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618A" w14:textId="6B6DC0AC" w:rsidR="004C2EF6" w:rsidRPr="00982698" w:rsidRDefault="00982698">
      <w:pPr>
        <w:rPr>
          <w:rFonts w:ascii="Times New Roman" w:hAnsi="Times New Roman" w:cs="Times New Roman"/>
          <w:b/>
          <w:bCs/>
          <w:sz w:val="24"/>
          <w:szCs w:val="24"/>
        </w:rPr>
      </w:pPr>
      <w:r w:rsidRPr="00982698">
        <w:rPr>
          <w:rFonts w:ascii="Times New Roman" w:hAnsi="Times New Roman" w:cs="Times New Roman"/>
          <w:b/>
          <w:bCs/>
          <w:sz w:val="24"/>
          <w:szCs w:val="24"/>
        </w:rPr>
        <w:t>Feature implemented in Part 1</w:t>
      </w:r>
    </w:p>
    <w:p w14:paraId="3941239E" w14:textId="5001D8EE" w:rsidR="00982698" w:rsidRPr="00982698" w:rsidRDefault="00982698" w:rsidP="00982698">
      <w:pPr>
        <w:pStyle w:val="ListParagraph"/>
        <w:numPr>
          <w:ilvl w:val="0"/>
          <w:numId w:val="1"/>
        </w:numPr>
        <w:ind w:firstLineChars="0"/>
        <w:rPr>
          <w:rFonts w:ascii="Times New Roman" w:hAnsi="Times New Roman" w:cs="Times New Roman"/>
          <w:sz w:val="24"/>
          <w:szCs w:val="24"/>
        </w:rPr>
      </w:pPr>
      <w:r w:rsidRPr="00982698">
        <w:rPr>
          <w:rFonts w:ascii="Times New Roman" w:hAnsi="Times New Roman" w:cs="Times New Roman"/>
          <w:sz w:val="24"/>
          <w:szCs w:val="24"/>
        </w:rPr>
        <w:t>Liner spline</w:t>
      </w:r>
    </w:p>
    <w:p w14:paraId="71EC0B35" w14:textId="469ADF0D" w:rsidR="00982698" w:rsidRPr="00982698" w:rsidRDefault="00982698" w:rsidP="00982698">
      <w:pPr>
        <w:pStyle w:val="ListParagraph"/>
        <w:numPr>
          <w:ilvl w:val="0"/>
          <w:numId w:val="1"/>
        </w:numPr>
        <w:ind w:firstLineChars="0"/>
        <w:rPr>
          <w:rFonts w:ascii="Times New Roman" w:hAnsi="Times New Roman" w:cs="Times New Roman"/>
          <w:sz w:val="24"/>
          <w:szCs w:val="24"/>
        </w:rPr>
      </w:pPr>
      <w:r w:rsidRPr="00982698">
        <w:rPr>
          <w:rFonts w:ascii="Times New Roman" w:hAnsi="Times New Roman" w:cs="Times New Roman"/>
          <w:sz w:val="24"/>
          <w:szCs w:val="24"/>
        </w:rPr>
        <w:t xml:space="preserve">Cubic </w:t>
      </w:r>
      <w:proofErr w:type="spellStart"/>
      <w:r w:rsidRPr="00982698">
        <w:rPr>
          <w:rFonts w:ascii="Times New Roman" w:hAnsi="Times New Roman" w:cs="Times New Roman"/>
          <w:sz w:val="24"/>
          <w:szCs w:val="24"/>
        </w:rPr>
        <w:t>catmul</w:t>
      </w:r>
      <w:proofErr w:type="spellEnd"/>
      <w:r w:rsidRPr="00982698">
        <w:rPr>
          <w:rFonts w:ascii="Times New Roman" w:hAnsi="Times New Roman" w:cs="Times New Roman"/>
          <w:sz w:val="24"/>
          <w:szCs w:val="24"/>
        </w:rPr>
        <w:t>-rom spline</w:t>
      </w:r>
    </w:p>
    <w:p w14:paraId="3E6BBF14" w14:textId="441B16C6" w:rsidR="00982698" w:rsidRPr="00982698" w:rsidRDefault="00982698" w:rsidP="00982698">
      <w:pPr>
        <w:pStyle w:val="ListParagraph"/>
        <w:numPr>
          <w:ilvl w:val="0"/>
          <w:numId w:val="2"/>
        </w:numPr>
        <w:ind w:firstLineChars="0"/>
        <w:rPr>
          <w:rFonts w:ascii="Times New Roman" w:hAnsi="Times New Roman" w:cs="Times New Roman"/>
          <w:sz w:val="24"/>
          <w:szCs w:val="24"/>
        </w:rPr>
      </w:pPr>
      <w:proofErr w:type="spellStart"/>
      <w:r w:rsidRPr="00982698">
        <w:rPr>
          <w:rFonts w:ascii="Times New Roman" w:hAnsi="Times New Roman" w:cs="Times New Roman"/>
          <w:sz w:val="24"/>
          <w:szCs w:val="24"/>
        </w:rPr>
        <w:t>Berstein</w:t>
      </w:r>
      <w:proofErr w:type="spellEnd"/>
    </w:p>
    <w:p w14:paraId="5E458B7C" w14:textId="7A2636D0" w:rsidR="00982698" w:rsidRPr="00982698" w:rsidRDefault="00982698" w:rsidP="00982698">
      <w:pPr>
        <w:pStyle w:val="ListParagraph"/>
        <w:numPr>
          <w:ilvl w:val="0"/>
          <w:numId w:val="2"/>
        </w:numPr>
        <w:ind w:firstLineChars="0"/>
        <w:rPr>
          <w:rFonts w:ascii="Times New Roman" w:hAnsi="Times New Roman" w:cs="Times New Roman"/>
          <w:sz w:val="24"/>
          <w:szCs w:val="24"/>
        </w:rPr>
      </w:pPr>
      <w:r w:rsidRPr="00982698">
        <w:rPr>
          <w:rFonts w:ascii="Times New Roman" w:hAnsi="Times New Roman" w:cs="Times New Roman"/>
          <w:sz w:val="24"/>
          <w:szCs w:val="24"/>
        </w:rPr>
        <w:t xml:space="preserve">De </w:t>
      </w:r>
      <w:proofErr w:type="spellStart"/>
      <w:r w:rsidRPr="00982698">
        <w:rPr>
          <w:rFonts w:ascii="Times New Roman" w:hAnsi="Times New Roman" w:cs="Times New Roman"/>
          <w:sz w:val="24"/>
          <w:szCs w:val="24"/>
        </w:rPr>
        <w:t>Casteljau</w:t>
      </w:r>
      <w:proofErr w:type="spellEnd"/>
    </w:p>
    <w:p w14:paraId="2711C44C" w14:textId="6D9C1624" w:rsidR="00982698" w:rsidRPr="00982698" w:rsidRDefault="00982698" w:rsidP="00982698">
      <w:pPr>
        <w:pStyle w:val="ListParagraph"/>
        <w:numPr>
          <w:ilvl w:val="0"/>
          <w:numId w:val="2"/>
        </w:numPr>
        <w:ind w:firstLineChars="0"/>
        <w:rPr>
          <w:rFonts w:ascii="Times New Roman" w:hAnsi="Times New Roman" w:cs="Times New Roman"/>
          <w:sz w:val="24"/>
          <w:szCs w:val="24"/>
        </w:rPr>
      </w:pPr>
      <w:r w:rsidRPr="00982698">
        <w:rPr>
          <w:rFonts w:ascii="Times New Roman" w:hAnsi="Times New Roman" w:cs="Times New Roman"/>
          <w:sz w:val="24"/>
          <w:szCs w:val="24"/>
        </w:rPr>
        <w:t>Matrix</w:t>
      </w:r>
    </w:p>
    <w:p w14:paraId="180A612F" w14:textId="61C50DD4" w:rsidR="00982698" w:rsidRPr="00982698" w:rsidRDefault="00982698" w:rsidP="00982698">
      <w:pPr>
        <w:ind w:left="360"/>
        <w:rPr>
          <w:rFonts w:ascii="Times New Roman" w:hAnsi="Times New Roman" w:cs="Times New Roman"/>
          <w:sz w:val="24"/>
          <w:szCs w:val="24"/>
        </w:rPr>
      </w:pPr>
      <w:r w:rsidRPr="00982698">
        <w:rPr>
          <w:rFonts w:ascii="Times New Roman" w:hAnsi="Times New Roman" w:cs="Times New Roman"/>
          <w:sz w:val="24"/>
          <w:szCs w:val="24"/>
        </w:rPr>
        <w:t>Note all three methods will give the same curve</w:t>
      </w:r>
    </w:p>
    <w:p w14:paraId="2AD9DF04" w14:textId="375402D1" w:rsidR="00982698" w:rsidRPr="00982698" w:rsidRDefault="00982698" w:rsidP="00982698">
      <w:pPr>
        <w:pStyle w:val="ListParagraph"/>
        <w:numPr>
          <w:ilvl w:val="0"/>
          <w:numId w:val="1"/>
        </w:numPr>
        <w:ind w:firstLineChars="0"/>
        <w:rPr>
          <w:rFonts w:ascii="Times New Roman" w:hAnsi="Times New Roman" w:cs="Times New Roman"/>
          <w:sz w:val="24"/>
          <w:szCs w:val="24"/>
        </w:rPr>
      </w:pPr>
      <w:r w:rsidRPr="00982698">
        <w:rPr>
          <w:rFonts w:ascii="Times New Roman" w:hAnsi="Times New Roman" w:cs="Times New Roman"/>
          <w:sz w:val="24"/>
          <w:szCs w:val="24"/>
        </w:rPr>
        <w:t>Hermite Spline</w:t>
      </w:r>
    </w:p>
    <w:p w14:paraId="2CFCE9E3" w14:textId="7DC82EDF" w:rsidR="00982698" w:rsidRPr="00982698" w:rsidRDefault="00982698" w:rsidP="00982698">
      <w:pPr>
        <w:pStyle w:val="ListParagraph"/>
        <w:ind w:left="360" w:firstLineChars="0" w:firstLine="0"/>
        <w:rPr>
          <w:rFonts w:ascii="Times New Roman" w:hAnsi="Times New Roman" w:cs="Times New Roman"/>
          <w:sz w:val="24"/>
          <w:szCs w:val="24"/>
        </w:rPr>
      </w:pPr>
      <w:r w:rsidRPr="00982698">
        <w:rPr>
          <w:rFonts w:ascii="Times New Roman" w:hAnsi="Times New Roman" w:cs="Times New Roman"/>
          <w:sz w:val="24"/>
          <w:szCs w:val="24"/>
        </w:rPr>
        <w:t xml:space="preserve">Clamped and natural end points are bot implemented and can be switch by checkbox “clamp” and “natural”. Note the first clamp control points overlaps with the second key due to the first slop calculation. </w:t>
      </w:r>
    </w:p>
    <w:p w14:paraId="03BB12AF" w14:textId="3AC865D1" w:rsidR="00982698" w:rsidRPr="00982698" w:rsidRDefault="00982698" w:rsidP="00982698">
      <w:pPr>
        <w:pStyle w:val="ListParagraph"/>
        <w:ind w:left="360" w:firstLineChars="0" w:firstLine="0"/>
        <w:rPr>
          <w:rFonts w:ascii="Times New Roman" w:hAnsi="Times New Roman" w:cs="Times New Roman"/>
          <w:sz w:val="24"/>
          <w:szCs w:val="24"/>
        </w:rPr>
      </w:pPr>
    </w:p>
    <w:p w14:paraId="34F6DD24" w14:textId="1705DC97" w:rsidR="00982698" w:rsidRPr="00982698" w:rsidRDefault="00982698" w:rsidP="00982698">
      <w:pPr>
        <w:pStyle w:val="ListParagraph"/>
        <w:numPr>
          <w:ilvl w:val="0"/>
          <w:numId w:val="1"/>
        </w:numPr>
        <w:ind w:firstLineChars="0"/>
        <w:rPr>
          <w:rFonts w:ascii="Times New Roman" w:hAnsi="Times New Roman" w:cs="Times New Roman"/>
          <w:sz w:val="24"/>
          <w:szCs w:val="24"/>
        </w:rPr>
      </w:pPr>
      <w:r w:rsidRPr="00982698">
        <w:rPr>
          <w:rFonts w:ascii="Times New Roman" w:hAnsi="Times New Roman" w:cs="Times New Roman"/>
          <w:sz w:val="24"/>
          <w:szCs w:val="24"/>
        </w:rPr>
        <w:t xml:space="preserve">Cubic B-Spline will be implemented in part 2. </w:t>
      </w:r>
    </w:p>
    <w:sectPr w:rsidR="00982698" w:rsidRPr="00982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62CF9"/>
    <w:multiLevelType w:val="hybridMultilevel"/>
    <w:tmpl w:val="7A022D4A"/>
    <w:lvl w:ilvl="0" w:tplc="11CAAF0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82497A"/>
    <w:multiLevelType w:val="hybridMultilevel"/>
    <w:tmpl w:val="EF5C4458"/>
    <w:lvl w:ilvl="0" w:tplc="746E2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F6"/>
    <w:rsid w:val="004C2EF6"/>
    <w:rsid w:val="0098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17B3"/>
  <w15:chartTrackingRefBased/>
  <w15:docId w15:val="{9D328492-4B78-4A6E-B1D7-40F84C37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6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Mengyu</cp:lastModifiedBy>
  <cp:revision>2</cp:revision>
  <dcterms:created xsi:type="dcterms:W3CDTF">2021-10-04T15:48:00Z</dcterms:created>
  <dcterms:modified xsi:type="dcterms:W3CDTF">2021-10-04T15:56:00Z</dcterms:modified>
</cp:coreProperties>
</file>