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CBA" w:rsidRPr="00492CBA" w:rsidRDefault="00492CBA" w:rsidP="00492CBA">
      <w:pPr>
        <w:spacing w:after="0" w:line="276" w:lineRule="auto"/>
        <w:jc w:val="center"/>
        <w:rPr>
          <w:rFonts w:ascii="Times New Roman" w:eastAsia="Calibri" w:hAnsi="Times New Roman" w:cs="Times New Roman"/>
          <w:sz w:val="26"/>
          <w:szCs w:val="26"/>
        </w:rPr>
      </w:pPr>
      <w:r w:rsidRPr="00492CBA">
        <w:rPr>
          <w:rFonts w:ascii="Times New Roman" w:eastAsia="Calibri" w:hAnsi="Times New Roman" w:cs="Times New Roman"/>
          <w:sz w:val="26"/>
          <w:szCs w:val="26"/>
        </w:rPr>
        <w:t>Министерство науки и высшего образования Российской Федерации</w:t>
      </w:r>
    </w:p>
    <w:p w:rsidR="00492CBA" w:rsidRPr="00492CBA" w:rsidRDefault="00492CBA" w:rsidP="00492CBA">
      <w:pPr>
        <w:spacing w:after="0" w:line="276" w:lineRule="auto"/>
        <w:jc w:val="center"/>
        <w:rPr>
          <w:rFonts w:ascii="Times New Roman" w:eastAsia="Calibri" w:hAnsi="Times New Roman" w:cs="Times New Roman"/>
          <w:sz w:val="26"/>
          <w:szCs w:val="26"/>
        </w:rPr>
      </w:pPr>
      <w:r w:rsidRPr="00492CBA">
        <w:rPr>
          <w:rFonts w:ascii="Times New Roman" w:eastAsia="Calibri" w:hAnsi="Times New Roman" w:cs="Times New Roman"/>
          <w:sz w:val="26"/>
          <w:szCs w:val="26"/>
        </w:rPr>
        <w:t>Федеральное государственное бюджетное</w:t>
      </w:r>
    </w:p>
    <w:p w:rsidR="00492CBA" w:rsidRPr="00492CBA" w:rsidRDefault="00492CBA" w:rsidP="00492CBA">
      <w:pPr>
        <w:spacing w:after="0" w:line="276" w:lineRule="auto"/>
        <w:jc w:val="center"/>
        <w:rPr>
          <w:rFonts w:ascii="Times New Roman" w:eastAsia="Calibri" w:hAnsi="Times New Roman" w:cs="Times New Roman"/>
          <w:sz w:val="26"/>
          <w:szCs w:val="26"/>
        </w:rPr>
      </w:pPr>
      <w:r w:rsidRPr="00492CBA">
        <w:rPr>
          <w:rFonts w:ascii="Times New Roman" w:eastAsia="Calibri" w:hAnsi="Times New Roman" w:cs="Times New Roman"/>
          <w:sz w:val="26"/>
          <w:szCs w:val="26"/>
        </w:rPr>
        <w:t>образовательное учреждение высшего образования</w:t>
      </w:r>
    </w:p>
    <w:p w:rsidR="00492CBA" w:rsidRPr="00492CBA" w:rsidRDefault="00492CBA" w:rsidP="00492CBA">
      <w:pPr>
        <w:spacing w:after="0" w:line="276" w:lineRule="auto"/>
        <w:jc w:val="center"/>
        <w:rPr>
          <w:rFonts w:ascii="Times New Roman" w:eastAsia="Calibri" w:hAnsi="Times New Roman" w:cs="Times New Roman"/>
          <w:sz w:val="26"/>
          <w:szCs w:val="26"/>
        </w:rPr>
      </w:pPr>
      <w:r w:rsidRPr="00492CBA">
        <w:rPr>
          <w:rFonts w:ascii="Times New Roman" w:eastAsia="Calibri" w:hAnsi="Times New Roman" w:cs="Times New Roman"/>
          <w:sz w:val="26"/>
          <w:szCs w:val="26"/>
        </w:rPr>
        <w:t>«Сыктывкарский государственный университет имени Питирима Сорокина»</w:t>
      </w:r>
    </w:p>
    <w:p w:rsidR="00492CBA" w:rsidRPr="00492CBA" w:rsidRDefault="00492CBA" w:rsidP="00492CBA">
      <w:pPr>
        <w:spacing w:after="0" w:line="276" w:lineRule="auto"/>
        <w:jc w:val="center"/>
        <w:rPr>
          <w:rFonts w:ascii="Times New Roman" w:eastAsia="Calibri" w:hAnsi="Times New Roman" w:cs="Times New Roman"/>
          <w:sz w:val="26"/>
          <w:szCs w:val="26"/>
        </w:rPr>
      </w:pPr>
      <w:r w:rsidRPr="00492CBA">
        <w:rPr>
          <w:rFonts w:ascii="Times New Roman" w:eastAsia="Calibri" w:hAnsi="Times New Roman" w:cs="Times New Roman"/>
          <w:sz w:val="26"/>
          <w:szCs w:val="26"/>
        </w:rPr>
        <w:t>(ФГБОУ ВО «СГУ им. Питирима Сорокина»)</w:t>
      </w:r>
    </w:p>
    <w:p w:rsidR="00492CBA" w:rsidRPr="00492CBA" w:rsidRDefault="00492CBA" w:rsidP="00492CBA">
      <w:pPr>
        <w:spacing w:after="0" w:line="276" w:lineRule="auto"/>
        <w:jc w:val="center"/>
        <w:rPr>
          <w:rFonts w:ascii="Times New Roman" w:eastAsia="Calibri" w:hAnsi="Times New Roman" w:cs="Times New Roman"/>
          <w:sz w:val="26"/>
          <w:szCs w:val="26"/>
        </w:rPr>
      </w:pPr>
    </w:p>
    <w:p w:rsidR="00492CBA" w:rsidRPr="00492CBA" w:rsidRDefault="00492CBA" w:rsidP="00492CBA">
      <w:pPr>
        <w:spacing w:after="0" w:line="276" w:lineRule="auto"/>
        <w:jc w:val="center"/>
        <w:rPr>
          <w:rFonts w:ascii="Times New Roman" w:eastAsia="Calibri" w:hAnsi="Times New Roman" w:cs="Times New Roman"/>
          <w:sz w:val="26"/>
          <w:szCs w:val="26"/>
        </w:rPr>
      </w:pPr>
      <w:r w:rsidRPr="00492CBA">
        <w:rPr>
          <w:rFonts w:ascii="Times New Roman" w:eastAsia="Calibri" w:hAnsi="Times New Roman" w:cs="Times New Roman"/>
          <w:sz w:val="26"/>
          <w:szCs w:val="26"/>
        </w:rPr>
        <w:t xml:space="preserve">Институт точных наук и информационных технологий </w:t>
      </w:r>
    </w:p>
    <w:p w:rsidR="00492CBA" w:rsidRPr="00492CBA" w:rsidRDefault="00492CBA" w:rsidP="00492CBA">
      <w:pPr>
        <w:spacing w:after="0" w:line="276" w:lineRule="auto"/>
        <w:jc w:val="center"/>
        <w:rPr>
          <w:rFonts w:ascii="Times New Roman" w:eastAsia="Calibri" w:hAnsi="Times New Roman" w:cs="Times New Roman"/>
          <w:sz w:val="26"/>
          <w:szCs w:val="26"/>
        </w:rPr>
      </w:pPr>
      <w:r w:rsidRPr="00492CBA">
        <w:rPr>
          <w:rFonts w:ascii="Times New Roman" w:eastAsia="Calibri" w:hAnsi="Times New Roman" w:cs="Times New Roman"/>
          <w:sz w:val="26"/>
          <w:szCs w:val="26"/>
        </w:rPr>
        <w:t>Кафедра прикладной информатики</w:t>
      </w:r>
    </w:p>
    <w:p w:rsidR="00492CBA" w:rsidRPr="00492CBA" w:rsidRDefault="00492CBA" w:rsidP="00492CBA">
      <w:pPr>
        <w:spacing w:after="0" w:line="276" w:lineRule="auto"/>
        <w:jc w:val="right"/>
        <w:rPr>
          <w:rFonts w:ascii="Times New Roman" w:eastAsia="Calibri" w:hAnsi="Times New Roman" w:cs="Times New Roman"/>
          <w:sz w:val="26"/>
          <w:szCs w:val="26"/>
        </w:rPr>
      </w:pPr>
    </w:p>
    <w:p w:rsidR="00492CBA" w:rsidRPr="00492CBA" w:rsidRDefault="00492CBA" w:rsidP="00492CBA">
      <w:pPr>
        <w:spacing w:after="0" w:line="276" w:lineRule="auto"/>
        <w:jc w:val="right"/>
        <w:rPr>
          <w:rFonts w:ascii="Times New Roman" w:eastAsia="Calibri" w:hAnsi="Times New Roman" w:cs="Times New Roman"/>
          <w:sz w:val="24"/>
          <w:szCs w:val="24"/>
        </w:rPr>
      </w:pPr>
    </w:p>
    <w:p w:rsidR="00492CBA" w:rsidRPr="00492CBA" w:rsidRDefault="00492CBA" w:rsidP="00492CBA">
      <w:pPr>
        <w:spacing w:after="0" w:line="276" w:lineRule="auto"/>
        <w:jc w:val="right"/>
        <w:rPr>
          <w:rFonts w:ascii="Times New Roman" w:eastAsia="Calibri" w:hAnsi="Times New Roman" w:cs="Times New Roman"/>
          <w:sz w:val="24"/>
          <w:szCs w:val="24"/>
        </w:rPr>
      </w:pPr>
    </w:p>
    <w:p w:rsidR="00492CBA" w:rsidRPr="00492CBA" w:rsidRDefault="00492CBA" w:rsidP="00492CBA">
      <w:pPr>
        <w:spacing w:after="0" w:line="276" w:lineRule="auto"/>
        <w:jc w:val="both"/>
        <w:rPr>
          <w:rFonts w:ascii="Times New Roman" w:eastAsia="Calibri" w:hAnsi="Times New Roman" w:cs="Times New Roman"/>
          <w:sz w:val="28"/>
          <w:szCs w:val="28"/>
        </w:rPr>
      </w:pPr>
    </w:p>
    <w:p w:rsidR="00F00B7D" w:rsidRDefault="00F00B7D" w:rsidP="00492CBA">
      <w:pPr>
        <w:spacing w:after="0" w:line="360" w:lineRule="auto"/>
        <w:jc w:val="center"/>
        <w:rPr>
          <w:rFonts w:ascii="Times New Roman" w:eastAsia="Calibri" w:hAnsi="Times New Roman" w:cs="Times New Roman"/>
          <w:sz w:val="28"/>
          <w:szCs w:val="28"/>
        </w:rPr>
      </w:pPr>
      <w:r w:rsidRPr="00F00B7D">
        <w:rPr>
          <w:rFonts w:ascii="Times New Roman" w:eastAsia="Calibri" w:hAnsi="Times New Roman" w:cs="Times New Roman"/>
          <w:sz w:val="28"/>
          <w:szCs w:val="28"/>
        </w:rPr>
        <w:t>Выпускная квалификационная работа</w:t>
      </w:r>
    </w:p>
    <w:p w:rsidR="00492CBA" w:rsidRPr="00492CBA" w:rsidRDefault="00492CBA" w:rsidP="00492CBA">
      <w:pPr>
        <w:spacing w:after="0" w:line="360" w:lineRule="auto"/>
        <w:jc w:val="center"/>
        <w:rPr>
          <w:rFonts w:ascii="Times New Roman" w:eastAsia="Calibri" w:hAnsi="Times New Roman" w:cs="Times New Roman"/>
          <w:b/>
          <w:sz w:val="32"/>
          <w:szCs w:val="28"/>
        </w:rPr>
      </w:pPr>
      <w:r w:rsidRPr="002039EA">
        <w:rPr>
          <w:rFonts w:ascii="Times New Roman" w:eastAsia="Calibri" w:hAnsi="Times New Roman" w:cs="Times New Roman"/>
          <w:b/>
          <w:sz w:val="28"/>
          <w:szCs w:val="26"/>
          <w:highlight w:val="yellow"/>
        </w:rPr>
        <w:t>Использование нейронных сетей для обработки изображений</w:t>
      </w:r>
    </w:p>
    <w:p w:rsidR="00492CBA" w:rsidRPr="00492CBA" w:rsidRDefault="00492CBA" w:rsidP="00492CBA">
      <w:pPr>
        <w:spacing w:after="0" w:line="276" w:lineRule="auto"/>
        <w:jc w:val="center"/>
        <w:rPr>
          <w:rFonts w:ascii="Times New Roman" w:eastAsia="Calibri" w:hAnsi="Times New Roman" w:cs="Times New Roman"/>
          <w:sz w:val="28"/>
          <w:szCs w:val="28"/>
        </w:rPr>
      </w:pPr>
    </w:p>
    <w:p w:rsidR="00492CBA" w:rsidRPr="00492CBA" w:rsidRDefault="00492CBA" w:rsidP="00492CBA">
      <w:pPr>
        <w:spacing w:after="0" w:line="360" w:lineRule="auto"/>
        <w:jc w:val="center"/>
        <w:rPr>
          <w:rFonts w:ascii="Times New Roman" w:eastAsia="Calibri" w:hAnsi="Times New Roman" w:cs="Times New Roman"/>
          <w:sz w:val="28"/>
          <w:szCs w:val="28"/>
        </w:rPr>
      </w:pPr>
      <w:r w:rsidRPr="00492CBA">
        <w:rPr>
          <w:rFonts w:ascii="Times New Roman" w:eastAsia="Calibri" w:hAnsi="Times New Roman" w:cs="Times New Roman"/>
          <w:sz w:val="28"/>
          <w:szCs w:val="28"/>
        </w:rPr>
        <w:t xml:space="preserve">Направление подготовки </w:t>
      </w:r>
    </w:p>
    <w:p w:rsidR="00492CBA" w:rsidRPr="00492CBA" w:rsidRDefault="00492CBA" w:rsidP="00492CBA">
      <w:pPr>
        <w:spacing w:after="0" w:line="360" w:lineRule="auto"/>
        <w:jc w:val="center"/>
        <w:rPr>
          <w:rFonts w:ascii="Times New Roman" w:eastAsia="Calibri" w:hAnsi="Times New Roman" w:cs="Times New Roman"/>
          <w:sz w:val="28"/>
          <w:szCs w:val="28"/>
        </w:rPr>
      </w:pPr>
      <w:r w:rsidRPr="00492CBA">
        <w:rPr>
          <w:rFonts w:ascii="Times New Roman" w:eastAsia="Calibri" w:hAnsi="Times New Roman" w:cs="Times New Roman"/>
          <w:sz w:val="28"/>
          <w:szCs w:val="28"/>
        </w:rPr>
        <w:t>09.03.03 Прикладная информатика</w:t>
      </w:r>
    </w:p>
    <w:p w:rsidR="00492CBA" w:rsidRPr="00492CBA" w:rsidRDefault="00492CBA" w:rsidP="00492CBA">
      <w:pPr>
        <w:spacing w:after="0" w:line="360" w:lineRule="auto"/>
        <w:jc w:val="center"/>
        <w:rPr>
          <w:rFonts w:ascii="Times New Roman" w:eastAsia="Calibri" w:hAnsi="Times New Roman" w:cs="Times New Roman"/>
          <w:sz w:val="28"/>
          <w:szCs w:val="28"/>
        </w:rPr>
      </w:pPr>
      <w:r w:rsidRPr="00492CBA">
        <w:rPr>
          <w:rFonts w:ascii="Times New Roman" w:eastAsia="Calibri" w:hAnsi="Times New Roman" w:cs="Times New Roman"/>
          <w:sz w:val="28"/>
          <w:szCs w:val="28"/>
        </w:rPr>
        <w:t>Направленность (профиль) программы</w:t>
      </w:r>
    </w:p>
    <w:p w:rsidR="00492CBA" w:rsidRPr="00492CBA" w:rsidRDefault="00492CBA" w:rsidP="00492CBA">
      <w:pPr>
        <w:spacing w:after="0" w:line="360" w:lineRule="auto"/>
        <w:jc w:val="center"/>
        <w:rPr>
          <w:rFonts w:ascii="Times New Roman" w:eastAsia="Calibri" w:hAnsi="Times New Roman" w:cs="Times New Roman"/>
          <w:sz w:val="28"/>
          <w:szCs w:val="28"/>
        </w:rPr>
      </w:pPr>
      <w:r w:rsidRPr="00492CBA">
        <w:rPr>
          <w:rFonts w:ascii="Times New Roman" w:eastAsia="Calibri" w:hAnsi="Times New Roman" w:cs="Times New Roman"/>
          <w:sz w:val="28"/>
          <w:szCs w:val="28"/>
        </w:rPr>
        <w:t>Прикладная информатика в экономике</w:t>
      </w:r>
    </w:p>
    <w:p w:rsidR="00492CBA" w:rsidRPr="00492CBA" w:rsidRDefault="00492CBA" w:rsidP="00492CBA">
      <w:pPr>
        <w:spacing w:after="0" w:line="276" w:lineRule="auto"/>
        <w:jc w:val="center"/>
        <w:rPr>
          <w:rFonts w:ascii="Times New Roman" w:eastAsia="Calibri" w:hAnsi="Times New Roman" w:cs="Times New Roman"/>
          <w:sz w:val="28"/>
          <w:szCs w:val="28"/>
        </w:rPr>
      </w:pPr>
    </w:p>
    <w:p w:rsidR="00492CBA" w:rsidRPr="00492CBA" w:rsidRDefault="00492CBA" w:rsidP="00492CBA">
      <w:pPr>
        <w:spacing w:after="0" w:line="276" w:lineRule="auto"/>
        <w:rPr>
          <w:rFonts w:ascii="Times New Roman" w:eastAsia="Calibri" w:hAnsi="Times New Roman" w:cs="Times New Roman"/>
          <w:sz w:val="28"/>
          <w:szCs w:val="28"/>
        </w:rPr>
      </w:pPr>
    </w:p>
    <w:p w:rsidR="00492CBA" w:rsidRPr="00492CBA" w:rsidRDefault="00492CBA" w:rsidP="00492CBA">
      <w:pPr>
        <w:spacing w:after="0" w:line="276" w:lineRule="auto"/>
        <w:jc w:val="center"/>
        <w:rPr>
          <w:rFonts w:ascii="Times New Roman" w:eastAsia="Calibri" w:hAnsi="Times New Roman" w:cs="Times New Roman"/>
          <w:sz w:val="28"/>
          <w:szCs w:val="28"/>
        </w:rPr>
      </w:pPr>
    </w:p>
    <w:p w:rsidR="00492CBA" w:rsidRPr="00492CBA" w:rsidRDefault="00492CBA" w:rsidP="00492CBA">
      <w:pPr>
        <w:tabs>
          <w:tab w:val="left" w:pos="7088"/>
        </w:tabs>
        <w:spacing w:after="0" w:line="276" w:lineRule="auto"/>
        <w:rPr>
          <w:rFonts w:ascii="Times New Roman" w:eastAsia="Calibri" w:hAnsi="Times New Roman" w:cs="Times New Roman"/>
          <w:sz w:val="28"/>
          <w:szCs w:val="28"/>
        </w:rPr>
      </w:pPr>
      <w:r w:rsidRPr="00492CBA">
        <w:rPr>
          <w:rFonts w:ascii="Times New Roman" w:eastAsia="Calibri" w:hAnsi="Times New Roman" w:cs="Times New Roman"/>
          <w:sz w:val="28"/>
          <w:szCs w:val="28"/>
        </w:rPr>
        <w:t>Исполнитель:</w:t>
      </w:r>
    </w:p>
    <w:p w:rsidR="00492CBA" w:rsidRPr="00492CBA" w:rsidRDefault="00492CBA" w:rsidP="00492CBA">
      <w:pPr>
        <w:tabs>
          <w:tab w:val="left" w:pos="7088"/>
        </w:tabs>
        <w:spacing w:after="0" w:line="276" w:lineRule="auto"/>
        <w:rPr>
          <w:rFonts w:ascii="Times New Roman" w:eastAsia="Calibri" w:hAnsi="Times New Roman" w:cs="Times New Roman"/>
          <w:sz w:val="28"/>
          <w:szCs w:val="28"/>
        </w:rPr>
      </w:pPr>
      <w:r w:rsidRPr="00492CBA">
        <w:rPr>
          <w:rFonts w:ascii="Times New Roman" w:eastAsia="Calibri" w:hAnsi="Times New Roman" w:cs="Times New Roman"/>
          <w:sz w:val="28"/>
          <w:szCs w:val="28"/>
        </w:rPr>
        <w:t>Гончаров Игорь Валерьевич                                              ________________</w:t>
      </w:r>
    </w:p>
    <w:p w:rsidR="00492CBA" w:rsidRPr="00492CBA" w:rsidRDefault="00492CBA" w:rsidP="00492CBA">
      <w:pPr>
        <w:spacing w:after="0" w:line="276" w:lineRule="auto"/>
        <w:jc w:val="center"/>
        <w:rPr>
          <w:rFonts w:ascii="Times New Roman" w:eastAsia="Calibri" w:hAnsi="Times New Roman" w:cs="Times New Roman"/>
          <w:sz w:val="24"/>
          <w:szCs w:val="24"/>
        </w:rPr>
      </w:pPr>
      <w:r w:rsidRPr="00492CBA">
        <w:rPr>
          <w:rFonts w:ascii="Times New Roman" w:eastAsia="Calibri" w:hAnsi="Times New Roman" w:cs="Times New Roman"/>
          <w:sz w:val="24"/>
          <w:szCs w:val="24"/>
        </w:rPr>
        <w:t xml:space="preserve">                                                                                                         Личная подпись</w:t>
      </w:r>
    </w:p>
    <w:p w:rsidR="00492CBA" w:rsidRPr="00492CBA" w:rsidRDefault="00492CBA" w:rsidP="00492CBA">
      <w:pPr>
        <w:spacing w:after="0" w:line="276" w:lineRule="auto"/>
        <w:rPr>
          <w:rFonts w:ascii="Times New Roman" w:eastAsia="Calibri" w:hAnsi="Times New Roman" w:cs="Times New Roman"/>
          <w:sz w:val="28"/>
          <w:szCs w:val="28"/>
        </w:rPr>
      </w:pPr>
      <w:r w:rsidRPr="00492CBA">
        <w:rPr>
          <w:rFonts w:ascii="Times New Roman" w:eastAsia="Calibri" w:hAnsi="Times New Roman" w:cs="Times New Roman"/>
          <w:sz w:val="28"/>
          <w:szCs w:val="28"/>
        </w:rPr>
        <w:t>Научный руководитель:</w:t>
      </w:r>
    </w:p>
    <w:p w:rsidR="00492CBA" w:rsidRPr="00492CBA" w:rsidRDefault="00492CBA" w:rsidP="00492CBA">
      <w:pPr>
        <w:tabs>
          <w:tab w:val="left" w:pos="7088"/>
        </w:tabs>
        <w:spacing w:after="0" w:line="276" w:lineRule="auto"/>
        <w:rPr>
          <w:rFonts w:ascii="Times New Roman" w:eastAsia="Calibri" w:hAnsi="Times New Roman" w:cs="Times New Roman"/>
          <w:sz w:val="28"/>
          <w:szCs w:val="28"/>
        </w:rPr>
      </w:pPr>
      <w:r w:rsidRPr="00492CBA">
        <w:rPr>
          <w:rFonts w:ascii="Times New Roman" w:eastAsia="Calibri" w:hAnsi="Times New Roman" w:cs="Times New Roman"/>
          <w:sz w:val="28"/>
          <w:szCs w:val="28"/>
        </w:rPr>
        <w:t xml:space="preserve">Канд. педагогических наук, доцент </w:t>
      </w:r>
    </w:p>
    <w:p w:rsidR="00492CBA" w:rsidRPr="00492CBA" w:rsidRDefault="00492CBA" w:rsidP="00492CBA">
      <w:pPr>
        <w:tabs>
          <w:tab w:val="left" w:pos="7088"/>
        </w:tabs>
        <w:spacing w:after="0" w:line="276" w:lineRule="auto"/>
        <w:rPr>
          <w:rFonts w:ascii="Times New Roman" w:eastAsia="Calibri" w:hAnsi="Times New Roman" w:cs="Times New Roman"/>
          <w:sz w:val="28"/>
          <w:szCs w:val="28"/>
        </w:rPr>
      </w:pPr>
      <w:r w:rsidRPr="00492CBA">
        <w:rPr>
          <w:rFonts w:ascii="Times New Roman" w:eastAsia="Calibri" w:hAnsi="Times New Roman" w:cs="Times New Roman"/>
          <w:sz w:val="28"/>
          <w:szCs w:val="28"/>
        </w:rPr>
        <w:t>Бабикова Надежда Николаевна                                          ________________</w:t>
      </w:r>
    </w:p>
    <w:p w:rsidR="00492CBA" w:rsidRPr="00492CBA" w:rsidRDefault="00492CBA" w:rsidP="00492CBA">
      <w:pPr>
        <w:tabs>
          <w:tab w:val="left" w:pos="7088"/>
        </w:tabs>
        <w:spacing w:after="0" w:line="276" w:lineRule="auto"/>
        <w:rPr>
          <w:rFonts w:ascii="Times New Roman" w:eastAsia="Calibri" w:hAnsi="Times New Roman" w:cs="Times New Roman"/>
          <w:sz w:val="24"/>
          <w:szCs w:val="24"/>
        </w:rPr>
      </w:pPr>
      <w:r w:rsidRPr="00492CBA">
        <w:rPr>
          <w:rFonts w:ascii="Times New Roman" w:eastAsia="Calibri" w:hAnsi="Times New Roman" w:cs="Times New Roman"/>
          <w:sz w:val="28"/>
          <w:szCs w:val="28"/>
        </w:rPr>
        <w:t xml:space="preserve">                                                                                                    </w:t>
      </w:r>
      <w:r w:rsidRPr="00492CBA">
        <w:rPr>
          <w:rFonts w:ascii="Times New Roman" w:eastAsia="Calibri" w:hAnsi="Times New Roman" w:cs="Times New Roman"/>
          <w:sz w:val="24"/>
          <w:szCs w:val="24"/>
        </w:rPr>
        <w:t>Личная подпись</w:t>
      </w:r>
    </w:p>
    <w:p w:rsidR="00492CBA" w:rsidRPr="00492CBA" w:rsidRDefault="00492CBA" w:rsidP="00492CBA">
      <w:pPr>
        <w:tabs>
          <w:tab w:val="left" w:pos="7088"/>
        </w:tabs>
        <w:spacing w:after="0" w:line="276" w:lineRule="auto"/>
        <w:rPr>
          <w:rFonts w:ascii="Times New Roman" w:eastAsia="Calibri" w:hAnsi="Times New Roman" w:cs="Times New Roman"/>
          <w:sz w:val="24"/>
          <w:szCs w:val="24"/>
        </w:rPr>
      </w:pPr>
    </w:p>
    <w:p w:rsidR="00492CBA" w:rsidRPr="00492CBA" w:rsidRDefault="00492CBA" w:rsidP="00492CBA">
      <w:pPr>
        <w:tabs>
          <w:tab w:val="left" w:pos="7088"/>
        </w:tabs>
        <w:spacing w:after="0" w:line="276" w:lineRule="auto"/>
        <w:rPr>
          <w:rFonts w:ascii="Times New Roman" w:eastAsia="Calibri" w:hAnsi="Times New Roman" w:cs="Times New Roman"/>
          <w:sz w:val="24"/>
          <w:szCs w:val="24"/>
        </w:rPr>
      </w:pPr>
    </w:p>
    <w:p w:rsidR="00492CBA" w:rsidRPr="00492CBA" w:rsidRDefault="00492CBA" w:rsidP="00492CBA">
      <w:pPr>
        <w:tabs>
          <w:tab w:val="left" w:pos="7088"/>
        </w:tabs>
        <w:spacing w:after="0" w:line="276" w:lineRule="auto"/>
        <w:rPr>
          <w:rFonts w:ascii="Times New Roman" w:eastAsia="Calibri" w:hAnsi="Times New Roman" w:cs="Times New Roman"/>
          <w:sz w:val="24"/>
          <w:szCs w:val="24"/>
        </w:rPr>
      </w:pPr>
    </w:p>
    <w:p w:rsidR="00492CBA" w:rsidRPr="00492CBA" w:rsidRDefault="00492CBA" w:rsidP="00492CBA">
      <w:pPr>
        <w:tabs>
          <w:tab w:val="left" w:pos="7088"/>
        </w:tabs>
        <w:spacing w:after="0" w:line="276" w:lineRule="auto"/>
        <w:rPr>
          <w:rFonts w:ascii="Times New Roman" w:eastAsia="Calibri" w:hAnsi="Times New Roman" w:cs="Times New Roman"/>
          <w:sz w:val="24"/>
          <w:szCs w:val="24"/>
        </w:rPr>
      </w:pPr>
    </w:p>
    <w:p w:rsidR="00492CBA" w:rsidRPr="00492CBA" w:rsidRDefault="00492CBA" w:rsidP="00492CBA">
      <w:pPr>
        <w:tabs>
          <w:tab w:val="left" w:pos="7088"/>
        </w:tabs>
        <w:spacing w:after="0" w:line="276" w:lineRule="auto"/>
        <w:rPr>
          <w:rFonts w:ascii="Times New Roman" w:eastAsia="Calibri" w:hAnsi="Times New Roman" w:cs="Times New Roman"/>
          <w:sz w:val="24"/>
          <w:szCs w:val="24"/>
        </w:rPr>
      </w:pPr>
    </w:p>
    <w:p w:rsidR="00492CBA" w:rsidRPr="00492CBA" w:rsidRDefault="00492CBA" w:rsidP="00492CBA">
      <w:pPr>
        <w:tabs>
          <w:tab w:val="left" w:pos="7088"/>
        </w:tabs>
        <w:spacing w:after="0" w:line="276" w:lineRule="auto"/>
        <w:rPr>
          <w:rFonts w:ascii="Times New Roman" w:eastAsia="Calibri" w:hAnsi="Times New Roman" w:cs="Times New Roman"/>
          <w:sz w:val="28"/>
          <w:szCs w:val="28"/>
        </w:rPr>
      </w:pPr>
    </w:p>
    <w:p w:rsidR="00492CBA" w:rsidRPr="00492CBA" w:rsidRDefault="00492CBA" w:rsidP="00492CBA">
      <w:pPr>
        <w:tabs>
          <w:tab w:val="left" w:pos="7088"/>
        </w:tabs>
        <w:spacing w:after="0" w:line="276" w:lineRule="auto"/>
        <w:jc w:val="center"/>
        <w:rPr>
          <w:rFonts w:ascii="Times New Roman" w:eastAsia="Calibri" w:hAnsi="Times New Roman" w:cs="Times New Roman"/>
          <w:sz w:val="28"/>
          <w:szCs w:val="28"/>
        </w:rPr>
      </w:pPr>
      <w:r w:rsidRPr="00492CBA">
        <w:rPr>
          <w:rFonts w:ascii="Times New Roman" w:eastAsia="Calibri" w:hAnsi="Times New Roman" w:cs="Times New Roman"/>
          <w:sz w:val="28"/>
          <w:szCs w:val="28"/>
        </w:rPr>
        <w:t>Сыктывкар</w:t>
      </w:r>
    </w:p>
    <w:p w:rsidR="00492CBA" w:rsidRPr="00492CBA" w:rsidRDefault="00492CBA" w:rsidP="00492CBA">
      <w:pPr>
        <w:tabs>
          <w:tab w:val="left" w:pos="7088"/>
        </w:tabs>
        <w:spacing w:after="0" w:line="276" w:lineRule="auto"/>
        <w:jc w:val="center"/>
        <w:rPr>
          <w:rFonts w:ascii="Times New Roman" w:eastAsia="Calibri" w:hAnsi="Times New Roman" w:cs="Times New Roman"/>
          <w:sz w:val="28"/>
          <w:szCs w:val="28"/>
        </w:rPr>
      </w:pPr>
      <w:r w:rsidRPr="00492CBA">
        <w:rPr>
          <w:rFonts w:ascii="Times New Roman" w:eastAsia="Calibri" w:hAnsi="Times New Roman" w:cs="Times New Roman"/>
          <w:sz w:val="28"/>
          <w:szCs w:val="28"/>
        </w:rPr>
        <w:t>202</w:t>
      </w:r>
      <w:r>
        <w:rPr>
          <w:rFonts w:ascii="Times New Roman" w:eastAsia="Calibri" w:hAnsi="Times New Roman" w:cs="Times New Roman"/>
          <w:sz w:val="28"/>
          <w:szCs w:val="28"/>
          <w:lang w:val="en-US"/>
        </w:rPr>
        <w:t>3</w:t>
      </w:r>
      <w:r w:rsidRPr="00492CBA">
        <w:rPr>
          <w:rFonts w:ascii="Times New Roman" w:eastAsia="Calibri" w:hAnsi="Times New Roman" w:cs="Times New Roman"/>
          <w:sz w:val="28"/>
          <w:szCs w:val="28"/>
        </w:rPr>
        <w:t xml:space="preserve"> </w:t>
      </w:r>
    </w:p>
    <w:p w:rsidR="00492CBA" w:rsidRPr="00492CBA" w:rsidRDefault="00492CBA" w:rsidP="00492CBA">
      <w:pPr>
        <w:rPr>
          <w:rFonts w:ascii="Times New Roman" w:eastAsia="Calibri" w:hAnsi="Times New Roman" w:cs="Times New Roman"/>
          <w:sz w:val="28"/>
          <w:szCs w:val="28"/>
        </w:rPr>
      </w:pPr>
      <w:r w:rsidRPr="00492CBA">
        <w:rPr>
          <w:rFonts w:ascii="Times New Roman" w:eastAsia="Calibri" w:hAnsi="Times New Roman" w:cs="Times New Roman"/>
          <w:sz w:val="28"/>
          <w:szCs w:val="28"/>
        </w:rPr>
        <w:br w:type="page"/>
      </w:r>
    </w:p>
    <w:sdt>
      <w:sdtPr>
        <w:rPr>
          <w:rFonts w:ascii="Times New Roman" w:eastAsiaTheme="minorHAnsi" w:hAnsi="Times New Roman" w:cs="Times New Roman"/>
          <w:color w:val="auto"/>
          <w:sz w:val="28"/>
          <w:szCs w:val="22"/>
          <w:lang w:eastAsia="en-US"/>
        </w:rPr>
        <w:id w:val="-1676413375"/>
        <w:docPartObj>
          <w:docPartGallery w:val="Table of Contents"/>
          <w:docPartUnique/>
        </w:docPartObj>
      </w:sdtPr>
      <w:sdtEndPr>
        <w:rPr>
          <w:b/>
          <w:bCs/>
        </w:rPr>
      </w:sdtEndPr>
      <w:sdtContent>
        <w:p w:rsidR="00492CBA" w:rsidRDefault="00492CBA" w:rsidP="00492CBA">
          <w:pPr>
            <w:pStyle w:val="a4"/>
            <w:jc w:val="center"/>
            <w:rPr>
              <w:rFonts w:ascii="Times New Roman" w:hAnsi="Times New Roman" w:cs="Times New Roman"/>
              <w:b/>
              <w:color w:val="000000" w:themeColor="text1"/>
              <w:szCs w:val="28"/>
            </w:rPr>
          </w:pPr>
          <w:r w:rsidRPr="00AE78C3">
            <w:rPr>
              <w:rFonts w:ascii="Times New Roman" w:hAnsi="Times New Roman" w:cs="Times New Roman"/>
              <w:b/>
              <w:color w:val="000000" w:themeColor="text1"/>
              <w:szCs w:val="28"/>
            </w:rPr>
            <w:t>Оглавление</w:t>
          </w:r>
        </w:p>
        <w:p w:rsidR="00492CBA" w:rsidRPr="00F138F5" w:rsidRDefault="00492CBA" w:rsidP="00492CBA">
          <w:pPr>
            <w:rPr>
              <w:lang w:eastAsia="ru-RU"/>
            </w:rPr>
          </w:pPr>
        </w:p>
        <w:bookmarkStart w:id="0" w:name="_GoBack"/>
        <w:p w:rsidR="00FA4E5C" w:rsidRPr="00FA4E5C" w:rsidRDefault="00492CBA">
          <w:pPr>
            <w:pStyle w:val="11"/>
            <w:tabs>
              <w:tab w:val="right" w:leader="dot" w:pos="9345"/>
            </w:tabs>
            <w:rPr>
              <w:rFonts w:asciiTheme="minorHAnsi" w:eastAsiaTheme="minorEastAsia" w:hAnsiTheme="minorHAnsi"/>
              <w:noProof/>
              <w:sz w:val="22"/>
              <w:lang w:eastAsia="ru-RU"/>
            </w:rPr>
          </w:pPr>
          <w:r w:rsidRPr="00FA4E5C">
            <w:rPr>
              <w:rFonts w:cs="Times New Roman"/>
              <w:bCs/>
              <w:szCs w:val="28"/>
            </w:rPr>
            <w:fldChar w:fldCharType="begin"/>
          </w:r>
          <w:r w:rsidRPr="00FA4E5C">
            <w:rPr>
              <w:rFonts w:cs="Times New Roman"/>
              <w:bCs/>
              <w:szCs w:val="28"/>
            </w:rPr>
            <w:instrText xml:space="preserve"> TOC \o "1-3" \h \z \u </w:instrText>
          </w:r>
          <w:r w:rsidRPr="00FA4E5C">
            <w:rPr>
              <w:rFonts w:cs="Times New Roman"/>
              <w:bCs/>
              <w:szCs w:val="28"/>
            </w:rPr>
            <w:fldChar w:fldCharType="separate"/>
          </w:r>
          <w:hyperlink w:anchor="_Toc132976540" w:history="1">
            <w:r w:rsidR="00FA4E5C" w:rsidRPr="00FA4E5C">
              <w:rPr>
                <w:rStyle w:val="a3"/>
                <w:rFonts w:eastAsia="Times New Roman" w:cs="Times New Roman"/>
                <w:noProof/>
              </w:rPr>
              <w:t>Аннотация</w:t>
            </w:r>
            <w:r w:rsidR="00FA4E5C" w:rsidRPr="00FA4E5C">
              <w:rPr>
                <w:noProof/>
                <w:webHidden/>
              </w:rPr>
              <w:tab/>
            </w:r>
            <w:r w:rsidR="00FA4E5C" w:rsidRPr="00FA4E5C">
              <w:rPr>
                <w:noProof/>
                <w:webHidden/>
              </w:rPr>
              <w:fldChar w:fldCharType="begin"/>
            </w:r>
            <w:r w:rsidR="00FA4E5C" w:rsidRPr="00FA4E5C">
              <w:rPr>
                <w:noProof/>
                <w:webHidden/>
              </w:rPr>
              <w:instrText xml:space="preserve"> PAGEREF _Toc132976540 \h </w:instrText>
            </w:r>
            <w:r w:rsidR="00FA4E5C" w:rsidRPr="00FA4E5C">
              <w:rPr>
                <w:noProof/>
                <w:webHidden/>
              </w:rPr>
            </w:r>
            <w:r w:rsidR="00FA4E5C" w:rsidRPr="00FA4E5C">
              <w:rPr>
                <w:noProof/>
                <w:webHidden/>
              </w:rPr>
              <w:fldChar w:fldCharType="separate"/>
            </w:r>
            <w:r w:rsidR="00FA4E5C" w:rsidRPr="00FA4E5C">
              <w:rPr>
                <w:noProof/>
                <w:webHidden/>
              </w:rPr>
              <w:t>3</w:t>
            </w:r>
            <w:r w:rsidR="00FA4E5C" w:rsidRPr="00FA4E5C">
              <w:rPr>
                <w:noProof/>
                <w:webHidden/>
              </w:rPr>
              <w:fldChar w:fldCharType="end"/>
            </w:r>
          </w:hyperlink>
        </w:p>
        <w:p w:rsidR="00FA4E5C" w:rsidRPr="00FA4E5C" w:rsidRDefault="00FA4E5C">
          <w:pPr>
            <w:pStyle w:val="11"/>
            <w:tabs>
              <w:tab w:val="right" w:leader="dot" w:pos="9345"/>
            </w:tabs>
            <w:rPr>
              <w:rFonts w:asciiTheme="minorHAnsi" w:eastAsiaTheme="minorEastAsia" w:hAnsiTheme="minorHAnsi"/>
              <w:noProof/>
              <w:sz w:val="22"/>
              <w:lang w:eastAsia="ru-RU"/>
            </w:rPr>
          </w:pPr>
          <w:hyperlink w:anchor="_Toc132976541" w:history="1">
            <w:r w:rsidRPr="00FA4E5C">
              <w:rPr>
                <w:rStyle w:val="a3"/>
                <w:rFonts w:eastAsia="Times New Roman" w:cs="Times New Roman"/>
                <w:noProof/>
              </w:rPr>
              <w:t>Введение</w:t>
            </w:r>
            <w:r w:rsidRPr="00FA4E5C">
              <w:rPr>
                <w:noProof/>
                <w:webHidden/>
              </w:rPr>
              <w:tab/>
            </w:r>
            <w:r w:rsidRPr="00FA4E5C">
              <w:rPr>
                <w:noProof/>
                <w:webHidden/>
              </w:rPr>
              <w:fldChar w:fldCharType="begin"/>
            </w:r>
            <w:r w:rsidRPr="00FA4E5C">
              <w:rPr>
                <w:noProof/>
                <w:webHidden/>
              </w:rPr>
              <w:instrText xml:space="preserve"> PAGEREF _Toc132976541 \h </w:instrText>
            </w:r>
            <w:r w:rsidRPr="00FA4E5C">
              <w:rPr>
                <w:noProof/>
                <w:webHidden/>
              </w:rPr>
            </w:r>
            <w:r w:rsidRPr="00FA4E5C">
              <w:rPr>
                <w:noProof/>
                <w:webHidden/>
              </w:rPr>
              <w:fldChar w:fldCharType="separate"/>
            </w:r>
            <w:r w:rsidRPr="00FA4E5C">
              <w:rPr>
                <w:noProof/>
                <w:webHidden/>
              </w:rPr>
              <w:t>4</w:t>
            </w:r>
            <w:r w:rsidRPr="00FA4E5C">
              <w:rPr>
                <w:noProof/>
                <w:webHidden/>
              </w:rPr>
              <w:fldChar w:fldCharType="end"/>
            </w:r>
          </w:hyperlink>
        </w:p>
        <w:p w:rsidR="00FA4E5C" w:rsidRPr="00FA4E5C" w:rsidRDefault="00FA4E5C">
          <w:pPr>
            <w:pStyle w:val="11"/>
            <w:tabs>
              <w:tab w:val="right" w:leader="dot" w:pos="9345"/>
            </w:tabs>
            <w:rPr>
              <w:rFonts w:asciiTheme="minorHAnsi" w:eastAsiaTheme="minorEastAsia" w:hAnsiTheme="minorHAnsi"/>
              <w:noProof/>
              <w:sz w:val="22"/>
              <w:lang w:eastAsia="ru-RU"/>
            </w:rPr>
          </w:pPr>
          <w:hyperlink w:anchor="_Toc132976542" w:history="1">
            <w:r w:rsidRPr="00FA4E5C">
              <w:rPr>
                <w:rStyle w:val="a3"/>
                <w:rFonts w:cs="Times New Roman"/>
                <w:noProof/>
              </w:rPr>
              <w:t>ГЛАВА 1. КОМПЬЮТЕРНОЕ ЗРЕНИЕ И НЕЙРОННЫЕ СЕТИ</w:t>
            </w:r>
            <w:r w:rsidRPr="00FA4E5C">
              <w:rPr>
                <w:noProof/>
                <w:webHidden/>
              </w:rPr>
              <w:tab/>
            </w:r>
            <w:r w:rsidRPr="00FA4E5C">
              <w:rPr>
                <w:noProof/>
                <w:webHidden/>
              </w:rPr>
              <w:fldChar w:fldCharType="begin"/>
            </w:r>
            <w:r w:rsidRPr="00FA4E5C">
              <w:rPr>
                <w:noProof/>
                <w:webHidden/>
              </w:rPr>
              <w:instrText xml:space="preserve"> PAGEREF _Toc132976542 \h </w:instrText>
            </w:r>
            <w:r w:rsidRPr="00FA4E5C">
              <w:rPr>
                <w:noProof/>
                <w:webHidden/>
              </w:rPr>
            </w:r>
            <w:r w:rsidRPr="00FA4E5C">
              <w:rPr>
                <w:noProof/>
                <w:webHidden/>
              </w:rPr>
              <w:fldChar w:fldCharType="separate"/>
            </w:r>
            <w:r w:rsidRPr="00FA4E5C">
              <w:rPr>
                <w:noProof/>
                <w:webHidden/>
              </w:rPr>
              <w:t>5</w:t>
            </w:r>
            <w:r w:rsidRPr="00FA4E5C">
              <w:rPr>
                <w:noProof/>
                <w:webHidden/>
              </w:rPr>
              <w:fldChar w:fldCharType="end"/>
            </w:r>
          </w:hyperlink>
        </w:p>
        <w:p w:rsidR="00FA4E5C" w:rsidRPr="00FA4E5C" w:rsidRDefault="00FA4E5C">
          <w:pPr>
            <w:pStyle w:val="21"/>
            <w:tabs>
              <w:tab w:val="left" w:pos="840"/>
              <w:tab w:val="right" w:leader="dot" w:pos="9345"/>
            </w:tabs>
            <w:rPr>
              <w:rFonts w:asciiTheme="minorHAnsi" w:eastAsiaTheme="minorEastAsia" w:hAnsiTheme="minorHAnsi"/>
              <w:noProof/>
              <w:sz w:val="22"/>
              <w:lang w:eastAsia="ru-RU"/>
            </w:rPr>
          </w:pPr>
          <w:hyperlink w:anchor="_Toc132976543" w:history="1">
            <w:r w:rsidRPr="00FA4E5C">
              <w:rPr>
                <w:rStyle w:val="a3"/>
                <w:rFonts w:cs="Times New Roman"/>
                <w:noProof/>
              </w:rPr>
              <w:t>1.1</w:t>
            </w:r>
            <w:r w:rsidRPr="00FA4E5C">
              <w:rPr>
                <w:rFonts w:asciiTheme="minorHAnsi" w:eastAsiaTheme="minorEastAsia" w:hAnsiTheme="minorHAnsi"/>
                <w:noProof/>
                <w:sz w:val="22"/>
                <w:lang w:eastAsia="ru-RU"/>
              </w:rPr>
              <w:tab/>
            </w:r>
            <w:r w:rsidRPr="00FA4E5C">
              <w:rPr>
                <w:rStyle w:val="a3"/>
                <w:rFonts w:cs="Times New Roman"/>
                <w:noProof/>
              </w:rPr>
              <w:t>Понятие компьютерного зрения</w:t>
            </w:r>
            <w:r w:rsidRPr="00FA4E5C">
              <w:rPr>
                <w:noProof/>
                <w:webHidden/>
              </w:rPr>
              <w:tab/>
            </w:r>
            <w:r w:rsidRPr="00FA4E5C">
              <w:rPr>
                <w:noProof/>
                <w:webHidden/>
              </w:rPr>
              <w:fldChar w:fldCharType="begin"/>
            </w:r>
            <w:r w:rsidRPr="00FA4E5C">
              <w:rPr>
                <w:noProof/>
                <w:webHidden/>
              </w:rPr>
              <w:instrText xml:space="preserve"> PAGEREF _Toc132976543 \h </w:instrText>
            </w:r>
            <w:r w:rsidRPr="00FA4E5C">
              <w:rPr>
                <w:noProof/>
                <w:webHidden/>
              </w:rPr>
            </w:r>
            <w:r w:rsidRPr="00FA4E5C">
              <w:rPr>
                <w:noProof/>
                <w:webHidden/>
              </w:rPr>
              <w:fldChar w:fldCharType="separate"/>
            </w:r>
            <w:r w:rsidRPr="00FA4E5C">
              <w:rPr>
                <w:noProof/>
                <w:webHidden/>
              </w:rPr>
              <w:t>5</w:t>
            </w:r>
            <w:r w:rsidRPr="00FA4E5C">
              <w:rPr>
                <w:noProof/>
                <w:webHidden/>
              </w:rPr>
              <w:fldChar w:fldCharType="end"/>
            </w:r>
          </w:hyperlink>
        </w:p>
        <w:p w:rsidR="00FA4E5C" w:rsidRPr="00FA4E5C" w:rsidRDefault="00FA4E5C">
          <w:pPr>
            <w:pStyle w:val="31"/>
            <w:tabs>
              <w:tab w:val="right" w:leader="dot" w:pos="9345"/>
            </w:tabs>
            <w:rPr>
              <w:rFonts w:asciiTheme="minorHAnsi" w:eastAsiaTheme="minorEastAsia" w:hAnsiTheme="minorHAnsi"/>
              <w:noProof/>
              <w:sz w:val="22"/>
              <w:lang w:eastAsia="ru-RU"/>
            </w:rPr>
          </w:pPr>
          <w:hyperlink w:anchor="_Toc132976544" w:history="1">
            <w:r w:rsidRPr="00FA4E5C">
              <w:rPr>
                <w:rStyle w:val="a3"/>
                <w:rFonts w:cs="Times New Roman"/>
                <w:noProof/>
              </w:rPr>
              <w:t>1.1.1 Компьютерное зрение и его составляющие</w:t>
            </w:r>
            <w:r w:rsidRPr="00FA4E5C">
              <w:rPr>
                <w:noProof/>
                <w:webHidden/>
              </w:rPr>
              <w:tab/>
            </w:r>
            <w:r w:rsidRPr="00FA4E5C">
              <w:rPr>
                <w:noProof/>
                <w:webHidden/>
              </w:rPr>
              <w:fldChar w:fldCharType="begin"/>
            </w:r>
            <w:r w:rsidRPr="00FA4E5C">
              <w:rPr>
                <w:noProof/>
                <w:webHidden/>
              </w:rPr>
              <w:instrText xml:space="preserve"> PAGEREF _Toc132976544 \h </w:instrText>
            </w:r>
            <w:r w:rsidRPr="00FA4E5C">
              <w:rPr>
                <w:noProof/>
                <w:webHidden/>
              </w:rPr>
            </w:r>
            <w:r w:rsidRPr="00FA4E5C">
              <w:rPr>
                <w:noProof/>
                <w:webHidden/>
              </w:rPr>
              <w:fldChar w:fldCharType="separate"/>
            </w:r>
            <w:r w:rsidRPr="00FA4E5C">
              <w:rPr>
                <w:noProof/>
                <w:webHidden/>
              </w:rPr>
              <w:t>5</w:t>
            </w:r>
            <w:r w:rsidRPr="00FA4E5C">
              <w:rPr>
                <w:noProof/>
                <w:webHidden/>
              </w:rPr>
              <w:fldChar w:fldCharType="end"/>
            </w:r>
          </w:hyperlink>
        </w:p>
        <w:p w:rsidR="00FA4E5C" w:rsidRPr="00FA4E5C" w:rsidRDefault="00FA4E5C">
          <w:pPr>
            <w:pStyle w:val="31"/>
            <w:tabs>
              <w:tab w:val="right" w:leader="dot" w:pos="9345"/>
            </w:tabs>
            <w:rPr>
              <w:rFonts w:asciiTheme="minorHAnsi" w:eastAsiaTheme="minorEastAsia" w:hAnsiTheme="minorHAnsi"/>
              <w:noProof/>
              <w:sz w:val="22"/>
              <w:lang w:eastAsia="ru-RU"/>
            </w:rPr>
          </w:pPr>
          <w:hyperlink w:anchor="_Toc132976545" w:history="1">
            <w:r w:rsidRPr="00FA4E5C">
              <w:rPr>
                <w:rStyle w:val="a3"/>
                <w:rFonts w:cs="Times New Roman"/>
                <w:noProof/>
              </w:rPr>
              <w:t>1.1.2 Связанные области</w:t>
            </w:r>
            <w:r w:rsidRPr="00FA4E5C">
              <w:rPr>
                <w:noProof/>
                <w:webHidden/>
              </w:rPr>
              <w:tab/>
            </w:r>
            <w:r w:rsidRPr="00FA4E5C">
              <w:rPr>
                <w:noProof/>
                <w:webHidden/>
              </w:rPr>
              <w:fldChar w:fldCharType="begin"/>
            </w:r>
            <w:r w:rsidRPr="00FA4E5C">
              <w:rPr>
                <w:noProof/>
                <w:webHidden/>
              </w:rPr>
              <w:instrText xml:space="preserve"> PAGEREF _Toc132976545 \h </w:instrText>
            </w:r>
            <w:r w:rsidRPr="00FA4E5C">
              <w:rPr>
                <w:noProof/>
                <w:webHidden/>
              </w:rPr>
            </w:r>
            <w:r w:rsidRPr="00FA4E5C">
              <w:rPr>
                <w:noProof/>
                <w:webHidden/>
              </w:rPr>
              <w:fldChar w:fldCharType="separate"/>
            </w:r>
            <w:r w:rsidRPr="00FA4E5C">
              <w:rPr>
                <w:noProof/>
                <w:webHidden/>
              </w:rPr>
              <w:t>5</w:t>
            </w:r>
            <w:r w:rsidRPr="00FA4E5C">
              <w:rPr>
                <w:noProof/>
                <w:webHidden/>
              </w:rPr>
              <w:fldChar w:fldCharType="end"/>
            </w:r>
          </w:hyperlink>
        </w:p>
        <w:p w:rsidR="00FA4E5C" w:rsidRPr="00FA4E5C" w:rsidRDefault="00FA4E5C">
          <w:pPr>
            <w:pStyle w:val="31"/>
            <w:tabs>
              <w:tab w:val="right" w:leader="dot" w:pos="9345"/>
            </w:tabs>
            <w:rPr>
              <w:rFonts w:asciiTheme="minorHAnsi" w:eastAsiaTheme="minorEastAsia" w:hAnsiTheme="minorHAnsi"/>
              <w:noProof/>
              <w:sz w:val="22"/>
              <w:lang w:eastAsia="ru-RU"/>
            </w:rPr>
          </w:pPr>
          <w:hyperlink w:anchor="_Toc132976546" w:history="1">
            <w:r w:rsidRPr="00FA4E5C">
              <w:rPr>
                <w:rStyle w:val="a3"/>
                <w:rFonts w:cs="Times New Roman"/>
                <w:noProof/>
              </w:rPr>
              <w:t>1.1.3 Задачи компьютерного зрения</w:t>
            </w:r>
            <w:r w:rsidRPr="00FA4E5C">
              <w:rPr>
                <w:noProof/>
                <w:webHidden/>
              </w:rPr>
              <w:tab/>
            </w:r>
            <w:r w:rsidRPr="00FA4E5C">
              <w:rPr>
                <w:noProof/>
                <w:webHidden/>
              </w:rPr>
              <w:fldChar w:fldCharType="begin"/>
            </w:r>
            <w:r w:rsidRPr="00FA4E5C">
              <w:rPr>
                <w:noProof/>
                <w:webHidden/>
              </w:rPr>
              <w:instrText xml:space="preserve"> PAGEREF _Toc132976546 \h </w:instrText>
            </w:r>
            <w:r w:rsidRPr="00FA4E5C">
              <w:rPr>
                <w:noProof/>
                <w:webHidden/>
              </w:rPr>
            </w:r>
            <w:r w:rsidRPr="00FA4E5C">
              <w:rPr>
                <w:noProof/>
                <w:webHidden/>
              </w:rPr>
              <w:fldChar w:fldCharType="separate"/>
            </w:r>
            <w:r w:rsidRPr="00FA4E5C">
              <w:rPr>
                <w:noProof/>
                <w:webHidden/>
              </w:rPr>
              <w:t>6</w:t>
            </w:r>
            <w:r w:rsidRPr="00FA4E5C">
              <w:rPr>
                <w:noProof/>
                <w:webHidden/>
              </w:rPr>
              <w:fldChar w:fldCharType="end"/>
            </w:r>
          </w:hyperlink>
        </w:p>
        <w:p w:rsidR="00FA4E5C" w:rsidRPr="00FA4E5C" w:rsidRDefault="00FA4E5C">
          <w:pPr>
            <w:pStyle w:val="21"/>
            <w:tabs>
              <w:tab w:val="right" w:leader="dot" w:pos="9345"/>
            </w:tabs>
            <w:rPr>
              <w:rFonts w:asciiTheme="minorHAnsi" w:eastAsiaTheme="minorEastAsia" w:hAnsiTheme="minorHAnsi"/>
              <w:noProof/>
              <w:sz w:val="22"/>
              <w:lang w:eastAsia="ru-RU"/>
            </w:rPr>
          </w:pPr>
          <w:hyperlink w:anchor="_Toc132976547" w:history="1">
            <w:r w:rsidRPr="00FA4E5C">
              <w:rPr>
                <w:rStyle w:val="a3"/>
                <w:rFonts w:cs="Times New Roman"/>
                <w:noProof/>
              </w:rPr>
              <w:t>1.2 Понятие нейронной сети</w:t>
            </w:r>
            <w:r w:rsidRPr="00FA4E5C">
              <w:rPr>
                <w:noProof/>
                <w:webHidden/>
              </w:rPr>
              <w:tab/>
            </w:r>
            <w:r w:rsidRPr="00FA4E5C">
              <w:rPr>
                <w:noProof/>
                <w:webHidden/>
              </w:rPr>
              <w:fldChar w:fldCharType="begin"/>
            </w:r>
            <w:r w:rsidRPr="00FA4E5C">
              <w:rPr>
                <w:noProof/>
                <w:webHidden/>
              </w:rPr>
              <w:instrText xml:space="preserve"> PAGEREF _Toc132976547 \h </w:instrText>
            </w:r>
            <w:r w:rsidRPr="00FA4E5C">
              <w:rPr>
                <w:noProof/>
                <w:webHidden/>
              </w:rPr>
            </w:r>
            <w:r w:rsidRPr="00FA4E5C">
              <w:rPr>
                <w:noProof/>
                <w:webHidden/>
              </w:rPr>
              <w:fldChar w:fldCharType="separate"/>
            </w:r>
            <w:r w:rsidRPr="00FA4E5C">
              <w:rPr>
                <w:noProof/>
                <w:webHidden/>
              </w:rPr>
              <w:t>7</w:t>
            </w:r>
            <w:r w:rsidRPr="00FA4E5C">
              <w:rPr>
                <w:noProof/>
                <w:webHidden/>
              </w:rPr>
              <w:fldChar w:fldCharType="end"/>
            </w:r>
          </w:hyperlink>
        </w:p>
        <w:p w:rsidR="00FA4E5C" w:rsidRPr="00FA4E5C" w:rsidRDefault="00FA4E5C">
          <w:pPr>
            <w:pStyle w:val="31"/>
            <w:tabs>
              <w:tab w:val="right" w:leader="dot" w:pos="9345"/>
            </w:tabs>
            <w:rPr>
              <w:rFonts w:asciiTheme="minorHAnsi" w:eastAsiaTheme="minorEastAsia" w:hAnsiTheme="minorHAnsi"/>
              <w:noProof/>
              <w:sz w:val="22"/>
              <w:lang w:eastAsia="ru-RU"/>
            </w:rPr>
          </w:pPr>
          <w:hyperlink w:anchor="_Toc132976548" w:history="1">
            <w:r w:rsidRPr="00FA4E5C">
              <w:rPr>
                <w:rStyle w:val="a3"/>
                <w:rFonts w:cs="Times New Roman"/>
                <w:noProof/>
              </w:rPr>
              <w:t>1.2.1 Искусственные нейронные сети и их составляющие</w:t>
            </w:r>
            <w:r w:rsidRPr="00FA4E5C">
              <w:rPr>
                <w:noProof/>
                <w:webHidden/>
              </w:rPr>
              <w:tab/>
            </w:r>
            <w:r w:rsidRPr="00FA4E5C">
              <w:rPr>
                <w:noProof/>
                <w:webHidden/>
              </w:rPr>
              <w:fldChar w:fldCharType="begin"/>
            </w:r>
            <w:r w:rsidRPr="00FA4E5C">
              <w:rPr>
                <w:noProof/>
                <w:webHidden/>
              </w:rPr>
              <w:instrText xml:space="preserve"> PAGEREF _Toc132976548 \h </w:instrText>
            </w:r>
            <w:r w:rsidRPr="00FA4E5C">
              <w:rPr>
                <w:noProof/>
                <w:webHidden/>
              </w:rPr>
            </w:r>
            <w:r w:rsidRPr="00FA4E5C">
              <w:rPr>
                <w:noProof/>
                <w:webHidden/>
              </w:rPr>
              <w:fldChar w:fldCharType="separate"/>
            </w:r>
            <w:r w:rsidRPr="00FA4E5C">
              <w:rPr>
                <w:noProof/>
                <w:webHidden/>
              </w:rPr>
              <w:t>7</w:t>
            </w:r>
            <w:r w:rsidRPr="00FA4E5C">
              <w:rPr>
                <w:noProof/>
                <w:webHidden/>
              </w:rPr>
              <w:fldChar w:fldCharType="end"/>
            </w:r>
          </w:hyperlink>
        </w:p>
        <w:p w:rsidR="00FA4E5C" w:rsidRPr="00FA4E5C" w:rsidRDefault="00FA4E5C">
          <w:pPr>
            <w:pStyle w:val="31"/>
            <w:tabs>
              <w:tab w:val="right" w:leader="dot" w:pos="9345"/>
            </w:tabs>
            <w:rPr>
              <w:rFonts w:asciiTheme="minorHAnsi" w:eastAsiaTheme="minorEastAsia" w:hAnsiTheme="minorHAnsi"/>
              <w:noProof/>
              <w:sz w:val="22"/>
              <w:lang w:eastAsia="ru-RU"/>
            </w:rPr>
          </w:pPr>
          <w:hyperlink w:anchor="_Toc132976549" w:history="1">
            <w:r w:rsidRPr="00FA4E5C">
              <w:rPr>
                <w:rStyle w:val="a3"/>
                <w:rFonts w:cs="Times New Roman"/>
                <w:noProof/>
              </w:rPr>
              <w:t>1.2.2 Активационная функция нейрона</w:t>
            </w:r>
            <w:r w:rsidRPr="00FA4E5C">
              <w:rPr>
                <w:noProof/>
                <w:webHidden/>
              </w:rPr>
              <w:tab/>
            </w:r>
            <w:r w:rsidRPr="00FA4E5C">
              <w:rPr>
                <w:noProof/>
                <w:webHidden/>
              </w:rPr>
              <w:fldChar w:fldCharType="begin"/>
            </w:r>
            <w:r w:rsidRPr="00FA4E5C">
              <w:rPr>
                <w:noProof/>
                <w:webHidden/>
              </w:rPr>
              <w:instrText xml:space="preserve"> PAGEREF _Toc132976549 \h </w:instrText>
            </w:r>
            <w:r w:rsidRPr="00FA4E5C">
              <w:rPr>
                <w:noProof/>
                <w:webHidden/>
              </w:rPr>
            </w:r>
            <w:r w:rsidRPr="00FA4E5C">
              <w:rPr>
                <w:noProof/>
                <w:webHidden/>
              </w:rPr>
              <w:fldChar w:fldCharType="separate"/>
            </w:r>
            <w:r w:rsidRPr="00FA4E5C">
              <w:rPr>
                <w:noProof/>
                <w:webHidden/>
              </w:rPr>
              <w:t>9</w:t>
            </w:r>
            <w:r w:rsidRPr="00FA4E5C">
              <w:rPr>
                <w:noProof/>
                <w:webHidden/>
              </w:rPr>
              <w:fldChar w:fldCharType="end"/>
            </w:r>
          </w:hyperlink>
        </w:p>
        <w:p w:rsidR="00FA4E5C" w:rsidRPr="00FA4E5C" w:rsidRDefault="00FA4E5C">
          <w:pPr>
            <w:pStyle w:val="31"/>
            <w:tabs>
              <w:tab w:val="right" w:leader="dot" w:pos="9345"/>
            </w:tabs>
            <w:rPr>
              <w:rFonts w:asciiTheme="minorHAnsi" w:eastAsiaTheme="minorEastAsia" w:hAnsiTheme="minorHAnsi"/>
              <w:noProof/>
              <w:sz w:val="22"/>
              <w:lang w:eastAsia="ru-RU"/>
            </w:rPr>
          </w:pPr>
          <w:hyperlink w:anchor="_Toc132976550" w:history="1">
            <w:r w:rsidRPr="00FA4E5C">
              <w:rPr>
                <w:rStyle w:val="a3"/>
                <w:rFonts w:cs="Times New Roman"/>
                <w:noProof/>
              </w:rPr>
              <w:t>1.2.3 Модели нейронов</w:t>
            </w:r>
            <w:r w:rsidRPr="00FA4E5C">
              <w:rPr>
                <w:noProof/>
                <w:webHidden/>
              </w:rPr>
              <w:tab/>
            </w:r>
            <w:r w:rsidRPr="00FA4E5C">
              <w:rPr>
                <w:noProof/>
                <w:webHidden/>
              </w:rPr>
              <w:fldChar w:fldCharType="begin"/>
            </w:r>
            <w:r w:rsidRPr="00FA4E5C">
              <w:rPr>
                <w:noProof/>
                <w:webHidden/>
              </w:rPr>
              <w:instrText xml:space="preserve"> PAGEREF _Toc132976550 \h </w:instrText>
            </w:r>
            <w:r w:rsidRPr="00FA4E5C">
              <w:rPr>
                <w:noProof/>
                <w:webHidden/>
              </w:rPr>
            </w:r>
            <w:r w:rsidRPr="00FA4E5C">
              <w:rPr>
                <w:noProof/>
                <w:webHidden/>
              </w:rPr>
              <w:fldChar w:fldCharType="separate"/>
            </w:r>
            <w:r w:rsidRPr="00FA4E5C">
              <w:rPr>
                <w:noProof/>
                <w:webHidden/>
              </w:rPr>
              <w:t>10</w:t>
            </w:r>
            <w:r w:rsidRPr="00FA4E5C">
              <w:rPr>
                <w:noProof/>
                <w:webHidden/>
              </w:rPr>
              <w:fldChar w:fldCharType="end"/>
            </w:r>
          </w:hyperlink>
        </w:p>
        <w:p w:rsidR="00FA4E5C" w:rsidRPr="00FA4E5C" w:rsidRDefault="00FA4E5C">
          <w:pPr>
            <w:pStyle w:val="31"/>
            <w:tabs>
              <w:tab w:val="right" w:leader="dot" w:pos="9345"/>
            </w:tabs>
            <w:rPr>
              <w:rFonts w:asciiTheme="minorHAnsi" w:eastAsiaTheme="minorEastAsia" w:hAnsiTheme="minorHAnsi"/>
              <w:noProof/>
              <w:sz w:val="22"/>
              <w:lang w:eastAsia="ru-RU"/>
            </w:rPr>
          </w:pPr>
          <w:hyperlink w:anchor="_Toc132976551" w:history="1">
            <w:r w:rsidRPr="00FA4E5C">
              <w:rPr>
                <w:rStyle w:val="a3"/>
                <w:rFonts w:cs="Times New Roman"/>
                <w:noProof/>
              </w:rPr>
              <w:t>1.2.4 Виды архитектур нейронных сетей</w:t>
            </w:r>
            <w:r w:rsidRPr="00FA4E5C">
              <w:rPr>
                <w:noProof/>
                <w:webHidden/>
              </w:rPr>
              <w:tab/>
            </w:r>
            <w:r w:rsidRPr="00FA4E5C">
              <w:rPr>
                <w:noProof/>
                <w:webHidden/>
              </w:rPr>
              <w:fldChar w:fldCharType="begin"/>
            </w:r>
            <w:r w:rsidRPr="00FA4E5C">
              <w:rPr>
                <w:noProof/>
                <w:webHidden/>
              </w:rPr>
              <w:instrText xml:space="preserve"> PAGEREF _Toc132976551 \h </w:instrText>
            </w:r>
            <w:r w:rsidRPr="00FA4E5C">
              <w:rPr>
                <w:noProof/>
                <w:webHidden/>
              </w:rPr>
            </w:r>
            <w:r w:rsidRPr="00FA4E5C">
              <w:rPr>
                <w:noProof/>
                <w:webHidden/>
              </w:rPr>
              <w:fldChar w:fldCharType="separate"/>
            </w:r>
            <w:r w:rsidRPr="00FA4E5C">
              <w:rPr>
                <w:noProof/>
                <w:webHidden/>
              </w:rPr>
              <w:t>13</w:t>
            </w:r>
            <w:r w:rsidRPr="00FA4E5C">
              <w:rPr>
                <w:noProof/>
                <w:webHidden/>
              </w:rPr>
              <w:fldChar w:fldCharType="end"/>
            </w:r>
          </w:hyperlink>
        </w:p>
        <w:p w:rsidR="00FA4E5C" w:rsidRPr="00FA4E5C" w:rsidRDefault="00FA4E5C">
          <w:pPr>
            <w:pStyle w:val="21"/>
            <w:tabs>
              <w:tab w:val="right" w:leader="dot" w:pos="9345"/>
            </w:tabs>
            <w:rPr>
              <w:rFonts w:asciiTheme="minorHAnsi" w:eastAsiaTheme="minorEastAsia" w:hAnsiTheme="minorHAnsi"/>
              <w:noProof/>
              <w:sz w:val="22"/>
              <w:lang w:eastAsia="ru-RU"/>
            </w:rPr>
          </w:pPr>
          <w:hyperlink w:anchor="_Toc132976552" w:history="1">
            <w:r w:rsidRPr="00FA4E5C">
              <w:rPr>
                <w:rStyle w:val="a3"/>
                <w:rFonts w:cs="Times New Roman"/>
                <w:noProof/>
              </w:rPr>
              <w:t>1.3 Обучение нейронных сетей</w:t>
            </w:r>
            <w:r w:rsidRPr="00FA4E5C">
              <w:rPr>
                <w:noProof/>
                <w:webHidden/>
              </w:rPr>
              <w:tab/>
            </w:r>
            <w:r w:rsidRPr="00FA4E5C">
              <w:rPr>
                <w:noProof/>
                <w:webHidden/>
              </w:rPr>
              <w:fldChar w:fldCharType="begin"/>
            </w:r>
            <w:r w:rsidRPr="00FA4E5C">
              <w:rPr>
                <w:noProof/>
                <w:webHidden/>
              </w:rPr>
              <w:instrText xml:space="preserve"> PAGEREF _Toc132976552 \h </w:instrText>
            </w:r>
            <w:r w:rsidRPr="00FA4E5C">
              <w:rPr>
                <w:noProof/>
                <w:webHidden/>
              </w:rPr>
            </w:r>
            <w:r w:rsidRPr="00FA4E5C">
              <w:rPr>
                <w:noProof/>
                <w:webHidden/>
              </w:rPr>
              <w:fldChar w:fldCharType="separate"/>
            </w:r>
            <w:r w:rsidRPr="00FA4E5C">
              <w:rPr>
                <w:noProof/>
                <w:webHidden/>
              </w:rPr>
              <w:t>22</w:t>
            </w:r>
            <w:r w:rsidRPr="00FA4E5C">
              <w:rPr>
                <w:noProof/>
                <w:webHidden/>
              </w:rPr>
              <w:fldChar w:fldCharType="end"/>
            </w:r>
          </w:hyperlink>
        </w:p>
        <w:p w:rsidR="00FA4E5C" w:rsidRPr="00FA4E5C" w:rsidRDefault="00FA4E5C">
          <w:pPr>
            <w:pStyle w:val="31"/>
            <w:tabs>
              <w:tab w:val="right" w:leader="dot" w:pos="9345"/>
            </w:tabs>
            <w:rPr>
              <w:rFonts w:asciiTheme="minorHAnsi" w:eastAsiaTheme="minorEastAsia" w:hAnsiTheme="minorHAnsi"/>
              <w:noProof/>
              <w:sz w:val="22"/>
              <w:lang w:eastAsia="ru-RU"/>
            </w:rPr>
          </w:pPr>
          <w:hyperlink w:anchor="_Toc132976553" w:history="1">
            <w:r w:rsidRPr="00FA4E5C">
              <w:rPr>
                <w:rStyle w:val="a3"/>
                <w:rFonts w:cs="Times New Roman"/>
                <w:noProof/>
              </w:rPr>
              <w:t>1.3.1 Общие понятия в обучении нейронных сетей</w:t>
            </w:r>
            <w:r w:rsidRPr="00FA4E5C">
              <w:rPr>
                <w:noProof/>
                <w:webHidden/>
              </w:rPr>
              <w:tab/>
            </w:r>
            <w:r w:rsidRPr="00FA4E5C">
              <w:rPr>
                <w:noProof/>
                <w:webHidden/>
              </w:rPr>
              <w:fldChar w:fldCharType="begin"/>
            </w:r>
            <w:r w:rsidRPr="00FA4E5C">
              <w:rPr>
                <w:noProof/>
                <w:webHidden/>
              </w:rPr>
              <w:instrText xml:space="preserve"> PAGEREF _Toc132976553 \h </w:instrText>
            </w:r>
            <w:r w:rsidRPr="00FA4E5C">
              <w:rPr>
                <w:noProof/>
                <w:webHidden/>
              </w:rPr>
            </w:r>
            <w:r w:rsidRPr="00FA4E5C">
              <w:rPr>
                <w:noProof/>
                <w:webHidden/>
              </w:rPr>
              <w:fldChar w:fldCharType="separate"/>
            </w:r>
            <w:r w:rsidRPr="00FA4E5C">
              <w:rPr>
                <w:noProof/>
                <w:webHidden/>
              </w:rPr>
              <w:t>22</w:t>
            </w:r>
            <w:r w:rsidRPr="00FA4E5C">
              <w:rPr>
                <w:noProof/>
                <w:webHidden/>
              </w:rPr>
              <w:fldChar w:fldCharType="end"/>
            </w:r>
          </w:hyperlink>
        </w:p>
        <w:p w:rsidR="00FA4E5C" w:rsidRPr="00FA4E5C" w:rsidRDefault="00FA4E5C">
          <w:pPr>
            <w:pStyle w:val="31"/>
            <w:tabs>
              <w:tab w:val="right" w:leader="dot" w:pos="9345"/>
            </w:tabs>
            <w:rPr>
              <w:rFonts w:asciiTheme="minorHAnsi" w:eastAsiaTheme="minorEastAsia" w:hAnsiTheme="minorHAnsi"/>
              <w:noProof/>
              <w:sz w:val="22"/>
              <w:lang w:eastAsia="ru-RU"/>
            </w:rPr>
          </w:pPr>
          <w:hyperlink w:anchor="_Toc132976554" w:history="1">
            <w:r w:rsidRPr="00FA4E5C">
              <w:rPr>
                <w:rStyle w:val="a3"/>
                <w:rFonts w:cs="Times New Roman"/>
                <w:noProof/>
              </w:rPr>
              <w:t>1.3.2 Гиперпараметры нейронных сетей</w:t>
            </w:r>
            <w:r w:rsidRPr="00FA4E5C">
              <w:rPr>
                <w:noProof/>
                <w:webHidden/>
              </w:rPr>
              <w:tab/>
            </w:r>
            <w:r w:rsidRPr="00FA4E5C">
              <w:rPr>
                <w:noProof/>
                <w:webHidden/>
              </w:rPr>
              <w:fldChar w:fldCharType="begin"/>
            </w:r>
            <w:r w:rsidRPr="00FA4E5C">
              <w:rPr>
                <w:noProof/>
                <w:webHidden/>
              </w:rPr>
              <w:instrText xml:space="preserve"> PAGEREF _Toc132976554 \h </w:instrText>
            </w:r>
            <w:r w:rsidRPr="00FA4E5C">
              <w:rPr>
                <w:noProof/>
                <w:webHidden/>
              </w:rPr>
            </w:r>
            <w:r w:rsidRPr="00FA4E5C">
              <w:rPr>
                <w:noProof/>
                <w:webHidden/>
              </w:rPr>
              <w:fldChar w:fldCharType="separate"/>
            </w:r>
            <w:r w:rsidRPr="00FA4E5C">
              <w:rPr>
                <w:noProof/>
                <w:webHidden/>
              </w:rPr>
              <w:t>24</w:t>
            </w:r>
            <w:r w:rsidRPr="00FA4E5C">
              <w:rPr>
                <w:noProof/>
                <w:webHidden/>
              </w:rPr>
              <w:fldChar w:fldCharType="end"/>
            </w:r>
          </w:hyperlink>
        </w:p>
        <w:p w:rsidR="00FA4E5C" w:rsidRPr="00FA4E5C" w:rsidRDefault="00FA4E5C">
          <w:pPr>
            <w:pStyle w:val="31"/>
            <w:tabs>
              <w:tab w:val="right" w:leader="dot" w:pos="9345"/>
            </w:tabs>
            <w:rPr>
              <w:rFonts w:asciiTheme="minorHAnsi" w:eastAsiaTheme="minorEastAsia" w:hAnsiTheme="minorHAnsi"/>
              <w:noProof/>
              <w:sz w:val="22"/>
              <w:lang w:eastAsia="ru-RU"/>
            </w:rPr>
          </w:pPr>
          <w:hyperlink w:anchor="_Toc132976555" w:history="1">
            <w:r w:rsidRPr="00FA4E5C">
              <w:rPr>
                <w:rStyle w:val="a3"/>
                <w:rFonts w:cs="Times New Roman"/>
                <w:noProof/>
              </w:rPr>
              <w:t>1.3.3 Проблемы при обучении нейронных сетей</w:t>
            </w:r>
            <w:r w:rsidRPr="00FA4E5C">
              <w:rPr>
                <w:noProof/>
                <w:webHidden/>
              </w:rPr>
              <w:tab/>
            </w:r>
            <w:r w:rsidRPr="00FA4E5C">
              <w:rPr>
                <w:noProof/>
                <w:webHidden/>
              </w:rPr>
              <w:fldChar w:fldCharType="begin"/>
            </w:r>
            <w:r w:rsidRPr="00FA4E5C">
              <w:rPr>
                <w:noProof/>
                <w:webHidden/>
              </w:rPr>
              <w:instrText xml:space="preserve"> PAGEREF _Toc132976555 \h </w:instrText>
            </w:r>
            <w:r w:rsidRPr="00FA4E5C">
              <w:rPr>
                <w:noProof/>
                <w:webHidden/>
              </w:rPr>
            </w:r>
            <w:r w:rsidRPr="00FA4E5C">
              <w:rPr>
                <w:noProof/>
                <w:webHidden/>
              </w:rPr>
              <w:fldChar w:fldCharType="separate"/>
            </w:r>
            <w:r w:rsidRPr="00FA4E5C">
              <w:rPr>
                <w:noProof/>
                <w:webHidden/>
              </w:rPr>
              <w:t>26</w:t>
            </w:r>
            <w:r w:rsidRPr="00FA4E5C">
              <w:rPr>
                <w:noProof/>
                <w:webHidden/>
              </w:rPr>
              <w:fldChar w:fldCharType="end"/>
            </w:r>
          </w:hyperlink>
        </w:p>
        <w:p w:rsidR="00FA4E5C" w:rsidRPr="00FA4E5C" w:rsidRDefault="00FA4E5C">
          <w:pPr>
            <w:pStyle w:val="31"/>
            <w:tabs>
              <w:tab w:val="right" w:leader="dot" w:pos="9345"/>
            </w:tabs>
            <w:rPr>
              <w:rFonts w:asciiTheme="minorHAnsi" w:eastAsiaTheme="minorEastAsia" w:hAnsiTheme="minorHAnsi"/>
              <w:noProof/>
              <w:sz w:val="22"/>
              <w:lang w:eastAsia="ru-RU"/>
            </w:rPr>
          </w:pPr>
          <w:hyperlink w:anchor="_Toc132976556" w:history="1">
            <w:r w:rsidRPr="00FA4E5C">
              <w:rPr>
                <w:rStyle w:val="a3"/>
                <w:rFonts w:cs="Times New Roman"/>
                <w:noProof/>
              </w:rPr>
              <w:t>1.2.4 Алгоритмы обучения нейронных сетей</w:t>
            </w:r>
            <w:r w:rsidRPr="00FA4E5C">
              <w:rPr>
                <w:noProof/>
                <w:webHidden/>
              </w:rPr>
              <w:tab/>
            </w:r>
            <w:r w:rsidRPr="00FA4E5C">
              <w:rPr>
                <w:noProof/>
                <w:webHidden/>
              </w:rPr>
              <w:fldChar w:fldCharType="begin"/>
            </w:r>
            <w:r w:rsidRPr="00FA4E5C">
              <w:rPr>
                <w:noProof/>
                <w:webHidden/>
              </w:rPr>
              <w:instrText xml:space="preserve"> PAGEREF _Toc132976556 \h </w:instrText>
            </w:r>
            <w:r w:rsidRPr="00FA4E5C">
              <w:rPr>
                <w:noProof/>
                <w:webHidden/>
              </w:rPr>
            </w:r>
            <w:r w:rsidRPr="00FA4E5C">
              <w:rPr>
                <w:noProof/>
                <w:webHidden/>
              </w:rPr>
              <w:fldChar w:fldCharType="separate"/>
            </w:r>
            <w:r w:rsidRPr="00FA4E5C">
              <w:rPr>
                <w:noProof/>
                <w:webHidden/>
              </w:rPr>
              <w:t>30</w:t>
            </w:r>
            <w:r w:rsidRPr="00FA4E5C">
              <w:rPr>
                <w:noProof/>
                <w:webHidden/>
              </w:rPr>
              <w:fldChar w:fldCharType="end"/>
            </w:r>
          </w:hyperlink>
        </w:p>
        <w:p w:rsidR="00FA4E5C" w:rsidRPr="00FA4E5C" w:rsidRDefault="00FA4E5C">
          <w:pPr>
            <w:pStyle w:val="31"/>
            <w:tabs>
              <w:tab w:val="right" w:leader="dot" w:pos="9345"/>
            </w:tabs>
            <w:rPr>
              <w:rFonts w:asciiTheme="minorHAnsi" w:eastAsiaTheme="minorEastAsia" w:hAnsiTheme="minorHAnsi"/>
              <w:noProof/>
              <w:sz w:val="22"/>
              <w:lang w:eastAsia="ru-RU"/>
            </w:rPr>
          </w:pPr>
          <w:hyperlink w:anchor="_Toc132976557" w:history="1">
            <w:r w:rsidRPr="00FA4E5C">
              <w:rPr>
                <w:rStyle w:val="a3"/>
                <w:rFonts w:cs="Times New Roman"/>
                <w:noProof/>
              </w:rPr>
              <w:t>1.2.5 Метрики нейронной сети</w:t>
            </w:r>
            <w:r w:rsidRPr="00FA4E5C">
              <w:rPr>
                <w:noProof/>
                <w:webHidden/>
              </w:rPr>
              <w:tab/>
            </w:r>
            <w:r w:rsidRPr="00FA4E5C">
              <w:rPr>
                <w:noProof/>
                <w:webHidden/>
              </w:rPr>
              <w:fldChar w:fldCharType="begin"/>
            </w:r>
            <w:r w:rsidRPr="00FA4E5C">
              <w:rPr>
                <w:noProof/>
                <w:webHidden/>
              </w:rPr>
              <w:instrText xml:space="preserve"> PAGEREF _Toc132976557 \h </w:instrText>
            </w:r>
            <w:r w:rsidRPr="00FA4E5C">
              <w:rPr>
                <w:noProof/>
                <w:webHidden/>
              </w:rPr>
            </w:r>
            <w:r w:rsidRPr="00FA4E5C">
              <w:rPr>
                <w:noProof/>
                <w:webHidden/>
              </w:rPr>
              <w:fldChar w:fldCharType="separate"/>
            </w:r>
            <w:r w:rsidRPr="00FA4E5C">
              <w:rPr>
                <w:noProof/>
                <w:webHidden/>
              </w:rPr>
              <w:t>31</w:t>
            </w:r>
            <w:r w:rsidRPr="00FA4E5C">
              <w:rPr>
                <w:noProof/>
                <w:webHidden/>
              </w:rPr>
              <w:fldChar w:fldCharType="end"/>
            </w:r>
          </w:hyperlink>
        </w:p>
        <w:p w:rsidR="00FA4E5C" w:rsidRPr="00FA4E5C" w:rsidRDefault="00FA4E5C">
          <w:pPr>
            <w:pStyle w:val="11"/>
            <w:tabs>
              <w:tab w:val="right" w:leader="dot" w:pos="9345"/>
            </w:tabs>
            <w:rPr>
              <w:rFonts w:asciiTheme="minorHAnsi" w:eastAsiaTheme="minorEastAsia" w:hAnsiTheme="minorHAnsi"/>
              <w:noProof/>
              <w:sz w:val="22"/>
              <w:lang w:eastAsia="ru-RU"/>
            </w:rPr>
          </w:pPr>
          <w:hyperlink w:anchor="_Toc132976558" w:history="1">
            <w:r w:rsidRPr="00FA4E5C">
              <w:rPr>
                <w:rStyle w:val="a3"/>
                <w:rFonts w:cs="Times New Roman"/>
                <w:noProof/>
              </w:rPr>
              <w:t>ГЛАВА 2. СОЗДАНИЕ НЕЙРОННОЙ СЕТИ НА PYTHON</w:t>
            </w:r>
            <w:r w:rsidRPr="00FA4E5C">
              <w:rPr>
                <w:noProof/>
                <w:webHidden/>
              </w:rPr>
              <w:tab/>
            </w:r>
            <w:r w:rsidRPr="00FA4E5C">
              <w:rPr>
                <w:noProof/>
                <w:webHidden/>
              </w:rPr>
              <w:fldChar w:fldCharType="begin"/>
            </w:r>
            <w:r w:rsidRPr="00FA4E5C">
              <w:rPr>
                <w:noProof/>
                <w:webHidden/>
              </w:rPr>
              <w:instrText xml:space="preserve"> PAGEREF _Toc132976558 \h </w:instrText>
            </w:r>
            <w:r w:rsidRPr="00FA4E5C">
              <w:rPr>
                <w:noProof/>
                <w:webHidden/>
              </w:rPr>
            </w:r>
            <w:r w:rsidRPr="00FA4E5C">
              <w:rPr>
                <w:noProof/>
                <w:webHidden/>
              </w:rPr>
              <w:fldChar w:fldCharType="separate"/>
            </w:r>
            <w:r w:rsidRPr="00FA4E5C">
              <w:rPr>
                <w:noProof/>
                <w:webHidden/>
              </w:rPr>
              <w:t>35</w:t>
            </w:r>
            <w:r w:rsidRPr="00FA4E5C">
              <w:rPr>
                <w:noProof/>
                <w:webHidden/>
              </w:rPr>
              <w:fldChar w:fldCharType="end"/>
            </w:r>
          </w:hyperlink>
        </w:p>
        <w:p w:rsidR="00FA4E5C" w:rsidRPr="00FA4E5C" w:rsidRDefault="00FA4E5C">
          <w:pPr>
            <w:pStyle w:val="21"/>
            <w:tabs>
              <w:tab w:val="right" w:leader="dot" w:pos="9345"/>
            </w:tabs>
            <w:rPr>
              <w:rFonts w:asciiTheme="minorHAnsi" w:eastAsiaTheme="minorEastAsia" w:hAnsiTheme="minorHAnsi"/>
              <w:noProof/>
              <w:sz w:val="22"/>
              <w:lang w:eastAsia="ru-RU"/>
            </w:rPr>
          </w:pPr>
          <w:hyperlink w:anchor="_Toc132976559" w:history="1">
            <w:r w:rsidRPr="00FA4E5C">
              <w:rPr>
                <w:rStyle w:val="a3"/>
                <w:rFonts w:cs="Times New Roman"/>
                <w:noProof/>
              </w:rPr>
              <w:t>2.1 Постановка задачи: классификация изображений</w:t>
            </w:r>
            <w:r w:rsidRPr="00FA4E5C">
              <w:rPr>
                <w:noProof/>
                <w:webHidden/>
              </w:rPr>
              <w:tab/>
            </w:r>
            <w:r w:rsidRPr="00FA4E5C">
              <w:rPr>
                <w:noProof/>
                <w:webHidden/>
              </w:rPr>
              <w:fldChar w:fldCharType="begin"/>
            </w:r>
            <w:r w:rsidRPr="00FA4E5C">
              <w:rPr>
                <w:noProof/>
                <w:webHidden/>
              </w:rPr>
              <w:instrText xml:space="preserve"> PAGEREF _Toc132976559 \h </w:instrText>
            </w:r>
            <w:r w:rsidRPr="00FA4E5C">
              <w:rPr>
                <w:noProof/>
                <w:webHidden/>
              </w:rPr>
            </w:r>
            <w:r w:rsidRPr="00FA4E5C">
              <w:rPr>
                <w:noProof/>
                <w:webHidden/>
              </w:rPr>
              <w:fldChar w:fldCharType="separate"/>
            </w:r>
            <w:r w:rsidRPr="00FA4E5C">
              <w:rPr>
                <w:noProof/>
                <w:webHidden/>
              </w:rPr>
              <w:t>35</w:t>
            </w:r>
            <w:r w:rsidRPr="00FA4E5C">
              <w:rPr>
                <w:noProof/>
                <w:webHidden/>
              </w:rPr>
              <w:fldChar w:fldCharType="end"/>
            </w:r>
          </w:hyperlink>
        </w:p>
        <w:p w:rsidR="00FA4E5C" w:rsidRPr="00FA4E5C" w:rsidRDefault="00FA4E5C">
          <w:pPr>
            <w:pStyle w:val="21"/>
            <w:tabs>
              <w:tab w:val="right" w:leader="dot" w:pos="9345"/>
            </w:tabs>
            <w:rPr>
              <w:rFonts w:asciiTheme="minorHAnsi" w:eastAsiaTheme="minorEastAsia" w:hAnsiTheme="minorHAnsi"/>
              <w:noProof/>
              <w:sz w:val="22"/>
              <w:lang w:eastAsia="ru-RU"/>
            </w:rPr>
          </w:pPr>
          <w:hyperlink w:anchor="_Toc132976560" w:history="1">
            <w:r w:rsidRPr="00FA4E5C">
              <w:rPr>
                <w:rStyle w:val="a3"/>
                <w:rFonts w:cs="Times New Roman"/>
                <w:noProof/>
              </w:rPr>
              <w:t xml:space="preserve">2.2 Инструментарий: </w:t>
            </w:r>
            <w:r w:rsidRPr="00FA4E5C">
              <w:rPr>
                <w:rStyle w:val="a3"/>
                <w:rFonts w:cs="Times New Roman"/>
                <w:noProof/>
                <w:lang w:val="en-US"/>
              </w:rPr>
              <w:t>Python</w:t>
            </w:r>
            <w:r w:rsidRPr="00FA4E5C">
              <w:rPr>
                <w:rStyle w:val="a3"/>
                <w:rFonts w:cs="Times New Roman"/>
                <w:noProof/>
              </w:rPr>
              <w:t xml:space="preserve">, библиотеки </w:t>
            </w:r>
            <w:r w:rsidRPr="00FA4E5C">
              <w:rPr>
                <w:rStyle w:val="a3"/>
                <w:rFonts w:cs="Times New Roman"/>
                <w:noProof/>
                <w:lang w:val="en-US"/>
              </w:rPr>
              <w:t>TensorFlow</w:t>
            </w:r>
            <w:r w:rsidRPr="00FA4E5C">
              <w:rPr>
                <w:rStyle w:val="a3"/>
                <w:rFonts w:cs="Times New Roman"/>
                <w:noProof/>
              </w:rPr>
              <w:t xml:space="preserve">, </w:t>
            </w:r>
            <w:r w:rsidRPr="00FA4E5C">
              <w:rPr>
                <w:rStyle w:val="a3"/>
                <w:rFonts w:cs="Times New Roman"/>
                <w:noProof/>
                <w:lang w:val="en-US"/>
              </w:rPr>
              <w:t>Keras</w:t>
            </w:r>
            <w:r w:rsidRPr="00FA4E5C">
              <w:rPr>
                <w:rStyle w:val="a3"/>
                <w:rFonts w:cs="Times New Roman"/>
                <w:noProof/>
              </w:rPr>
              <w:t xml:space="preserve">, </w:t>
            </w:r>
            <w:r w:rsidRPr="00FA4E5C">
              <w:rPr>
                <w:rStyle w:val="a3"/>
                <w:rFonts w:cs="Times New Roman"/>
                <w:noProof/>
                <w:lang w:val="en-US"/>
              </w:rPr>
              <w:t>OpenCV</w:t>
            </w:r>
            <w:r w:rsidRPr="00FA4E5C">
              <w:rPr>
                <w:noProof/>
                <w:webHidden/>
              </w:rPr>
              <w:tab/>
            </w:r>
            <w:r w:rsidRPr="00FA4E5C">
              <w:rPr>
                <w:noProof/>
                <w:webHidden/>
              </w:rPr>
              <w:fldChar w:fldCharType="begin"/>
            </w:r>
            <w:r w:rsidRPr="00FA4E5C">
              <w:rPr>
                <w:noProof/>
                <w:webHidden/>
              </w:rPr>
              <w:instrText xml:space="preserve"> PAGEREF _Toc132976560 \h </w:instrText>
            </w:r>
            <w:r w:rsidRPr="00FA4E5C">
              <w:rPr>
                <w:noProof/>
                <w:webHidden/>
              </w:rPr>
            </w:r>
            <w:r w:rsidRPr="00FA4E5C">
              <w:rPr>
                <w:noProof/>
                <w:webHidden/>
              </w:rPr>
              <w:fldChar w:fldCharType="separate"/>
            </w:r>
            <w:r w:rsidRPr="00FA4E5C">
              <w:rPr>
                <w:noProof/>
                <w:webHidden/>
              </w:rPr>
              <w:t>35</w:t>
            </w:r>
            <w:r w:rsidRPr="00FA4E5C">
              <w:rPr>
                <w:noProof/>
                <w:webHidden/>
              </w:rPr>
              <w:fldChar w:fldCharType="end"/>
            </w:r>
          </w:hyperlink>
        </w:p>
        <w:p w:rsidR="00FA4E5C" w:rsidRPr="00FA4E5C" w:rsidRDefault="00FA4E5C">
          <w:pPr>
            <w:pStyle w:val="21"/>
            <w:tabs>
              <w:tab w:val="right" w:leader="dot" w:pos="9345"/>
            </w:tabs>
            <w:rPr>
              <w:rFonts w:asciiTheme="minorHAnsi" w:eastAsiaTheme="minorEastAsia" w:hAnsiTheme="minorHAnsi"/>
              <w:noProof/>
              <w:sz w:val="22"/>
              <w:lang w:eastAsia="ru-RU"/>
            </w:rPr>
          </w:pPr>
          <w:hyperlink w:anchor="_Toc132976561" w:history="1">
            <w:r w:rsidRPr="00FA4E5C">
              <w:rPr>
                <w:rStyle w:val="a3"/>
                <w:rFonts w:cs="Times New Roman"/>
                <w:noProof/>
              </w:rPr>
              <w:t>2.3 Подготовка данных</w:t>
            </w:r>
            <w:r w:rsidRPr="00FA4E5C">
              <w:rPr>
                <w:noProof/>
                <w:webHidden/>
              </w:rPr>
              <w:tab/>
            </w:r>
            <w:r w:rsidRPr="00FA4E5C">
              <w:rPr>
                <w:noProof/>
                <w:webHidden/>
              </w:rPr>
              <w:fldChar w:fldCharType="begin"/>
            </w:r>
            <w:r w:rsidRPr="00FA4E5C">
              <w:rPr>
                <w:noProof/>
                <w:webHidden/>
              </w:rPr>
              <w:instrText xml:space="preserve"> PAGEREF _Toc132976561 \h </w:instrText>
            </w:r>
            <w:r w:rsidRPr="00FA4E5C">
              <w:rPr>
                <w:noProof/>
                <w:webHidden/>
              </w:rPr>
            </w:r>
            <w:r w:rsidRPr="00FA4E5C">
              <w:rPr>
                <w:noProof/>
                <w:webHidden/>
              </w:rPr>
              <w:fldChar w:fldCharType="separate"/>
            </w:r>
            <w:r w:rsidRPr="00FA4E5C">
              <w:rPr>
                <w:noProof/>
                <w:webHidden/>
              </w:rPr>
              <w:t>38</w:t>
            </w:r>
            <w:r w:rsidRPr="00FA4E5C">
              <w:rPr>
                <w:noProof/>
                <w:webHidden/>
              </w:rPr>
              <w:fldChar w:fldCharType="end"/>
            </w:r>
          </w:hyperlink>
        </w:p>
        <w:p w:rsidR="00FA4E5C" w:rsidRPr="00FA4E5C" w:rsidRDefault="00FA4E5C">
          <w:pPr>
            <w:pStyle w:val="21"/>
            <w:tabs>
              <w:tab w:val="right" w:leader="dot" w:pos="9345"/>
            </w:tabs>
            <w:rPr>
              <w:rFonts w:asciiTheme="minorHAnsi" w:eastAsiaTheme="minorEastAsia" w:hAnsiTheme="minorHAnsi"/>
              <w:noProof/>
              <w:sz w:val="22"/>
              <w:lang w:eastAsia="ru-RU"/>
            </w:rPr>
          </w:pPr>
          <w:hyperlink w:anchor="_Toc132976562" w:history="1">
            <w:r w:rsidRPr="00FA4E5C">
              <w:rPr>
                <w:rStyle w:val="a3"/>
                <w:rFonts w:cs="Times New Roman"/>
                <w:noProof/>
              </w:rPr>
              <w:t>2.4 Обучение и тестирование модели</w:t>
            </w:r>
            <w:r w:rsidRPr="00FA4E5C">
              <w:rPr>
                <w:noProof/>
                <w:webHidden/>
              </w:rPr>
              <w:tab/>
            </w:r>
            <w:r w:rsidRPr="00FA4E5C">
              <w:rPr>
                <w:noProof/>
                <w:webHidden/>
              </w:rPr>
              <w:fldChar w:fldCharType="begin"/>
            </w:r>
            <w:r w:rsidRPr="00FA4E5C">
              <w:rPr>
                <w:noProof/>
                <w:webHidden/>
              </w:rPr>
              <w:instrText xml:space="preserve"> PAGEREF _Toc132976562 \h </w:instrText>
            </w:r>
            <w:r w:rsidRPr="00FA4E5C">
              <w:rPr>
                <w:noProof/>
                <w:webHidden/>
              </w:rPr>
            </w:r>
            <w:r w:rsidRPr="00FA4E5C">
              <w:rPr>
                <w:noProof/>
                <w:webHidden/>
              </w:rPr>
              <w:fldChar w:fldCharType="separate"/>
            </w:r>
            <w:r w:rsidRPr="00FA4E5C">
              <w:rPr>
                <w:noProof/>
                <w:webHidden/>
              </w:rPr>
              <w:t>43</w:t>
            </w:r>
            <w:r w:rsidRPr="00FA4E5C">
              <w:rPr>
                <w:noProof/>
                <w:webHidden/>
              </w:rPr>
              <w:fldChar w:fldCharType="end"/>
            </w:r>
          </w:hyperlink>
        </w:p>
        <w:p w:rsidR="00FA4E5C" w:rsidRPr="00FA4E5C" w:rsidRDefault="00FA4E5C">
          <w:pPr>
            <w:pStyle w:val="11"/>
            <w:tabs>
              <w:tab w:val="right" w:leader="dot" w:pos="9345"/>
            </w:tabs>
            <w:rPr>
              <w:rFonts w:asciiTheme="minorHAnsi" w:eastAsiaTheme="minorEastAsia" w:hAnsiTheme="minorHAnsi"/>
              <w:noProof/>
              <w:sz w:val="22"/>
              <w:lang w:eastAsia="ru-RU"/>
            </w:rPr>
          </w:pPr>
          <w:hyperlink w:anchor="_Toc132976563" w:history="1">
            <w:r w:rsidRPr="00FA4E5C">
              <w:rPr>
                <w:rStyle w:val="a3"/>
                <w:rFonts w:cs="Times New Roman"/>
                <w:noProof/>
              </w:rPr>
              <w:t>ГЛАВА 3. ОЦЕНКА ЗАТРАТ ПРОЕКТА</w:t>
            </w:r>
            <w:r w:rsidRPr="00FA4E5C">
              <w:rPr>
                <w:noProof/>
                <w:webHidden/>
              </w:rPr>
              <w:tab/>
            </w:r>
            <w:r w:rsidRPr="00FA4E5C">
              <w:rPr>
                <w:noProof/>
                <w:webHidden/>
              </w:rPr>
              <w:fldChar w:fldCharType="begin"/>
            </w:r>
            <w:r w:rsidRPr="00FA4E5C">
              <w:rPr>
                <w:noProof/>
                <w:webHidden/>
              </w:rPr>
              <w:instrText xml:space="preserve"> PAGEREF _Toc132976563 \h </w:instrText>
            </w:r>
            <w:r w:rsidRPr="00FA4E5C">
              <w:rPr>
                <w:noProof/>
                <w:webHidden/>
              </w:rPr>
            </w:r>
            <w:r w:rsidRPr="00FA4E5C">
              <w:rPr>
                <w:noProof/>
                <w:webHidden/>
              </w:rPr>
              <w:fldChar w:fldCharType="separate"/>
            </w:r>
            <w:r w:rsidRPr="00FA4E5C">
              <w:rPr>
                <w:noProof/>
                <w:webHidden/>
              </w:rPr>
              <w:t>55</w:t>
            </w:r>
            <w:r w:rsidRPr="00FA4E5C">
              <w:rPr>
                <w:noProof/>
                <w:webHidden/>
              </w:rPr>
              <w:fldChar w:fldCharType="end"/>
            </w:r>
          </w:hyperlink>
        </w:p>
        <w:p w:rsidR="00FA4E5C" w:rsidRPr="00FA4E5C" w:rsidRDefault="00FA4E5C">
          <w:pPr>
            <w:pStyle w:val="11"/>
            <w:tabs>
              <w:tab w:val="right" w:leader="dot" w:pos="9345"/>
            </w:tabs>
            <w:rPr>
              <w:rFonts w:asciiTheme="minorHAnsi" w:eastAsiaTheme="minorEastAsia" w:hAnsiTheme="minorHAnsi"/>
              <w:noProof/>
              <w:sz w:val="22"/>
              <w:lang w:eastAsia="ru-RU"/>
            </w:rPr>
          </w:pPr>
          <w:hyperlink w:anchor="_Toc132976564" w:history="1">
            <w:r w:rsidRPr="00FA4E5C">
              <w:rPr>
                <w:rStyle w:val="a3"/>
                <w:rFonts w:cs="Times New Roman"/>
                <w:noProof/>
              </w:rPr>
              <w:t>Заключение</w:t>
            </w:r>
            <w:r w:rsidRPr="00FA4E5C">
              <w:rPr>
                <w:noProof/>
                <w:webHidden/>
              </w:rPr>
              <w:tab/>
            </w:r>
            <w:r w:rsidRPr="00FA4E5C">
              <w:rPr>
                <w:noProof/>
                <w:webHidden/>
              </w:rPr>
              <w:fldChar w:fldCharType="begin"/>
            </w:r>
            <w:r w:rsidRPr="00FA4E5C">
              <w:rPr>
                <w:noProof/>
                <w:webHidden/>
              </w:rPr>
              <w:instrText xml:space="preserve"> PAGEREF _Toc132976564 \h </w:instrText>
            </w:r>
            <w:r w:rsidRPr="00FA4E5C">
              <w:rPr>
                <w:noProof/>
                <w:webHidden/>
              </w:rPr>
            </w:r>
            <w:r w:rsidRPr="00FA4E5C">
              <w:rPr>
                <w:noProof/>
                <w:webHidden/>
              </w:rPr>
              <w:fldChar w:fldCharType="separate"/>
            </w:r>
            <w:r w:rsidRPr="00FA4E5C">
              <w:rPr>
                <w:noProof/>
                <w:webHidden/>
              </w:rPr>
              <w:t>56</w:t>
            </w:r>
            <w:r w:rsidRPr="00FA4E5C">
              <w:rPr>
                <w:noProof/>
                <w:webHidden/>
              </w:rPr>
              <w:fldChar w:fldCharType="end"/>
            </w:r>
          </w:hyperlink>
        </w:p>
        <w:p w:rsidR="00FA4E5C" w:rsidRPr="00FA4E5C" w:rsidRDefault="00FA4E5C">
          <w:pPr>
            <w:pStyle w:val="11"/>
            <w:tabs>
              <w:tab w:val="right" w:leader="dot" w:pos="9345"/>
            </w:tabs>
            <w:rPr>
              <w:rFonts w:asciiTheme="minorHAnsi" w:eastAsiaTheme="minorEastAsia" w:hAnsiTheme="minorHAnsi"/>
              <w:noProof/>
              <w:sz w:val="22"/>
              <w:lang w:eastAsia="ru-RU"/>
            </w:rPr>
          </w:pPr>
          <w:hyperlink w:anchor="_Toc132976565" w:history="1">
            <w:r w:rsidRPr="00FA4E5C">
              <w:rPr>
                <w:rStyle w:val="a3"/>
                <w:rFonts w:cs="Times New Roman"/>
                <w:noProof/>
              </w:rPr>
              <w:t>Список источников</w:t>
            </w:r>
            <w:r w:rsidRPr="00FA4E5C">
              <w:rPr>
                <w:noProof/>
                <w:webHidden/>
              </w:rPr>
              <w:tab/>
            </w:r>
            <w:r w:rsidRPr="00FA4E5C">
              <w:rPr>
                <w:noProof/>
                <w:webHidden/>
              </w:rPr>
              <w:fldChar w:fldCharType="begin"/>
            </w:r>
            <w:r w:rsidRPr="00FA4E5C">
              <w:rPr>
                <w:noProof/>
                <w:webHidden/>
              </w:rPr>
              <w:instrText xml:space="preserve"> PAGEREF _Toc132976565 \h </w:instrText>
            </w:r>
            <w:r w:rsidRPr="00FA4E5C">
              <w:rPr>
                <w:noProof/>
                <w:webHidden/>
              </w:rPr>
            </w:r>
            <w:r w:rsidRPr="00FA4E5C">
              <w:rPr>
                <w:noProof/>
                <w:webHidden/>
              </w:rPr>
              <w:fldChar w:fldCharType="separate"/>
            </w:r>
            <w:r w:rsidRPr="00FA4E5C">
              <w:rPr>
                <w:noProof/>
                <w:webHidden/>
              </w:rPr>
              <w:t>57</w:t>
            </w:r>
            <w:r w:rsidRPr="00FA4E5C">
              <w:rPr>
                <w:noProof/>
                <w:webHidden/>
              </w:rPr>
              <w:fldChar w:fldCharType="end"/>
            </w:r>
          </w:hyperlink>
        </w:p>
        <w:p w:rsidR="00492CBA" w:rsidRDefault="00492CBA" w:rsidP="00492CBA">
          <w:pPr>
            <w:pStyle w:val="11"/>
            <w:tabs>
              <w:tab w:val="right" w:leader="dot" w:pos="9344"/>
            </w:tabs>
            <w:rPr>
              <w:rFonts w:cs="Times New Roman"/>
              <w:b/>
              <w:bCs/>
            </w:rPr>
          </w:pPr>
          <w:r w:rsidRPr="00FA4E5C">
            <w:rPr>
              <w:rFonts w:cs="Times New Roman"/>
              <w:bCs/>
              <w:szCs w:val="28"/>
            </w:rPr>
            <w:fldChar w:fldCharType="end"/>
          </w:r>
        </w:p>
      </w:sdtContent>
    </w:sdt>
    <w:bookmarkEnd w:id="0" w:displacedByCustomXml="prev"/>
    <w:p w:rsidR="00492CBA" w:rsidRDefault="00492CBA">
      <w:pPr>
        <w:rPr>
          <w:lang w:val="en-US"/>
        </w:rPr>
      </w:pPr>
      <w:r>
        <w:rPr>
          <w:lang w:val="en-US"/>
        </w:rPr>
        <w:br w:type="page"/>
      </w:r>
    </w:p>
    <w:p w:rsidR="00492CBA" w:rsidRPr="00492CBA" w:rsidRDefault="00492CBA" w:rsidP="00492CBA">
      <w:pPr>
        <w:keepNext/>
        <w:keepLines/>
        <w:spacing w:before="240" w:after="0" w:line="360" w:lineRule="auto"/>
        <w:contextualSpacing/>
        <w:jc w:val="center"/>
        <w:outlineLvl w:val="0"/>
        <w:rPr>
          <w:rFonts w:ascii="Times New Roman" w:eastAsia="Times New Roman" w:hAnsi="Times New Roman" w:cs="Times New Roman"/>
          <w:b/>
          <w:sz w:val="32"/>
          <w:szCs w:val="32"/>
        </w:rPr>
      </w:pPr>
      <w:bookmarkStart w:id="1" w:name="_Toc73008832"/>
      <w:bookmarkStart w:id="2" w:name="_Toc132976540"/>
      <w:r w:rsidRPr="00492CBA">
        <w:rPr>
          <w:rFonts w:ascii="Times New Roman" w:eastAsia="Times New Roman" w:hAnsi="Times New Roman" w:cs="Times New Roman"/>
          <w:b/>
          <w:sz w:val="32"/>
          <w:szCs w:val="32"/>
        </w:rPr>
        <w:lastRenderedPageBreak/>
        <w:t>Аннотация</w:t>
      </w:r>
      <w:bookmarkEnd w:id="1"/>
      <w:bookmarkEnd w:id="2"/>
    </w:p>
    <w:p w:rsidR="00492CBA" w:rsidRPr="00492CBA" w:rsidRDefault="00492CBA" w:rsidP="00492CBA">
      <w:pPr>
        <w:spacing w:after="200" w:line="360" w:lineRule="auto"/>
        <w:rPr>
          <w:rFonts w:ascii="Times New Roman" w:eastAsia="Calibri" w:hAnsi="Times New Roman" w:cs="Times New Roman"/>
          <w:sz w:val="28"/>
        </w:rPr>
      </w:pPr>
    </w:p>
    <w:p w:rsidR="00492CBA" w:rsidRPr="00492CBA" w:rsidRDefault="00492CBA" w:rsidP="00492CBA">
      <w:pPr>
        <w:tabs>
          <w:tab w:val="left" w:pos="7088"/>
        </w:tabs>
        <w:spacing w:after="0" w:line="360" w:lineRule="auto"/>
        <w:ind w:firstLine="709"/>
        <w:contextualSpacing/>
        <w:jc w:val="both"/>
        <w:rPr>
          <w:rFonts w:ascii="Times New Roman" w:eastAsia="Calibri" w:hAnsi="Times New Roman" w:cs="Times New Roman"/>
          <w:sz w:val="28"/>
          <w:szCs w:val="28"/>
        </w:rPr>
      </w:pPr>
      <w:r w:rsidRPr="00492CBA">
        <w:rPr>
          <w:rFonts w:ascii="Times New Roman" w:eastAsia="Calibri" w:hAnsi="Times New Roman" w:cs="Times New Roman"/>
          <w:sz w:val="28"/>
          <w:szCs w:val="28"/>
        </w:rPr>
        <w:t>Целью данной курсовой работы является создание</w:t>
      </w:r>
      <w:r w:rsidR="00656DB4">
        <w:rPr>
          <w:rFonts w:ascii="Times New Roman" w:eastAsia="Calibri" w:hAnsi="Times New Roman" w:cs="Times New Roman"/>
          <w:sz w:val="28"/>
          <w:szCs w:val="28"/>
        </w:rPr>
        <w:t xml:space="preserve"> программы, обрабатывающей изображения, посредством использования</w:t>
      </w:r>
      <w:r w:rsidRPr="00492CBA">
        <w:rPr>
          <w:rFonts w:ascii="Times New Roman" w:eastAsia="Calibri" w:hAnsi="Times New Roman" w:cs="Times New Roman"/>
          <w:sz w:val="28"/>
          <w:szCs w:val="28"/>
        </w:rPr>
        <w:t xml:space="preserve"> нейронной сети</w:t>
      </w:r>
      <w:r w:rsidR="00656DB4">
        <w:rPr>
          <w:rFonts w:ascii="Times New Roman" w:eastAsia="Calibri" w:hAnsi="Times New Roman" w:cs="Times New Roman"/>
          <w:sz w:val="28"/>
          <w:szCs w:val="28"/>
        </w:rPr>
        <w:t xml:space="preserve"> и библиотек компьютерного зрения</w:t>
      </w:r>
      <w:r w:rsidRPr="00492CBA">
        <w:rPr>
          <w:rFonts w:ascii="Times New Roman" w:eastAsia="Calibri" w:hAnsi="Times New Roman" w:cs="Times New Roman"/>
          <w:sz w:val="28"/>
          <w:szCs w:val="28"/>
        </w:rPr>
        <w:t>.</w:t>
      </w:r>
    </w:p>
    <w:p w:rsidR="00492CBA" w:rsidRPr="00492CBA" w:rsidRDefault="00492CBA" w:rsidP="00492CBA">
      <w:pPr>
        <w:spacing w:line="360" w:lineRule="auto"/>
        <w:ind w:firstLine="709"/>
        <w:contextualSpacing/>
        <w:jc w:val="both"/>
        <w:rPr>
          <w:rFonts w:ascii="Times New Roman" w:eastAsia="Calibri" w:hAnsi="Times New Roman" w:cs="Times New Roman"/>
          <w:sz w:val="28"/>
        </w:rPr>
      </w:pPr>
      <w:r w:rsidRPr="00492CBA">
        <w:rPr>
          <w:rFonts w:ascii="Times New Roman" w:eastAsia="Calibri" w:hAnsi="Times New Roman" w:cs="Times New Roman"/>
          <w:sz w:val="28"/>
        </w:rPr>
        <w:t>В курсовой работе были изложены основные проблемы, связанные с</w:t>
      </w:r>
    </w:p>
    <w:p w:rsidR="00492CBA" w:rsidRPr="00492CBA" w:rsidRDefault="00492CBA" w:rsidP="00492CBA">
      <w:pPr>
        <w:spacing w:line="360" w:lineRule="auto"/>
        <w:contextualSpacing/>
        <w:jc w:val="both"/>
        <w:rPr>
          <w:rFonts w:ascii="Times New Roman" w:eastAsia="Calibri" w:hAnsi="Times New Roman" w:cs="Times New Roman"/>
          <w:sz w:val="28"/>
        </w:rPr>
      </w:pPr>
      <w:r w:rsidRPr="00492CBA">
        <w:rPr>
          <w:rFonts w:ascii="Times New Roman" w:eastAsia="Calibri" w:hAnsi="Times New Roman" w:cs="Times New Roman"/>
          <w:sz w:val="28"/>
        </w:rPr>
        <w:t>данной темой и рассмотрены методы решения этих проблем. Были изучены основные принципы работы нейронных сетей.</w:t>
      </w:r>
    </w:p>
    <w:p w:rsidR="00492CBA" w:rsidRPr="00492CBA" w:rsidRDefault="00492CBA" w:rsidP="00492CBA">
      <w:pPr>
        <w:tabs>
          <w:tab w:val="left" w:pos="7088"/>
        </w:tabs>
        <w:spacing w:after="0" w:line="360" w:lineRule="auto"/>
        <w:ind w:firstLine="709"/>
        <w:contextualSpacing/>
        <w:jc w:val="both"/>
        <w:rPr>
          <w:rFonts w:ascii="Times New Roman" w:eastAsia="Calibri" w:hAnsi="Times New Roman" w:cs="Times New Roman"/>
          <w:sz w:val="28"/>
          <w:szCs w:val="28"/>
        </w:rPr>
      </w:pPr>
      <w:r w:rsidRPr="00492CBA">
        <w:rPr>
          <w:rFonts w:ascii="Times New Roman" w:eastAsia="Calibri" w:hAnsi="Times New Roman" w:cs="Times New Roman"/>
          <w:sz w:val="28"/>
          <w:szCs w:val="28"/>
        </w:rPr>
        <w:t xml:space="preserve">Для реализации системы было решено использовать язык </w:t>
      </w:r>
      <w:r w:rsidRPr="00492CBA">
        <w:rPr>
          <w:rFonts w:ascii="Times New Roman" w:eastAsia="Calibri" w:hAnsi="Times New Roman" w:cs="Times New Roman"/>
          <w:sz w:val="28"/>
          <w:szCs w:val="28"/>
          <w:lang w:val="en-US"/>
        </w:rPr>
        <w:t>Python</w:t>
      </w:r>
      <w:r w:rsidRPr="00492CBA">
        <w:rPr>
          <w:rFonts w:ascii="Times New Roman" w:eastAsia="Calibri" w:hAnsi="Times New Roman" w:cs="Times New Roman"/>
          <w:sz w:val="28"/>
          <w:szCs w:val="28"/>
        </w:rPr>
        <w:t xml:space="preserve">, </w:t>
      </w:r>
      <w:proofErr w:type="spellStart"/>
      <w:r w:rsidRPr="00492CBA">
        <w:rPr>
          <w:rFonts w:ascii="Times New Roman" w:eastAsia="Calibri" w:hAnsi="Times New Roman" w:cs="Times New Roman"/>
          <w:sz w:val="28"/>
          <w:szCs w:val="28"/>
        </w:rPr>
        <w:t>фреймворк</w:t>
      </w:r>
      <w:proofErr w:type="spellEnd"/>
      <w:r w:rsidRPr="00492CBA">
        <w:rPr>
          <w:rFonts w:ascii="Times New Roman" w:eastAsia="Calibri" w:hAnsi="Times New Roman" w:cs="Times New Roman"/>
          <w:sz w:val="28"/>
          <w:szCs w:val="28"/>
        </w:rPr>
        <w:t xml:space="preserve"> </w:t>
      </w:r>
      <w:proofErr w:type="spellStart"/>
      <w:r w:rsidRPr="00492CBA">
        <w:rPr>
          <w:rFonts w:ascii="Times New Roman" w:eastAsia="Calibri" w:hAnsi="Times New Roman" w:cs="Times New Roman"/>
          <w:sz w:val="28"/>
          <w:szCs w:val="28"/>
          <w:lang w:val="en-US"/>
        </w:rPr>
        <w:t>TensorFlow</w:t>
      </w:r>
      <w:proofErr w:type="spellEnd"/>
      <w:r w:rsidRPr="00492CBA">
        <w:rPr>
          <w:rFonts w:ascii="Times New Roman" w:eastAsia="Calibri" w:hAnsi="Times New Roman" w:cs="Times New Roman"/>
          <w:sz w:val="28"/>
          <w:szCs w:val="28"/>
        </w:rPr>
        <w:t xml:space="preserve">, </w:t>
      </w:r>
      <w:proofErr w:type="spellStart"/>
      <w:r w:rsidRPr="00492CBA">
        <w:rPr>
          <w:rFonts w:ascii="Times New Roman" w:eastAsia="Calibri" w:hAnsi="Times New Roman" w:cs="Times New Roman"/>
          <w:sz w:val="28"/>
          <w:szCs w:val="28"/>
          <w:lang w:val="en-US"/>
        </w:rPr>
        <w:t>Keras</w:t>
      </w:r>
      <w:proofErr w:type="spellEnd"/>
      <w:r w:rsidRPr="00492CBA">
        <w:rPr>
          <w:rFonts w:ascii="Times New Roman" w:eastAsia="Calibri" w:hAnsi="Times New Roman" w:cs="Times New Roman"/>
          <w:sz w:val="28"/>
          <w:szCs w:val="28"/>
        </w:rPr>
        <w:t>.</w:t>
      </w:r>
    </w:p>
    <w:p w:rsidR="00492CBA" w:rsidRPr="002039EA" w:rsidRDefault="00492CBA" w:rsidP="00492CBA">
      <w:pPr>
        <w:tabs>
          <w:tab w:val="left" w:pos="7088"/>
        </w:tabs>
        <w:spacing w:after="0" w:line="360" w:lineRule="auto"/>
        <w:ind w:firstLine="709"/>
        <w:contextualSpacing/>
        <w:jc w:val="both"/>
        <w:rPr>
          <w:rFonts w:ascii="Times New Roman" w:eastAsia="Calibri" w:hAnsi="Times New Roman" w:cs="Times New Roman"/>
          <w:sz w:val="28"/>
          <w:szCs w:val="28"/>
          <w:highlight w:val="yellow"/>
        </w:rPr>
      </w:pPr>
      <w:r w:rsidRPr="002039EA">
        <w:rPr>
          <w:rFonts w:ascii="Times New Roman" w:eastAsia="Calibri" w:hAnsi="Times New Roman" w:cs="Times New Roman"/>
          <w:sz w:val="28"/>
          <w:szCs w:val="28"/>
          <w:highlight w:val="yellow"/>
        </w:rPr>
        <w:t>Работа включает 53 страницы, содержит 16 литературных источников, 1 таблицу, 26 изображений.</w:t>
      </w:r>
    </w:p>
    <w:p w:rsidR="00492CBA" w:rsidRPr="002039EA" w:rsidRDefault="00492CBA" w:rsidP="00492CBA">
      <w:pPr>
        <w:spacing w:line="360" w:lineRule="auto"/>
        <w:ind w:firstLine="709"/>
        <w:contextualSpacing/>
        <w:jc w:val="both"/>
        <w:rPr>
          <w:rFonts w:ascii="Times New Roman" w:eastAsia="Calibri" w:hAnsi="Times New Roman" w:cs="Times New Roman"/>
          <w:sz w:val="28"/>
          <w:highlight w:val="yellow"/>
        </w:rPr>
      </w:pPr>
      <w:r w:rsidRPr="002039EA">
        <w:rPr>
          <w:rFonts w:ascii="Times New Roman" w:eastAsia="Calibri" w:hAnsi="Times New Roman" w:cs="Times New Roman"/>
          <w:sz w:val="28"/>
          <w:highlight w:val="yellow"/>
        </w:rPr>
        <w:t>Ключевые слова: искусственные нейронные сети, глубокие нейронные</w:t>
      </w:r>
    </w:p>
    <w:p w:rsidR="00492CBA" w:rsidRPr="00492CBA" w:rsidRDefault="00492CBA" w:rsidP="00492CBA">
      <w:pPr>
        <w:spacing w:line="360" w:lineRule="auto"/>
        <w:contextualSpacing/>
        <w:jc w:val="both"/>
        <w:rPr>
          <w:rFonts w:ascii="Times New Roman" w:eastAsia="Calibri" w:hAnsi="Times New Roman" w:cs="Times New Roman"/>
          <w:sz w:val="28"/>
        </w:rPr>
      </w:pPr>
      <w:r w:rsidRPr="002039EA">
        <w:rPr>
          <w:rFonts w:ascii="Times New Roman" w:eastAsia="Calibri" w:hAnsi="Times New Roman" w:cs="Times New Roman"/>
          <w:sz w:val="28"/>
          <w:highlight w:val="yellow"/>
        </w:rPr>
        <w:t xml:space="preserve">сети, классификация изображений, обучение с учителем, глубокое обучение, </w:t>
      </w:r>
      <w:proofErr w:type="spellStart"/>
      <w:r w:rsidRPr="002039EA">
        <w:rPr>
          <w:rFonts w:ascii="Times New Roman" w:eastAsia="Calibri" w:hAnsi="Times New Roman" w:cs="Times New Roman"/>
          <w:sz w:val="28"/>
          <w:highlight w:val="yellow"/>
        </w:rPr>
        <w:t>сверточная</w:t>
      </w:r>
      <w:proofErr w:type="spellEnd"/>
      <w:r w:rsidRPr="002039EA">
        <w:rPr>
          <w:rFonts w:ascii="Times New Roman" w:eastAsia="Calibri" w:hAnsi="Times New Roman" w:cs="Times New Roman"/>
          <w:sz w:val="28"/>
          <w:highlight w:val="yellow"/>
        </w:rPr>
        <w:t xml:space="preserve"> нейронная сеть.</w:t>
      </w:r>
    </w:p>
    <w:p w:rsidR="00492CBA" w:rsidRDefault="00492CBA"/>
    <w:p w:rsidR="00492CBA" w:rsidRDefault="00492CBA">
      <w:r>
        <w:br w:type="page"/>
      </w:r>
    </w:p>
    <w:p w:rsidR="00492CBA" w:rsidRPr="00492CBA" w:rsidRDefault="00492CBA" w:rsidP="00492CBA">
      <w:pPr>
        <w:keepNext/>
        <w:keepLines/>
        <w:spacing w:before="240" w:after="0" w:line="360" w:lineRule="auto"/>
        <w:contextualSpacing/>
        <w:jc w:val="center"/>
        <w:outlineLvl w:val="0"/>
        <w:rPr>
          <w:rFonts w:ascii="Times New Roman" w:eastAsia="Times New Roman" w:hAnsi="Times New Roman" w:cs="Times New Roman"/>
          <w:b/>
          <w:sz w:val="32"/>
          <w:szCs w:val="32"/>
        </w:rPr>
      </w:pPr>
      <w:bookmarkStart w:id="3" w:name="_Toc73008833"/>
      <w:bookmarkStart w:id="4" w:name="_Toc132976541"/>
      <w:r w:rsidRPr="00492CBA">
        <w:rPr>
          <w:rFonts w:ascii="Times New Roman" w:eastAsia="Times New Roman" w:hAnsi="Times New Roman" w:cs="Times New Roman"/>
          <w:b/>
          <w:sz w:val="32"/>
          <w:szCs w:val="32"/>
        </w:rPr>
        <w:lastRenderedPageBreak/>
        <w:t>Введение</w:t>
      </w:r>
      <w:bookmarkEnd w:id="3"/>
      <w:bookmarkEnd w:id="4"/>
    </w:p>
    <w:p w:rsidR="00492CBA" w:rsidRPr="00492CBA" w:rsidRDefault="00492CBA" w:rsidP="00492CBA">
      <w:pPr>
        <w:spacing w:after="200" w:line="360" w:lineRule="auto"/>
        <w:ind w:firstLine="709"/>
        <w:contextualSpacing/>
        <w:jc w:val="both"/>
        <w:rPr>
          <w:rFonts w:ascii="Times New Roman" w:eastAsia="Calibri" w:hAnsi="Times New Roman" w:cs="Times New Roman"/>
          <w:sz w:val="28"/>
        </w:rPr>
      </w:pPr>
    </w:p>
    <w:p w:rsidR="00735D7B" w:rsidRDefault="00735D7B" w:rsidP="00492CBA">
      <w:pPr>
        <w:spacing w:line="360" w:lineRule="auto"/>
        <w:ind w:firstLine="709"/>
        <w:contextualSpacing/>
        <w:jc w:val="both"/>
        <w:rPr>
          <w:rFonts w:ascii="Times New Roman" w:eastAsia="Calibri" w:hAnsi="Times New Roman" w:cs="Times New Roman"/>
          <w:sz w:val="28"/>
        </w:rPr>
      </w:pPr>
      <w:r>
        <w:rPr>
          <w:rFonts w:ascii="Times New Roman" w:eastAsia="Calibri" w:hAnsi="Times New Roman" w:cs="Times New Roman"/>
          <w:sz w:val="28"/>
        </w:rPr>
        <w:t>Н</w:t>
      </w:r>
      <w:r w:rsidRPr="00735D7B">
        <w:rPr>
          <w:rFonts w:ascii="Times New Roman" w:eastAsia="Calibri" w:hAnsi="Times New Roman" w:cs="Times New Roman"/>
          <w:sz w:val="28"/>
        </w:rPr>
        <w:t>ейронные сети получили широкое применение в</w:t>
      </w:r>
      <w:r>
        <w:rPr>
          <w:rFonts w:ascii="Times New Roman" w:eastAsia="Calibri" w:hAnsi="Times New Roman" w:cs="Times New Roman"/>
          <w:sz w:val="28"/>
        </w:rPr>
        <w:t xml:space="preserve"> различных областях, в том числе и в</w:t>
      </w:r>
      <w:r w:rsidRPr="00735D7B">
        <w:rPr>
          <w:rFonts w:ascii="Times New Roman" w:eastAsia="Calibri" w:hAnsi="Times New Roman" w:cs="Times New Roman"/>
          <w:sz w:val="28"/>
        </w:rPr>
        <w:t xml:space="preserve"> обработке изображений. Их использование позволяет решать множество задач, таких как распознавание образов, классификация, сегментация объектов, улучшение качества изображений и другое. Это связано с тем, что нейронные сети способны обрабатывать большие объемы данных и выделять из них закономерности, которые не могут быть выявлены традиционными методами обработки изображений. </w:t>
      </w:r>
    </w:p>
    <w:p w:rsidR="00735D7B" w:rsidRDefault="00735D7B" w:rsidP="00492CBA">
      <w:pPr>
        <w:spacing w:line="360" w:lineRule="auto"/>
        <w:ind w:firstLine="709"/>
        <w:contextualSpacing/>
        <w:jc w:val="both"/>
        <w:rPr>
          <w:rFonts w:ascii="Times New Roman" w:eastAsia="Calibri" w:hAnsi="Times New Roman" w:cs="Times New Roman"/>
          <w:sz w:val="28"/>
        </w:rPr>
      </w:pPr>
      <w:r w:rsidRPr="00735D7B">
        <w:rPr>
          <w:rFonts w:ascii="Times New Roman" w:eastAsia="Calibri" w:hAnsi="Times New Roman" w:cs="Times New Roman"/>
          <w:sz w:val="28"/>
        </w:rPr>
        <w:t>В работе будут рассмотрены основные подходы к обработке изображений с использованием нейронных сетей</w:t>
      </w:r>
      <w:r>
        <w:rPr>
          <w:rFonts w:ascii="Times New Roman" w:eastAsia="Calibri" w:hAnsi="Times New Roman" w:cs="Times New Roman"/>
          <w:sz w:val="28"/>
        </w:rPr>
        <w:t xml:space="preserve"> и библиотек компьютерного зрения</w:t>
      </w:r>
      <w:r w:rsidRPr="00735D7B">
        <w:rPr>
          <w:rFonts w:ascii="Times New Roman" w:eastAsia="Calibri" w:hAnsi="Times New Roman" w:cs="Times New Roman"/>
          <w:sz w:val="28"/>
        </w:rPr>
        <w:t xml:space="preserve">, а также методы их обучения и оценки качества. </w:t>
      </w:r>
    </w:p>
    <w:p w:rsidR="00492CBA" w:rsidRPr="00492CBA" w:rsidRDefault="00492CBA" w:rsidP="00492CBA">
      <w:pPr>
        <w:spacing w:line="360" w:lineRule="auto"/>
        <w:ind w:firstLine="709"/>
        <w:contextualSpacing/>
        <w:jc w:val="both"/>
        <w:rPr>
          <w:rFonts w:ascii="Times New Roman" w:eastAsia="Calibri" w:hAnsi="Times New Roman" w:cs="Times New Roman"/>
          <w:sz w:val="28"/>
        </w:rPr>
      </w:pPr>
      <w:r w:rsidRPr="00492CBA">
        <w:rPr>
          <w:rFonts w:ascii="Times New Roman" w:eastAsia="Calibri" w:hAnsi="Times New Roman" w:cs="Times New Roman"/>
          <w:sz w:val="28"/>
        </w:rPr>
        <w:t>Объектом исследования являются методы на основе нейронных сетей</w:t>
      </w:r>
    </w:p>
    <w:p w:rsidR="00492CBA" w:rsidRPr="00492CBA" w:rsidRDefault="00492CBA" w:rsidP="00492CBA">
      <w:pPr>
        <w:spacing w:line="360" w:lineRule="auto"/>
        <w:contextualSpacing/>
        <w:jc w:val="both"/>
        <w:rPr>
          <w:rFonts w:ascii="Times New Roman" w:eastAsia="Calibri" w:hAnsi="Times New Roman" w:cs="Times New Roman"/>
          <w:sz w:val="28"/>
        </w:rPr>
      </w:pPr>
      <w:r w:rsidRPr="00492CBA">
        <w:rPr>
          <w:rFonts w:ascii="Times New Roman" w:eastAsia="Calibri" w:hAnsi="Times New Roman" w:cs="Times New Roman"/>
          <w:sz w:val="28"/>
        </w:rPr>
        <w:t xml:space="preserve">для </w:t>
      </w:r>
      <w:r w:rsidR="00633A77">
        <w:rPr>
          <w:rFonts w:ascii="Times New Roman" w:eastAsia="Calibri" w:hAnsi="Times New Roman" w:cs="Times New Roman"/>
          <w:sz w:val="28"/>
        </w:rPr>
        <w:t>улучшения качества</w:t>
      </w:r>
      <w:r w:rsidRPr="00492CBA">
        <w:rPr>
          <w:rFonts w:ascii="Times New Roman" w:eastAsia="Calibri" w:hAnsi="Times New Roman" w:cs="Times New Roman"/>
          <w:sz w:val="28"/>
        </w:rPr>
        <w:t xml:space="preserve"> изображений. Предмет исследования – изучение методов</w:t>
      </w:r>
      <w:r w:rsidRPr="00492CBA">
        <w:rPr>
          <w:rFonts w:ascii="Times New Roman" w:eastAsia="Calibri" w:hAnsi="Times New Roman" w:cs="Times New Roman"/>
          <w:color w:val="FFFFFF"/>
          <w:sz w:val="28"/>
        </w:rPr>
        <w:t xml:space="preserve"> </w:t>
      </w:r>
      <w:r w:rsidRPr="00492CBA">
        <w:rPr>
          <w:rFonts w:ascii="Times New Roman" w:eastAsia="Calibri" w:hAnsi="Times New Roman" w:cs="Times New Roman"/>
          <w:sz w:val="28"/>
        </w:rPr>
        <w:t>создания нейронных сетей.</w:t>
      </w:r>
    </w:p>
    <w:p w:rsidR="00492CBA" w:rsidRPr="00492CBA" w:rsidRDefault="00492CBA" w:rsidP="00492CBA">
      <w:pPr>
        <w:tabs>
          <w:tab w:val="left" w:pos="7088"/>
        </w:tabs>
        <w:spacing w:after="0" w:line="360" w:lineRule="auto"/>
        <w:ind w:firstLine="709"/>
        <w:contextualSpacing/>
        <w:jc w:val="both"/>
        <w:rPr>
          <w:rFonts w:ascii="Times New Roman" w:eastAsia="Calibri" w:hAnsi="Times New Roman" w:cs="Times New Roman"/>
          <w:sz w:val="28"/>
          <w:szCs w:val="28"/>
        </w:rPr>
      </w:pPr>
      <w:r w:rsidRPr="00492CBA">
        <w:rPr>
          <w:rFonts w:ascii="Times New Roman" w:eastAsia="Calibri" w:hAnsi="Times New Roman" w:cs="Times New Roman"/>
          <w:sz w:val="28"/>
          <w:szCs w:val="28"/>
        </w:rPr>
        <w:t xml:space="preserve">Целью работы является создание нейронной сети и ее обучение на подготовленном наборе типовых изображений, для дальнейшего ее использования в качестве инструмента </w:t>
      </w:r>
      <w:r w:rsidR="00633A77">
        <w:rPr>
          <w:rFonts w:ascii="Times New Roman" w:eastAsia="Calibri" w:hAnsi="Times New Roman" w:cs="Times New Roman"/>
          <w:sz w:val="28"/>
          <w:szCs w:val="28"/>
        </w:rPr>
        <w:t>улучшения</w:t>
      </w:r>
      <w:r w:rsidRPr="00492CBA">
        <w:rPr>
          <w:rFonts w:ascii="Times New Roman" w:eastAsia="Calibri" w:hAnsi="Times New Roman" w:cs="Times New Roman"/>
          <w:sz w:val="28"/>
          <w:szCs w:val="28"/>
        </w:rPr>
        <w:t xml:space="preserve"> изображений.</w:t>
      </w:r>
    </w:p>
    <w:p w:rsidR="00492CBA" w:rsidRPr="00492CBA" w:rsidRDefault="00492CBA" w:rsidP="00492CBA">
      <w:pPr>
        <w:spacing w:line="360" w:lineRule="auto"/>
        <w:ind w:firstLine="709"/>
        <w:contextualSpacing/>
        <w:jc w:val="both"/>
        <w:rPr>
          <w:rFonts w:ascii="Times New Roman" w:eastAsia="Calibri" w:hAnsi="Times New Roman" w:cs="Times New Roman"/>
          <w:sz w:val="28"/>
        </w:rPr>
      </w:pPr>
    </w:p>
    <w:p w:rsidR="00492CBA" w:rsidRPr="00492CBA" w:rsidRDefault="00492CBA" w:rsidP="00492CBA">
      <w:pPr>
        <w:spacing w:line="360" w:lineRule="auto"/>
        <w:ind w:firstLine="709"/>
        <w:contextualSpacing/>
        <w:jc w:val="both"/>
        <w:rPr>
          <w:rFonts w:ascii="Times New Roman" w:eastAsia="Calibri" w:hAnsi="Times New Roman" w:cs="Times New Roman"/>
          <w:b/>
          <w:sz w:val="28"/>
          <w:szCs w:val="28"/>
        </w:rPr>
      </w:pPr>
      <w:r w:rsidRPr="00492CBA">
        <w:rPr>
          <w:rFonts w:ascii="Times New Roman" w:eastAsia="Calibri" w:hAnsi="Times New Roman" w:cs="Times New Roman"/>
          <w:b/>
          <w:sz w:val="28"/>
          <w:szCs w:val="28"/>
        </w:rPr>
        <w:t>Задачи исследования:</w:t>
      </w:r>
    </w:p>
    <w:p w:rsidR="00492CBA" w:rsidRPr="00492CBA" w:rsidRDefault="00492CBA" w:rsidP="00492CBA">
      <w:pPr>
        <w:spacing w:line="360" w:lineRule="auto"/>
        <w:ind w:firstLine="709"/>
        <w:contextualSpacing/>
        <w:jc w:val="both"/>
        <w:rPr>
          <w:rFonts w:ascii="Times New Roman" w:eastAsia="Calibri" w:hAnsi="Times New Roman" w:cs="Times New Roman"/>
          <w:b/>
          <w:sz w:val="28"/>
          <w:szCs w:val="28"/>
        </w:rPr>
      </w:pPr>
    </w:p>
    <w:p w:rsidR="00492CBA" w:rsidRPr="00492CBA" w:rsidRDefault="00492CBA" w:rsidP="00492CBA">
      <w:pPr>
        <w:numPr>
          <w:ilvl w:val="0"/>
          <w:numId w:val="1"/>
        </w:numPr>
        <w:tabs>
          <w:tab w:val="left" w:pos="7088"/>
        </w:tabs>
        <w:spacing w:after="0" w:line="360" w:lineRule="auto"/>
        <w:contextualSpacing/>
        <w:jc w:val="both"/>
        <w:rPr>
          <w:rFonts w:ascii="Times New Roman" w:eastAsia="Calibri" w:hAnsi="Times New Roman" w:cs="Times New Roman"/>
          <w:sz w:val="28"/>
          <w:szCs w:val="28"/>
        </w:rPr>
      </w:pPr>
      <w:r w:rsidRPr="00492CBA">
        <w:rPr>
          <w:rFonts w:ascii="Times New Roman" w:eastAsia="Calibri" w:hAnsi="Times New Roman" w:cs="Times New Roman"/>
          <w:sz w:val="28"/>
          <w:szCs w:val="28"/>
        </w:rPr>
        <w:t>анализ предметной области</w:t>
      </w:r>
    </w:p>
    <w:p w:rsidR="00492CBA" w:rsidRPr="00492CBA" w:rsidRDefault="00492CBA" w:rsidP="00492CBA">
      <w:pPr>
        <w:numPr>
          <w:ilvl w:val="0"/>
          <w:numId w:val="1"/>
        </w:numPr>
        <w:tabs>
          <w:tab w:val="left" w:pos="7088"/>
        </w:tabs>
        <w:spacing w:after="0" w:line="360" w:lineRule="auto"/>
        <w:contextualSpacing/>
        <w:jc w:val="both"/>
        <w:rPr>
          <w:rFonts w:ascii="Times New Roman" w:eastAsia="Calibri" w:hAnsi="Times New Roman" w:cs="Times New Roman"/>
          <w:sz w:val="28"/>
          <w:szCs w:val="28"/>
        </w:rPr>
      </w:pPr>
      <w:r w:rsidRPr="00492CBA">
        <w:rPr>
          <w:rFonts w:ascii="Times New Roman" w:eastAsia="Calibri" w:hAnsi="Times New Roman" w:cs="Times New Roman"/>
          <w:sz w:val="28"/>
          <w:szCs w:val="28"/>
        </w:rPr>
        <w:t>проектирование нейронной сети</w:t>
      </w:r>
    </w:p>
    <w:p w:rsidR="00492CBA" w:rsidRPr="00492CBA" w:rsidRDefault="00492CBA" w:rsidP="00492CBA">
      <w:pPr>
        <w:numPr>
          <w:ilvl w:val="0"/>
          <w:numId w:val="1"/>
        </w:numPr>
        <w:tabs>
          <w:tab w:val="left" w:pos="7088"/>
        </w:tabs>
        <w:spacing w:after="0" w:line="360" w:lineRule="auto"/>
        <w:contextualSpacing/>
        <w:jc w:val="both"/>
        <w:rPr>
          <w:rFonts w:ascii="Times New Roman" w:eastAsia="Calibri" w:hAnsi="Times New Roman" w:cs="Times New Roman"/>
          <w:sz w:val="28"/>
          <w:szCs w:val="28"/>
        </w:rPr>
      </w:pPr>
      <w:r w:rsidRPr="00492CBA">
        <w:rPr>
          <w:rFonts w:ascii="Times New Roman" w:eastAsia="Calibri" w:hAnsi="Times New Roman" w:cs="Times New Roman"/>
          <w:sz w:val="28"/>
          <w:szCs w:val="28"/>
        </w:rPr>
        <w:t xml:space="preserve">реализация нейронной сети на </w:t>
      </w:r>
      <w:r w:rsidRPr="00492CBA">
        <w:rPr>
          <w:rFonts w:ascii="Times New Roman" w:eastAsia="Calibri" w:hAnsi="Times New Roman" w:cs="Times New Roman"/>
          <w:sz w:val="28"/>
          <w:szCs w:val="28"/>
          <w:lang w:val="en-US"/>
        </w:rPr>
        <w:t>Python</w:t>
      </w:r>
      <w:r w:rsidRPr="00492CBA">
        <w:rPr>
          <w:rFonts w:ascii="Times New Roman" w:eastAsia="Calibri" w:hAnsi="Times New Roman" w:cs="Times New Roman"/>
          <w:sz w:val="28"/>
          <w:szCs w:val="28"/>
        </w:rPr>
        <w:t xml:space="preserve"> при помощи </w:t>
      </w:r>
      <w:r w:rsidRPr="00492CBA">
        <w:rPr>
          <w:rFonts w:ascii="Times New Roman" w:eastAsia="Calibri" w:hAnsi="Times New Roman" w:cs="Times New Roman"/>
          <w:sz w:val="28"/>
          <w:szCs w:val="28"/>
          <w:lang w:val="en-US"/>
        </w:rPr>
        <w:t>TensorFlow</w:t>
      </w:r>
    </w:p>
    <w:p w:rsidR="00492CBA" w:rsidRPr="00492CBA" w:rsidRDefault="00492CBA" w:rsidP="00492CBA">
      <w:pPr>
        <w:numPr>
          <w:ilvl w:val="0"/>
          <w:numId w:val="1"/>
        </w:numPr>
        <w:tabs>
          <w:tab w:val="left" w:pos="7088"/>
        </w:tabs>
        <w:spacing w:after="0" w:line="360" w:lineRule="auto"/>
        <w:contextualSpacing/>
        <w:jc w:val="both"/>
        <w:rPr>
          <w:rFonts w:ascii="Times New Roman" w:eastAsia="Calibri" w:hAnsi="Times New Roman" w:cs="Times New Roman"/>
          <w:sz w:val="28"/>
          <w:szCs w:val="28"/>
        </w:rPr>
      </w:pPr>
      <w:r w:rsidRPr="00492CBA">
        <w:rPr>
          <w:rFonts w:ascii="Times New Roman" w:eastAsia="Calibri" w:hAnsi="Times New Roman" w:cs="Times New Roman"/>
          <w:sz w:val="28"/>
          <w:szCs w:val="28"/>
        </w:rPr>
        <w:t>обучение сети и оценка результатов</w:t>
      </w:r>
      <w:r w:rsidR="009B4914">
        <w:rPr>
          <w:rFonts w:ascii="Times New Roman" w:eastAsia="Calibri" w:hAnsi="Times New Roman" w:cs="Times New Roman"/>
          <w:sz w:val="28"/>
          <w:szCs w:val="28"/>
        </w:rPr>
        <w:t>.</w:t>
      </w:r>
    </w:p>
    <w:p w:rsidR="009B7691" w:rsidRDefault="009B7691">
      <w:r>
        <w:br w:type="page"/>
      </w:r>
    </w:p>
    <w:p w:rsidR="009B7691" w:rsidRDefault="009B7691" w:rsidP="00555DC8">
      <w:pPr>
        <w:pStyle w:val="1"/>
        <w:spacing w:line="360" w:lineRule="auto"/>
        <w:ind w:firstLine="709"/>
        <w:contextualSpacing/>
        <w:jc w:val="center"/>
        <w:rPr>
          <w:rFonts w:ascii="Times New Roman" w:hAnsi="Times New Roman" w:cs="Times New Roman"/>
          <w:b/>
          <w:color w:val="auto"/>
          <w:sz w:val="28"/>
          <w:szCs w:val="28"/>
        </w:rPr>
      </w:pPr>
      <w:bookmarkStart w:id="5" w:name="_Toc132976542"/>
      <w:r w:rsidRPr="00555DC8">
        <w:rPr>
          <w:rFonts w:ascii="Times New Roman" w:hAnsi="Times New Roman" w:cs="Times New Roman"/>
          <w:b/>
          <w:color w:val="auto"/>
          <w:sz w:val="28"/>
          <w:szCs w:val="28"/>
        </w:rPr>
        <w:lastRenderedPageBreak/>
        <w:t xml:space="preserve">ГЛАВА 1. </w:t>
      </w:r>
      <w:r w:rsidR="00456EB1">
        <w:rPr>
          <w:rFonts w:ascii="Times New Roman" w:hAnsi="Times New Roman" w:cs="Times New Roman"/>
          <w:b/>
          <w:color w:val="auto"/>
          <w:sz w:val="28"/>
          <w:szCs w:val="28"/>
        </w:rPr>
        <w:t>КОМП</w:t>
      </w:r>
      <w:r w:rsidR="005665C0">
        <w:rPr>
          <w:rFonts w:ascii="Times New Roman" w:hAnsi="Times New Roman" w:cs="Times New Roman"/>
          <w:b/>
          <w:color w:val="auto"/>
          <w:sz w:val="28"/>
          <w:szCs w:val="28"/>
        </w:rPr>
        <w:t>Ь</w:t>
      </w:r>
      <w:r w:rsidR="00456EB1">
        <w:rPr>
          <w:rFonts w:ascii="Times New Roman" w:hAnsi="Times New Roman" w:cs="Times New Roman"/>
          <w:b/>
          <w:color w:val="auto"/>
          <w:sz w:val="28"/>
          <w:szCs w:val="28"/>
        </w:rPr>
        <w:t>ЮТЕРНОЕ ЗРЕНИЕ</w:t>
      </w:r>
      <w:r w:rsidR="00EF55BB">
        <w:rPr>
          <w:rFonts w:ascii="Times New Roman" w:hAnsi="Times New Roman" w:cs="Times New Roman"/>
          <w:b/>
          <w:color w:val="auto"/>
          <w:sz w:val="28"/>
          <w:szCs w:val="28"/>
        </w:rPr>
        <w:t xml:space="preserve"> И </w:t>
      </w:r>
      <w:r w:rsidR="00EF55BB" w:rsidRPr="00555DC8">
        <w:rPr>
          <w:rFonts w:ascii="Times New Roman" w:hAnsi="Times New Roman" w:cs="Times New Roman"/>
          <w:b/>
          <w:color w:val="auto"/>
          <w:sz w:val="28"/>
          <w:szCs w:val="28"/>
        </w:rPr>
        <w:t>НЕЙРОННЫЕ СЕТИ</w:t>
      </w:r>
      <w:bookmarkEnd w:id="5"/>
    </w:p>
    <w:p w:rsidR="003465C2" w:rsidRPr="003465C2" w:rsidRDefault="003465C2" w:rsidP="003465C2"/>
    <w:p w:rsidR="003465C2" w:rsidRDefault="003465C2" w:rsidP="006E671B">
      <w:pPr>
        <w:pStyle w:val="2"/>
        <w:numPr>
          <w:ilvl w:val="1"/>
          <w:numId w:val="40"/>
        </w:numPr>
        <w:spacing w:line="360" w:lineRule="auto"/>
        <w:contextualSpacing/>
        <w:jc w:val="center"/>
        <w:rPr>
          <w:rFonts w:ascii="Times New Roman" w:hAnsi="Times New Roman" w:cs="Times New Roman"/>
          <w:b/>
          <w:color w:val="auto"/>
          <w:sz w:val="28"/>
          <w:szCs w:val="28"/>
        </w:rPr>
      </w:pPr>
      <w:bookmarkStart w:id="6" w:name="_Toc132976543"/>
      <w:r w:rsidRPr="00555DC8">
        <w:rPr>
          <w:rFonts w:ascii="Times New Roman" w:hAnsi="Times New Roman" w:cs="Times New Roman"/>
          <w:b/>
          <w:color w:val="auto"/>
          <w:sz w:val="28"/>
          <w:szCs w:val="28"/>
        </w:rPr>
        <w:t xml:space="preserve">Понятие </w:t>
      </w:r>
      <w:r>
        <w:rPr>
          <w:rFonts w:ascii="Times New Roman" w:hAnsi="Times New Roman" w:cs="Times New Roman"/>
          <w:b/>
          <w:color w:val="auto"/>
          <w:sz w:val="28"/>
          <w:szCs w:val="28"/>
        </w:rPr>
        <w:t>компьютерного зрения</w:t>
      </w:r>
      <w:bookmarkEnd w:id="6"/>
    </w:p>
    <w:p w:rsidR="00F30E5D" w:rsidRPr="00F30E5D" w:rsidRDefault="00F30E5D" w:rsidP="00F30E5D">
      <w:pPr>
        <w:pStyle w:val="3"/>
        <w:spacing w:line="360" w:lineRule="auto"/>
        <w:ind w:firstLine="709"/>
        <w:contextualSpacing/>
        <w:jc w:val="center"/>
        <w:rPr>
          <w:rFonts w:ascii="Times New Roman" w:hAnsi="Times New Roman" w:cs="Times New Roman"/>
          <w:b/>
          <w:color w:val="auto"/>
          <w:sz w:val="28"/>
          <w:szCs w:val="28"/>
        </w:rPr>
      </w:pPr>
      <w:bookmarkStart w:id="7" w:name="_Toc132976544"/>
      <w:r w:rsidRPr="00555DC8">
        <w:rPr>
          <w:rFonts w:ascii="Times New Roman" w:hAnsi="Times New Roman" w:cs="Times New Roman"/>
          <w:b/>
          <w:color w:val="auto"/>
          <w:sz w:val="28"/>
          <w:szCs w:val="28"/>
        </w:rPr>
        <w:t xml:space="preserve">1.1.1 </w:t>
      </w:r>
      <w:r>
        <w:rPr>
          <w:rFonts w:ascii="Times New Roman" w:hAnsi="Times New Roman" w:cs="Times New Roman"/>
          <w:b/>
          <w:color w:val="auto"/>
          <w:sz w:val="28"/>
          <w:szCs w:val="28"/>
        </w:rPr>
        <w:t>Компьютерное</w:t>
      </w:r>
      <w:r w:rsidRPr="00555DC8">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зрение и его</w:t>
      </w:r>
      <w:r w:rsidRPr="00555DC8">
        <w:rPr>
          <w:rFonts w:ascii="Times New Roman" w:hAnsi="Times New Roman" w:cs="Times New Roman"/>
          <w:b/>
          <w:color w:val="auto"/>
          <w:sz w:val="28"/>
          <w:szCs w:val="28"/>
        </w:rPr>
        <w:t xml:space="preserve"> составляющие</w:t>
      </w:r>
      <w:bookmarkEnd w:id="7"/>
    </w:p>
    <w:p w:rsidR="00D272E4" w:rsidRPr="00D272E4" w:rsidRDefault="00D272E4" w:rsidP="00D272E4"/>
    <w:p w:rsidR="00D272E4" w:rsidRPr="00D272E4" w:rsidRDefault="00D272E4" w:rsidP="00AA1663">
      <w:pPr>
        <w:spacing w:line="360" w:lineRule="auto"/>
        <w:ind w:firstLine="709"/>
        <w:contextualSpacing/>
        <w:jc w:val="both"/>
        <w:rPr>
          <w:rFonts w:ascii="Times New Roman" w:hAnsi="Times New Roman" w:cs="Times New Roman"/>
          <w:sz w:val="28"/>
          <w:szCs w:val="28"/>
        </w:rPr>
      </w:pPr>
      <w:r w:rsidRPr="00D272E4">
        <w:rPr>
          <w:rFonts w:ascii="Times New Roman" w:hAnsi="Times New Roman" w:cs="Times New Roman"/>
          <w:sz w:val="28"/>
          <w:szCs w:val="28"/>
        </w:rPr>
        <w:t>Компьютерное зрение</w:t>
      </w:r>
      <w:r w:rsidR="00F30E5D">
        <w:rPr>
          <w:rFonts w:ascii="Times New Roman" w:hAnsi="Times New Roman" w:cs="Times New Roman"/>
          <w:sz w:val="28"/>
          <w:szCs w:val="28"/>
        </w:rPr>
        <w:t xml:space="preserve"> </w:t>
      </w:r>
      <w:r w:rsidR="00F30E5D" w:rsidRPr="00F30E5D">
        <w:rPr>
          <w:rFonts w:ascii="Times New Roman" w:hAnsi="Times New Roman" w:cs="Times New Roman"/>
          <w:sz w:val="28"/>
          <w:szCs w:val="28"/>
        </w:rPr>
        <w:t>(</w:t>
      </w:r>
      <w:proofErr w:type="spellStart"/>
      <w:r w:rsidR="00F30E5D" w:rsidRPr="00F30E5D">
        <w:rPr>
          <w:rFonts w:ascii="Times New Roman" w:hAnsi="Times New Roman" w:cs="Times New Roman"/>
          <w:sz w:val="28"/>
          <w:szCs w:val="28"/>
        </w:rPr>
        <w:t>Computer</w:t>
      </w:r>
      <w:proofErr w:type="spellEnd"/>
      <w:r w:rsidR="00F30E5D" w:rsidRPr="00F30E5D">
        <w:rPr>
          <w:rFonts w:ascii="Times New Roman" w:hAnsi="Times New Roman" w:cs="Times New Roman"/>
          <w:sz w:val="28"/>
          <w:szCs w:val="28"/>
        </w:rPr>
        <w:t xml:space="preserve"> </w:t>
      </w:r>
      <w:proofErr w:type="spellStart"/>
      <w:r w:rsidR="00F30E5D" w:rsidRPr="00F30E5D">
        <w:rPr>
          <w:rFonts w:ascii="Times New Roman" w:hAnsi="Times New Roman" w:cs="Times New Roman"/>
          <w:sz w:val="28"/>
          <w:szCs w:val="28"/>
        </w:rPr>
        <w:t>Vision</w:t>
      </w:r>
      <w:proofErr w:type="spellEnd"/>
      <w:r w:rsidR="00F30E5D" w:rsidRPr="00F30E5D">
        <w:rPr>
          <w:rFonts w:ascii="Times New Roman" w:hAnsi="Times New Roman" w:cs="Times New Roman"/>
          <w:sz w:val="28"/>
          <w:szCs w:val="28"/>
        </w:rPr>
        <w:t>)</w:t>
      </w:r>
      <w:r w:rsidR="00F30E5D">
        <w:rPr>
          <w:rFonts w:ascii="Times New Roman" w:hAnsi="Times New Roman" w:cs="Times New Roman"/>
          <w:sz w:val="28"/>
          <w:szCs w:val="28"/>
        </w:rPr>
        <w:t xml:space="preserve"> –</w:t>
      </w:r>
      <w:r w:rsidRPr="00D272E4">
        <w:rPr>
          <w:rFonts w:ascii="Times New Roman" w:hAnsi="Times New Roman" w:cs="Times New Roman"/>
          <w:sz w:val="28"/>
          <w:szCs w:val="28"/>
        </w:rPr>
        <w:t xml:space="preserve"> это область искусственного интеллекта, которая занимается разработкой методов и алгоритмов для обработки, анализа и интерпретации изображений и видео. Она основывается на использовании математических и статистических методов, а также методов машинного обучения, чтобы создавать системы, которые могут распознавать и классифицировать объекты, анализировать сцены и извлекать информацию из изображений.</w:t>
      </w:r>
    </w:p>
    <w:p w:rsidR="00D272E4" w:rsidRDefault="00D272E4" w:rsidP="00AA1663">
      <w:pPr>
        <w:spacing w:line="360" w:lineRule="auto"/>
        <w:ind w:firstLine="709"/>
        <w:contextualSpacing/>
        <w:jc w:val="both"/>
        <w:rPr>
          <w:rFonts w:ascii="Times New Roman" w:hAnsi="Times New Roman" w:cs="Times New Roman"/>
          <w:sz w:val="28"/>
          <w:szCs w:val="28"/>
        </w:rPr>
      </w:pPr>
      <w:r w:rsidRPr="00D272E4">
        <w:rPr>
          <w:rFonts w:ascii="Times New Roman" w:hAnsi="Times New Roman" w:cs="Times New Roman"/>
          <w:sz w:val="28"/>
          <w:szCs w:val="28"/>
        </w:rPr>
        <w:t>Прим</w:t>
      </w:r>
      <w:r w:rsidR="00AA1663">
        <w:rPr>
          <w:rFonts w:ascii="Times New Roman" w:hAnsi="Times New Roman" w:cs="Times New Roman"/>
          <w:sz w:val="28"/>
          <w:szCs w:val="28"/>
        </w:rPr>
        <w:t>ерами</w:t>
      </w:r>
      <w:r w:rsidRPr="00D272E4">
        <w:rPr>
          <w:rFonts w:ascii="Times New Roman" w:hAnsi="Times New Roman" w:cs="Times New Roman"/>
          <w:sz w:val="28"/>
          <w:szCs w:val="28"/>
        </w:rPr>
        <w:t xml:space="preserve"> применения компьютерного зрения </w:t>
      </w:r>
      <w:r w:rsidR="00AA1663">
        <w:rPr>
          <w:rFonts w:ascii="Times New Roman" w:hAnsi="Times New Roman" w:cs="Times New Roman"/>
          <w:sz w:val="28"/>
          <w:szCs w:val="28"/>
        </w:rPr>
        <w:t>могут быть</w:t>
      </w:r>
      <w:r w:rsidRPr="00D272E4">
        <w:rPr>
          <w:rFonts w:ascii="Times New Roman" w:hAnsi="Times New Roman" w:cs="Times New Roman"/>
          <w:sz w:val="28"/>
          <w:szCs w:val="28"/>
        </w:rPr>
        <w:t xml:space="preserve"> автоматическое распознавание лиц, распознавание номерных знаков автомобилей, анализ медицинских изображений, анализ поведения людей на видео и</w:t>
      </w:r>
      <w:r w:rsidR="00AA1663">
        <w:rPr>
          <w:rFonts w:ascii="Times New Roman" w:hAnsi="Times New Roman" w:cs="Times New Roman"/>
          <w:sz w:val="28"/>
          <w:szCs w:val="28"/>
        </w:rPr>
        <w:t xml:space="preserve"> т.д</w:t>
      </w:r>
      <w:r w:rsidRPr="00D272E4">
        <w:rPr>
          <w:rFonts w:ascii="Times New Roman" w:hAnsi="Times New Roman" w:cs="Times New Roman"/>
          <w:sz w:val="28"/>
          <w:szCs w:val="28"/>
        </w:rPr>
        <w:t>. Эта область быстро развивается и имеет множество применений в различных отраслях, таких как производство, медицина, автомобильная промышленность, биометрия и другие.</w:t>
      </w:r>
    </w:p>
    <w:p w:rsidR="00F30E5D" w:rsidRDefault="00F30E5D" w:rsidP="00AA1663">
      <w:pPr>
        <w:spacing w:line="360" w:lineRule="auto"/>
        <w:ind w:firstLine="709"/>
        <w:contextualSpacing/>
        <w:jc w:val="both"/>
        <w:rPr>
          <w:rFonts w:ascii="Times New Roman" w:hAnsi="Times New Roman" w:cs="Times New Roman"/>
          <w:sz w:val="28"/>
          <w:szCs w:val="28"/>
        </w:rPr>
      </w:pPr>
    </w:p>
    <w:p w:rsidR="00F30E5D" w:rsidRDefault="00F30E5D" w:rsidP="00F30E5D">
      <w:pPr>
        <w:pStyle w:val="3"/>
        <w:spacing w:line="360" w:lineRule="auto"/>
        <w:ind w:firstLine="709"/>
        <w:contextualSpacing/>
        <w:jc w:val="center"/>
        <w:rPr>
          <w:rFonts w:ascii="Times New Roman" w:hAnsi="Times New Roman" w:cs="Times New Roman"/>
          <w:b/>
          <w:color w:val="auto"/>
          <w:sz w:val="28"/>
          <w:szCs w:val="28"/>
        </w:rPr>
      </w:pPr>
      <w:bookmarkStart w:id="8" w:name="_Toc132976545"/>
      <w:r w:rsidRPr="00555DC8">
        <w:rPr>
          <w:rFonts w:ascii="Times New Roman" w:hAnsi="Times New Roman" w:cs="Times New Roman"/>
          <w:b/>
          <w:color w:val="auto"/>
          <w:sz w:val="28"/>
          <w:szCs w:val="28"/>
        </w:rPr>
        <w:t>1.1.</w:t>
      </w:r>
      <w:r>
        <w:rPr>
          <w:rFonts w:ascii="Times New Roman" w:hAnsi="Times New Roman" w:cs="Times New Roman"/>
          <w:b/>
          <w:color w:val="auto"/>
          <w:sz w:val="28"/>
          <w:szCs w:val="28"/>
        </w:rPr>
        <w:t>2</w:t>
      </w:r>
      <w:r w:rsidRPr="00555DC8">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Связанные области</w:t>
      </w:r>
      <w:bookmarkEnd w:id="8"/>
    </w:p>
    <w:p w:rsidR="00F30E5D" w:rsidRPr="00F30E5D" w:rsidRDefault="00F30E5D" w:rsidP="00F30E5D"/>
    <w:p w:rsidR="00F30E5D" w:rsidRDefault="00F30E5D" w:rsidP="00AA1663">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К</w:t>
      </w:r>
      <w:r w:rsidRPr="00F30E5D">
        <w:rPr>
          <w:rFonts w:ascii="Times New Roman" w:hAnsi="Times New Roman" w:cs="Times New Roman"/>
          <w:sz w:val="28"/>
          <w:szCs w:val="28"/>
        </w:rPr>
        <w:t>омпьютерное зрение является общим термином, который охватывает широкий спектр задач</w:t>
      </w:r>
      <w:r>
        <w:rPr>
          <w:rFonts w:ascii="Times New Roman" w:hAnsi="Times New Roman" w:cs="Times New Roman"/>
          <w:sz w:val="28"/>
          <w:szCs w:val="28"/>
        </w:rPr>
        <w:t xml:space="preserve">. </w:t>
      </w:r>
      <w:r w:rsidR="004B2754">
        <w:rPr>
          <w:rFonts w:ascii="Times New Roman" w:hAnsi="Times New Roman" w:cs="Times New Roman"/>
          <w:sz w:val="28"/>
          <w:szCs w:val="28"/>
        </w:rPr>
        <w:t xml:space="preserve">Что-бы конкретизировать решаемые задачи были введены другие термины, обозначающие </w:t>
      </w:r>
      <w:r w:rsidR="004B2754" w:rsidRPr="004B2754">
        <w:rPr>
          <w:rFonts w:ascii="Times New Roman" w:hAnsi="Times New Roman" w:cs="Times New Roman"/>
          <w:sz w:val="28"/>
          <w:szCs w:val="28"/>
        </w:rPr>
        <w:t>направления, сфокусированные на определённом предмете изучения.</w:t>
      </w:r>
    </w:p>
    <w:p w:rsidR="004B2754" w:rsidRPr="004B2754" w:rsidRDefault="004B2754" w:rsidP="004B2754">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Обработка изображений (</w:t>
      </w:r>
      <w:proofErr w:type="spellStart"/>
      <w:r>
        <w:rPr>
          <w:rFonts w:ascii="Times New Roman" w:hAnsi="Times New Roman" w:cs="Times New Roman"/>
          <w:sz w:val="28"/>
          <w:szCs w:val="28"/>
        </w:rPr>
        <w:t>Image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Processing</w:t>
      </w:r>
      <w:proofErr w:type="spellEnd"/>
      <w:r>
        <w:rPr>
          <w:rFonts w:ascii="Times New Roman" w:hAnsi="Times New Roman" w:cs="Times New Roman"/>
          <w:sz w:val="28"/>
          <w:szCs w:val="28"/>
        </w:rPr>
        <w:t>) –</w:t>
      </w:r>
      <w:r w:rsidRPr="004B2754">
        <w:rPr>
          <w:rFonts w:ascii="Times New Roman" w:hAnsi="Times New Roman" w:cs="Times New Roman"/>
          <w:sz w:val="28"/>
          <w:szCs w:val="28"/>
        </w:rPr>
        <w:t xml:space="preserve"> это область, которая занимается обработкой цифровых изображений с целью улучшения их качества, извлечения информации из них, сжатия и т.д.</w:t>
      </w:r>
    </w:p>
    <w:p w:rsidR="004B2754" w:rsidRDefault="004B2754" w:rsidP="004B2754">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Машинное зрение (</w:t>
      </w:r>
      <w:proofErr w:type="spellStart"/>
      <w:r>
        <w:rPr>
          <w:rFonts w:ascii="Times New Roman" w:hAnsi="Times New Roman" w:cs="Times New Roman"/>
          <w:sz w:val="28"/>
          <w:szCs w:val="28"/>
        </w:rPr>
        <w:t>Machine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Vision</w:t>
      </w:r>
      <w:proofErr w:type="spellEnd"/>
      <w:r>
        <w:rPr>
          <w:rFonts w:ascii="Times New Roman" w:hAnsi="Times New Roman" w:cs="Times New Roman"/>
          <w:sz w:val="28"/>
          <w:szCs w:val="28"/>
        </w:rPr>
        <w:t>) –</w:t>
      </w:r>
      <w:r w:rsidRPr="004B2754">
        <w:rPr>
          <w:rFonts w:ascii="Times New Roman" w:hAnsi="Times New Roman" w:cs="Times New Roman"/>
          <w:sz w:val="28"/>
          <w:szCs w:val="28"/>
        </w:rPr>
        <w:t xml:space="preserve"> это более узкий термин, который обычно относится к применению компьютерного зрения и обработки изображений для автоматического контроля качества, робототехники, автоматизации производства и других промышленных задач.</w:t>
      </w:r>
    </w:p>
    <w:p w:rsidR="0086159E" w:rsidRPr="0086159E" w:rsidRDefault="005C6246" w:rsidP="0086159E">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Визуализация – </w:t>
      </w:r>
      <w:r w:rsidR="0086159E" w:rsidRPr="0086159E">
        <w:rPr>
          <w:rFonts w:ascii="Times New Roman" w:hAnsi="Times New Roman" w:cs="Times New Roman"/>
          <w:sz w:val="28"/>
          <w:szCs w:val="28"/>
        </w:rPr>
        <w:t xml:space="preserve">связана с процессом создания изображений, </w:t>
      </w:r>
      <w:r>
        <w:rPr>
          <w:rFonts w:ascii="Times New Roman" w:hAnsi="Times New Roman" w:cs="Times New Roman"/>
          <w:sz w:val="28"/>
          <w:szCs w:val="28"/>
        </w:rPr>
        <w:t xml:space="preserve">их </w:t>
      </w:r>
      <w:r w:rsidR="0086159E" w:rsidRPr="0086159E">
        <w:rPr>
          <w:rFonts w:ascii="Times New Roman" w:hAnsi="Times New Roman" w:cs="Times New Roman"/>
          <w:sz w:val="28"/>
          <w:szCs w:val="28"/>
        </w:rPr>
        <w:t>обработкой и анализом. Например, рентгенография работает с анализом видео</w:t>
      </w:r>
      <w:r w:rsidR="0086159E">
        <w:rPr>
          <w:rFonts w:ascii="Times New Roman" w:hAnsi="Times New Roman" w:cs="Times New Roman"/>
          <w:sz w:val="28"/>
          <w:szCs w:val="28"/>
        </w:rPr>
        <w:t>данных медицинского применения.</w:t>
      </w:r>
    </w:p>
    <w:p w:rsidR="004B2754" w:rsidRDefault="005C6246" w:rsidP="005C6246">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Р</w:t>
      </w:r>
      <w:r w:rsidR="0086159E" w:rsidRPr="0086159E">
        <w:rPr>
          <w:rFonts w:ascii="Times New Roman" w:hAnsi="Times New Roman" w:cs="Times New Roman"/>
          <w:sz w:val="28"/>
          <w:szCs w:val="28"/>
        </w:rPr>
        <w:t>аспознавание образов</w:t>
      </w:r>
      <w:r>
        <w:rPr>
          <w:rFonts w:ascii="Times New Roman" w:hAnsi="Times New Roman" w:cs="Times New Roman"/>
          <w:sz w:val="28"/>
          <w:szCs w:val="28"/>
        </w:rPr>
        <w:t xml:space="preserve"> – </w:t>
      </w:r>
      <w:r w:rsidR="0086159E" w:rsidRPr="0086159E">
        <w:rPr>
          <w:rFonts w:ascii="Times New Roman" w:hAnsi="Times New Roman" w:cs="Times New Roman"/>
          <w:sz w:val="28"/>
          <w:szCs w:val="28"/>
        </w:rPr>
        <w:t>использует различные методы для получения информации из видеоданных, в основном, основа</w:t>
      </w:r>
      <w:r>
        <w:rPr>
          <w:rFonts w:ascii="Times New Roman" w:hAnsi="Times New Roman" w:cs="Times New Roman"/>
          <w:sz w:val="28"/>
          <w:szCs w:val="28"/>
        </w:rPr>
        <w:t>нные на статистическом подходе.</w:t>
      </w:r>
    </w:p>
    <w:p w:rsidR="008C1873" w:rsidRDefault="008C1873" w:rsidP="005C6246">
      <w:pPr>
        <w:spacing w:line="360" w:lineRule="auto"/>
        <w:ind w:firstLine="709"/>
        <w:contextualSpacing/>
        <w:jc w:val="both"/>
        <w:rPr>
          <w:rFonts w:ascii="Times New Roman" w:hAnsi="Times New Roman" w:cs="Times New Roman"/>
          <w:sz w:val="28"/>
          <w:szCs w:val="28"/>
        </w:rPr>
      </w:pPr>
    </w:p>
    <w:p w:rsidR="008C1873" w:rsidRDefault="008C1873" w:rsidP="008C1873">
      <w:pPr>
        <w:pStyle w:val="3"/>
        <w:spacing w:line="360" w:lineRule="auto"/>
        <w:ind w:firstLine="709"/>
        <w:contextualSpacing/>
        <w:jc w:val="center"/>
        <w:rPr>
          <w:rFonts w:ascii="Times New Roman" w:hAnsi="Times New Roman" w:cs="Times New Roman"/>
          <w:b/>
          <w:color w:val="auto"/>
          <w:sz w:val="28"/>
          <w:szCs w:val="28"/>
        </w:rPr>
      </w:pPr>
      <w:bookmarkStart w:id="9" w:name="_Toc132976546"/>
      <w:r w:rsidRPr="00555DC8">
        <w:rPr>
          <w:rFonts w:ascii="Times New Roman" w:hAnsi="Times New Roman" w:cs="Times New Roman"/>
          <w:b/>
          <w:color w:val="auto"/>
          <w:sz w:val="28"/>
          <w:szCs w:val="28"/>
        </w:rPr>
        <w:t>1.1.</w:t>
      </w:r>
      <w:r>
        <w:rPr>
          <w:rFonts w:ascii="Times New Roman" w:hAnsi="Times New Roman" w:cs="Times New Roman"/>
          <w:b/>
          <w:color w:val="auto"/>
          <w:sz w:val="28"/>
          <w:szCs w:val="28"/>
        </w:rPr>
        <w:t>3</w:t>
      </w:r>
      <w:r w:rsidRPr="00555DC8">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 xml:space="preserve">Задачи </w:t>
      </w:r>
      <w:r>
        <w:rPr>
          <w:rFonts w:ascii="Times New Roman" w:hAnsi="Times New Roman" w:cs="Times New Roman"/>
          <w:b/>
          <w:color w:val="auto"/>
          <w:sz w:val="28"/>
          <w:szCs w:val="28"/>
        </w:rPr>
        <w:t>компьютерного зрения</w:t>
      </w:r>
      <w:bookmarkEnd w:id="9"/>
    </w:p>
    <w:p w:rsidR="008C1873" w:rsidRPr="008C1873" w:rsidRDefault="008C1873" w:rsidP="008C1873"/>
    <w:p w:rsidR="008C1873" w:rsidRDefault="006662E1" w:rsidP="005C6246">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Наиболее</w:t>
      </w:r>
      <w:r w:rsidR="008C1873" w:rsidRPr="008C1873">
        <w:rPr>
          <w:rFonts w:ascii="Times New Roman" w:hAnsi="Times New Roman" w:cs="Times New Roman"/>
          <w:sz w:val="28"/>
          <w:szCs w:val="28"/>
        </w:rPr>
        <w:t xml:space="preserve"> типичные задачи компьютерного зрения включают в себя:</w:t>
      </w:r>
    </w:p>
    <w:p w:rsidR="008C1873" w:rsidRPr="00D272E4" w:rsidRDefault="008C1873" w:rsidP="005C6246">
      <w:pPr>
        <w:spacing w:line="360" w:lineRule="auto"/>
        <w:ind w:firstLine="709"/>
        <w:contextualSpacing/>
        <w:jc w:val="both"/>
        <w:rPr>
          <w:rFonts w:ascii="Times New Roman" w:hAnsi="Times New Roman" w:cs="Times New Roman"/>
          <w:sz w:val="28"/>
          <w:szCs w:val="28"/>
        </w:rPr>
      </w:pPr>
    </w:p>
    <w:p w:rsidR="008C1873" w:rsidRPr="008C1873" w:rsidRDefault="008C1873" w:rsidP="008C1873">
      <w:pPr>
        <w:numPr>
          <w:ilvl w:val="0"/>
          <w:numId w:val="41"/>
        </w:numPr>
        <w:spacing w:line="360" w:lineRule="auto"/>
        <w:contextualSpacing/>
        <w:rPr>
          <w:rFonts w:ascii="Times New Roman" w:hAnsi="Times New Roman" w:cs="Times New Roman"/>
          <w:sz w:val="28"/>
          <w:szCs w:val="28"/>
        </w:rPr>
      </w:pPr>
      <w:r w:rsidRPr="008C1873">
        <w:rPr>
          <w:rFonts w:ascii="Times New Roman" w:hAnsi="Times New Roman" w:cs="Times New Roman"/>
          <w:sz w:val="28"/>
          <w:szCs w:val="28"/>
        </w:rPr>
        <w:t xml:space="preserve">Классификация изображений: </w:t>
      </w:r>
      <w:r>
        <w:rPr>
          <w:rFonts w:ascii="Times New Roman" w:hAnsi="Times New Roman" w:cs="Times New Roman"/>
          <w:sz w:val="28"/>
          <w:szCs w:val="28"/>
        </w:rPr>
        <w:t>определение</w:t>
      </w:r>
      <w:r w:rsidRPr="008C1873">
        <w:rPr>
          <w:rFonts w:ascii="Times New Roman" w:hAnsi="Times New Roman" w:cs="Times New Roman"/>
          <w:sz w:val="28"/>
          <w:szCs w:val="28"/>
        </w:rPr>
        <w:t xml:space="preserve">, к какому классу относится изображение. </w:t>
      </w:r>
    </w:p>
    <w:p w:rsidR="008C1873" w:rsidRPr="008C1873" w:rsidRDefault="008C1873" w:rsidP="008C1873">
      <w:pPr>
        <w:numPr>
          <w:ilvl w:val="0"/>
          <w:numId w:val="41"/>
        </w:numPr>
        <w:spacing w:line="360" w:lineRule="auto"/>
        <w:contextualSpacing/>
        <w:rPr>
          <w:rFonts w:ascii="Times New Roman" w:hAnsi="Times New Roman" w:cs="Times New Roman"/>
          <w:sz w:val="28"/>
          <w:szCs w:val="28"/>
        </w:rPr>
      </w:pPr>
      <w:r w:rsidRPr="008C1873">
        <w:rPr>
          <w:rFonts w:ascii="Times New Roman" w:hAnsi="Times New Roman" w:cs="Times New Roman"/>
          <w:sz w:val="28"/>
          <w:szCs w:val="28"/>
        </w:rPr>
        <w:t xml:space="preserve">Обнаружение объектов: </w:t>
      </w:r>
      <w:r>
        <w:rPr>
          <w:rFonts w:ascii="Times New Roman" w:hAnsi="Times New Roman" w:cs="Times New Roman"/>
          <w:sz w:val="28"/>
          <w:szCs w:val="28"/>
        </w:rPr>
        <w:t>нахождение и выделение объектов на изображении.</w:t>
      </w:r>
    </w:p>
    <w:p w:rsidR="008C1873" w:rsidRPr="008C1873" w:rsidRDefault="008C1873" w:rsidP="008C1873">
      <w:pPr>
        <w:numPr>
          <w:ilvl w:val="0"/>
          <w:numId w:val="41"/>
        </w:numPr>
        <w:spacing w:line="360" w:lineRule="auto"/>
        <w:contextualSpacing/>
        <w:rPr>
          <w:rFonts w:ascii="Times New Roman" w:hAnsi="Times New Roman" w:cs="Times New Roman"/>
          <w:sz w:val="28"/>
          <w:szCs w:val="28"/>
        </w:rPr>
      </w:pPr>
      <w:r w:rsidRPr="008C1873">
        <w:rPr>
          <w:rFonts w:ascii="Times New Roman" w:hAnsi="Times New Roman" w:cs="Times New Roman"/>
          <w:sz w:val="28"/>
          <w:szCs w:val="28"/>
        </w:rPr>
        <w:t xml:space="preserve">Сегментация изображений: </w:t>
      </w:r>
      <w:r>
        <w:rPr>
          <w:rFonts w:ascii="Times New Roman" w:hAnsi="Times New Roman" w:cs="Times New Roman"/>
          <w:sz w:val="28"/>
          <w:szCs w:val="28"/>
        </w:rPr>
        <w:t>разбиение</w:t>
      </w:r>
      <w:r w:rsidRPr="008C1873">
        <w:rPr>
          <w:rFonts w:ascii="Times New Roman" w:hAnsi="Times New Roman" w:cs="Times New Roman"/>
          <w:sz w:val="28"/>
          <w:szCs w:val="28"/>
        </w:rPr>
        <w:t xml:space="preserve"> изображения на несколько частей, каждая из которых относится к определенному классу объектов</w:t>
      </w:r>
      <w:r>
        <w:rPr>
          <w:rFonts w:ascii="Times New Roman" w:hAnsi="Times New Roman" w:cs="Times New Roman"/>
          <w:sz w:val="28"/>
          <w:szCs w:val="28"/>
        </w:rPr>
        <w:t>.</w:t>
      </w:r>
    </w:p>
    <w:p w:rsidR="008C1873" w:rsidRPr="008C1873" w:rsidRDefault="008C1873" w:rsidP="008C1873">
      <w:pPr>
        <w:numPr>
          <w:ilvl w:val="0"/>
          <w:numId w:val="41"/>
        </w:numPr>
        <w:spacing w:line="360" w:lineRule="auto"/>
        <w:contextualSpacing/>
        <w:rPr>
          <w:rFonts w:ascii="Times New Roman" w:hAnsi="Times New Roman" w:cs="Times New Roman"/>
          <w:sz w:val="28"/>
          <w:szCs w:val="28"/>
        </w:rPr>
      </w:pPr>
      <w:r w:rsidRPr="008C1873">
        <w:rPr>
          <w:rFonts w:ascii="Times New Roman" w:hAnsi="Times New Roman" w:cs="Times New Roman"/>
          <w:sz w:val="28"/>
          <w:szCs w:val="28"/>
        </w:rPr>
        <w:t xml:space="preserve">Оптическое распознавание символов (OCR): </w:t>
      </w:r>
      <w:r>
        <w:rPr>
          <w:rFonts w:ascii="Times New Roman" w:hAnsi="Times New Roman" w:cs="Times New Roman"/>
          <w:sz w:val="28"/>
          <w:szCs w:val="28"/>
        </w:rPr>
        <w:t>распознавание</w:t>
      </w:r>
      <w:r w:rsidRPr="008C1873">
        <w:rPr>
          <w:rFonts w:ascii="Times New Roman" w:hAnsi="Times New Roman" w:cs="Times New Roman"/>
          <w:sz w:val="28"/>
          <w:szCs w:val="28"/>
        </w:rPr>
        <w:t xml:space="preserve"> символов на изображен</w:t>
      </w:r>
      <w:r>
        <w:rPr>
          <w:rFonts w:ascii="Times New Roman" w:hAnsi="Times New Roman" w:cs="Times New Roman"/>
          <w:sz w:val="28"/>
          <w:szCs w:val="28"/>
        </w:rPr>
        <w:t>ии и преобразовании их в текст.</w:t>
      </w:r>
    </w:p>
    <w:p w:rsidR="008C1873" w:rsidRPr="008C1873" w:rsidRDefault="008C1873" w:rsidP="008C1873">
      <w:pPr>
        <w:numPr>
          <w:ilvl w:val="0"/>
          <w:numId w:val="41"/>
        </w:numPr>
        <w:spacing w:line="360" w:lineRule="auto"/>
        <w:contextualSpacing/>
        <w:rPr>
          <w:rFonts w:ascii="Times New Roman" w:hAnsi="Times New Roman" w:cs="Times New Roman"/>
          <w:sz w:val="28"/>
          <w:szCs w:val="28"/>
        </w:rPr>
      </w:pPr>
      <w:r w:rsidRPr="008C1873">
        <w:rPr>
          <w:rFonts w:ascii="Times New Roman" w:hAnsi="Times New Roman" w:cs="Times New Roman"/>
          <w:sz w:val="28"/>
          <w:szCs w:val="28"/>
        </w:rPr>
        <w:t>Анализ видео: отслеживание движения объектов на видео, распознавание действий на видео и т.д.</w:t>
      </w:r>
    </w:p>
    <w:p w:rsidR="008C1873" w:rsidRPr="008C1873" w:rsidRDefault="007E719F" w:rsidP="008C1873">
      <w:pPr>
        <w:numPr>
          <w:ilvl w:val="0"/>
          <w:numId w:val="41"/>
        </w:numPr>
        <w:spacing w:line="360" w:lineRule="auto"/>
        <w:contextualSpacing/>
        <w:rPr>
          <w:rFonts w:ascii="Times New Roman" w:hAnsi="Times New Roman" w:cs="Times New Roman"/>
          <w:sz w:val="28"/>
          <w:szCs w:val="28"/>
        </w:rPr>
      </w:pPr>
      <w:r>
        <w:rPr>
          <w:rFonts w:ascii="Times New Roman" w:hAnsi="Times New Roman" w:cs="Times New Roman"/>
          <w:sz w:val="28"/>
          <w:szCs w:val="28"/>
        </w:rPr>
        <w:t>Распознавание лиц.</w:t>
      </w:r>
    </w:p>
    <w:p w:rsidR="009B7691" w:rsidRPr="00555DC8" w:rsidRDefault="009B7691" w:rsidP="00555DC8">
      <w:pPr>
        <w:spacing w:line="360" w:lineRule="auto"/>
        <w:ind w:firstLine="709"/>
        <w:contextualSpacing/>
        <w:rPr>
          <w:rFonts w:ascii="Times New Roman" w:hAnsi="Times New Roman" w:cs="Times New Roman"/>
          <w:sz w:val="28"/>
          <w:szCs w:val="28"/>
        </w:rPr>
      </w:pPr>
    </w:p>
    <w:p w:rsidR="009B7691" w:rsidRPr="00555DC8" w:rsidRDefault="009B7691" w:rsidP="00555DC8">
      <w:pPr>
        <w:pStyle w:val="2"/>
        <w:spacing w:line="360" w:lineRule="auto"/>
        <w:ind w:firstLine="709"/>
        <w:contextualSpacing/>
        <w:jc w:val="center"/>
        <w:rPr>
          <w:rFonts w:ascii="Times New Roman" w:hAnsi="Times New Roman" w:cs="Times New Roman"/>
          <w:b/>
          <w:color w:val="auto"/>
          <w:sz w:val="28"/>
          <w:szCs w:val="28"/>
        </w:rPr>
      </w:pPr>
      <w:bookmarkStart w:id="10" w:name="_Toc73008835"/>
      <w:bookmarkStart w:id="11" w:name="_Toc132976547"/>
      <w:r w:rsidRPr="00555DC8">
        <w:rPr>
          <w:rFonts w:ascii="Times New Roman" w:hAnsi="Times New Roman" w:cs="Times New Roman"/>
          <w:b/>
          <w:color w:val="auto"/>
          <w:sz w:val="28"/>
          <w:szCs w:val="28"/>
        </w:rPr>
        <w:lastRenderedPageBreak/>
        <w:t>1.</w:t>
      </w:r>
      <w:r w:rsidR="003465C2">
        <w:rPr>
          <w:rFonts w:ascii="Times New Roman" w:hAnsi="Times New Roman" w:cs="Times New Roman"/>
          <w:b/>
          <w:color w:val="auto"/>
          <w:sz w:val="28"/>
          <w:szCs w:val="28"/>
        </w:rPr>
        <w:t>2</w:t>
      </w:r>
      <w:r w:rsidRPr="00555DC8">
        <w:rPr>
          <w:rFonts w:ascii="Times New Roman" w:hAnsi="Times New Roman" w:cs="Times New Roman"/>
          <w:b/>
          <w:color w:val="auto"/>
          <w:sz w:val="28"/>
          <w:szCs w:val="28"/>
        </w:rPr>
        <w:t xml:space="preserve"> </w:t>
      </w:r>
      <w:bookmarkEnd w:id="10"/>
      <w:r w:rsidRPr="00555DC8">
        <w:rPr>
          <w:rFonts w:ascii="Times New Roman" w:hAnsi="Times New Roman" w:cs="Times New Roman"/>
          <w:b/>
          <w:color w:val="auto"/>
          <w:sz w:val="28"/>
          <w:szCs w:val="28"/>
        </w:rPr>
        <w:t>Понятие нейронной сети</w:t>
      </w:r>
      <w:bookmarkEnd w:id="11"/>
    </w:p>
    <w:p w:rsidR="009B7691" w:rsidRPr="00555DC8" w:rsidRDefault="006E671B" w:rsidP="00555DC8">
      <w:pPr>
        <w:pStyle w:val="3"/>
        <w:spacing w:line="360" w:lineRule="auto"/>
        <w:ind w:firstLine="709"/>
        <w:contextualSpacing/>
        <w:jc w:val="center"/>
        <w:rPr>
          <w:rFonts w:ascii="Times New Roman" w:hAnsi="Times New Roman" w:cs="Times New Roman"/>
          <w:b/>
          <w:color w:val="auto"/>
          <w:sz w:val="28"/>
          <w:szCs w:val="28"/>
        </w:rPr>
      </w:pPr>
      <w:bookmarkStart w:id="12" w:name="_Toc132976548"/>
      <w:r>
        <w:rPr>
          <w:rFonts w:ascii="Times New Roman" w:hAnsi="Times New Roman" w:cs="Times New Roman"/>
          <w:b/>
          <w:color w:val="auto"/>
          <w:sz w:val="28"/>
          <w:szCs w:val="28"/>
        </w:rPr>
        <w:t>1.2</w:t>
      </w:r>
      <w:r w:rsidR="009B7691" w:rsidRPr="00555DC8">
        <w:rPr>
          <w:rFonts w:ascii="Times New Roman" w:hAnsi="Times New Roman" w:cs="Times New Roman"/>
          <w:b/>
          <w:color w:val="auto"/>
          <w:sz w:val="28"/>
          <w:szCs w:val="28"/>
        </w:rPr>
        <w:t>.1 Искусственные нейронные сети и их составляющие</w:t>
      </w:r>
      <w:bookmarkEnd w:id="12"/>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Нейронная сеть – математическая модель, а также её программное или аппаратное воплощение, построенная по принципу организации и функционирования биологических нейронных сетей – сетей нервных клеток живого организма [1].</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Нейронная сеть (также искусственная нейронная сеть, ИНС) представляет собой систему соединённых и взаимодействующих между собой простых процессоров (искусственных нейронов). Нейрон – это вычислительная единица, которая получает информацию, производит над ней простые вычисления и передает ее дальше. Они делятся на три основных типа: входной, скрытый и выходной:</w:t>
      </w:r>
    </w:p>
    <w:p w:rsidR="009B7691" w:rsidRPr="00555DC8" w:rsidRDefault="009B7691" w:rsidP="00555DC8">
      <w:pPr>
        <w:keepNext/>
        <w:spacing w:line="360" w:lineRule="auto"/>
        <w:ind w:firstLine="709"/>
        <w:contextualSpacing/>
        <w:jc w:val="center"/>
        <w:rPr>
          <w:rFonts w:ascii="Times New Roman" w:hAnsi="Times New Roman" w:cs="Times New Roman"/>
          <w:sz w:val="28"/>
          <w:szCs w:val="28"/>
          <w:lang w:val="en-US"/>
        </w:rPr>
      </w:pPr>
      <w:r w:rsidRPr="00555DC8">
        <w:rPr>
          <w:rFonts w:ascii="Times New Roman" w:hAnsi="Times New Roman" w:cs="Times New Roman"/>
          <w:noProof/>
          <w:sz w:val="28"/>
          <w:szCs w:val="28"/>
          <w:lang w:eastAsia="ru-RU"/>
        </w:rPr>
        <w:drawing>
          <wp:inline distT="0" distB="0" distL="0" distR="0" wp14:anchorId="0CC337AD" wp14:editId="383BA78A">
            <wp:extent cx="3156668" cy="3226517"/>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3095" cy="3233086"/>
                    </a:xfrm>
                    <a:prstGeom prst="rect">
                      <a:avLst/>
                    </a:prstGeom>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 xml:space="preserve">Рисунок </w:t>
      </w:r>
      <w:r w:rsidRPr="00555DC8">
        <w:rPr>
          <w:rFonts w:cs="Times New Roman"/>
          <w:i w:val="0"/>
          <w:color w:val="auto"/>
          <w:sz w:val="28"/>
          <w:szCs w:val="28"/>
        </w:rPr>
        <w:fldChar w:fldCharType="begin"/>
      </w:r>
      <w:r w:rsidRPr="00555DC8">
        <w:rPr>
          <w:rFonts w:cs="Times New Roman"/>
          <w:i w:val="0"/>
          <w:color w:val="auto"/>
          <w:sz w:val="28"/>
          <w:szCs w:val="28"/>
        </w:rPr>
        <w:instrText xml:space="preserve"> SEQ Рисунок \* ARABIC </w:instrText>
      </w:r>
      <w:r w:rsidRPr="00555DC8">
        <w:rPr>
          <w:rFonts w:cs="Times New Roman"/>
          <w:i w:val="0"/>
          <w:color w:val="auto"/>
          <w:sz w:val="28"/>
          <w:szCs w:val="28"/>
        </w:rPr>
        <w:fldChar w:fldCharType="separate"/>
      </w:r>
      <w:r w:rsidRPr="00555DC8">
        <w:rPr>
          <w:rFonts w:cs="Times New Roman"/>
          <w:i w:val="0"/>
          <w:noProof/>
          <w:color w:val="auto"/>
          <w:sz w:val="28"/>
          <w:szCs w:val="28"/>
        </w:rPr>
        <w:t>1</w:t>
      </w:r>
      <w:r w:rsidRPr="00555DC8">
        <w:rPr>
          <w:rFonts w:cs="Times New Roman"/>
          <w:i w:val="0"/>
          <w:color w:val="auto"/>
          <w:sz w:val="28"/>
          <w:szCs w:val="28"/>
        </w:rPr>
        <w:fldChar w:fldCharType="end"/>
      </w:r>
      <w:r w:rsidRPr="00555DC8">
        <w:rPr>
          <w:rFonts w:cs="Times New Roman"/>
          <w:i w:val="0"/>
          <w:color w:val="auto"/>
          <w:sz w:val="28"/>
          <w:szCs w:val="28"/>
        </w:rPr>
        <w:t>.1 – Схема простой нейронной сети: а – входные нейроны, б – скрытые нейроны, в – выходные нейроны</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В том случае, когда </w:t>
      </w:r>
      <w:proofErr w:type="spellStart"/>
      <w:r w:rsidRPr="00555DC8">
        <w:rPr>
          <w:rFonts w:ascii="Times New Roman" w:hAnsi="Times New Roman" w:cs="Times New Roman"/>
          <w:sz w:val="28"/>
          <w:szCs w:val="28"/>
        </w:rPr>
        <w:t>нейросеть</w:t>
      </w:r>
      <w:proofErr w:type="spellEnd"/>
      <w:r w:rsidRPr="00555DC8">
        <w:rPr>
          <w:rFonts w:ascii="Times New Roman" w:hAnsi="Times New Roman" w:cs="Times New Roman"/>
          <w:sz w:val="28"/>
          <w:szCs w:val="28"/>
        </w:rPr>
        <w:t xml:space="preserve"> состоит из большого количества нейронов, вводят термин слоя. Входной слой получает информацию, n </w:t>
      </w:r>
      <w:r w:rsidRPr="00555DC8">
        <w:rPr>
          <w:rFonts w:ascii="Times New Roman" w:hAnsi="Times New Roman" w:cs="Times New Roman"/>
          <w:sz w:val="28"/>
          <w:szCs w:val="28"/>
        </w:rPr>
        <w:lastRenderedPageBreak/>
        <w:t>скрытых слоев, которые ее обрабатывают и выходной слой, который выводит результат. У каждого из нейронов есть два основных параметра: входные данные и выходные данные.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Возможность обучения – одно из главных преимуществ нейронных сетей перед традиционными алгоритмами. Технически обучение заключается в нахождении коэффициентов связей (синапсов) между нейронами.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У синапсов есть только один параметр – вес. Умножаясь на вес, входная информация изменяется, когда передается от одного нейрона к другому. Связи с положительным весом называются возбуждающими, а с отрицательным – тормозящими.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В процессе обучения нейронная сеть способна выявлять сложные зависимости между входными данными и выходными, а также выполнять обобщение. Это значит, что в случае успешного обучения сеть сможет вернуть верный результат на основании данных, которые отсутствовали в обучающей выборке.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Нейронные сети используются для решения сложных задач, которые требуют аналитических вычислений подобных тем, что делает человеческий мозг. Самыми распространенными применениями нейронных сетей является: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a9"/>
        <w:numPr>
          <w:ilvl w:val="0"/>
          <w:numId w:val="24"/>
        </w:numPr>
        <w:spacing w:after="160" w:line="360" w:lineRule="auto"/>
        <w:ind w:firstLine="709"/>
        <w:jc w:val="both"/>
        <w:rPr>
          <w:rFonts w:cs="Times New Roman"/>
          <w:szCs w:val="28"/>
        </w:rPr>
      </w:pPr>
      <w:r w:rsidRPr="00555DC8">
        <w:rPr>
          <w:rFonts w:cs="Times New Roman"/>
          <w:szCs w:val="28"/>
        </w:rPr>
        <w:t>классификация</w:t>
      </w:r>
    </w:p>
    <w:p w:rsidR="009B7691" w:rsidRPr="00555DC8" w:rsidRDefault="009B7691" w:rsidP="00555DC8">
      <w:pPr>
        <w:pStyle w:val="a9"/>
        <w:numPr>
          <w:ilvl w:val="0"/>
          <w:numId w:val="24"/>
        </w:numPr>
        <w:spacing w:after="160" w:line="360" w:lineRule="auto"/>
        <w:ind w:firstLine="709"/>
        <w:jc w:val="both"/>
        <w:rPr>
          <w:rFonts w:cs="Times New Roman"/>
          <w:szCs w:val="28"/>
        </w:rPr>
      </w:pPr>
      <w:r w:rsidRPr="00555DC8">
        <w:rPr>
          <w:rFonts w:cs="Times New Roman"/>
          <w:szCs w:val="28"/>
        </w:rPr>
        <w:t>предсказание</w:t>
      </w:r>
    </w:p>
    <w:p w:rsidR="009B7691" w:rsidRPr="00555DC8" w:rsidRDefault="009B7691" w:rsidP="00555DC8">
      <w:pPr>
        <w:pStyle w:val="a9"/>
        <w:numPr>
          <w:ilvl w:val="0"/>
          <w:numId w:val="24"/>
        </w:numPr>
        <w:spacing w:after="160" w:line="360" w:lineRule="auto"/>
        <w:ind w:firstLine="709"/>
        <w:jc w:val="both"/>
        <w:rPr>
          <w:rFonts w:cs="Times New Roman"/>
          <w:szCs w:val="28"/>
        </w:rPr>
      </w:pPr>
      <w:r w:rsidRPr="00555DC8">
        <w:rPr>
          <w:rFonts w:cs="Times New Roman"/>
          <w:szCs w:val="28"/>
        </w:rPr>
        <w:t>распознавание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Классификация – распределение данных по параметрам. В случае данной работы – определить по рентгеновскому снимку здоровые легкие у человека или нет.</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Предсказание – возможность предсказывать развитие событий. Например, рост или падение акций, основываясь на ситуации на фондовом рынке.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lastRenderedPageBreak/>
        <w:t>Распознавание – в настоящее время, самое широкое применение нейронных сетей. Используется для определения объектов на изображении, например, выделение людей и животных на фотографии.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3"/>
        <w:spacing w:line="360" w:lineRule="auto"/>
        <w:ind w:firstLine="709"/>
        <w:contextualSpacing/>
        <w:jc w:val="center"/>
        <w:rPr>
          <w:rFonts w:ascii="Times New Roman" w:hAnsi="Times New Roman" w:cs="Times New Roman"/>
          <w:b/>
          <w:color w:val="auto"/>
          <w:sz w:val="28"/>
          <w:szCs w:val="28"/>
        </w:rPr>
      </w:pPr>
      <w:bookmarkStart w:id="13" w:name="_Toc132976549"/>
      <w:r w:rsidRPr="00555DC8">
        <w:rPr>
          <w:rFonts w:ascii="Times New Roman" w:hAnsi="Times New Roman" w:cs="Times New Roman"/>
          <w:b/>
          <w:color w:val="auto"/>
          <w:sz w:val="28"/>
          <w:szCs w:val="28"/>
        </w:rPr>
        <w:t>1.</w:t>
      </w:r>
      <w:r w:rsidR="006E671B">
        <w:rPr>
          <w:rFonts w:ascii="Times New Roman" w:hAnsi="Times New Roman" w:cs="Times New Roman"/>
          <w:b/>
          <w:color w:val="auto"/>
          <w:sz w:val="28"/>
          <w:szCs w:val="28"/>
        </w:rPr>
        <w:t>2</w:t>
      </w:r>
      <w:r w:rsidRPr="00555DC8">
        <w:rPr>
          <w:rFonts w:ascii="Times New Roman" w:hAnsi="Times New Roman" w:cs="Times New Roman"/>
          <w:b/>
          <w:color w:val="auto"/>
          <w:sz w:val="28"/>
          <w:szCs w:val="28"/>
        </w:rPr>
        <w:t>.2 Активационная функция нейрона</w:t>
      </w:r>
      <w:bookmarkEnd w:id="13"/>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В теории нейронных сетей активационной называется функция, аргументом которой является взвешенная сумма входов искусственного нейрона, а значением — выход нейрона:</w:t>
      </w:r>
    </w:p>
    <w:p w:rsidR="009B7691" w:rsidRPr="00555DC8" w:rsidRDefault="009B7691" w:rsidP="00555DC8">
      <w:pPr>
        <w:shd w:val="clear" w:color="auto" w:fill="FFFFFF"/>
        <w:spacing w:after="204" w:line="360" w:lineRule="auto"/>
        <w:ind w:firstLine="709"/>
        <w:contextualSpacing/>
        <w:jc w:val="center"/>
        <w:rPr>
          <w:rFonts w:ascii="Times New Roman"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b/>
                <w:i/>
                <w:sz w:val="28"/>
                <w:szCs w:val="28"/>
              </w:rPr>
            </w:pPr>
            <m:oMathPara>
              <m:oMath>
                <m:r>
                  <w:rPr>
                    <w:rFonts w:ascii="Cambria Math" w:eastAsia="Times New Roman" w:hAnsi="Cambria Math" w:cs="Times New Roman"/>
                    <w:color w:val="333333"/>
                    <w:spacing w:val="3"/>
                    <w:sz w:val="28"/>
                    <w:szCs w:val="28"/>
                    <w:lang w:eastAsia="ru-RU"/>
                  </w:rPr>
                  <m:t xml:space="preserve">y=f(x) </m:t>
                </m:r>
              </m:oMath>
            </m:oMathPara>
          </w:p>
        </w:tc>
        <w:tc>
          <w:tcPr>
            <w:tcW w:w="500" w:type="pct"/>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(1.1)</w:t>
            </w:r>
          </w:p>
        </w:tc>
      </w:tr>
    </w:tbl>
    <w:p w:rsidR="009B7691" w:rsidRPr="00555DC8" w:rsidRDefault="009B7691" w:rsidP="00555DC8">
      <w:pPr>
        <w:shd w:val="clear" w:color="auto" w:fill="FFFFFF"/>
        <w:spacing w:after="204" w:line="360" w:lineRule="auto"/>
        <w:ind w:firstLine="709"/>
        <w:contextualSpacing/>
        <w:rPr>
          <w:rFonts w:ascii="Times New Roman"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b/>
                <w:sz w:val="28"/>
                <w:szCs w:val="28"/>
              </w:rPr>
            </w:pPr>
            <m:oMathPara>
              <m:oMath>
                <m:r>
                  <w:rPr>
                    <w:rFonts w:ascii="Cambria Math" w:eastAsia="Times New Roman" w:hAnsi="Cambria Math" w:cs="Times New Roman"/>
                    <w:color w:val="333333"/>
                    <w:spacing w:val="3"/>
                    <w:sz w:val="28"/>
                    <w:szCs w:val="28"/>
                    <w:lang w:eastAsia="ru-RU"/>
                  </w:rPr>
                  <m:t xml:space="preserve">x= </m:t>
                </m:r>
                <m:nary>
                  <m:naryPr>
                    <m:chr m:val="∑"/>
                    <m:limLoc m:val="undOvr"/>
                    <m:ctrlPr>
                      <w:rPr>
                        <w:rFonts w:ascii="Cambria Math" w:eastAsia="Times New Roman" w:hAnsi="Cambria Math" w:cs="Times New Roman"/>
                        <w:b/>
                        <w:color w:val="333333"/>
                        <w:spacing w:val="3"/>
                        <w:sz w:val="28"/>
                        <w:szCs w:val="28"/>
                        <w:lang w:eastAsia="ru-RU"/>
                      </w:rPr>
                    </m:ctrlPr>
                  </m:naryPr>
                  <m:sub>
                    <m:r>
                      <w:rPr>
                        <w:rFonts w:ascii="Cambria Math" w:eastAsia="Times New Roman" w:hAnsi="Cambria Math" w:cs="Times New Roman"/>
                        <w:color w:val="333333"/>
                        <w:spacing w:val="3"/>
                        <w:sz w:val="28"/>
                        <w:szCs w:val="28"/>
                        <w:lang w:eastAsia="ru-RU"/>
                      </w:rPr>
                      <m:t>i=1</m:t>
                    </m:r>
                  </m:sub>
                  <m:sup>
                    <m:r>
                      <w:rPr>
                        <w:rFonts w:ascii="Cambria Math" w:eastAsia="Times New Roman" w:hAnsi="Cambria Math" w:cs="Times New Roman"/>
                        <w:color w:val="333333"/>
                        <w:spacing w:val="3"/>
                        <w:sz w:val="28"/>
                        <w:szCs w:val="28"/>
                        <w:lang w:eastAsia="ru-RU"/>
                      </w:rPr>
                      <m:t>N</m:t>
                    </m:r>
                  </m:sup>
                  <m:e>
                    <m:sSub>
                      <m:sSubPr>
                        <m:ctrlPr>
                          <w:rPr>
                            <w:rFonts w:ascii="Cambria Math" w:eastAsia="Times New Roman" w:hAnsi="Cambria Math" w:cs="Times New Roman"/>
                            <w:b/>
                            <w:i/>
                            <w:color w:val="333333"/>
                            <w:spacing w:val="3"/>
                            <w:sz w:val="28"/>
                            <w:szCs w:val="28"/>
                            <w:lang w:eastAsia="ru-RU"/>
                          </w:rPr>
                        </m:ctrlPr>
                      </m:sSubPr>
                      <m:e>
                        <m:r>
                          <w:rPr>
                            <w:rFonts w:ascii="Cambria Math" w:eastAsia="Times New Roman" w:hAnsi="Cambria Math" w:cs="Times New Roman"/>
                            <w:color w:val="333333"/>
                            <w:spacing w:val="3"/>
                            <w:sz w:val="28"/>
                            <w:szCs w:val="28"/>
                            <w:lang w:eastAsia="ru-RU"/>
                          </w:rPr>
                          <m:t>w</m:t>
                        </m:r>
                      </m:e>
                      <m:sub>
                        <m:r>
                          <w:rPr>
                            <w:rFonts w:ascii="Cambria Math" w:eastAsia="Times New Roman" w:hAnsi="Cambria Math" w:cs="Times New Roman"/>
                            <w:color w:val="333333"/>
                            <w:spacing w:val="3"/>
                            <w:sz w:val="28"/>
                            <w:szCs w:val="28"/>
                            <w:lang w:eastAsia="ru-RU"/>
                          </w:rPr>
                          <m:t>i</m:t>
                        </m:r>
                      </m:sub>
                    </m:sSub>
                    <m:sSub>
                      <m:sSubPr>
                        <m:ctrlPr>
                          <w:rPr>
                            <w:rFonts w:ascii="Cambria Math" w:eastAsia="Times New Roman" w:hAnsi="Cambria Math" w:cs="Times New Roman"/>
                            <w:b/>
                            <w:i/>
                            <w:color w:val="333333"/>
                            <w:spacing w:val="3"/>
                            <w:sz w:val="28"/>
                            <w:szCs w:val="28"/>
                            <w:lang w:eastAsia="ru-RU"/>
                          </w:rPr>
                        </m:ctrlPr>
                      </m:sSubPr>
                      <m:e>
                        <m:r>
                          <w:rPr>
                            <w:rFonts w:ascii="Cambria Math" w:eastAsia="Times New Roman" w:hAnsi="Cambria Math" w:cs="Times New Roman"/>
                            <w:color w:val="333333"/>
                            <w:spacing w:val="3"/>
                            <w:sz w:val="28"/>
                            <w:szCs w:val="28"/>
                            <w:lang w:eastAsia="ru-RU"/>
                          </w:rPr>
                          <m:t>s</m:t>
                        </m:r>
                      </m:e>
                      <m:sub>
                        <m:r>
                          <w:rPr>
                            <w:rFonts w:ascii="Cambria Math" w:eastAsia="Times New Roman" w:hAnsi="Cambria Math" w:cs="Times New Roman"/>
                            <w:color w:val="333333"/>
                            <w:spacing w:val="3"/>
                            <w:sz w:val="28"/>
                            <w:szCs w:val="28"/>
                            <w:lang w:eastAsia="ru-RU"/>
                          </w:rPr>
                          <m:t>i</m:t>
                        </m:r>
                      </m:sub>
                    </m:sSub>
                  </m:e>
                </m:nary>
              </m:oMath>
            </m:oMathPara>
          </w:p>
        </w:tc>
        <w:tc>
          <w:tcPr>
            <w:tcW w:w="500" w:type="pct"/>
            <w:vAlign w:val="center"/>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(1.2)</w:t>
            </w:r>
          </w:p>
        </w:tc>
      </w:tr>
    </w:tbl>
    <w:p w:rsidR="009B7691" w:rsidRPr="00555DC8" w:rsidRDefault="009B7691" w:rsidP="00555DC8">
      <w:pPr>
        <w:shd w:val="clear" w:color="auto" w:fill="FFFFFF"/>
        <w:spacing w:after="204" w:line="360" w:lineRule="auto"/>
        <w:ind w:firstLine="709"/>
        <w:contextualSpacing/>
        <w:rPr>
          <w:rFonts w:ascii="Times New Roman" w:eastAsia="Times New Roman" w:hAnsi="Times New Roman" w:cs="Times New Roman"/>
          <w:i/>
          <w:color w:val="333333"/>
          <w:spacing w:val="3"/>
          <w:sz w:val="28"/>
          <w:szCs w:val="28"/>
          <w:lang w:eastAsia="ru-RU"/>
        </w:rPr>
      </w:pPr>
    </w:p>
    <w:p w:rsidR="009B7691" w:rsidRPr="00555DC8" w:rsidRDefault="009B7691" w:rsidP="00555DC8">
      <w:pPr>
        <w:shd w:val="clear" w:color="auto" w:fill="FFFFFF"/>
        <w:spacing w:after="204" w:line="360" w:lineRule="auto"/>
        <w:ind w:firstLine="709"/>
        <w:contextualSpacing/>
        <w:jc w:val="both"/>
        <w:rPr>
          <w:rFonts w:ascii="Times New Roman" w:eastAsia="Times New Roman" w:hAnsi="Times New Roman" w:cs="Times New Roman"/>
          <w:spacing w:val="3"/>
          <w:sz w:val="28"/>
          <w:szCs w:val="28"/>
          <w:lang w:eastAsia="ru-RU"/>
        </w:rPr>
      </w:pPr>
      <w:r w:rsidRPr="00555DC8">
        <w:rPr>
          <w:rFonts w:ascii="Times New Roman" w:eastAsia="Times New Roman" w:hAnsi="Times New Roman" w:cs="Times New Roman"/>
          <w:spacing w:val="3"/>
          <w:sz w:val="28"/>
          <w:szCs w:val="28"/>
          <w:lang w:eastAsia="ru-RU"/>
        </w:rPr>
        <w:t>где:</w:t>
      </w:r>
    </w:p>
    <w:p w:rsidR="009B7691" w:rsidRPr="00555DC8" w:rsidRDefault="009B7691" w:rsidP="00555DC8">
      <w:pPr>
        <w:pStyle w:val="a9"/>
        <w:numPr>
          <w:ilvl w:val="0"/>
          <w:numId w:val="8"/>
        </w:numPr>
        <w:shd w:val="clear" w:color="auto" w:fill="FFFFFF"/>
        <w:spacing w:beforeAutospacing="1" w:after="0" w:afterAutospacing="1" w:line="360" w:lineRule="auto"/>
        <w:ind w:firstLine="709"/>
        <w:jc w:val="both"/>
        <w:rPr>
          <w:rFonts w:eastAsia="Times New Roman" w:cs="Times New Roman"/>
          <w:spacing w:val="3"/>
          <w:szCs w:val="28"/>
          <w:lang w:eastAsia="ru-RU"/>
        </w:rPr>
      </w:pPr>
      <w:r w:rsidRPr="00555DC8">
        <w:rPr>
          <w:rFonts w:eastAsia="Times New Roman" w:cs="Times New Roman"/>
          <w:szCs w:val="28"/>
          <w:bdr w:val="none" w:sz="0" w:space="0" w:color="auto" w:frame="1"/>
          <w:lang w:eastAsia="ru-RU"/>
        </w:rPr>
        <w:t>x</w:t>
      </w:r>
      <w:r w:rsidRPr="00555DC8">
        <w:rPr>
          <w:rFonts w:eastAsia="Times New Roman" w:cs="Times New Roman"/>
          <w:spacing w:val="3"/>
          <w:szCs w:val="28"/>
          <w:lang w:eastAsia="ru-RU"/>
        </w:rPr>
        <w:t> — взвешенная сумма входов нейрона;</w:t>
      </w:r>
    </w:p>
    <w:p w:rsidR="009B7691" w:rsidRPr="00555DC8" w:rsidRDefault="009B7691" w:rsidP="00555DC8">
      <w:pPr>
        <w:pStyle w:val="a9"/>
        <w:numPr>
          <w:ilvl w:val="0"/>
          <w:numId w:val="8"/>
        </w:numPr>
        <w:shd w:val="clear" w:color="auto" w:fill="FFFFFF"/>
        <w:spacing w:beforeAutospacing="1" w:after="0" w:afterAutospacing="1" w:line="360" w:lineRule="auto"/>
        <w:ind w:firstLine="709"/>
        <w:jc w:val="both"/>
        <w:rPr>
          <w:rFonts w:eastAsia="Times New Roman" w:cs="Times New Roman"/>
          <w:spacing w:val="3"/>
          <w:szCs w:val="28"/>
          <w:lang w:eastAsia="ru-RU"/>
        </w:rPr>
      </w:pPr>
      <w:r w:rsidRPr="00555DC8">
        <w:rPr>
          <w:rFonts w:eastAsia="Times New Roman" w:cs="Times New Roman"/>
          <w:szCs w:val="28"/>
          <w:bdr w:val="none" w:sz="0" w:space="0" w:color="auto" w:frame="1"/>
          <w:lang w:eastAsia="ru-RU"/>
        </w:rPr>
        <w:t>N</w:t>
      </w:r>
      <w:r w:rsidRPr="00555DC8">
        <w:rPr>
          <w:rFonts w:eastAsia="Times New Roman" w:cs="Times New Roman"/>
          <w:spacing w:val="3"/>
          <w:szCs w:val="28"/>
          <w:lang w:eastAsia="ru-RU"/>
        </w:rPr>
        <w:t> — число входов нейрона;</w:t>
      </w:r>
    </w:p>
    <w:p w:rsidR="009B7691" w:rsidRPr="00555DC8" w:rsidRDefault="009B7691" w:rsidP="00555DC8">
      <w:pPr>
        <w:pStyle w:val="a9"/>
        <w:numPr>
          <w:ilvl w:val="0"/>
          <w:numId w:val="8"/>
        </w:numPr>
        <w:shd w:val="clear" w:color="auto" w:fill="FFFFFF"/>
        <w:spacing w:beforeAutospacing="1" w:after="0" w:afterAutospacing="1" w:line="360" w:lineRule="auto"/>
        <w:ind w:firstLine="709"/>
        <w:jc w:val="both"/>
        <w:rPr>
          <w:rFonts w:eastAsia="Times New Roman" w:cs="Times New Roman"/>
          <w:spacing w:val="3"/>
          <w:szCs w:val="28"/>
          <w:lang w:eastAsia="ru-RU"/>
        </w:rPr>
      </w:pPr>
      <w:r w:rsidRPr="00555DC8">
        <w:rPr>
          <w:rFonts w:eastAsia="Times New Roman" w:cs="Times New Roman"/>
          <w:szCs w:val="28"/>
          <w:bdr w:val="none" w:sz="0" w:space="0" w:color="auto" w:frame="1"/>
          <w:lang w:eastAsia="ru-RU"/>
        </w:rPr>
        <w:t>W</w:t>
      </w:r>
      <w:r w:rsidRPr="00555DC8">
        <w:rPr>
          <w:rFonts w:eastAsia="Times New Roman" w:cs="Times New Roman"/>
          <w:szCs w:val="28"/>
          <w:bdr w:val="none" w:sz="0" w:space="0" w:color="auto" w:frame="1"/>
          <w:vertAlign w:val="subscript"/>
          <w:lang w:val="en-US" w:eastAsia="ru-RU"/>
        </w:rPr>
        <w:t>i</w:t>
      </w:r>
      <w:r w:rsidRPr="00555DC8">
        <w:rPr>
          <w:rFonts w:eastAsia="Times New Roman" w:cs="Times New Roman"/>
          <w:spacing w:val="3"/>
          <w:szCs w:val="28"/>
          <w:lang w:eastAsia="ru-RU"/>
        </w:rPr>
        <w:t> — вес </w:t>
      </w:r>
      <w:r w:rsidRPr="00555DC8">
        <w:rPr>
          <w:rFonts w:eastAsia="Times New Roman" w:cs="Times New Roman"/>
          <w:szCs w:val="28"/>
          <w:bdr w:val="none" w:sz="0" w:space="0" w:color="auto" w:frame="1"/>
          <w:lang w:eastAsia="ru-RU"/>
        </w:rPr>
        <w:t>i</w:t>
      </w:r>
      <w:r w:rsidRPr="00555DC8">
        <w:rPr>
          <w:rFonts w:eastAsia="Times New Roman" w:cs="Times New Roman"/>
          <w:spacing w:val="3"/>
          <w:szCs w:val="28"/>
          <w:lang w:eastAsia="ru-RU"/>
        </w:rPr>
        <w:t>-</w:t>
      </w:r>
      <w:proofErr w:type="spellStart"/>
      <w:r w:rsidRPr="00555DC8">
        <w:rPr>
          <w:rFonts w:eastAsia="Times New Roman" w:cs="Times New Roman"/>
          <w:spacing w:val="3"/>
          <w:szCs w:val="28"/>
          <w:lang w:eastAsia="ru-RU"/>
        </w:rPr>
        <w:t>го</w:t>
      </w:r>
      <w:proofErr w:type="spellEnd"/>
      <w:r w:rsidRPr="00555DC8">
        <w:rPr>
          <w:rFonts w:eastAsia="Times New Roman" w:cs="Times New Roman"/>
          <w:spacing w:val="3"/>
          <w:szCs w:val="28"/>
          <w:lang w:eastAsia="ru-RU"/>
        </w:rPr>
        <w:t xml:space="preserve"> входа нейрона;</w:t>
      </w:r>
    </w:p>
    <w:p w:rsidR="009B7691" w:rsidRPr="00555DC8" w:rsidRDefault="009B7691" w:rsidP="00555DC8">
      <w:pPr>
        <w:pStyle w:val="a9"/>
        <w:numPr>
          <w:ilvl w:val="0"/>
          <w:numId w:val="8"/>
        </w:numPr>
        <w:shd w:val="clear" w:color="auto" w:fill="FFFFFF"/>
        <w:spacing w:beforeAutospacing="1" w:after="0" w:afterAutospacing="1" w:line="360" w:lineRule="auto"/>
        <w:ind w:firstLine="709"/>
        <w:jc w:val="both"/>
        <w:rPr>
          <w:rFonts w:eastAsia="Times New Roman" w:cs="Times New Roman"/>
          <w:spacing w:val="3"/>
          <w:szCs w:val="28"/>
          <w:lang w:eastAsia="ru-RU"/>
        </w:rPr>
      </w:pPr>
      <w:r w:rsidRPr="00555DC8">
        <w:rPr>
          <w:rFonts w:eastAsia="Times New Roman" w:cs="Times New Roman"/>
          <w:szCs w:val="28"/>
          <w:bdr w:val="none" w:sz="0" w:space="0" w:color="auto" w:frame="1"/>
          <w:lang w:eastAsia="ru-RU"/>
        </w:rPr>
        <w:t>S</w:t>
      </w:r>
      <w:r w:rsidRPr="00555DC8">
        <w:rPr>
          <w:rFonts w:eastAsia="Times New Roman" w:cs="Times New Roman"/>
          <w:szCs w:val="28"/>
          <w:bdr w:val="none" w:sz="0" w:space="0" w:color="auto" w:frame="1"/>
          <w:vertAlign w:val="subscript"/>
          <w:lang w:val="en-US" w:eastAsia="ru-RU"/>
        </w:rPr>
        <w:t>i</w:t>
      </w:r>
      <w:r w:rsidRPr="00555DC8">
        <w:rPr>
          <w:rFonts w:eastAsia="Times New Roman" w:cs="Times New Roman"/>
          <w:spacing w:val="3"/>
          <w:szCs w:val="28"/>
          <w:lang w:eastAsia="ru-RU"/>
        </w:rPr>
        <w:t> — значение, поступающее по </w:t>
      </w:r>
      <w:r w:rsidRPr="00555DC8">
        <w:rPr>
          <w:rFonts w:eastAsia="Times New Roman" w:cs="Times New Roman"/>
          <w:szCs w:val="28"/>
          <w:bdr w:val="none" w:sz="0" w:space="0" w:color="auto" w:frame="1"/>
          <w:lang w:eastAsia="ru-RU"/>
        </w:rPr>
        <w:t>i</w:t>
      </w:r>
      <w:r w:rsidRPr="00555DC8">
        <w:rPr>
          <w:rFonts w:eastAsia="Times New Roman" w:cs="Times New Roman"/>
          <w:spacing w:val="3"/>
          <w:szCs w:val="28"/>
          <w:lang w:eastAsia="ru-RU"/>
        </w:rPr>
        <w:t>-</w:t>
      </w:r>
      <w:proofErr w:type="spellStart"/>
      <w:r w:rsidRPr="00555DC8">
        <w:rPr>
          <w:rFonts w:eastAsia="Times New Roman" w:cs="Times New Roman"/>
          <w:spacing w:val="3"/>
          <w:szCs w:val="28"/>
          <w:lang w:eastAsia="ru-RU"/>
        </w:rPr>
        <w:t>му</w:t>
      </w:r>
      <w:proofErr w:type="spellEnd"/>
      <w:r w:rsidRPr="00555DC8">
        <w:rPr>
          <w:rFonts w:eastAsia="Times New Roman" w:cs="Times New Roman"/>
          <w:spacing w:val="3"/>
          <w:szCs w:val="28"/>
          <w:lang w:eastAsia="ru-RU"/>
        </w:rPr>
        <w:t xml:space="preserve"> входу;</w:t>
      </w:r>
    </w:p>
    <w:p w:rsidR="009B7691" w:rsidRPr="00555DC8" w:rsidRDefault="009B7691" w:rsidP="00555DC8">
      <w:pPr>
        <w:pStyle w:val="a9"/>
        <w:numPr>
          <w:ilvl w:val="0"/>
          <w:numId w:val="8"/>
        </w:numPr>
        <w:shd w:val="clear" w:color="auto" w:fill="FFFFFF"/>
        <w:spacing w:beforeAutospacing="1" w:after="0" w:afterAutospacing="1" w:line="360" w:lineRule="auto"/>
        <w:ind w:firstLine="709"/>
        <w:jc w:val="both"/>
        <w:rPr>
          <w:rFonts w:eastAsia="Times New Roman" w:cs="Times New Roman"/>
          <w:spacing w:val="3"/>
          <w:szCs w:val="28"/>
          <w:lang w:eastAsia="ru-RU"/>
        </w:rPr>
      </w:pPr>
      <w:r w:rsidRPr="00555DC8">
        <w:rPr>
          <w:rFonts w:eastAsia="Times New Roman" w:cs="Times New Roman"/>
          <w:szCs w:val="28"/>
          <w:bdr w:val="none" w:sz="0" w:space="0" w:color="auto" w:frame="1"/>
          <w:lang w:eastAsia="ru-RU"/>
        </w:rPr>
        <w:t>f(x)</w:t>
      </w:r>
      <w:r w:rsidRPr="00555DC8">
        <w:rPr>
          <w:rFonts w:eastAsia="Times New Roman" w:cs="Times New Roman"/>
          <w:spacing w:val="3"/>
          <w:szCs w:val="28"/>
          <w:lang w:eastAsia="ru-RU"/>
        </w:rPr>
        <w:t> — активационная функция;</w:t>
      </w:r>
    </w:p>
    <w:p w:rsidR="009B7691" w:rsidRPr="00555DC8" w:rsidRDefault="009B7691" w:rsidP="00555DC8">
      <w:pPr>
        <w:pStyle w:val="a9"/>
        <w:numPr>
          <w:ilvl w:val="0"/>
          <w:numId w:val="8"/>
        </w:numPr>
        <w:shd w:val="clear" w:color="auto" w:fill="FFFFFF"/>
        <w:spacing w:beforeAutospacing="1" w:after="0" w:afterAutospacing="1" w:line="360" w:lineRule="auto"/>
        <w:ind w:firstLine="709"/>
        <w:jc w:val="both"/>
        <w:rPr>
          <w:rFonts w:eastAsia="Times New Roman" w:cs="Times New Roman"/>
          <w:spacing w:val="3"/>
          <w:szCs w:val="28"/>
          <w:lang w:eastAsia="ru-RU"/>
        </w:rPr>
      </w:pPr>
      <w:r w:rsidRPr="00555DC8">
        <w:rPr>
          <w:rFonts w:eastAsia="Times New Roman" w:cs="Times New Roman"/>
          <w:szCs w:val="28"/>
          <w:bdr w:val="none" w:sz="0" w:space="0" w:color="auto" w:frame="1"/>
          <w:lang w:eastAsia="ru-RU"/>
        </w:rPr>
        <w:t>y</w:t>
      </w:r>
      <w:r w:rsidRPr="00555DC8">
        <w:rPr>
          <w:rFonts w:eastAsia="Times New Roman" w:cs="Times New Roman"/>
          <w:spacing w:val="3"/>
          <w:szCs w:val="28"/>
          <w:lang w:eastAsia="ru-RU"/>
        </w:rPr>
        <w:t xml:space="preserve"> — выходное значение нейрона (и, соответственно, активационной функции).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От вида и формы используемой активационный функции зависит выбор алгоритма обучения сети, а также качество ее обучения на конкретном обучающем множестве. Параметры активационной функции подбираются экспериментально в процессе обучения.</w:t>
      </w:r>
    </w:p>
    <w:p w:rsidR="009B7691" w:rsidRPr="00555DC8" w:rsidRDefault="009B7691" w:rsidP="00555DC8">
      <w:pPr>
        <w:spacing w:after="136"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Основные активационные функции: </w:t>
      </w:r>
    </w:p>
    <w:p w:rsidR="009B7691" w:rsidRPr="00555DC8" w:rsidRDefault="009B7691" w:rsidP="00555DC8">
      <w:pPr>
        <w:spacing w:after="136" w:line="360" w:lineRule="auto"/>
        <w:ind w:firstLine="709"/>
        <w:contextualSpacing/>
        <w:jc w:val="both"/>
        <w:rPr>
          <w:rFonts w:ascii="Times New Roman" w:hAnsi="Times New Roman" w:cs="Times New Roman"/>
          <w:sz w:val="28"/>
          <w:szCs w:val="28"/>
        </w:rPr>
      </w:pPr>
    </w:p>
    <w:p w:rsidR="009B7691" w:rsidRPr="00555DC8" w:rsidRDefault="009B7691" w:rsidP="00555DC8">
      <w:pPr>
        <w:pStyle w:val="ac"/>
        <w:keepNext/>
        <w:ind w:firstLine="709"/>
        <w:contextualSpacing/>
        <w:rPr>
          <w:rFonts w:cs="Times New Roman"/>
          <w:i w:val="0"/>
          <w:color w:val="auto"/>
          <w:sz w:val="28"/>
          <w:szCs w:val="28"/>
        </w:rPr>
      </w:pPr>
      <w:r w:rsidRPr="00555DC8">
        <w:rPr>
          <w:rFonts w:cs="Times New Roman"/>
          <w:i w:val="0"/>
          <w:color w:val="auto"/>
          <w:sz w:val="28"/>
          <w:szCs w:val="28"/>
        </w:rPr>
        <w:t xml:space="preserve">Таблица </w:t>
      </w:r>
      <w:r w:rsidRPr="00555DC8">
        <w:rPr>
          <w:rFonts w:cs="Times New Roman"/>
          <w:i w:val="0"/>
          <w:color w:val="auto"/>
          <w:sz w:val="28"/>
          <w:szCs w:val="28"/>
        </w:rPr>
        <w:fldChar w:fldCharType="begin"/>
      </w:r>
      <w:r w:rsidRPr="00555DC8">
        <w:rPr>
          <w:rFonts w:cs="Times New Roman"/>
          <w:i w:val="0"/>
          <w:color w:val="auto"/>
          <w:sz w:val="28"/>
          <w:szCs w:val="28"/>
        </w:rPr>
        <w:instrText xml:space="preserve"> SEQ Таблица \* ARABIC </w:instrText>
      </w:r>
      <w:r w:rsidRPr="00555DC8">
        <w:rPr>
          <w:rFonts w:cs="Times New Roman"/>
          <w:i w:val="0"/>
          <w:color w:val="auto"/>
          <w:sz w:val="28"/>
          <w:szCs w:val="28"/>
        </w:rPr>
        <w:fldChar w:fldCharType="separate"/>
      </w:r>
      <w:r w:rsidRPr="00555DC8">
        <w:rPr>
          <w:rFonts w:cs="Times New Roman"/>
          <w:i w:val="0"/>
          <w:noProof/>
          <w:color w:val="auto"/>
          <w:sz w:val="28"/>
          <w:szCs w:val="28"/>
        </w:rPr>
        <w:t>1</w:t>
      </w:r>
      <w:r w:rsidRPr="00555DC8">
        <w:rPr>
          <w:rFonts w:cs="Times New Roman"/>
          <w:i w:val="0"/>
          <w:color w:val="auto"/>
          <w:sz w:val="28"/>
          <w:szCs w:val="28"/>
        </w:rPr>
        <w:fldChar w:fldCharType="end"/>
      </w:r>
      <w:r w:rsidRPr="00555DC8">
        <w:rPr>
          <w:rFonts w:cs="Times New Roman"/>
          <w:i w:val="0"/>
          <w:color w:val="auto"/>
          <w:sz w:val="28"/>
          <w:szCs w:val="28"/>
        </w:rPr>
        <w:t>.1  – Основные функции активации</w:t>
      </w:r>
    </w:p>
    <w:tbl>
      <w:tblPr>
        <w:tblW w:w="9493" w:type="dxa"/>
        <w:tblLayout w:type="fixed"/>
        <w:tblLook w:val="04A0" w:firstRow="1" w:lastRow="0" w:firstColumn="1" w:lastColumn="0" w:noHBand="0" w:noVBand="1"/>
      </w:tblPr>
      <w:tblGrid>
        <w:gridCol w:w="2547"/>
        <w:gridCol w:w="2693"/>
        <w:gridCol w:w="2693"/>
        <w:gridCol w:w="1560"/>
      </w:tblGrid>
      <w:tr w:rsidR="009B7691" w:rsidRPr="00555DC8" w:rsidTr="009B7691">
        <w:trPr>
          <w:trHeight w:val="405"/>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jc w:val="center"/>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Название</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jc w:val="center"/>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График</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jc w:val="center"/>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Уравнение</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jc w:val="center"/>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Область значений</w:t>
            </w:r>
          </w:p>
        </w:tc>
      </w:tr>
      <w:tr w:rsidR="009B7691" w:rsidRPr="00555DC8" w:rsidTr="009B7691">
        <w:trPr>
          <w:trHeight w:val="1002"/>
        </w:trPr>
        <w:tc>
          <w:tcPr>
            <w:tcW w:w="2547" w:type="dxa"/>
            <w:tcBorders>
              <w:top w:val="nil"/>
              <w:left w:val="single" w:sz="4" w:space="0" w:color="auto"/>
              <w:bottom w:val="single" w:sz="4" w:space="0" w:color="auto"/>
              <w:right w:val="single" w:sz="4" w:space="0" w:color="auto"/>
            </w:tcBorders>
            <w:shd w:val="clear" w:color="auto" w:fill="auto"/>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Единичная ступенька (функция </w:t>
            </w:r>
            <w:proofErr w:type="spellStart"/>
            <w:r w:rsidRPr="00555DC8">
              <w:rPr>
                <w:rFonts w:ascii="Times New Roman" w:eastAsia="Times New Roman" w:hAnsi="Times New Roman" w:cs="Times New Roman"/>
                <w:color w:val="000000"/>
                <w:sz w:val="28"/>
                <w:szCs w:val="28"/>
                <w:lang w:eastAsia="ru-RU"/>
              </w:rPr>
              <w:t>Хевисайда</w:t>
            </w:r>
            <w:proofErr w:type="spellEnd"/>
            <w:r w:rsidRPr="00555DC8">
              <w:rPr>
                <w:rFonts w:ascii="Times New Roman" w:eastAsia="Times New Roman" w:hAnsi="Times New Roman" w:cs="Times New Roman"/>
                <w:color w:val="000000"/>
                <w:sz w:val="28"/>
                <w:szCs w:val="28"/>
                <w:lang w:eastAsia="ru-RU"/>
              </w:rPr>
              <w:t>)</w:t>
            </w:r>
          </w:p>
        </w:tc>
        <w:tc>
          <w:tcPr>
            <w:tcW w:w="2693"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hAnsi="Times New Roman" w:cs="Times New Roman"/>
                <w:noProof/>
                <w:sz w:val="28"/>
                <w:szCs w:val="28"/>
                <w:lang w:eastAsia="ru-RU"/>
              </w:rPr>
              <w:drawing>
                <wp:inline distT="0" distB="0" distL="0" distR="0" wp14:anchorId="63971BBE" wp14:editId="37103439">
                  <wp:extent cx="1504950" cy="754482"/>
                  <wp:effectExtent l="0" t="0" r="0" b="7620"/>
                  <wp:docPr id="47" name="Рисунок 47" descr="C:\Users\Игорь\AppData\Local\Microsoft\Windows\INetCache\Content.Word\he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Игорь\AppData\Local\Microsoft\Windows\INetCache\Content.Word\hew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471" cy="788834"/>
                          </a:xfrm>
                          <a:prstGeom prst="rect">
                            <a:avLst/>
                          </a:prstGeom>
                          <a:noFill/>
                          <a:ln>
                            <a:noFill/>
                          </a:ln>
                        </pic:spPr>
                      </pic:pic>
                    </a:graphicData>
                  </a:graphic>
                </wp:inline>
              </w:drawing>
            </w:r>
          </w:p>
        </w:tc>
        <w:tc>
          <w:tcPr>
            <w:tcW w:w="2693"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hAnsi="Times New Roman" w:cs="Times New Roman"/>
                <w:noProof/>
                <w:sz w:val="28"/>
                <w:szCs w:val="28"/>
                <w:lang w:eastAsia="ru-RU"/>
              </w:rPr>
              <w:drawing>
                <wp:inline distT="0" distB="0" distL="0" distR="0" wp14:anchorId="03B02D47" wp14:editId="18C5A39C">
                  <wp:extent cx="1457325" cy="461421"/>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4407" cy="507990"/>
                          </a:xfrm>
                          <a:prstGeom prst="rect">
                            <a:avLst/>
                          </a:prstGeom>
                        </pic:spPr>
                      </pic:pic>
                    </a:graphicData>
                  </a:graphic>
                </wp:inline>
              </w:drawing>
            </w:r>
          </w:p>
        </w:tc>
        <w:tc>
          <w:tcPr>
            <w:tcW w:w="1560"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jc w:val="center"/>
              <w:rPr>
                <w:rFonts w:ascii="Times New Roman" w:eastAsia="Times New Roman" w:hAnsi="Times New Roman" w:cs="Times New Roman"/>
                <w:color w:val="000000"/>
                <w:sz w:val="28"/>
                <w:szCs w:val="28"/>
                <w:lang w:val="en-US" w:eastAsia="ru-RU"/>
              </w:rPr>
            </w:pPr>
            <w:r w:rsidRPr="00555DC8">
              <w:rPr>
                <w:rFonts w:ascii="Times New Roman" w:eastAsia="Times New Roman" w:hAnsi="Times New Roman" w:cs="Times New Roman"/>
                <w:color w:val="000000"/>
                <w:sz w:val="28"/>
                <w:szCs w:val="28"/>
                <w:lang w:val="en-US" w:eastAsia="ru-RU"/>
              </w:rPr>
              <w:t>{0, 1}</w:t>
            </w:r>
          </w:p>
        </w:tc>
      </w:tr>
      <w:tr w:rsidR="009B7691" w:rsidRPr="00555DC8" w:rsidTr="009B7691">
        <w:trPr>
          <w:trHeight w:val="1002"/>
        </w:trPr>
        <w:tc>
          <w:tcPr>
            <w:tcW w:w="2547" w:type="dxa"/>
            <w:tcBorders>
              <w:top w:val="nil"/>
              <w:left w:val="single" w:sz="4" w:space="0" w:color="auto"/>
              <w:bottom w:val="single" w:sz="4" w:space="0" w:color="auto"/>
              <w:right w:val="single" w:sz="4" w:space="0" w:color="auto"/>
            </w:tcBorders>
            <w:shd w:val="clear" w:color="auto" w:fill="auto"/>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Логистическая (</w:t>
            </w:r>
            <w:proofErr w:type="spellStart"/>
            <w:r w:rsidRPr="00555DC8">
              <w:rPr>
                <w:rFonts w:ascii="Times New Roman" w:eastAsia="Times New Roman" w:hAnsi="Times New Roman" w:cs="Times New Roman"/>
                <w:color w:val="000000"/>
                <w:sz w:val="28"/>
                <w:szCs w:val="28"/>
                <w:lang w:eastAsia="ru-RU"/>
              </w:rPr>
              <w:t>сигмоида</w:t>
            </w:r>
            <w:proofErr w:type="spellEnd"/>
            <w:r w:rsidRPr="00555DC8">
              <w:rPr>
                <w:rFonts w:ascii="Times New Roman" w:eastAsia="Times New Roman" w:hAnsi="Times New Roman" w:cs="Times New Roman"/>
                <w:color w:val="000000"/>
                <w:sz w:val="28"/>
                <w:szCs w:val="28"/>
                <w:lang w:eastAsia="ru-RU"/>
              </w:rPr>
              <w:t xml:space="preserve"> или гладкая ступенька)</w:t>
            </w:r>
          </w:p>
        </w:tc>
        <w:tc>
          <w:tcPr>
            <w:tcW w:w="2693"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noProof/>
                <w:color w:val="000000"/>
                <w:sz w:val="28"/>
                <w:szCs w:val="28"/>
                <w:lang w:eastAsia="ru-RU"/>
              </w:rPr>
              <w:drawing>
                <wp:inline distT="0" distB="0" distL="0" distR="0">
                  <wp:extent cx="1524000" cy="752475"/>
                  <wp:effectExtent l="0" t="0" r="0" b="9525"/>
                  <wp:docPr id="29" name="Рисунок 29" descr="s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752475"/>
                          </a:xfrm>
                          <a:prstGeom prst="rect">
                            <a:avLst/>
                          </a:prstGeom>
                          <a:noFill/>
                          <a:ln>
                            <a:noFill/>
                          </a:ln>
                        </pic:spPr>
                      </pic:pic>
                    </a:graphicData>
                  </a:graphic>
                </wp:inline>
              </w:drawing>
            </w:r>
          </w:p>
        </w:tc>
        <w:tc>
          <w:tcPr>
            <w:tcW w:w="2693"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hAnsi="Times New Roman" w:cs="Times New Roman"/>
                <w:noProof/>
                <w:sz w:val="28"/>
                <w:szCs w:val="28"/>
                <w:lang w:eastAsia="ru-RU"/>
              </w:rPr>
              <w:drawing>
                <wp:inline distT="0" distB="0" distL="0" distR="0" wp14:anchorId="71224E97" wp14:editId="4C2DFC87">
                  <wp:extent cx="1504950" cy="515537"/>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9499" cy="551351"/>
                          </a:xfrm>
                          <a:prstGeom prst="rect">
                            <a:avLst/>
                          </a:prstGeom>
                        </pic:spPr>
                      </pic:pic>
                    </a:graphicData>
                  </a:graphic>
                </wp:inline>
              </w:drawing>
            </w:r>
          </w:p>
        </w:tc>
        <w:tc>
          <w:tcPr>
            <w:tcW w:w="1560"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jc w:val="center"/>
              <w:rPr>
                <w:rFonts w:ascii="Times New Roman" w:eastAsia="Times New Roman" w:hAnsi="Times New Roman" w:cs="Times New Roman"/>
                <w:color w:val="000000"/>
                <w:sz w:val="28"/>
                <w:szCs w:val="28"/>
                <w:lang w:val="en-US" w:eastAsia="ru-RU"/>
              </w:rPr>
            </w:pPr>
            <w:r w:rsidRPr="00555DC8">
              <w:rPr>
                <w:rFonts w:ascii="Times New Roman" w:eastAsia="Times New Roman" w:hAnsi="Times New Roman" w:cs="Times New Roman"/>
                <w:color w:val="000000"/>
                <w:sz w:val="28"/>
                <w:szCs w:val="28"/>
                <w:lang w:val="en-US" w:eastAsia="ru-RU"/>
              </w:rPr>
              <w:t>(0, 1)</w:t>
            </w:r>
          </w:p>
        </w:tc>
      </w:tr>
      <w:tr w:rsidR="009B7691" w:rsidRPr="00555DC8" w:rsidTr="009B7691">
        <w:trPr>
          <w:trHeight w:val="1002"/>
        </w:trPr>
        <w:tc>
          <w:tcPr>
            <w:tcW w:w="2547" w:type="dxa"/>
            <w:tcBorders>
              <w:top w:val="nil"/>
              <w:left w:val="single" w:sz="4" w:space="0" w:color="auto"/>
              <w:bottom w:val="single" w:sz="4" w:space="0" w:color="auto"/>
              <w:right w:val="single" w:sz="4" w:space="0" w:color="auto"/>
            </w:tcBorders>
            <w:shd w:val="clear" w:color="auto" w:fill="auto"/>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Гиперболический тангенс</w:t>
            </w:r>
          </w:p>
        </w:tc>
        <w:tc>
          <w:tcPr>
            <w:tcW w:w="2693"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hAnsi="Times New Roman" w:cs="Times New Roman"/>
                <w:noProof/>
                <w:sz w:val="28"/>
                <w:szCs w:val="28"/>
                <w:lang w:eastAsia="ru-RU"/>
              </w:rPr>
              <w:drawing>
                <wp:inline distT="0" distB="0" distL="0" distR="0" wp14:anchorId="1B3DA2AF" wp14:editId="2696CCAC">
                  <wp:extent cx="1504950" cy="749161"/>
                  <wp:effectExtent l="0" t="0" r="0" b="0"/>
                  <wp:docPr id="48" name="Рисунок 48" descr="C:\Users\Игорь\AppData\Local\Microsoft\Windows\INetCache\Content.Word\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Игорь\AppData\Local\Microsoft\Windows\INetCache\Content.Word\th.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04950" cy="749161"/>
                          </a:xfrm>
                          <a:prstGeom prst="rect">
                            <a:avLst/>
                          </a:prstGeom>
                          <a:noFill/>
                          <a:ln>
                            <a:noFill/>
                          </a:ln>
                        </pic:spPr>
                      </pic:pic>
                    </a:graphicData>
                  </a:graphic>
                </wp:inline>
              </w:drawing>
            </w:r>
          </w:p>
        </w:tc>
        <w:tc>
          <w:tcPr>
            <w:tcW w:w="2693"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hAnsi="Times New Roman" w:cs="Times New Roman"/>
                <w:noProof/>
                <w:sz w:val="28"/>
                <w:szCs w:val="28"/>
                <w:lang w:eastAsia="ru-RU"/>
              </w:rPr>
              <w:drawing>
                <wp:inline distT="0" distB="0" distL="0" distR="0" wp14:anchorId="0236A5B3" wp14:editId="057F74E2">
                  <wp:extent cx="1571625" cy="500634"/>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9150" cy="538071"/>
                          </a:xfrm>
                          <a:prstGeom prst="rect">
                            <a:avLst/>
                          </a:prstGeom>
                        </pic:spPr>
                      </pic:pic>
                    </a:graphicData>
                  </a:graphic>
                </wp:inline>
              </w:drawing>
            </w:r>
          </w:p>
        </w:tc>
        <w:tc>
          <w:tcPr>
            <w:tcW w:w="1560"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jc w:val="center"/>
              <w:rPr>
                <w:rFonts w:ascii="Times New Roman" w:eastAsia="Times New Roman" w:hAnsi="Times New Roman" w:cs="Times New Roman"/>
                <w:color w:val="000000"/>
                <w:sz w:val="28"/>
                <w:szCs w:val="28"/>
                <w:lang w:val="en-US" w:eastAsia="ru-RU"/>
              </w:rPr>
            </w:pPr>
            <w:r w:rsidRPr="00555DC8">
              <w:rPr>
                <w:rFonts w:ascii="Times New Roman" w:eastAsia="Times New Roman" w:hAnsi="Times New Roman" w:cs="Times New Roman"/>
                <w:color w:val="000000"/>
                <w:sz w:val="28"/>
                <w:szCs w:val="28"/>
                <w:lang w:val="en-US" w:eastAsia="ru-RU"/>
              </w:rPr>
              <w:t>(-1, 1)</w:t>
            </w:r>
          </w:p>
        </w:tc>
      </w:tr>
      <w:tr w:rsidR="009B7691" w:rsidRPr="00555DC8" w:rsidTr="009B7691">
        <w:trPr>
          <w:trHeight w:val="1002"/>
        </w:trPr>
        <w:tc>
          <w:tcPr>
            <w:tcW w:w="2547" w:type="dxa"/>
            <w:tcBorders>
              <w:top w:val="nil"/>
              <w:left w:val="single" w:sz="4" w:space="0" w:color="auto"/>
              <w:bottom w:val="single" w:sz="4" w:space="0" w:color="auto"/>
              <w:right w:val="single" w:sz="4" w:space="0" w:color="auto"/>
            </w:tcBorders>
            <w:shd w:val="clear" w:color="auto" w:fill="auto"/>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Линейный выпрямитель (</w:t>
            </w:r>
            <w:proofErr w:type="spellStart"/>
            <w:r w:rsidRPr="00555DC8">
              <w:rPr>
                <w:rFonts w:ascii="Times New Roman" w:eastAsia="Times New Roman" w:hAnsi="Times New Roman" w:cs="Times New Roman"/>
                <w:color w:val="000000"/>
                <w:sz w:val="28"/>
                <w:szCs w:val="28"/>
                <w:lang w:eastAsia="ru-RU"/>
              </w:rPr>
              <w:t>ReLU</w:t>
            </w:r>
            <w:proofErr w:type="spellEnd"/>
            <w:r w:rsidRPr="00555DC8">
              <w:rPr>
                <w:rFonts w:ascii="Times New Roman" w:eastAsia="Times New Roman" w:hAnsi="Times New Roman" w:cs="Times New Roman"/>
                <w:color w:val="000000"/>
                <w:sz w:val="28"/>
                <w:szCs w:val="28"/>
                <w:lang w:eastAsia="ru-RU"/>
              </w:rPr>
              <w:t>)</w:t>
            </w:r>
          </w:p>
        </w:tc>
        <w:tc>
          <w:tcPr>
            <w:tcW w:w="2693"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hAnsi="Times New Roman" w:cs="Times New Roman"/>
                <w:noProof/>
                <w:sz w:val="28"/>
                <w:szCs w:val="28"/>
                <w:lang w:eastAsia="ru-RU"/>
              </w:rPr>
              <w:drawing>
                <wp:inline distT="0" distB="0" distL="0" distR="0" wp14:anchorId="05B3C611" wp14:editId="5CC23AFA">
                  <wp:extent cx="1504950" cy="752475"/>
                  <wp:effectExtent l="0" t="0" r="0" b="9525"/>
                  <wp:docPr id="49" name="Рисунок 49" descr="C:\Users\Игорь\AppData\Local\Microsoft\Windows\INetCache\Content.Word\re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C:\Users\Игорь\AppData\Local\Microsoft\Windows\INetCache\Content.Word\relu.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9258" cy="764629"/>
                          </a:xfrm>
                          <a:prstGeom prst="rect">
                            <a:avLst/>
                          </a:prstGeom>
                          <a:noFill/>
                          <a:ln>
                            <a:noFill/>
                          </a:ln>
                        </pic:spPr>
                      </pic:pic>
                    </a:graphicData>
                  </a:graphic>
                </wp:inline>
              </w:drawing>
            </w:r>
          </w:p>
        </w:tc>
        <w:tc>
          <w:tcPr>
            <w:tcW w:w="2693"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hAnsi="Times New Roman" w:cs="Times New Roman"/>
                <w:noProof/>
                <w:sz w:val="28"/>
                <w:szCs w:val="28"/>
                <w:lang w:eastAsia="ru-RU"/>
              </w:rPr>
              <w:drawing>
                <wp:inline distT="0" distB="0" distL="0" distR="0" wp14:anchorId="225D7E57" wp14:editId="77C4834E">
                  <wp:extent cx="1504950" cy="462344"/>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11079" cy="494949"/>
                          </a:xfrm>
                          <a:prstGeom prst="rect">
                            <a:avLst/>
                          </a:prstGeom>
                        </pic:spPr>
                      </pic:pic>
                    </a:graphicData>
                  </a:graphic>
                </wp:inline>
              </w:drawing>
            </w:r>
          </w:p>
        </w:tc>
        <w:tc>
          <w:tcPr>
            <w:tcW w:w="1560"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keepNext/>
              <w:spacing w:after="0" w:line="240" w:lineRule="auto"/>
              <w:ind w:firstLine="709"/>
              <w:contextualSpacing/>
              <w:jc w:val="center"/>
              <w:rPr>
                <w:rFonts w:ascii="Times New Roman" w:eastAsia="Times New Roman" w:hAnsi="Times New Roman" w:cs="Times New Roman"/>
                <w:color w:val="000000"/>
                <w:sz w:val="28"/>
                <w:szCs w:val="28"/>
                <w:lang w:val="en-US" w:eastAsia="ru-RU"/>
              </w:rPr>
            </w:pPr>
            <w:r w:rsidRPr="00555DC8">
              <w:rPr>
                <w:rFonts w:ascii="Times New Roman" w:eastAsia="Times New Roman" w:hAnsi="Times New Roman" w:cs="Times New Roman"/>
                <w:color w:val="000000"/>
                <w:sz w:val="28"/>
                <w:szCs w:val="28"/>
                <w:lang w:val="en-US" w:eastAsia="ru-RU"/>
              </w:rPr>
              <w:t xml:space="preserve">[0, </w:t>
            </w:r>
            <w:r w:rsidRPr="00555DC8">
              <w:rPr>
                <w:rFonts w:ascii="Times New Roman" w:eastAsia="Times New Roman" w:hAnsi="Times New Roman" w:cs="Times New Roman"/>
                <w:color w:val="000000"/>
                <w:sz w:val="28"/>
                <w:szCs w:val="28"/>
                <w:lang w:eastAsia="ru-RU"/>
              </w:rPr>
              <w:t>+</w:t>
            </w:r>
            <w:r w:rsidRPr="00555DC8">
              <w:rPr>
                <w:rFonts w:ascii="Times New Roman" w:eastAsia="Times New Roman" w:hAnsi="Times New Roman" w:cs="Times New Roman"/>
                <w:color w:val="000000"/>
                <w:sz w:val="28"/>
                <w:szCs w:val="28"/>
                <w:lang w:val="en-US" w:eastAsia="ru-RU"/>
              </w:rPr>
              <w:t>∞)</w:t>
            </w:r>
          </w:p>
        </w:tc>
      </w:tr>
    </w:tbl>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3"/>
        <w:spacing w:line="360" w:lineRule="auto"/>
        <w:ind w:firstLine="709"/>
        <w:contextualSpacing/>
        <w:jc w:val="center"/>
        <w:rPr>
          <w:rFonts w:ascii="Times New Roman" w:hAnsi="Times New Roman" w:cs="Times New Roman"/>
          <w:b/>
          <w:color w:val="auto"/>
          <w:sz w:val="28"/>
          <w:szCs w:val="28"/>
        </w:rPr>
      </w:pPr>
      <w:bookmarkStart w:id="14" w:name="_Toc132976550"/>
      <w:r w:rsidRPr="00555DC8">
        <w:rPr>
          <w:rFonts w:ascii="Times New Roman" w:hAnsi="Times New Roman" w:cs="Times New Roman"/>
          <w:b/>
          <w:color w:val="auto"/>
          <w:sz w:val="28"/>
          <w:szCs w:val="28"/>
        </w:rPr>
        <w:t>1.</w:t>
      </w:r>
      <w:r w:rsidR="006E671B">
        <w:rPr>
          <w:rFonts w:ascii="Times New Roman" w:hAnsi="Times New Roman" w:cs="Times New Roman"/>
          <w:b/>
          <w:color w:val="auto"/>
          <w:sz w:val="28"/>
          <w:szCs w:val="28"/>
        </w:rPr>
        <w:t>2</w:t>
      </w:r>
      <w:r w:rsidRPr="00555DC8">
        <w:rPr>
          <w:rFonts w:ascii="Times New Roman" w:hAnsi="Times New Roman" w:cs="Times New Roman"/>
          <w:b/>
          <w:color w:val="auto"/>
          <w:sz w:val="28"/>
          <w:szCs w:val="28"/>
        </w:rPr>
        <w:t>.3 Модели нейронов</w:t>
      </w:r>
      <w:bookmarkEnd w:id="14"/>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t>Персептрон</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Персептрон — простейший вид нейронных сетей. В основе лежит математическая модель восприятия информации мозгом, состоящая из сенсоров, ассоциативных и реагирующих элементов. В самом общем своем виде он представляет систему из элементов трех разных типов: сенсоров (входных нейронов, </w:t>
      </w:r>
      <w:r w:rsidRPr="00555DC8">
        <w:rPr>
          <w:rFonts w:ascii="Times New Roman" w:hAnsi="Times New Roman" w:cs="Times New Roman"/>
          <w:sz w:val="28"/>
          <w:szCs w:val="28"/>
          <w:lang w:val="en-US"/>
        </w:rPr>
        <w:t>S</w:t>
      </w:r>
      <w:r w:rsidRPr="00555DC8">
        <w:rPr>
          <w:rFonts w:ascii="Times New Roman" w:hAnsi="Times New Roman" w:cs="Times New Roman"/>
          <w:sz w:val="28"/>
          <w:szCs w:val="28"/>
        </w:rPr>
        <w:t xml:space="preserve">), ассоциативных элементов (скрытых нейронов, </w:t>
      </w:r>
      <w:r w:rsidRPr="00555DC8">
        <w:rPr>
          <w:rFonts w:ascii="Times New Roman" w:hAnsi="Times New Roman" w:cs="Times New Roman"/>
          <w:sz w:val="28"/>
          <w:szCs w:val="28"/>
          <w:lang w:val="en-US"/>
        </w:rPr>
        <w:t>A</w:t>
      </w:r>
      <w:r w:rsidRPr="00555DC8">
        <w:rPr>
          <w:rFonts w:ascii="Times New Roman" w:hAnsi="Times New Roman" w:cs="Times New Roman"/>
          <w:sz w:val="28"/>
          <w:szCs w:val="28"/>
        </w:rPr>
        <w:t xml:space="preserve">) и реагирующих элементов (выходных нейронов, </w:t>
      </w:r>
      <w:r w:rsidRPr="00555DC8">
        <w:rPr>
          <w:rFonts w:ascii="Times New Roman" w:hAnsi="Times New Roman" w:cs="Times New Roman"/>
          <w:sz w:val="28"/>
          <w:szCs w:val="28"/>
          <w:lang w:val="en-US"/>
        </w:rPr>
        <w:t>R</w:t>
      </w:r>
      <w:r w:rsidRPr="00555DC8">
        <w:rPr>
          <w:rFonts w:ascii="Times New Roman" w:hAnsi="Times New Roman" w:cs="Times New Roman"/>
          <w:sz w:val="28"/>
          <w:szCs w:val="28"/>
        </w:rPr>
        <w:t xml:space="preserve">).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lastRenderedPageBreak/>
        <w:drawing>
          <wp:inline distT="0" distB="0" distL="0" distR="0" wp14:anchorId="48EE2DEA" wp14:editId="7464371B">
            <wp:extent cx="3554233" cy="4001409"/>
            <wp:effectExtent l="0" t="0" r="825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6461" cy="4037691"/>
                    </a:xfrm>
                    <a:prstGeom prst="rect">
                      <a:avLst/>
                    </a:prstGeom>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Рисунок 1.</w:t>
      </w:r>
      <w:r w:rsidRPr="00555DC8">
        <w:rPr>
          <w:rFonts w:cs="Times New Roman"/>
          <w:i w:val="0"/>
          <w:color w:val="auto"/>
          <w:sz w:val="28"/>
          <w:szCs w:val="28"/>
        </w:rPr>
        <w:fldChar w:fldCharType="begin"/>
      </w:r>
      <w:r w:rsidRPr="00555DC8">
        <w:rPr>
          <w:rFonts w:cs="Times New Roman"/>
          <w:i w:val="0"/>
          <w:color w:val="auto"/>
          <w:sz w:val="28"/>
          <w:szCs w:val="28"/>
        </w:rPr>
        <w:instrText xml:space="preserve"> SEQ Рисунок \* ARABIC </w:instrText>
      </w:r>
      <w:r w:rsidRPr="00555DC8">
        <w:rPr>
          <w:rFonts w:cs="Times New Roman"/>
          <w:i w:val="0"/>
          <w:color w:val="auto"/>
          <w:sz w:val="28"/>
          <w:szCs w:val="28"/>
        </w:rPr>
        <w:fldChar w:fldCharType="separate"/>
      </w:r>
      <w:r w:rsidRPr="00555DC8">
        <w:rPr>
          <w:rFonts w:cs="Times New Roman"/>
          <w:i w:val="0"/>
          <w:noProof/>
          <w:color w:val="auto"/>
          <w:sz w:val="28"/>
          <w:szCs w:val="28"/>
        </w:rPr>
        <w:t>2</w:t>
      </w:r>
      <w:r w:rsidRPr="00555DC8">
        <w:rPr>
          <w:rFonts w:cs="Times New Roman"/>
          <w:i w:val="0"/>
          <w:color w:val="auto"/>
          <w:sz w:val="28"/>
          <w:szCs w:val="28"/>
        </w:rPr>
        <w:fldChar w:fldCharType="end"/>
      </w:r>
      <w:r w:rsidRPr="00555DC8">
        <w:rPr>
          <w:rFonts w:cs="Times New Roman"/>
          <w:i w:val="0"/>
          <w:color w:val="auto"/>
          <w:sz w:val="28"/>
          <w:szCs w:val="28"/>
        </w:rPr>
        <w:t xml:space="preserve"> – Схема персептрона:  а – S-элементы, б – A-элементы, в – </w:t>
      </w:r>
      <w:r w:rsidRPr="00555DC8">
        <w:rPr>
          <w:rFonts w:cs="Times New Roman"/>
          <w:i w:val="0"/>
          <w:color w:val="auto"/>
          <w:sz w:val="28"/>
          <w:szCs w:val="28"/>
          <w:lang w:val="en-US"/>
        </w:rPr>
        <w:t>R</w:t>
      </w:r>
      <w:r w:rsidRPr="00555DC8">
        <w:rPr>
          <w:rFonts w:cs="Times New Roman"/>
          <w:i w:val="0"/>
          <w:color w:val="auto"/>
          <w:sz w:val="28"/>
          <w:szCs w:val="28"/>
        </w:rPr>
        <w:t>-элементы</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Принцип работы персептрона:</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S-элементы находятся либо в состоянии покоя (сигнал равен 0), либо в состоянии возбуждения (сигнал равен 1). Далее сигналы от S-элементов передаются A-элементам по S-A связям. Эти связи могут иметь веса, равные только -1, 0 или 1. Затем сигналы от сенсорных элементов, прошедших по S-A связям попадают в A-элементы, которые еще называют ассоциативными элементами. Стоит заметить, что одному A-элементу может соответствовать несколько S-элементов. Если сигналы, поступившие на A-элемент, в совокупности превышают некоторый его порог, то этот A-элемент возбуждается и выдает сигнал, равный 1. В противном случае (сигнал от S-элементов не превысил порога A-элемента), генерируется нулевой сигнал [3].</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Классификация персептронов:</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i/>
          <w:sz w:val="28"/>
          <w:szCs w:val="28"/>
        </w:rPr>
        <w:lastRenderedPageBreak/>
        <w:t>Персептрон с одним скрытым слоем.</w:t>
      </w:r>
      <w:r w:rsidRPr="00555DC8">
        <w:rPr>
          <w:rFonts w:ascii="Times New Roman" w:hAnsi="Times New Roman" w:cs="Times New Roman"/>
          <w:sz w:val="28"/>
          <w:szCs w:val="28"/>
        </w:rPr>
        <w:t xml:space="preserve"> Персептрон, у которого имеется только по одному слою S, A и R элементов.</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i/>
          <w:sz w:val="28"/>
          <w:szCs w:val="28"/>
        </w:rPr>
        <w:t>Однослойный персептрон.</w:t>
      </w:r>
      <w:r w:rsidRPr="00555DC8">
        <w:rPr>
          <w:rFonts w:ascii="Times New Roman" w:hAnsi="Times New Roman" w:cs="Times New Roman"/>
          <w:sz w:val="28"/>
          <w:szCs w:val="28"/>
        </w:rPr>
        <w:t xml:space="preserve"> Каждый S-элемент однозначно соответствует одному A-элементу, все S-A связи имеют вес, равный +1, порог A элементов равен 1.</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i/>
          <w:sz w:val="28"/>
          <w:szCs w:val="28"/>
        </w:rPr>
        <w:t>Многослойный персептрон.</w:t>
      </w:r>
      <w:r w:rsidRPr="00555DC8">
        <w:rPr>
          <w:rFonts w:ascii="Times New Roman" w:hAnsi="Times New Roman" w:cs="Times New Roman"/>
          <w:sz w:val="28"/>
          <w:szCs w:val="28"/>
        </w:rPr>
        <w:t xml:space="preserve"> Под многослойным персептроном понимают два разных вида: многослойный персептрон по </w:t>
      </w:r>
      <w:proofErr w:type="spellStart"/>
      <w:r w:rsidRPr="00555DC8">
        <w:rPr>
          <w:rFonts w:ascii="Times New Roman" w:hAnsi="Times New Roman" w:cs="Times New Roman"/>
          <w:sz w:val="28"/>
          <w:szCs w:val="28"/>
        </w:rPr>
        <w:t>Розенблатту</w:t>
      </w:r>
      <w:proofErr w:type="spellEnd"/>
      <w:r w:rsidRPr="00555DC8">
        <w:rPr>
          <w:rFonts w:ascii="Times New Roman" w:hAnsi="Times New Roman" w:cs="Times New Roman"/>
          <w:sz w:val="28"/>
          <w:szCs w:val="28"/>
        </w:rPr>
        <w:t xml:space="preserve"> и многослойный персептрон по </w:t>
      </w:r>
      <w:proofErr w:type="spellStart"/>
      <w:r w:rsidRPr="00555DC8">
        <w:rPr>
          <w:rFonts w:ascii="Times New Roman" w:hAnsi="Times New Roman" w:cs="Times New Roman"/>
          <w:sz w:val="28"/>
          <w:szCs w:val="28"/>
        </w:rPr>
        <w:t>Румельхарту</w:t>
      </w:r>
      <w:proofErr w:type="spellEnd"/>
      <w:r w:rsidRPr="00555DC8">
        <w:rPr>
          <w:rFonts w:ascii="Times New Roman" w:hAnsi="Times New Roman" w:cs="Times New Roman"/>
          <w:sz w:val="28"/>
          <w:szCs w:val="28"/>
        </w:rPr>
        <w:t>.</w:t>
      </w:r>
    </w:p>
    <w:p w:rsidR="009B7691" w:rsidRPr="00555DC8" w:rsidRDefault="009B7691" w:rsidP="00555DC8">
      <w:pPr>
        <w:pStyle w:val="a9"/>
        <w:numPr>
          <w:ilvl w:val="0"/>
          <w:numId w:val="25"/>
        </w:numPr>
        <w:spacing w:line="360" w:lineRule="auto"/>
        <w:ind w:firstLine="709"/>
        <w:jc w:val="both"/>
        <w:rPr>
          <w:rFonts w:cs="Times New Roman"/>
          <w:szCs w:val="28"/>
        </w:rPr>
      </w:pPr>
      <w:r w:rsidRPr="00555DC8">
        <w:rPr>
          <w:rFonts w:cs="Times New Roman"/>
          <w:szCs w:val="28"/>
        </w:rPr>
        <w:t xml:space="preserve">Многослойный персептрон по </w:t>
      </w:r>
      <w:proofErr w:type="spellStart"/>
      <w:r w:rsidRPr="00555DC8">
        <w:rPr>
          <w:rFonts w:cs="Times New Roman"/>
          <w:szCs w:val="28"/>
        </w:rPr>
        <w:t>Розеблатту</w:t>
      </w:r>
      <w:proofErr w:type="spellEnd"/>
      <w:r w:rsidRPr="00555DC8">
        <w:rPr>
          <w:rFonts w:cs="Times New Roman"/>
          <w:szCs w:val="28"/>
        </w:rPr>
        <w:t xml:space="preserve"> — персептрон, у которого имеется более 1 слоя А-элементов.</w:t>
      </w:r>
    </w:p>
    <w:p w:rsidR="009B7691" w:rsidRPr="00555DC8" w:rsidRDefault="009B7691" w:rsidP="00555DC8">
      <w:pPr>
        <w:pStyle w:val="a9"/>
        <w:numPr>
          <w:ilvl w:val="0"/>
          <w:numId w:val="25"/>
        </w:numPr>
        <w:spacing w:line="360" w:lineRule="auto"/>
        <w:ind w:firstLine="709"/>
        <w:jc w:val="both"/>
        <w:rPr>
          <w:rFonts w:cs="Times New Roman"/>
          <w:szCs w:val="28"/>
        </w:rPr>
      </w:pPr>
      <w:r w:rsidRPr="00555DC8">
        <w:rPr>
          <w:rFonts w:cs="Times New Roman"/>
          <w:szCs w:val="28"/>
        </w:rPr>
        <w:t xml:space="preserve">Многослойный персептрон по </w:t>
      </w:r>
      <w:proofErr w:type="spellStart"/>
      <w:r w:rsidRPr="00555DC8">
        <w:rPr>
          <w:rFonts w:cs="Times New Roman"/>
          <w:szCs w:val="28"/>
        </w:rPr>
        <w:t>Румельхарту</w:t>
      </w:r>
      <w:proofErr w:type="spellEnd"/>
      <w:r w:rsidRPr="00555DC8">
        <w:rPr>
          <w:rFonts w:cs="Times New Roman"/>
          <w:szCs w:val="28"/>
        </w:rPr>
        <w:t xml:space="preserve"> — многослойный персептрон по </w:t>
      </w:r>
      <w:proofErr w:type="spellStart"/>
      <w:r w:rsidRPr="00555DC8">
        <w:rPr>
          <w:rFonts w:cs="Times New Roman"/>
          <w:szCs w:val="28"/>
        </w:rPr>
        <w:t>Розенблатту</w:t>
      </w:r>
      <w:proofErr w:type="spellEnd"/>
      <w:r w:rsidRPr="00555DC8">
        <w:rPr>
          <w:rFonts w:cs="Times New Roman"/>
          <w:szCs w:val="28"/>
        </w:rPr>
        <w:t xml:space="preserve">, у которого обучению подлежат еще и S-A связи, а также само обучение производится по методу обратного распространения ошибки. </w:t>
      </w:r>
    </w:p>
    <w:p w:rsidR="009B7691" w:rsidRPr="00555DC8" w:rsidRDefault="009B7691" w:rsidP="00555DC8">
      <w:pPr>
        <w:pStyle w:val="a9"/>
        <w:spacing w:line="360" w:lineRule="auto"/>
        <w:ind w:firstLine="709"/>
        <w:jc w:val="both"/>
        <w:rPr>
          <w:rFonts w:cs="Times New Roman"/>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Даже небольшое изменение весов или смещения одного из персептронов сети может кардинально изменить выходное значение, например, с 0 на 1. Поэтому в современных работах чаще всего используют другую модель искусственного нейрона — сигмоидальный нейрон.</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t>Сигмоидальный нейрон</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Сигмоидальные нейроны похожи на персептроны, однако небольшие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изменения в их весах и смещениях незначительно изменяют выход нейрона. Это достигается путем использования неразрывной сигмоидальной функции активации.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Благодаря этому сеть из сигмоидальных нейронов может обучаться. На вход сигмоидального нейрона подаются любые значения между 0 и 1. На выходе также выдаётся значение между 0 и 1.</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lastRenderedPageBreak/>
        <w:t>Сигмоидальная функция обычно представляется формулой: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b/>
                <w:sz w:val="28"/>
                <w:szCs w:val="28"/>
              </w:rPr>
            </w:pPr>
            <m:oMathPara>
              <m:oMath>
                <m:r>
                  <w:rPr>
                    <w:rFonts w:ascii="Cambria Math" w:eastAsia="Times New Roman" w:hAnsi="Cambria Math" w:cs="Times New Roman"/>
                    <w:color w:val="333333"/>
                    <w:spacing w:val="3"/>
                    <w:sz w:val="28"/>
                    <w:szCs w:val="28"/>
                    <w:lang w:eastAsia="ru-RU"/>
                  </w:rPr>
                  <m:t>f</m:t>
                </m:r>
                <m:d>
                  <m:dPr>
                    <m:ctrlPr>
                      <w:rPr>
                        <w:rFonts w:ascii="Cambria Math" w:eastAsia="Times New Roman" w:hAnsi="Cambria Math" w:cs="Times New Roman"/>
                        <w:b/>
                        <w:i/>
                        <w:color w:val="333333"/>
                        <w:spacing w:val="3"/>
                        <w:sz w:val="28"/>
                        <w:szCs w:val="28"/>
                        <w:lang w:eastAsia="ru-RU"/>
                      </w:rPr>
                    </m:ctrlPr>
                  </m:dPr>
                  <m:e>
                    <m:r>
                      <w:rPr>
                        <w:rFonts w:ascii="Cambria Math" w:eastAsia="Times New Roman" w:hAnsi="Cambria Math" w:cs="Times New Roman"/>
                        <w:color w:val="333333"/>
                        <w:spacing w:val="3"/>
                        <w:sz w:val="28"/>
                        <w:szCs w:val="28"/>
                        <w:lang w:eastAsia="ru-RU"/>
                      </w:rPr>
                      <m:t>x</m:t>
                    </m:r>
                  </m:e>
                </m:d>
                <m:r>
                  <w:rPr>
                    <w:rFonts w:ascii="Cambria Math" w:eastAsia="Times New Roman" w:hAnsi="Cambria Math" w:cs="Times New Roman"/>
                    <w:color w:val="333333"/>
                    <w:spacing w:val="3"/>
                    <w:sz w:val="28"/>
                    <w:szCs w:val="28"/>
                    <w:lang w:eastAsia="ru-RU"/>
                  </w:rPr>
                  <m:t>=</m:t>
                </m:r>
                <m:f>
                  <m:fPr>
                    <m:ctrlPr>
                      <w:rPr>
                        <w:rFonts w:ascii="Cambria Math" w:eastAsia="Times New Roman" w:hAnsi="Cambria Math" w:cs="Times New Roman"/>
                        <w:b/>
                        <w:i/>
                        <w:color w:val="333333"/>
                        <w:spacing w:val="3"/>
                        <w:sz w:val="28"/>
                        <w:szCs w:val="28"/>
                        <w:lang w:eastAsia="ru-RU"/>
                      </w:rPr>
                    </m:ctrlPr>
                  </m:fPr>
                  <m:num>
                    <m:r>
                      <w:rPr>
                        <w:rFonts w:ascii="Cambria Math" w:eastAsia="Times New Roman" w:hAnsi="Cambria Math" w:cs="Times New Roman"/>
                        <w:color w:val="333333"/>
                        <w:spacing w:val="3"/>
                        <w:sz w:val="28"/>
                        <w:szCs w:val="28"/>
                        <w:lang w:eastAsia="ru-RU"/>
                      </w:rPr>
                      <m:t>1</m:t>
                    </m:r>
                  </m:num>
                  <m:den>
                    <m:r>
                      <w:rPr>
                        <w:rFonts w:ascii="Cambria Math" w:eastAsia="Times New Roman" w:hAnsi="Cambria Math" w:cs="Times New Roman"/>
                        <w:color w:val="333333"/>
                        <w:spacing w:val="3"/>
                        <w:sz w:val="28"/>
                        <w:szCs w:val="28"/>
                        <w:lang w:eastAsia="ru-RU"/>
                      </w:rPr>
                      <m:t>1+</m:t>
                    </m:r>
                    <m:sSup>
                      <m:sSupPr>
                        <m:ctrlPr>
                          <w:rPr>
                            <w:rFonts w:ascii="Cambria Math" w:eastAsia="Times New Roman" w:hAnsi="Cambria Math" w:cs="Times New Roman"/>
                            <w:b/>
                            <w:i/>
                            <w:color w:val="333333"/>
                            <w:spacing w:val="3"/>
                            <w:sz w:val="28"/>
                            <w:szCs w:val="28"/>
                            <w:lang w:val="en-US" w:eastAsia="ru-RU"/>
                          </w:rPr>
                        </m:ctrlPr>
                      </m:sSupPr>
                      <m:e>
                        <m:r>
                          <w:rPr>
                            <w:rFonts w:ascii="Cambria Math" w:eastAsia="Times New Roman" w:hAnsi="Cambria Math" w:cs="Times New Roman"/>
                            <w:color w:val="333333"/>
                            <w:spacing w:val="3"/>
                            <w:sz w:val="28"/>
                            <w:szCs w:val="28"/>
                            <w:lang w:val="en-US" w:eastAsia="ru-RU"/>
                          </w:rPr>
                          <m:t>e</m:t>
                        </m:r>
                      </m:e>
                      <m:sup>
                        <m:r>
                          <w:rPr>
                            <w:rFonts w:ascii="Cambria Math" w:eastAsia="Times New Roman" w:hAnsi="Cambria Math" w:cs="Times New Roman"/>
                            <w:color w:val="333333"/>
                            <w:spacing w:val="3"/>
                            <w:sz w:val="28"/>
                            <w:szCs w:val="28"/>
                            <w:lang w:eastAsia="ru-RU"/>
                          </w:rPr>
                          <m:t>-</m:t>
                        </m:r>
                        <m:r>
                          <w:rPr>
                            <w:rFonts w:ascii="Cambria Math" w:eastAsia="Times New Roman" w:hAnsi="Cambria Math" w:cs="Times New Roman"/>
                            <w:color w:val="333333"/>
                            <w:spacing w:val="3"/>
                            <w:sz w:val="28"/>
                            <w:szCs w:val="28"/>
                            <w:lang w:val="en-US" w:eastAsia="ru-RU"/>
                          </w:rPr>
                          <m:t>βx</m:t>
                        </m:r>
                      </m:sup>
                    </m:sSup>
                  </m:den>
                </m:f>
              </m:oMath>
            </m:oMathPara>
          </w:p>
        </w:tc>
        <w:tc>
          <w:tcPr>
            <w:tcW w:w="500" w:type="pct"/>
            <w:vAlign w:val="center"/>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(1.3)</w:t>
            </w:r>
          </w:p>
        </w:tc>
      </w:tr>
    </w:tbl>
    <w:p w:rsidR="009B7691" w:rsidRPr="00555DC8" w:rsidRDefault="009B7691" w:rsidP="00555DC8">
      <w:pPr>
        <w:spacing w:line="360" w:lineRule="auto"/>
        <w:ind w:firstLine="709"/>
        <w:contextualSpacing/>
        <w:jc w:val="both"/>
        <w:rPr>
          <w:rFonts w:ascii="Times New Roman" w:eastAsiaTheme="minorEastAsia" w:hAnsi="Times New Roman" w:cs="Times New Roman"/>
          <w:color w:val="333333"/>
          <w:spacing w:val="3"/>
          <w:sz w:val="28"/>
          <w:szCs w:val="28"/>
          <w:lang w:eastAsia="ru-RU"/>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Чем больше β (параметр наклона сигмоидальной функции активации), тем сильнее крутизна графика. При β → ∞ сигмоидальная функция превращается в функцию ступенчатого типа, идентичную функции активации персептрона.</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Применение непрерывной функции активации позволяет использовать при обучении градиентные методы. Градиентный спуск — метод численной оптимизации, который используется во многих алгоритмах, где требуется найти экстремум функции. Суть градиентного спуска – минимизировать функцию, делая небольшие шаги в сторону наискорейшего убывания функции. Градиентом в нейронных сетях называется вектор частных производных функции потерь по весам нейронной сети. Он указывает на направление наибольшего роста этой функции для всех весов по совокупности. Градиент считается в процессе тренировки нейронной сети и используется в процессе обратного распространения ошибки для корректировки весов [7].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3"/>
        <w:spacing w:line="360" w:lineRule="auto"/>
        <w:ind w:firstLine="709"/>
        <w:contextualSpacing/>
        <w:jc w:val="center"/>
        <w:rPr>
          <w:rFonts w:ascii="Times New Roman" w:hAnsi="Times New Roman" w:cs="Times New Roman"/>
          <w:b/>
          <w:color w:val="auto"/>
          <w:sz w:val="28"/>
          <w:szCs w:val="28"/>
        </w:rPr>
      </w:pPr>
      <w:bookmarkStart w:id="15" w:name="_Toc132976551"/>
      <w:r w:rsidRPr="00555DC8">
        <w:rPr>
          <w:rFonts w:ascii="Times New Roman" w:hAnsi="Times New Roman" w:cs="Times New Roman"/>
          <w:b/>
          <w:color w:val="auto"/>
          <w:sz w:val="28"/>
          <w:szCs w:val="28"/>
        </w:rPr>
        <w:t>1.</w:t>
      </w:r>
      <w:r w:rsidR="006E671B">
        <w:rPr>
          <w:rFonts w:ascii="Times New Roman" w:hAnsi="Times New Roman" w:cs="Times New Roman"/>
          <w:b/>
          <w:color w:val="auto"/>
          <w:sz w:val="28"/>
          <w:szCs w:val="28"/>
        </w:rPr>
        <w:t>2</w:t>
      </w:r>
      <w:r w:rsidRPr="00555DC8">
        <w:rPr>
          <w:rFonts w:ascii="Times New Roman" w:hAnsi="Times New Roman" w:cs="Times New Roman"/>
          <w:b/>
          <w:color w:val="auto"/>
          <w:sz w:val="28"/>
          <w:szCs w:val="28"/>
        </w:rPr>
        <w:t xml:space="preserve">.4 </w:t>
      </w:r>
      <w:r w:rsidR="003465C2">
        <w:rPr>
          <w:rFonts w:ascii="Times New Roman" w:hAnsi="Times New Roman" w:cs="Times New Roman"/>
          <w:b/>
          <w:color w:val="auto"/>
          <w:sz w:val="28"/>
          <w:szCs w:val="28"/>
        </w:rPr>
        <w:t>Виды архитектур</w:t>
      </w:r>
      <w:r w:rsidRPr="00555DC8">
        <w:rPr>
          <w:rFonts w:ascii="Times New Roman" w:hAnsi="Times New Roman" w:cs="Times New Roman"/>
          <w:b/>
          <w:color w:val="auto"/>
          <w:sz w:val="28"/>
          <w:szCs w:val="28"/>
        </w:rPr>
        <w:t xml:space="preserve"> нейронных сетей</w:t>
      </w:r>
      <w:bookmarkEnd w:id="15"/>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t xml:space="preserve">Сеть прямого распространения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lastRenderedPageBreak/>
        <w:t xml:space="preserve">Для решения задачи классификации (обучения с учителем), </w:t>
      </w:r>
      <w:proofErr w:type="spellStart"/>
      <w:r w:rsidRPr="00555DC8">
        <w:rPr>
          <w:rFonts w:ascii="Times New Roman" w:hAnsi="Times New Roman" w:cs="Times New Roman"/>
          <w:sz w:val="28"/>
          <w:szCs w:val="28"/>
        </w:rPr>
        <w:t>нейросеть</w:t>
      </w:r>
      <w:proofErr w:type="spellEnd"/>
      <w:r w:rsidRPr="00555DC8">
        <w:rPr>
          <w:rFonts w:ascii="Times New Roman" w:hAnsi="Times New Roman" w:cs="Times New Roman"/>
          <w:sz w:val="28"/>
          <w:szCs w:val="28"/>
        </w:rPr>
        <w:t xml:space="preserve"> получает на вход множество тренировочных примеров X с метками Y (</w:t>
      </w:r>
      <w:proofErr w:type="spellStart"/>
      <w:r w:rsidRPr="00555DC8">
        <w:rPr>
          <w:rFonts w:ascii="Times New Roman" w:hAnsi="Times New Roman" w:cs="Times New Roman"/>
          <w:sz w:val="28"/>
          <w:szCs w:val="28"/>
        </w:rPr>
        <w:t>labels</w:t>
      </w:r>
      <w:proofErr w:type="spellEnd"/>
      <w:r w:rsidRPr="00555DC8">
        <w:rPr>
          <w:rFonts w:ascii="Times New Roman" w:hAnsi="Times New Roman" w:cs="Times New Roman"/>
          <w:sz w:val="28"/>
          <w:szCs w:val="28"/>
        </w:rPr>
        <w:t xml:space="preserve">).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Можно представить классическую </w:t>
      </w:r>
      <w:proofErr w:type="spellStart"/>
      <w:r w:rsidRPr="00555DC8">
        <w:rPr>
          <w:rFonts w:ascii="Times New Roman" w:hAnsi="Times New Roman" w:cs="Times New Roman"/>
          <w:sz w:val="28"/>
          <w:szCs w:val="28"/>
        </w:rPr>
        <w:t>нейросеть</w:t>
      </w:r>
      <w:proofErr w:type="spellEnd"/>
      <w:r w:rsidRPr="00555DC8">
        <w:rPr>
          <w:rFonts w:ascii="Times New Roman" w:hAnsi="Times New Roman" w:cs="Times New Roman"/>
          <w:sz w:val="28"/>
          <w:szCs w:val="28"/>
        </w:rPr>
        <w:t xml:space="preserve"> в виде вычислительного графа содержащего:</w:t>
      </w:r>
    </w:p>
    <w:p w:rsidR="009B7691" w:rsidRPr="00555DC8" w:rsidRDefault="009B7691" w:rsidP="00555DC8">
      <w:pPr>
        <w:pStyle w:val="a9"/>
        <w:numPr>
          <w:ilvl w:val="0"/>
          <w:numId w:val="26"/>
        </w:numPr>
        <w:spacing w:line="360" w:lineRule="auto"/>
        <w:ind w:firstLine="709"/>
        <w:jc w:val="both"/>
        <w:rPr>
          <w:rFonts w:cs="Times New Roman"/>
          <w:szCs w:val="28"/>
        </w:rPr>
      </w:pPr>
      <w:r w:rsidRPr="00555DC8">
        <w:rPr>
          <w:rFonts w:cs="Times New Roman"/>
          <w:szCs w:val="28"/>
        </w:rPr>
        <w:t>входные вершины x</w:t>
      </w:r>
    </w:p>
    <w:p w:rsidR="009B7691" w:rsidRPr="00555DC8" w:rsidRDefault="009B7691" w:rsidP="00555DC8">
      <w:pPr>
        <w:pStyle w:val="a9"/>
        <w:numPr>
          <w:ilvl w:val="0"/>
          <w:numId w:val="26"/>
        </w:numPr>
        <w:spacing w:line="360" w:lineRule="auto"/>
        <w:ind w:firstLine="709"/>
        <w:jc w:val="both"/>
        <w:rPr>
          <w:rFonts w:cs="Times New Roman"/>
          <w:szCs w:val="28"/>
        </w:rPr>
      </w:pPr>
      <w:r w:rsidRPr="00555DC8">
        <w:rPr>
          <w:rFonts w:cs="Times New Roman"/>
          <w:szCs w:val="28"/>
        </w:rPr>
        <w:t>вершины, являющиеся нейронами со значениями их выхода a</w:t>
      </w:r>
    </w:p>
    <w:p w:rsidR="009B7691" w:rsidRPr="00555DC8" w:rsidRDefault="009B7691" w:rsidP="00555DC8">
      <w:pPr>
        <w:pStyle w:val="a9"/>
        <w:numPr>
          <w:ilvl w:val="0"/>
          <w:numId w:val="26"/>
        </w:numPr>
        <w:spacing w:line="360" w:lineRule="auto"/>
        <w:ind w:firstLine="709"/>
        <w:jc w:val="both"/>
        <w:rPr>
          <w:rFonts w:cs="Times New Roman"/>
          <w:szCs w:val="28"/>
        </w:rPr>
      </w:pPr>
      <w:r w:rsidRPr="00555DC8">
        <w:rPr>
          <w:rFonts w:cs="Times New Roman"/>
          <w:szCs w:val="28"/>
        </w:rPr>
        <w:t xml:space="preserve">вершины, отвечающие за </w:t>
      </w:r>
      <w:proofErr w:type="spellStart"/>
      <w:r w:rsidRPr="00555DC8">
        <w:rPr>
          <w:rFonts w:cs="Times New Roman"/>
          <w:szCs w:val="28"/>
        </w:rPr>
        <w:t>bias</w:t>
      </w:r>
      <w:proofErr w:type="spellEnd"/>
      <w:r w:rsidRPr="00555DC8">
        <w:rPr>
          <w:rFonts w:cs="Times New Roman"/>
          <w:szCs w:val="28"/>
        </w:rPr>
        <w:t xml:space="preserve"> b</w:t>
      </w:r>
    </w:p>
    <w:p w:rsidR="009B7691" w:rsidRPr="00555DC8" w:rsidRDefault="009B7691" w:rsidP="00555DC8">
      <w:pPr>
        <w:pStyle w:val="a9"/>
        <w:numPr>
          <w:ilvl w:val="0"/>
          <w:numId w:val="26"/>
        </w:numPr>
        <w:spacing w:line="360" w:lineRule="auto"/>
        <w:ind w:firstLine="709"/>
        <w:jc w:val="both"/>
        <w:rPr>
          <w:rFonts w:cs="Times New Roman"/>
          <w:szCs w:val="28"/>
        </w:rPr>
      </w:pPr>
      <w:r w:rsidRPr="00555DC8">
        <w:rPr>
          <w:rFonts w:cs="Times New Roman"/>
          <w:szCs w:val="28"/>
        </w:rPr>
        <w:t>ребра, умножающие значения выхода предыдущего слоя на соответствующие им коэффициенты матрицы весов w</w:t>
      </w:r>
    </w:p>
    <w:p w:rsidR="009B7691" w:rsidRPr="00555DC8" w:rsidRDefault="009B7691" w:rsidP="00555DC8">
      <w:pPr>
        <w:pStyle w:val="a9"/>
        <w:numPr>
          <w:ilvl w:val="0"/>
          <w:numId w:val="26"/>
        </w:numPr>
        <w:spacing w:line="360" w:lineRule="auto"/>
        <w:ind w:firstLine="709"/>
        <w:jc w:val="both"/>
        <w:rPr>
          <w:rFonts w:cs="Times New Roman"/>
          <w:szCs w:val="28"/>
        </w:rPr>
      </w:pPr>
      <w:r w:rsidRPr="00555DC8">
        <w:rPr>
          <w:rFonts w:cs="Times New Roman"/>
          <w:szCs w:val="28"/>
        </w:rPr>
        <w:t xml:space="preserve">гипотезу </w:t>
      </w:r>
      <w:proofErr w:type="spellStart"/>
      <w:proofErr w:type="gramStart"/>
      <w:r w:rsidRPr="00555DC8">
        <w:rPr>
          <w:rFonts w:cs="Times New Roman"/>
          <w:szCs w:val="28"/>
        </w:rPr>
        <w:t>h</w:t>
      </w:r>
      <w:r w:rsidRPr="00555DC8">
        <w:rPr>
          <w:rFonts w:cs="Times New Roman"/>
          <w:szCs w:val="28"/>
          <w:vertAlign w:val="subscript"/>
        </w:rPr>
        <w:t>w,b</w:t>
      </w:r>
      <w:proofErr w:type="spellEnd"/>
      <w:proofErr w:type="gramEnd"/>
      <w:r w:rsidRPr="00555DC8">
        <w:rPr>
          <w:rFonts w:cs="Times New Roman"/>
          <w:szCs w:val="28"/>
        </w:rPr>
        <w:t>(x) — результат выхода последнего слоя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Нейронная сеть прямого распространения в общем случае строится как соединение множества нейронов, объединенных в слои так, что выходы одного слоя являются входами следующего [5]:</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43A3037D" wp14:editId="5FC9B5D7">
            <wp:extent cx="3172570" cy="2355575"/>
            <wp:effectExtent l="0" t="0" r="889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4926" cy="2446422"/>
                    </a:xfrm>
                    <a:prstGeom prst="rect">
                      <a:avLst/>
                    </a:prstGeom>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 xml:space="preserve">Рисунок 1.3 – Схема сети прямого распространения: </w:t>
      </w:r>
      <w:r w:rsidRPr="00555DC8">
        <w:rPr>
          <w:rFonts w:cs="Times New Roman"/>
          <w:i w:val="0"/>
          <w:color w:val="auto"/>
          <w:sz w:val="28"/>
          <w:szCs w:val="28"/>
          <w:lang w:val="en-US"/>
        </w:rPr>
        <w:t>Layer</w:t>
      </w:r>
      <w:r w:rsidRPr="00555DC8">
        <w:rPr>
          <w:rFonts w:cs="Times New Roman"/>
          <w:i w:val="0"/>
          <w:color w:val="auto"/>
          <w:sz w:val="28"/>
          <w:szCs w:val="28"/>
        </w:rPr>
        <w:t xml:space="preserve"> </w:t>
      </w:r>
      <w:r w:rsidRPr="00555DC8">
        <w:rPr>
          <w:rFonts w:cs="Times New Roman"/>
          <w:i w:val="0"/>
          <w:color w:val="auto"/>
          <w:sz w:val="28"/>
          <w:szCs w:val="28"/>
          <w:lang w:val="en-US"/>
        </w:rPr>
        <w:t>L</w:t>
      </w:r>
      <w:r w:rsidRPr="00555DC8">
        <w:rPr>
          <w:rFonts w:cs="Times New Roman"/>
          <w:i w:val="0"/>
          <w:color w:val="auto"/>
          <w:sz w:val="28"/>
          <w:szCs w:val="28"/>
          <w:vertAlign w:val="subscript"/>
        </w:rPr>
        <w:t>1</w:t>
      </w:r>
      <w:r w:rsidRPr="00555DC8">
        <w:rPr>
          <w:rFonts w:cs="Times New Roman"/>
          <w:i w:val="0"/>
          <w:color w:val="auto"/>
          <w:sz w:val="28"/>
          <w:szCs w:val="28"/>
        </w:rPr>
        <w:t xml:space="preserve"> – входной слой, </w:t>
      </w:r>
      <w:r w:rsidRPr="00555DC8">
        <w:rPr>
          <w:rFonts w:cs="Times New Roman"/>
          <w:i w:val="0"/>
          <w:color w:val="auto"/>
          <w:sz w:val="28"/>
          <w:szCs w:val="28"/>
          <w:lang w:val="en-US"/>
        </w:rPr>
        <w:t>Layer</w:t>
      </w:r>
      <w:r w:rsidRPr="00555DC8">
        <w:rPr>
          <w:rFonts w:cs="Times New Roman"/>
          <w:i w:val="0"/>
          <w:color w:val="auto"/>
          <w:sz w:val="28"/>
          <w:szCs w:val="28"/>
        </w:rPr>
        <w:t xml:space="preserve"> </w:t>
      </w:r>
      <w:r w:rsidRPr="00555DC8">
        <w:rPr>
          <w:rFonts w:cs="Times New Roman"/>
          <w:i w:val="0"/>
          <w:color w:val="auto"/>
          <w:sz w:val="28"/>
          <w:szCs w:val="28"/>
          <w:lang w:val="en-US"/>
        </w:rPr>
        <w:t>L</w:t>
      </w:r>
      <w:r w:rsidRPr="00555DC8">
        <w:rPr>
          <w:rFonts w:cs="Times New Roman"/>
          <w:i w:val="0"/>
          <w:color w:val="auto"/>
          <w:sz w:val="28"/>
          <w:szCs w:val="28"/>
          <w:vertAlign w:val="subscript"/>
        </w:rPr>
        <w:t>2</w:t>
      </w:r>
      <w:r w:rsidRPr="00555DC8">
        <w:rPr>
          <w:rFonts w:cs="Times New Roman"/>
          <w:i w:val="0"/>
          <w:color w:val="auto"/>
          <w:sz w:val="28"/>
          <w:szCs w:val="28"/>
        </w:rPr>
        <w:t xml:space="preserve"> – скрытый слой, </w:t>
      </w:r>
      <w:r w:rsidRPr="00555DC8">
        <w:rPr>
          <w:rFonts w:cs="Times New Roman"/>
          <w:i w:val="0"/>
          <w:color w:val="auto"/>
          <w:sz w:val="28"/>
          <w:szCs w:val="28"/>
          <w:lang w:val="en-US"/>
        </w:rPr>
        <w:t>Layer</w:t>
      </w:r>
      <w:r w:rsidRPr="00555DC8">
        <w:rPr>
          <w:rFonts w:cs="Times New Roman"/>
          <w:i w:val="0"/>
          <w:color w:val="auto"/>
          <w:sz w:val="28"/>
          <w:szCs w:val="28"/>
        </w:rPr>
        <w:t xml:space="preserve"> </w:t>
      </w:r>
      <w:r w:rsidRPr="00555DC8">
        <w:rPr>
          <w:rFonts w:cs="Times New Roman"/>
          <w:i w:val="0"/>
          <w:color w:val="auto"/>
          <w:sz w:val="28"/>
          <w:szCs w:val="28"/>
          <w:lang w:val="en-US"/>
        </w:rPr>
        <w:t>L</w:t>
      </w:r>
      <w:r w:rsidRPr="00555DC8">
        <w:rPr>
          <w:rFonts w:cs="Times New Roman"/>
          <w:i w:val="0"/>
          <w:color w:val="auto"/>
          <w:sz w:val="28"/>
          <w:szCs w:val="28"/>
          <w:vertAlign w:val="subscript"/>
        </w:rPr>
        <w:t>3</w:t>
      </w:r>
      <w:r w:rsidRPr="00555DC8">
        <w:rPr>
          <w:rFonts w:cs="Times New Roman"/>
          <w:i w:val="0"/>
          <w:color w:val="auto"/>
          <w:sz w:val="28"/>
          <w:szCs w:val="28"/>
        </w:rPr>
        <w:t xml:space="preserve"> – выходной слой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Самый левый слой сети называется входным, самый правый — выходным (на рис. 1.3 он состоит из одного элемента), остальные слои называют скрытыми, потому что их значения отсутствуют в обучающем </w:t>
      </w:r>
      <w:r w:rsidRPr="00555DC8">
        <w:rPr>
          <w:rFonts w:ascii="Times New Roman" w:hAnsi="Times New Roman" w:cs="Times New Roman"/>
          <w:sz w:val="28"/>
          <w:szCs w:val="28"/>
        </w:rPr>
        <w:lastRenderedPageBreak/>
        <w:t>наборе. Таким образом, данная сеть содержит 3 входных нейрона, 3 скрытых и 1 выходной.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Нейрон смещения (</w:t>
      </w:r>
      <w:proofErr w:type="spellStart"/>
      <w:r w:rsidRPr="00555DC8">
        <w:rPr>
          <w:rFonts w:ascii="Times New Roman" w:hAnsi="Times New Roman" w:cs="Times New Roman"/>
          <w:sz w:val="28"/>
          <w:szCs w:val="28"/>
        </w:rPr>
        <w:t>bias</w:t>
      </w:r>
      <w:proofErr w:type="spellEnd"/>
      <w:r w:rsidRPr="00555DC8">
        <w:rPr>
          <w:rFonts w:ascii="Times New Roman" w:hAnsi="Times New Roman" w:cs="Times New Roman"/>
          <w:sz w:val="28"/>
          <w:szCs w:val="28"/>
        </w:rPr>
        <w:t xml:space="preserve"> нейрон) — его вход и выход всегда равняются 1, и они никогда не имеют входных синапсов. Соединения у нейронов смещения такие же, как у обычных нейронов — со всеми нейронами следующего уровня, за исключением того, что синапсов между двумя </w:t>
      </w:r>
      <w:proofErr w:type="spellStart"/>
      <w:r w:rsidRPr="00555DC8">
        <w:rPr>
          <w:rFonts w:ascii="Times New Roman" w:hAnsi="Times New Roman" w:cs="Times New Roman"/>
          <w:sz w:val="28"/>
          <w:szCs w:val="28"/>
        </w:rPr>
        <w:t>bias</w:t>
      </w:r>
      <w:proofErr w:type="spellEnd"/>
      <w:r w:rsidRPr="00555DC8">
        <w:rPr>
          <w:rFonts w:ascii="Times New Roman" w:hAnsi="Times New Roman" w:cs="Times New Roman"/>
          <w:sz w:val="28"/>
          <w:szCs w:val="28"/>
        </w:rPr>
        <w:t xml:space="preserve"> нейронами быть не может. Следовательно, их можно размещать на входном слое и всех скрытых слоях, но никак не на выходном слое, так как им попросту не с чем будет формировать связь. Нейрон смещения нужен для того, чтобы иметь возможность получать выходной результат, путем сдвига графика функции активации вправо или влево.</w:t>
      </w:r>
    </w:p>
    <w:p w:rsidR="009B7691" w:rsidRPr="00555DC8" w:rsidRDefault="009B7691" w:rsidP="00555DC8">
      <w:pPr>
        <w:spacing w:after="0" w:line="360" w:lineRule="auto"/>
        <w:ind w:left="-15"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Нейросеть</w:t>
      </w:r>
      <w:proofErr w:type="spellEnd"/>
      <w:r w:rsidRPr="00555DC8">
        <w:rPr>
          <w:rFonts w:ascii="Times New Roman" w:hAnsi="Times New Roman" w:cs="Times New Roman"/>
          <w:sz w:val="28"/>
          <w:szCs w:val="28"/>
        </w:rPr>
        <w:t xml:space="preserve"> параметризируется значениями </w:t>
      </w:r>
      <w:r w:rsidRPr="00555DC8">
        <w:rPr>
          <w:rFonts w:ascii="Times New Roman" w:eastAsia="Cambria" w:hAnsi="Times New Roman" w:cs="Times New Roman"/>
          <w:sz w:val="28"/>
          <w:szCs w:val="28"/>
        </w:rPr>
        <w:t>(</w:t>
      </w:r>
      <w:r w:rsidRPr="00555DC8">
        <w:rPr>
          <w:rFonts w:ascii="Times New Roman" w:eastAsia="Cambria" w:hAnsi="Times New Roman" w:cs="Times New Roman"/>
          <w:i/>
          <w:sz w:val="28"/>
          <w:szCs w:val="28"/>
        </w:rPr>
        <w:t>W, b</w:t>
      </w:r>
      <w:r w:rsidRPr="00555DC8">
        <w:rPr>
          <w:rFonts w:ascii="Times New Roman" w:eastAsia="Cambria" w:hAnsi="Times New Roman" w:cs="Times New Roman"/>
          <w:sz w:val="28"/>
          <w:szCs w:val="28"/>
        </w:rPr>
        <w:t>) = (</w:t>
      </w:r>
      <w:r w:rsidRPr="00555DC8">
        <w:rPr>
          <w:rFonts w:ascii="Times New Roman" w:eastAsia="Cambria" w:hAnsi="Times New Roman" w:cs="Times New Roman"/>
          <w:i/>
          <w:sz w:val="28"/>
          <w:szCs w:val="28"/>
        </w:rPr>
        <w:t>W</w:t>
      </w:r>
      <w:r w:rsidRPr="00555DC8">
        <w:rPr>
          <w:rFonts w:ascii="Times New Roman" w:eastAsia="Cambria" w:hAnsi="Times New Roman" w:cs="Times New Roman"/>
          <w:sz w:val="28"/>
          <w:szCs w:val="28"/>
          <w:vertAlign w:val="superscript"/>
        </w:rPr>
        <w:t>(1)</w:t>
      </w:r>
      <w:r w:rsidRPr="00555DC8">
        <w:rPr>
          <w:rFonts w:ascii="Times New Roman" w:eastAsia="Cambria" w:hAnsi="Times New Roman" w:cs="Times New Roman"/>
          <w:i/>
          <w:sz w:val="28"/>
          <w:szCs w:val="28"/>
        </w:rPr>
        <w:t>,b</w:t>
      </w:r>
      <w:r w:rsidRPr="00555DC8">
        <w:rPr>
          <w:rFonts w:ascii="Times New Roman" w:eastAsia="Cambria" w:hAnsi="Times New Roman" w:cs="Times New Roman"/>
          <w:sz w:val="28"/>
          <w:szCs w:val="28"/>
          <w:vertAlign w:val="superscript"/>
        </w:rPr>
        <w:t>(1)</w:t>
      </w:r>
      <w:r w:rsidRPr="00555DC8">
        <w:rPr>
          <w:rFonts w:ascii="Times New Roman" w:eastAsia="Cambria" w:hAnsi="Times New Roman" w:cs="Times New Roman"/>
          <w:i/>
          <w:sz w:val="28"/>
          <w:szCs w:val="28"/>
        </w:rPr>
        <w:t>,W</w:t>
      </w:r>
      <w:r w:rsidRPr="00555DC8">
        <w:rPr>
          <w:rFonts w:ascii="Times New Roman" w:eastAsia="Cambria" w:hAnsi="Times New Roman" w:cs="Times New Roman"/>
          <w:sz w:val="28"/>
          <w:szCs w:val="28"/>
          <w:vertAlign w:val="superscript"/>
        </w:rPr>
        <w:t>(2)</w:t>
      </w:r>
      <w:r w:rsidRPr="00555DC8">
        <w:rPr>
          <w:rFonts w:ascii="Times New Roman" w:eastAsia="Cambria" w:hAnsi="Times New Roman" w:cs="Times New Roman"/>
          <w:i/>
          <w:sz w:val="28"/>
          <w:szCs w:val="28"/>
        </w:rPr>
        <w:t>,b</w:t>
      </w:r>
      <w:r w:rsidRPr="00555DC8">
        <w:rPr>
          <w:rFonts w:ascii="Times New Roman" w:eastAsia="Cambria" w:hAnsi="Times New Roman" w:cs="Times New Roman"/>
          <w:sz w:val="28"/>
          <w:szCs w:val="28"/>
          <w:vertAlign w:val="superscript"/>
        </w:rPr>
        <w:t>(2)</w:t>
      </w:r>
      <w:r w:rsidRPr="00555DC8">
        <w:rPr>
          <w:rFonts w:ascii="Times New Roman" w:eastAsia="Cambria" w:hAnsi="Times New Roman" w:cs="Times New Roman"/>
          <w:i/>
          <w:sz w:val="28"/>
          <w:szCs w:val="28"/>
        </w:rPr>
        <w:t>,...</w:t>
      </w:r>
      <w:r w:rsidRPr="00555DC8">
        <w:rPr>
          <w:rFonts w:ascii="Times New Roman" w:eastAsia="Cambria" w:hAnsi="Times New Roman" w:cs="Times New Roman"/>
          <w:sz w:val="28"/>
          <w:szCs w:val="28"/>
        </w:rPr>
        <w:t>)</w:t>
      </w:r>
      <w:r w:rsidRPr="00555DC8">
        <w:rPr>
          <w:rFonts w:ascii="Times New Roman" w:hAnsi="Times New Roman" w:cs="Times New Roman"/>
          <w:sz w:val="28"/>
          <w:szCs w:val="28"/>
        </w:rPr>
        <w:t xml:space="preserve">, где под </w:t>
      </w:r>
      <m:oMath>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ij</m:t>
            </m:r>
          </m:sub>
          <m:sup>
            <m:r>
              <w:rPr>
                <w:rFonts w:ascii="Cambria Math" w:hAnsi="Cambria Math" w:cs="Times New Roman"/>
                <w:sz w:val="28"/>
                <w:szCs w:val="28"/>
              </w:rPr>
              <m:t>(l)</m:t>
            </m:r>
          </m:sup>
        </m:sSubSup>
      </m:oMath>
      <w:r w:rsidRPr="00555DC8">
        <w:rPr>
          <w:rFonts w:ascii="Times New Roman" w:eastAsiaTheme="minorEastAsia" w:hAnsi="Times New Roman" w:cs="Times New Roman"/>
          <w:sz w:val="28"/>
          <w:szCs w:val="28"/>
        </w:rPr>
        <w:t xml:space="preserve"> </w:t>
      </w:r>
      <w:r w:rsidRPr="00555DC8">
        <w:rPr>
          <w:rFonts w:ascii="Times New Roman" w:hAnsi="Times New Roman" w:cs="Times New Roman"/>
          <w:sz w:val="28"/>
          <w:szCs w:val="28"/>
        </w:rPr>
        <w:t xml:space="preserve">понимается параметр, или вес, который отвечает соединению между </w:t>
      </w:r>
      <w:r w:rsidRPr="00555DC8">
        <w:rPr>
          <w:rFonts w:ascii="Times New Roman" w:eastAsia="Cambria" w:hAnsi="Times New Roman" w:cs="Times New Roman"/>
          <w:i/>
          <w:sz w:val="28"/>
          <w:szCs w:val="28"/>
        </w:rPr>
        <w:t>j</w:t>
      </w:r>
      <w:r w:rsidRPr="00555DC8">
        <w:rPr>
          <w:rFonts w:ascii="Times New Roman" w:eastAsia="Cambria" w:hAnsi="Times New Roman" w:cs="Times New Roman"/>
          <w:sz w:val="28"/>
          <w:szCs w:val="28"/>
        </w:rPr>
        <w:t>−</w:t>
      </w:r>
      <w:r w:rsidRPr="00555DC8">
        <w:rPr>
          <w:rFonts w:ascii="Times New Roman" w:hAnsi="Times New Roman" w:cs="Times New Roman"/>
          <w:sz w:val="28"/>
          <w:szCs w:val="28"/>
        </w:rPr>
        <w:t xml:space="preserve">м нейроном в слое </w:t>
      </w:r>
      <w:r w:rsidRPr="00555DC8">
        <w:rPr>
          <w:rFonts w:ascii="Times New Roman" w:eastAsia="Cambria" w:hAnsi="Times New Roman" w:cs="Times New Roman"/>
          <w:i/>
          <w:sz w:val="28"/>
          <w:szCs w:val="28"/>
        </w:rPr>
        <w:t xml:space="preserve">l </w:t>
      </w:r>
      <w:r w:rsidRPr="00555DC8">
        <w:rPr>
          <w:rFonts w:ascii="Times New Roman" w:hAnsi="Times New Roman" w:cs="Times New Roman"/>
          <w:sz w:val="28"/>
          <w:szCs w:val="28"/>
        </w:rPr>
        <w:t xml:space="preserve">и </w:t>
      </w:r>
      <w:r w:rsidRPr="00555DC8">
        <w:rPr>
          <w:rFonts w:ascii="Times New Roman" w:eastAsia="Cambria" w:hAnsi="Times New Roman" w:cs="Times New Roman"/>
          <w:i/>
          <w:sz w:val="28"/>
          <w:szCs w:val="28"/>
        </w:rPr>
        <w:t>i</w:t>
      </w:r>
      <w:r w:rsidRPr="00555DC8">
        <w:rPr>
          <w:rFonts w:ascii="Times New Roman" w:eastAsia="Cambria" w:hAnsi="Times New Roman" w:cs="Times New Roman"/>
          <w:sz w:val="28"/>
          <w:szCs w:val="28"/>
        </w:rPr>
        <w:t>−</w:t>
      </w:r>
      <w:r w:rsidRPr="00555DC8">
        <w:rPr>
          <w:rFonts w:ascii="Times New Roman" w:hAnsi="Times New Roman" w:cs="Times New Roman"/>
          <w:sz w:val="28"/>
          <w:szCs w:val="28"/>
        </w:rPr>
        <w:t xml:space="preserve">м нейроном в слое </w:t>
      </w:r>
      <w:r w:rsidRPr="00555DC8">
        <w:rPr>
          <w:rFonts w:ascii="Times New Roman" w:eastAsia="Cambria" w:hAnsi="Times New Roman" w:cs="Times New Roman"/>
          <w:i/>
          <w:sz w:val="28"/>
          <w:szCs w:val="28"/>
        </w:rPr>
        <w:t xml:space="preserve">l </w:t>
      </w:r>
      <w:r w:rsidRPr="00555DC8">
        <w:rPr>
          <w:rFonts w:ascii="Times New Roman" w:eastAsia="Cambria" w:hAnsi="Times New Roman" w:cs="Times New Roman"/>
          <w:sz w:val="28"/>
          <w:szCs w:val="28"/>
        </w:rPr>
        <w:t>+ 1</w:t>
      </w:r>
      <w:r w:rsidRPr="00555DC8">
        <w:rPr>
          <w:rFonts w:ascii="Times New Roman" w:hAnsi="Times New Roman" w:cs="Times New Roman"/>
          <w:sz w:val="28"/>
          <w:szCs w:val="28"/>
        </w:rPr>
        <w:t xml:space="preserve">. За </w:t>
      </w:r>
      <m:oMath>
        <m:sSubSup>
          <m:sSubSupPr>
            <m:ctrlPr>
              <w:rPr>
                <w:rFonts w:ascii="Cambria Math" w:hAnsi="Cambria Math" w:cs="Times New Roman"/>
                <w:i/>
                <w:sz w:val="28"/>
                <w:szCs w:val="28"/>
              </w:rPr>
            </m:ctrlPr>
          </m:sSubSupPr>
          <m:e>
            <m:r>
              <w:rPr>
                <w:rFonts w:ascii="Cambria Math" w:hAnsi="Cambria Math" w:cs="Times New Roman"/>
                <w:sz w:val="28"/>
                <w:szCs w:val="28"/>
              </w:rPr>
              <m:t>b</m:t>
            </m:r>
          </m:e>
          <m:sub>
            <m:r>
              <w:rPr>
                <w:rFonts w:ascii="Cambria Math" w:hAnsi="Cambria Math" w:cs="Times New Roman"/>
                <w:sz w:val="28"/>
                <w:szCs w:val="28"/>
              </w:rPr>
              <m:t>i</m:t>
            </m:r>
          </m:sub>
          <m:sup>
            <m:r>
              <w:rPr>
                <w:rFonts w:ascii="Cambria Math" w:hAnsi="Cambria Math" w:cs="Times New Roman"/>
                <w:sz w:val="28"/>
                <w:szCs w:val="28"/>
              </w:rPr>
              <m:t>(l)</m:t>
            </m:r>
          </m:sup>
        </m:sSubSup>
      </m:oMath>
      <w:r w:rsidRPr="00555DC8">
        <w:rPr>
          <w:rFonts w:ascii="Times New Roman" w:hAnsi="Times New Roman" w:cs="Times New Roman"/>
          <w:sz w:val="28"/>
          <w:szCs w:val="28"/>
        </w:rPr>
        <w:t xml:space="preserve"> обозначается смещение или вес, который связан с константными единичными входами на каждом слое сети [4].</w:t>
      </w:r>
    </w:p>
    <w:p w:rsidR="009B7691" w:rsidRPr="00555DC8" w:rsidRDefault="009B7691" w:rsidP="00555DC8">
      <w:pPr>
        <w:spacing w:line="360" w:lineRule="auto"/>
        <w:ind w:left="-15" w:right="639"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Результат применения функции активации обозначается a</w:t>
      </w:r>
      <w:r w:rsidRPr="00555DC8">
        <w:rPr>
          <w:rFonts w:ascii="Times New Roman" w:hAnsi="Times New Roman" w:cs="Times New Roman"/>
          <w:sz w:val="28"/>
          <w:szCs w:val="28"/>
          <w:vertAlign w:val="subscript"/>
          <w:lang w:val="en-US"/>
        </w:rPr>
        <w:t>i</w:t>
      </w:r>
      <w:r w:rsidRPr="00555DC8">
        <w:rPr>
          <w:rFonts w:ascii="Times New Roman" w:hAnsi="Times New Roman" w:cs="Times New Roman"/>
          <w:sz w:val="28"/>
          <w:szCs w:val="28"/>
        </w:rPr>
        <w:t xml:space="preserve"> для i-ого элемента. Получается следующая система: </w:t>
      </w:r>
    </w:p>
    <w:p w:rsidR="009B7691" w:rsidRPr="00555DC8" w:rsidRDefault="009B7691" w:rsidP="00555DC8">
      <w:pPr>
        <w:spacing w:after="134" w:line="360" w:lineRule="auto"/>
        <w:ind w:right="-1" w:firstLine="709"/>
        <w:contextualSpacing/>
        <w:jc w:val="center"/>
        <w:rPr>
          <w:rFonts w:ascii="Times New Roman"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5851D45E" wp14:editId="564CFD21">
                  <wp:extent cx="3381375" cy="572770"/>
                  <wp:effectExtent l="0" t="0" r="0" b="0"/>
                  <wp:docPr id="20" name="Picture 168911"/>
                  <wp:cNvGraphicFramePr/>
                  <a:graphic xmlns:a="http://schemas.openxmlformats.org/drawingml/2006/main">
                    <a:graphicData uri="http://schemas.openxmlformats.org/drawingml/2006/picture">
                      <pic:pic xmlns:pic="http://schemas.openxmlformats.org/drawingml/2006/picture">
                        <pic:nvPicPr>
                          <pic:cNvPr id="168911" name="Picture 168911"/>
                          <pic:cNvPicPr/>
                        </pic:nvPicPr>
                        <pic:blipFill rotWithShape="1">
                          <a:blip r:embed="rId19"/>
                          <a:srcRect r="12883"/>
                          <a:stretch/>
                        </pic:blipFill>
                        <pic:spPr bwMode="auto">
                          <a:xfrm>
                            <a:off x="0" y="0"/>
                            <a:ext cx="3382875" cy="573024"/>
                          </a:xfrm>
                          <a:prstGeom prst="rect">
                            <a:avLst/>
                          </a:prstGeom>
                          <a:ln>
                            <a:noFill/>
                          </a:ln>
                          <a:extLst>
                            <a:ext uri="{53640926-AAD7-44D8-BBD7-CCE9431645EC}">
                              <a14:shadowObscured xmlns:a14="http://schemas.microsoft.com/office/drawing/2010/main"/>
                            </a:ext>
                          </a:extLst>
                        </pic:spPr>
                      </pic:pic>
                    </a:graphicData>
                  </a:graphic>
                </wp:inline>
              </w:drawing>
            </w:r>
          </w:p>
        </w:tc>
        <w:tc>
          <w:tcPr>
            <w:tcW w:w="500" w:type="pct"/>
            <w:vAlign w:val="center"/>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(1.4)</w:t>
            </w:r>
          </w:p>
        </w:tc>
      </w:tr>
    </w:tbl>
    <w:p w:rsidR="009B7691" w:rsidRPr="00555DC8" w:rsidRDefault="009B7691" w:rsidP="00555DC8">
      <w:pPr>
        <w:spacing w:after="133"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left="-15"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Обозначив функцию суммирования через z, получим: </w:t>
      </w:r>
    </w:p>
    <w:p w:rsidR="009B7691" w:rsidRPr="00555DC8" w:rsidRDefault="009B7691" w:rsidP="00555DC8">
      <w:pPr>
        <w:tabs>
          <w:tab w:val="center" w:pos="2376"/>
          <w:tab w:val="center" w:pos="4249"/>
          <w:tab w:val="center" w:pos="5226"/>
        </w:tabs>
        <w:spacing w:after="155" w:line="360" w:lineRule="auto"/>
        <w:ind w:firstLine="709"/>
        <w:contextualSpacing/>
        <w:jc w:val="center"/>
        <w:rPr>
          <w:rFonts w:ascii="Times New Roman"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6297B2CD" wp14:editId="70B35E2D">
                  <wp:extent cx="1801368" cy="896112"/>
                  <wp:effectExtent l="0" t="0" r="0" b="0"/>
                  <wp:docPr id="21" name="Picture 168912"/>
                  <wp:cNvGraphicFramePr/>
                  <a:graphic xmlns:a="http://schemas.openxmlformats.org/drawingml/2006/main">
                    <a:graphicData uri="http://schemas.openxmlformats.org/drawingml/2006/picture">
                      <pic:pic xmlns:pic="http://schemas.openxmlformats.org/drawingml/2006/picture">
                        <pic:nvPicPr>
                          <pic:cNvPr id="168912" name="Picture 168912"/>
                          <pic:cNvPicPr/>
                        </pic:nvPicPr>
                        <pic:blipFill>
                          <a:blip r:embed="rId20"/>
                          <a:stretch>
                            <a:fillRect/>
                          </a:stretch>
                        </pic:blipFill>
                        <pic:spPr>
                          <a:xfrm>
                            <a:off x="0" y="0"/>
                            <a:ext cx="1801368" cy="896112"/>
                          </a:xfrm>
                          <a:prstGeom prst="rect">
                            <a:avLst/>
                          </a:prstGeom>
                        </pic:spPr>
                      </pic:pic>
                    </a:graphicData>
                  </a:graphic>
                </wp:inline>
              </w:drawing>
            </w:r>
          </w:p>
        </w:tc>
        <w:tc>
          <w:tcPr>
            <w:tcW w:w="500" w:type="pct"/>
            <w:vAlign w:val="center"/>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(1.5)</w:t>
            </w:r>
          </w:p>
        </w:tc>
      </w:tr>
    </w:tbl>
    <w:p w:rsidR="009B7691" w:rsidRPr="00555DC8" w:rsidRDefault="009B7691" w:rsidP="00555DC8">
      <w:pPr>
        <w:tabs>
          <w:tab w:val="center" w:pos="2376"/>
          <w:tab w:val="center" w:pos="4249"/>
          <w:tab w:val="center" w:pos="5226"/>
        </w:tabs>
        <w:spacing w:after="155" w:line="360" w:lineRule="auto"/>
        <w:ind w:firstLine="709"/>
        <w:contextualSpacing/>
        <w:jc w:val="both"/>
        <w:rPr>
          <w:rFonts w:ascii="Times New Roman" w:hAnsi="Times New Roman" w:cs="Times New Roman"/>
          <w:sz w:val="28"/>
          <w:szCs w:val="28"/>
        </w:rPr>
      </w:pPr>
    </w:p>
    <w:p w:rsidR="009B7691" w:rsidRPr="00555DC8" w:rsidRDefault="009B7691" w:rsidP="00555DC8">
      <w:pPr>
        <w:spacing w:after="111"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Общая формула будет выглядеть следующим образом: </w:t>
      </w:r>
    </w:p>
    <w:p w:rsidR="009B7691" w:rsidRPr="00555DC8" w:rsidRDefault="009B7691" w:rsidP="00555DC8">
      <w:pPr>
        <w:tabs>
          <w:tab w:val="center" w:pos="2280"/>
          <w:tab w:val="center" w:pos="4249"/>
          <w:tab w:val="center" w:pos="5261"/>
        </w:tabs>
        <w:spacing w:after="119" w:line="360" w:lineRule="auto"/>
        <w:ind w:firstLine="709"/>
        <w:contextualSpacing/>
        <w:jc w:val="center"/>
        <w:rPr>
          <w:rFonts w:ascii="Times New Roman"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2C30E048" wp14:editId="6A18EE6A">
                  <wp:extent cx="1658112" cy="420624"/>
                  <wp:effectExtent l="0" t="0" r="0" b="0"/>
                  <wp:docPr id="22" name="Picture 168913"/>
                  <wp:cNvGraphicFramePr/>
                  <a:graphic xmlns:a="http://schemas.openxmlformats.org/drawingml/2006/main">
                    <a:graphicData uri="http://schemas.openxmlformats.org/drawingml/2006/picture">
                      <pic:pic xmlns:pic="http://schemas.openxmlformats.org/drawingml/2006/picture">
                        <pic:nvPicPr>
                          <pic:cNvPr id="168913" name="Picture 168913"/>
                          <pic:cNvPicPr/>
                        </pic:nvPicPr>
                        <pic:blipFill>
                          <a:blip r:embed="rId21"/>
                          <a:stretch>
                            <a:fillRect/>
                          </a:stretch>
                        </pic:blipFill>
                        <pic:spPr>
                          <a:xfrm>
                            <a:off x="0" y="0"/>
                            <a:ext cx="1658112" cy="420624"/>
                          </a:xfrm>
                          <a:prstGeom prst="rect">
                            <a:avLst/>
                          </a:prstGeom>
                        </pic:spPr>
                      </pic:pic>
                    </a:graphicData>
                  </a:graphic>
                </wp:inline>
              </w:drawing>
            </w:r>
          </w:p>
        </w:tc>
        <w:tc>
          <w:tcPr>
            <w:tcW w:w="500" w:type="pct"/>
            <w:vAlign w:val="center"/>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(1.6)</w:t>
            </w:r>
          </w:p>
        </w:tc>
      </w:tr>
    </w:tbl>
    <w:p w:rsidR="009B7691" w:rsidRPr="00555DC8" w:rsidRDefault="009B7691" w:rsidP="00555DC8">
      <w:pPr>
        <w:tabs>
          <w:tab w:val="center" w:pos="2280"/>
          <w:tab w:val="center" w:pos="4249"/>
          <w:tab w:val="center" w:pos="5261"/>
        </w:tabs>
        <w:spacing w:after="119" w:line="360" w:lineRule="auto"/>
        <w:ind w:firstLine="709"/>
        <w:contextualSpacing/>
        <w:jc w:val="both"/>
        <w:rPr>
          <w:rFonts w:ascii="Times New Roman" w:hAnsi="Times New Roman" w:cs="Times New Roman"/>
          <w:sz w:val="28"/>
          <w:szCs w:val="28"/>
        </w:rPr>
      </w:pPr>
    </w:p>
    <w:p w:rsidR="009B7691" w:rsidRPr="00555DC8" w:rsidRDefault="009B7691" w:rsidP="00555DC8">
      <w:pPr>
        <w:tabs>
          <w:tab w:val="center" w:pos="2280"/>
          <w:tab w:val="center" w:pos="4249"/>
          <w:tab w:val="center" w:pos="5261"/>
        </w:tabs>
        <w:spacing w:after="119" w:line="360" w:lineRule="auto"/>
        <w:ind w:firstLine="709"/>
        <w:contextualSpacing/>
        <w:jc w:val="both"/>
        <w:rPr>
          <w:rFonts w:ascii="Times New Roman" w:hAnsi="Times New Roman" w:cs="Times New Roman"/>
          <w:b/>
          <w:sz w:val="28"/>
          <w:szCs w:val="28"/>
        </w:rPr>
      </w:pPr>
      <w:r w:rsidRPr="00555DC8">
        <w:rPr>
          <w:rFonts w:ascii="Times New Roman" w:hAnsi="Times New Roman" w:cs="Times New Roman"/>
          <w:sz w:val="28"/>
          <w:szCs w:val="28"/>
        </w:rPr>
        <w:t>Эти преобразования называются прямым проходом или прямым распространением (</w:t>
      </w:r>
      <w:proofErr w:type="spellStart"/>
      <w:r w:rsidRPr="00555DC8">
        <w:rPr>
          <w:rFonts w:ascii="Times New Roman" w:hAnsi="Times New Roman" w:cs="Times New Roman"/>
          <w:sz w:val="28"/>
          <w:szCs w:val="28"/>
        </w:rPr>
        <w:t>forward</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propagation</w:t>
      </w:r>
      <w:proofErr w:type="spellEnd"/>
      <w:r w:rsidRPr="00555DC8">
        <w:rPr>
          <w:rFonts w:ascii="Times New Roman" w:hAnsi="Times New Roman" w:cs="Times New Roman"/>
          <w:sz w:val="28"/>
          <w:szCs w:val="28"/>
        </w:rPr>
        <w:t>).</w:t>
      </w:r>
      <w:r w:rsidRPr="00555DC8">
        <w:rPr>
          <w:rFonts w:ascii="Times New Roman" w:hAnsi="Times New Roman" w:cs="Times New Roman"/>
          <w:b/>
          <w:sz w:val="28"/>
          <w:szCs w:val="28"/>
        </w:rPr>
        <w:t xml:space="preserve"> </w:t>
      </w:r>
      <w:r w:rsidRPr="00555DC8">
        <w:rPr>
          <w:rFonts w:ascii="Times New Roman" w:hAnsi="Times New Roman" w:cs="Times New Roman"/>
          <w:sz w:val="28"/>
          <w:szCs w:val="28"/>
        </w:rPr>
        <w:t xml:space="preserve">Сетью прямого распространения называются нейронные сети, которые используют выход одного слоя в качестве входных данных для следующего слоя.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У сети прямого распространения есть существенный недостаток – слишком много параметров. Например, </w:t>
      </w:r>
      <w:proofErr w:type="spellStart"/>
      <w:r w:rsidRPr="00555DC8">
        <w:rPr>
          <w:rFonts w:ascii="Times New Roman" w:hAnsi="Times New Roman" w:cs="Times New Roman"/>
          <w:sz w:val="28"/>
          <w:szCs w:val="28"/>
        </w:rPr>
        <w:t>нейросеть</w:t>
      </w:r>
      <w:proofErr w:type="spellEnd"/>
      <w:r w:rsidRPr="00555DC8">
        <w:rPr>
          <w:rFonts w:ascii="Times New Roman" w:hAnsi="Times New Roman" w:cs="Times New Roman"/>
          <w:sz w:val="28"/>
          <w:szCs w:val="28"/>
        </w:rPr>
        <w:t xml:space="preserve"> из 3 скрытых слоев, которой нужно обрабатывать картинки 100*100 пикселей на входе будет иметь 10 000 пикселей, передающихся на 3 слоя. Иными словами, каждый нейрон такой сети получает на вход все пиксели изображения. В конечном итоге такая </w:t>
      </w:r>
      <w:proofErr w:type="spellStart"/>
      <w:r w:rsidRPr="00555DC8">
        <w:rPr>
          <w:rFonts w:ascii="Times New Roman" w:hAnsi="Times New Roman" w:cs="Times New Roman"/>
          <w:sz w:val="28"/>
          <w:szCs w:val="28"/>
        </w:rPr>
        <w:t>нейросеть</w:t>
      </w:r>
      <w:proofErr w:type="spellEnd"/>
      <w:r w:rsidRPr="00555DC8">
        <w:rPr>
          <w:rFonts w:ascii="Times New Roman" w:hAnsi="Times New Roman" w:cs="Times New Roman"/>
          <w:sz w:val="28"/>
          <w:szCs w:val="28"/>
        </w:rPr>
        <w:t xml:space="preserve"> будет иметь порядка миллиона параметров, т.е. классифицировать примеры по миллиону признаков.</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Данный недостаток сетей прямого распространения исправлен в </w:t>
      </w:r>
      <w:proofErr w:type="spellStart"/>
      <w:r w:rsidRPr="00555DC8">
        <w:rPr>
          <w:rFonts w:ascii="Times New Roman" w:hAnsi="Times New Roman" w:cs="Times New Roman"/>
          <w:sz w:val="28"/>
          <w:szCs w:val="28"/>
        </w:rPr>
        <w:t>сверточных</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нейросетях</w:t>
      </w:r>
      <w:proofErr w:type="spellEnd"/>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proofErr w:type="spellStart"/>
      <w:r w:rsidRPr="00555DC8">
        <w:rPr>
          <w:rFonts w:ascii="Times New Roman" w:hAnsi="Times New Roman" w:cs="Times New Roman"/>
          <w:b/>
          <w:i w:val="0"/>
          <w:color w:val="auto"/>
          <w:szCs w:val="28"/>
        </w:rPr>
        <w:t>Сверточная</w:t>
      </w:r>
      <w:proofErr w:type="spellEnd"/>
      <w:r w:rsidRPr="00555DC8">
        <w:rPr>
          <w:rFonts w:ascii="Times New Roman" w:hAnsi="Times New Roman" w:cs="Times New Roman"/>
          <w:b/>
          <w:i w:val="0"/>
          <w:color w:val="auto"/>
          <w:szCs w:val="28"/>
        </w:rPr>
        <w:t xml:space="preserve"> сеть</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Сверточные</w:t>
      </w:r>
      <w:proofErr w:type="spellEnd"/>
      <w:r w:rsidRPr="00555DC8">
        <w:rPr>
          <w:rFonts w:ascii="Times New Roman" w:hAnsi="Times New Roman" w:cs="Times New Roman"/>
          <w:sz w:val="28"/>
          <w:szCs w:val="28"/>
        </w:rPr>
        <w:t xml:space="preserve"> нейронные сети [9] (СНС, </w:t>
      </w:r>
      <w:proofErr w:type="spellStart"/>
      <w:r w:rsidRPr="00555DC8">
        <w:rPr>
          <w:rFonts w:ascii="Times New Roman" w:hAnsi="Times New Roman" w:cs="Times New Roman"/>
          <w:sz w:val="28"/>
          <w:szCs w:val="28"/>
        </w:rPr>
        <w:t>convolutional</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neural</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network</w:t>
      </w:r>
      <w:proofErr w:type="spellEnd"/>
      <w:r w:rsidRPr="00555DC8">
        <w:rPr>
          <w:rFonts w:ascii="Times New Roman" w:hAnsi="Times New Roman" w:cs="Times New Roman"/>
          <w:sz w:val="28"/>
          <w:szCs w:val="28"/>
        </w:rPr>
        <w:t>) – класс нейронных сетей, специализирующихся на обработке данных, представленных в виде матрицы (например, изображения).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СНС объединяют три архитектурных идеи, для обеспечения инвариантности к изменению масштаба, повороту сдвигу и пространственным искажениям:</w:t>
      </w:r>
    </w:p>
    <w:p w:rsidR="009B7691" w:rsidRPr="00555DC8" w:rsidRDefault="009B7691" w:rsidP="00555DC8">
      <w:pPr>
        <w:pStyle w:val="a9"/>
        <w:numPr>
          <w:ilvl w:val="0"/>
          <w:numId w:val="27"/>
        </w:numPr>
        <w:spacing w:line="360" w:lineRule="auto"/>
        <w:ind w:firstLine="709"/>
        <w:jc w:val="both"/>
        <w:rPr>
          <w:rFonts w:cs="Times New Roman"/>
          <w:szCs w:val="28"/>
        </w:rPr>
      </w:pPr>
      <w:r w:rsidRPr="00555DC8">
        <w:rPr>
          <w:rFonts w:cs="Times New Roman"/>
          <w:szCs w:val="28"/>
        </w:rPr>
        <w:t>локальные рецепторные поля (обеспечивают локальную двумерную связность нейронов)</w:t>
      </w:r>
    </w:p>
    <w:p w:rsidR="009B7691" w:rsidRPr="00555DC8" w:rsidRDefault="009B7691" w:rsidP="00555DC8">
      <w:pPr>
        <w:pStyle w:val="a9"/>
        <w:numPr>
          <w:ilvl w:val="0"/>
          <w:numId w:val="27"/>
        </w:numPr>
        <w:spacing w:line="360" w:lineRule="auto"/>
        <w:ind w:firstLine="709"/>
        <w:jc w:val="both"/>
        <w:rPr>
          <w:rFonts w:cs="Times New Roman"/>
          <w:szCs w:val="28"/>
        </w:rPr>
      </w:pPr>
      <w:r w:rsidRPr="00555DC8">
        <w:rPr>
          <w:rFonts w:cs="Times New Roman"/>
          <w:szCs w:val="28"/>
        </w:rPr>
        <w:lastRenderedPageBreak/>
        <w:t>общие коэффициенты нейронов (обеспечивают детектирование некоторых черт в любом месте изображения и уменьшают общее число весовых коэффициентов)</w:t>
      </w:r>
    </w:p>
    <w:p w:rsidR="009B7691" w:rsidRPr="00555DC8" w:rsidRDefault="009B7691" w:rsidP="00555DC8">
      <w:pPr>
        <w:pStyle w:val="a9"/>
        <w:numPr>
          <w:ilvl w:val="0"/>
          <w:numId w:val="27"/>
        </w:numPr>
        <w:spacing w:line="360" w:lineRule="auto"/>
        <w:ind w:firstLine="709"/>
        <w:jc w:val="both"/>
        <w:rPr>
          <w:rFonts w:cs="Times New Roman"/>
          <w:szCs w:val="28"/>
        </w:rPr>
      </w:pPr>
      <w:r w:rsidRPr="00555DC8">
        <w:rPr>
          <w:rFonts w:cs="Times New Roman"/>
          <w:szCs w:val="28"/>
        </w:rPr>
        <w:t xml:space="preserve">иерархическая организация с пространственными </w:t>
      </w:r>
      <w:proofErr w:type="spellStart"/>
      <w:r w:rsidRPr="00555DC8">
        <w:rPr>
          <w:rFonts w:cs="Times New Roman"/>
          <w:szCs w:val="28"/>
        </w:rPr>
        <w:t>подвыборками</w:t>
      </w:r>
      <w:proofErr w:type="spellEnd"/>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В сети прямого распространения каждый нейрон связан с каждым пикселем изображения, в то время как в </w:t>
      </w:r>
      <w:proofErr w:type="spellStart"/>
      <w:r w:rsidRPr="00555DC8">
        <w:rPr>
          <w:rFonts w:ascii="Times New Roman" w:hAnsi="Times New Roman" w:cs="Times New Roman"/>
          <w:sz w:val="28"/>
          <w:szCs w:val="28"/>
        </w:rPr>
        <w:t>сверточной</w:t>
      </w:r>
      <w:proofErr w:type="spellEnd"/>
      <w:r w:rsidRPr="00555DC8">
        <w:rPr>
          <w:rFonts w:ascii="Times New Roman" w:hAnsi="Times New Roman" w:cs="Times New Roman"/>
          <w:sz w:val="28"/>
          <w:szCs w:val="28"/>
        </w:rPr>
        <w:t xml:space="preserve"> сети происходит разбиение – каждый нейрон связан только с частью изображения. Достигается это посредством свертки изображения: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597F448E" wp14:editId="0275D295">
            <wp:extent cx="4222457" cy="2949934"/>
            <wp:effectExtent l="0" t="0" r="6985"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5303" cy="2993840"/>
                    </a:xfrm>
                    <a:prstGeom prst="rect">
                      <a:avLst/>
                    </a:prstGeom>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 xml:space="preserve">Рисунок 1.4 – Свертка изображения: </w:t>
      </w:r>
      <w:r w:rsidRPr="00555DC8">
        <w:rPr>
          <w:rFonts w:cs="Times New Roman"/>
          <w:i w:val="0"/>
          <w:color w:val="auto"/>
          <w:sz w:val="28"/>
          <w:szCs w:val="28"/>
          <w:lang w:val="en-US"/>
        </w:rPr>
        <w:t>Source</w:t>
      </w:r>
      <w:r w:rsidRPr="00555DC8">
        <w:rPr>
          <w:rFonts w:cs="Times New Roman"/>
          <w:i w:val="0"/>
          <w:color w:val="auto"/>
          <w:sz w:val="28"/>
          <w:szCs w:val="28"/>
        </w:rPr>
        <w:t xml:space="preserve"> </w:t>
      </w:r>
      <w:r w:rsidRPr="00555DC8">
        <w:rPr>
          <w:rFonts w:cs="Times New Roman"/>
          <w:i w:val="0"/>
          <w:color w:val="auto"/>
          <w:sz w:val="28"/>
          <w:szCs w:val="28"/>
          <w:lang w:val="en-US"/>
        </w:rPr>
        <w:t>pixel</w:t>
      </w:r>
      <w:r w:rsidRPr="00555DC8">
        <w:rPr>
          <w:rFonts w:cs="Times New Roman"/>
          <w:i w:val="0"/>
          <w:color w:val="auto"/>
          <w:sz w:val="28"/>
          <w:szCs w:val="28"/>
        </w:rPr>
        <w:t xml:space="preserve"> – исходный пиксель, </w:t>
      </w:r>
      <w:proofErr w:type="spellStart"/>
      <w:r w:rsidRPr="00555DC8">
        <w:rPr>
          <w:rFonts w:cs="Times New Roman"/>
          <w:i w:val="0"/>
          <w:color w:val="auto"/>
          <w:sz w:val="28"/>
          <w:szCs w:val="28"/>
        </w:rPr>
        <w:t>convolution</w:t>
      </w:r>
      <w:proofErr w:type="spellEnd"/>
      <w:r w:rsidRPr="00555DC8">
        <w:rPr>
          <w:rFonts w:cs="Times New Roman"/>
          <w:i w:val="0"/>
          <w:color w:val="auto"/>
          <w:sz w:val="28"/>
          <w:szCs w:val="28"/>
        </w:rPr>
        <w:t xml:space="preserve"> </w:t>
      </w:r>
      <w:proofErr w:type="spellStart"/>
      <w:r w:rsidRPr="00555DC8">
        <w:rPr>
          <w:rFonts w:cs="Times New Roman"/>
          <w:i w:val="0"/>
          <w:color w:val="auto"/>
          <w:sz w:val="28"/>
          <w:szCs w:val="28"/>
        </w:rPr>
        <w:t>filter</w:t>
      </w:r>
      <w:proofErr w:type="spellEnd"/>
      <w:r w:rsidRPr="00555DC8">
        <w:rPr>
          <w:rFonts w:cs="Times New Roman"/>
          <w:i w:val="0"/>
          <w:color w:val="auto"/>
          <w:sz w:val="28"/>
          <w:szCs w:val="28"/>
        </w:rPr>
        <w:t xml:space="preserve"> – ядро свертки, </w:t>
      </w:r>
      <w:r w:rsidRPr="00555DC8">
        <w:rPr>
          <w:rFonts w:cs="Times New Roman"/>
          <w:i w:val="0"/>
          <w:color w:val="auto"/>
          <w:sz w:val="28"/>
          <w:szCs w:val="28"/>
          <w:lang w:val="en-US"/>
        </w:rPr>
        <w:t>destination</w:t>
      </w:r>
      <w:r w:rsidRPr="00555DC8">
        <w:rPr>
          <w:rFonts w:cs="Times New Roman"/>
          <w:i w:val="0"/>
          <w:color w:val="auto"/>
          <w:sz w:val="28"/>
          <w:szCs w:val="28"/>
        </w:rPr>
        <w:t xml:space="preserve"> </w:t>
      </w:r>
      <w:r w:rsidRPr="00555DC8">
        <w:rPr>
          <w:rFonts w:cs="Times New Roman"/>
          <w:i w:val="0"/>
          <w:color w:val="auto"/>
          <w:sz w:val="28"/>
          <w:szCs w:val="28"/>
          <w:lang w:val="en-US"/>
        </w:rPr>
        <w:t>pixel</w:t>
      </w:r>
      <w:r w:rsidRPr="00555DC8">
        <w:rPr>
          <w:rFonts w:cs="Times New Roman"/>
          <w:i w:val="0"/>
          <w:color w:val="auto"/>
          <w:sz w:val="28"/>
          <w:szCs w:val="28"/>
        </w:rPr>
        <w:t xml:space="preserve"> – пиксель свернутого изображения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Происходит свертка посредством пропуска изображения через ядро свертки.  Ядро свертки – это совокупность весов данного нейрона. Применяется ядро свертки на всех пикселях изображения последовательно. Ядро представляет из себя некий фильтр, который проходится по всей области </w:t>
      </w:r>
      <w:r w:rsidRPr="00555DC8">
        <w:rPr>
          <w:rFonts w:ascii="Times New Roman" w:hAnsi="Times New Roman" w:cs="Times New Roman"/>
          <w:sz w:val="28"/>
          <w:szCs w:val="28"/>
        </w:rPr>
        <w:lastRenderedPageBreak/>
        <w:t>предыдущей карты и находит определенные признаки объектов. Размер ядра обычно берется в пределах от 3х3 до 7х7. Если размер ядра маленький, оно не сможет выделить какие-либо признаки, если слишком большое, увеличится количество связей между нейронами.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В зависимости от метода обработки краев исходной матрицы результат может быть меньше исходного изображения (</w:t>
      </w:r>
      <w:proofErr w:type="spellStart"/>
      <w:r w:rsidRPr="00555DC8">
        <w:rPr>
          <w:rFonts w:ascii="Times New Roman" w:hAnsi="Times New Roman" w:cs="Times New Roman"/>
          <w:sz w:val="28"/>
          <w:szCs w:val="28"/>
        </w:rPr>
        <w:t>valid</w:t>
      </w:r>
      <w:proofErr w:type="spellEnd"/>
      <w:r w:rsidRPr="00555DC8">
        <w:rPr>
          <w:rFonts w:ascii="Times New Roman" w:hAnsi="Times New Roman" w:cs="Times New Roman"/>
          <w:sz w:val="28"/>
          <w:szCs w:val="28"/>
        </w:rPr>
        <w:t>), такого же размера (</w:t>
      </w:r>
      <w:proofErr w:type="spellStart"/>
      <w:r w:rsidRPr="00555DC8">
        <w:rPr>
          <w:rFonts w:ascii="Times New Roman" w:hAnsi="Times New Roman" w:cs="Times New Roman"/>
          <w:sz w:val="28"/>
          <w:szCs w:val="28"/>
        </w:rPr>
        <w:t>same</w:t>
      </w:r>
      <w:proofErr w:type="spellEnd"/>
      <w:r w:rsidRPr="00555DC8">
        <w:rPr>
          <w:rFonts w:ascii="Times New Roman" w:hAnsi="Times New Roman" w:cs="Times New Roman"/>
          <w:sz w:val="28"/>
          <w:szCs w:val="28"/>
        </w:rPr>
        <w:t>) или большего размера (</w:t>
      </w:r>
      <w:proofErr w:type="spellStart"/>
      <w:r w:rsidRPr="00555DC8">
        <w:rPr>
          <w:rFonts w:ascii="Times New Roman" w:hAnsi="Times New Roman" w:cs="Times New Roman"/>
          <w:sz w:val="28"/>
          <w:szCs w:val="28"/>
        </w:rPr>
        <w:t>full</w:t>
      </w:r>
      <w:proofErr w:type="spellEnd"/>
      <w:r w:rsidRPr="00555DC8">
        <w:rPr>
          <w:rFonts w:ascii="Times New Roman" w:hAnsi="Times New Roman" w:cs="Times New Roman"/>
          <w:sz w:val="28"/>
          <w:szCs w:val="28"/>
        </w:rPr>
        <w:t>):</w:t>
      </w: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extent cx="4686300" cy="1485900"/>
            <wp:effectExtent l="0" t="0" r="0" b="0"/>
            <wp:docPr id="28" name="Рисунок 28" descr="Без 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Без имени-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6300" cy="1485900"/>
                    </a:xfrm>
                    <a:prstGeom prst="rect">
                      <a:avLst/>
                    </a:prstGeom>
                    <a:noFill/>
                    <a:ln>
                      <a:noFill/>
                    </a:ln>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 xml:space="preserve">Рисунок 1.5 – Виды свертки: а – </w:t>
      </w:r>
      <w:proofErr w:type="spellStart"/>
      <w:r w:rsidRPr="00555DC8">
        <w:rPr>
          <w:rFonts w:cs="Times New Roman"/>
          <w:i w:val="0"/>
          <w:color w:val="auto"/>
          <w:sz w:val="28"/>
          <w:szCs w:val="28"/>
        </w:rPr>
        <w:t>valid</w:t>
      </w:r>
      <w:proofErr w:type="spellEnd"/>
      <w:r w:rsidRPr="00555DC8">
        <w:rPr>
          <w:rFonts w:cs="Times New Roman"/>
          <w:i w:val="0"/>
          <w:color w:val="auto"/>
          <w:sz w:val="28"/>
          <w:szCs w:val="28"/>
        </w:rPr>
        <w:t xml:space="preserve">, б – </w:t>
      </w:r>
      <w:proofErr w:type="spellStart"/>
      <w:r w:rsidRPr="00555DC8">
        <w:rPr>
          <w:rFonts w:cs="Times New Roman"/>
          <w:i w:val="0"/>
          <w:color w:val="auto"/>
          <w:sz w:val="28"/>
          <w:szCs w:val="28"/>
        </w:rPr>
        <w:t>same</w:t>
      </w:r>
      <w:proofErr w:type="spellEnd"/>
      <w:r w:rsidRPr="00555DC8">
        <w:rPr>
          <w:rFonts w:cs="Times New Roman"/>
          <w:i w:val="0"/>
          <w:color w:val="auto"/>
          <w:sz w:val="28"/>
          <w:szCs w:val="28"/>
        </w:rPr>
        <w:t xml:space="preserve">, в – </w:t>
      </w:r>
      <w:proofErr w:type="spellStart"/>
      <w:r w:rsidRPr="00555DC8">
        <w:rPr>
          <w:rFonts w:cs="Times New Roman"/>
          <w:i w:val="0"/>
          <w:color w:val="auto"/>
          <w:sz w:val="28"/>
          <w:szCs w:val="28"/>
        </w:rPr>
        <w:t>full</w:t>
      </w:r>
      <w:proofErr w:type="spellEnd"/>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СНС состоит из нескольких видов слоев: </w:t>
      </w:r>
      <w:proofErr w:type="spellStart"/>
      <w:r w:rsidRPr="00555DC8">
        <w:rPr>
          <w:rFonts w:ascii="Times New Roman" w:hAnsi="Times New Roman" w:cs="Times New Roman"/>
          <w:sz w:val="28"/>
          <w:szCs w:val="28"/>
        </w:rPr>
        <w:t>сверточные</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convolutional</w:t>
      </w:r>
      <w:proofErr w:type="spellEnd"/>
      <w:r w:rsidRPr="00555DC8">
        <w:rPr>
          <w:rFonts w:ascii="Times New Roman" w:hAnsi="Times New Roman" w:cs="Times New Roman"/>
          <w:sz w:val="28"/>
          <w:szCs w:val="28"/>
        </w:rPr>
        <w:t xml:space="preserve">) слои, </w:t>
      </w:r>
      <w:proofErr w:type="spellStart"/>
      <w:r w:rsidRPr="00555DC8">
        <w:rPr>
          <w:rFonts w:ascii="Times New Roman" w:hAnsi="Times New Roman" w:cs="Times New Roman"/>
          <w:sz w:val="28"/>
          <w:szCs w:val="28"/>
        </w:rPr>
        <w:t>подвыборочные</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sub-sampling</w:t>
      </w:r>
      <w:proofErr w:type="spellEnd"/>
      <w:r w:rsidRPr="00555DC8">
        <w:rPr>
          <w:rFonts w:ascii="Times New Roman" w:hAnsi="Times New Roman" w:cs="Times New Roman"/>
          <w:sz w:val="28"/>
          <w:szCs w:val="28"/>
        </w:rPr>
        <w:t>) слои и слои нейронов (например, персептронов):</w:t>
      </w: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7D1C4D2E" wp14:editId="41C9E09D">
            <wp:extent cx="5975350" cy="1628698"/>
            <wp:effectExtent l="0" t="0" r="6350" b="0"/>
            <wp:docPr id="6" name="Рисунок 6" descr="https://habrastorage.org/r/w1560/webt/4r/8-/t4/4r8-t4d26oc1pw5tt3pd373qa2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r/w1560/webt/4r/8-/t4/4r8-t4d26oc1pw5tt3pd373qa2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5677" cy="1642416"/>
                    </a:xfrm>
                    <a:prstGeom prst="rect">
                      <a:avLst/>
                    </a:prstGeom>
                    <a:noFill/>
                    <a:ln>
                      <a:noFill/>
                    </a:ln>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Рисунок 1.6 – Структура СНС</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Как видно из структуры, свертка изображения происходит несколько раз, формируя входной вектор признаков для многослойного персептрона.</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Сверточный</w:t>
      </w:r>
      <w:proofErr w:type="spellEnd"/>
      <w:r w:rsidRPr="00555DC8">
        <w:rPr>
          <w:rFonts w:ascii="Times New Roman" w:hAnsi="Times New Roman" w:cs="Times New Roman"/>
          <w:sz w:val="28"/>
          <w:szCs w:val="28"/>
        </w:rPr>
        <w:t xml:space="preserve"> слой представляет из себя набор карт (матриц), у каждой из которых есть </w:t>
      </w:r>
      <w:proofErr w:type="spellStart"/>
      <w:r w:rsidRPr="00555DC8">
        <w:rPr>
          <w:rFonts w:ascii="Times New Roman" w:hAnsi="Times New Roman" w:cs="Times New Roman"/>
          <w:sz w:val="28"/>
          <w:szCs w:val="28"/>
        </w:rPr>
        <w:t>синаптическое</w:t>
      </w:r>
      <w:proofErr w:type="spellEnd"/>
      <w:r w:rsidRPr="00555DC8">
        <w:rPr>
          <w:rFonts w:ascii="Times New Roman" w:hAnsi="Times New Roman" w:cs="Times New Roman"/>
          <w:sz w:val="28"/>
          <w:szCs w:val="28"/>
        </w:rPr>
        <w:t xml:space="preserve"> ядро. Размер ядра выбирается таким, чтобы </w:t>
      </w:r>
      <w:r w:rsidRPr="00555DC8">
        <w:rPr>
          <w:rFonts w:ascii="Times New Roman" w:hAnsi="Times New Roman" w:cs="Times New Roman"/>
          <w:sz w:val="28"/>
          <w:szCs w:val="28"/>
        </w:rPr>
        <w:lastRenderedPageBreak/>
        <w:t xml:space="preserve">размер карт </w:t>
      </w:r>
      <w:proofErr w:type="spellStart"/>
      <w:r w:rsidRPr="00555DC8">
        <w:rPr>
          <w:rFonts w:ascii="Times New Roman" w:hAnsi="Times New Roman" w:cs="Times New Roman"/>
          <w:sz w:val="28"/>
          <w:szCs w:val="28"/>
        </w:rPr>
        <w:t>сверточного</w:t>
      </w:r>
      <w:proofErr w:type="spellEnd"/>
      <w:r w:rsidRPr="00555DC8">
        <w:rPr>
          <w:rFonts w:ascii="Times New Roman" w:hAnsi="Times New Roman" w:cs="Times New Roman"/>
          <w:sz w:val="28"/>
          <w:szCs w:val="28"/>
        </w:rPr>
        <w:t xml:space="preserve"> слоя был четным, это позволяет не терять информацию при уменьшении размерности в </w:t>
      </w:r>
      <w:proofErr w:type="spellStart"/>
      <w:r w:rsidRPr="00555DC8">
        <w:rPr>
          <w:rFonts w:ascii="Times New Roman" w:hAnsi="Times New Roman" w:cs="Times New Roman"/>
          <w:sz w:val="28"/>
          <w:szCs w:val="28"/>
        </w:rPr>
        <w:t>подвыборочном</w:t>
      </w:r>
      <w:proofErr w:type="spellEnd"/>
      <w:r w:rsidRPr="00555DC8">
        <w:rPr>
          <w:rFonts w:ascii="Times New Roman" w:hAnsi="Times New Roman" w:cs="Times New Roman"/>
          <w:sz w:val="28"/>
          <w:szCs w:val="28"/>
        </w:rPr>
        <w:t xml:space="preserve"> слое.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Размер всех карт </w:t>
      </w:r>
      <w:proofErr w:type="spellStart"/>
      <w:r w:rsidRPr="00555DC8">
        <w:rPr>
          <w:rFonts w:ascii="Times New Roman" w:hAnsi="Times New Roman" w:cs="Times New Roman"/>
          <w:sz w:val="28"/>
          <w:szCs w:val="28"/>
        </w:rPr>
        <w:t>сверточного</w:t>
      </w:r>
      <w:proofErr w:type="spellEnd"/>
      <w:r w:rsidRPr="00555DC8">
        <w:rPr>
          <w:rFonts w:ascii="Times New Roman" w:hAnsi="Times New Roman" w:cs="Times New Roman"/>
          <w:sz w:val="28"/>
          <w:szCs w:val="28"/>
        </w:rPr>
        <w:t xml:space="preserve"> слоя одинаков, а их количество карт определяется требованиями к задаче. Большое количество карт повышает качество распознавания, но увеличивает сложность вычислений. Часто на практике используется соотношение один к двум, то есть каждая карта предыдущего слоя связана с двумя картами </w:t>
      </w:r>
      <w:proofErr w:type="spellStart"/>
      <w:r w:rsidRPr="00555DC8">
        <w:rPr>
          <w:rFonts w:ascii="Times New Roman" w:hAnsi="Times New Roman" w:cs="Times New Roman"/>
          <w:sz w:val="28"/>
          <w:szCs w:val="28"/>
        </w:rPr>
        <w:t>сверточного</w:t>
      </w:r>
      <w:proofErr w:type="spellEnd"/>
      <w:r w:rsidRPr="00555DC8">
        <w:rPr>
          <w:rFonts w:ascii="Times New Roman" w:hAnsi="Times New Roman" w:cs="Times New Roman"/>
          <w:sz w:val="28"/>
          <w:szCs w:val="28"/>
        </w:rPr>
        <w:t xml:space="preserve"> слоя.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Разделяемые веса – это одна из главных особенностей </w:t>
      </w:r>
      <w:proofErr w:type="spellStart"/>
      <w:r w:rsidRPr="00555DC8">
        <w:rPr>
          <w:rFonts w:ascii="Times New Roman" w:hAnsi="Times New Roman" w:cs="Times New Roman"/>
          <w:sz w:val="28"/>
          <w:szCs w:val="28"/>
        </w:rPr>
        <w:t>сверточной</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нейросети</w:t>
      </w:r>
      <w:proofErr w:type="spellEnd"/>
      <w:r w:rsidRPr="00555DC8">
        <w:rPr>
          <w:rFonts w:ascii="Times New Roman" w:hAnsi="Times New Roman" w:cs="Times New Roman"/>
          <w:sz w:val="28"/>
          <w:szCs w:val="28"/>
        </w:rPr>
        <w:t xml:space="preserve">. В обычной многослойной сети очень много связей между нейронами, что сильно замедляет процесс </w:t>
      </w:r>
      <w:proofErr w:type="spellStart"/>
      <w:r w:rsidRPr="00555DC8">
        <w:rPr>
          <w:rFonts w:ascii="Times New Roman" w:hAnsi="Times New Roman" w:cs="Times New Roman"/>
          <w:sz w:val="28"/>
          <w:szCs w:val="28"/>
        </w:rPr>
        <w:t>распознования</w:t>
      </w:r>
      <w:proofErr w:type="spellEnd"/>
      <w:r w:rsidRPr="00555DC8">
        <w:rPr>
          <w:rFonts w:ascii="Times New Roman" w:hAnsi="Times New Roman" w:cs="Times New Roman"/>
          <w:sz w:val="28"/>
          <w:szCs w:val="28"/>
        </w:rPr>
        <w:t xml:space="preserve">. В </w:t>
      </w:r>
      <w:proofErr w:type="spellStart"/>
      <w:r w:rsidRPr="00555DC8">
        <w:rPr>
          <w:rFonts w:ascii="Times New Roman" w:hAnsi="Times New Roman" w:cs="Times New Roman"/>
          <w:sz w:val="28"/>
          <w:szCs w:val="28"/>
        </w:rPr>
        <w:t>сверточной</w:t>
      </w:r>
      <w:proofErr w:type="spellEnd"/>
      <w:r w:rsidRPr="00555DC8">
        <w:rPr>
          <w:rFonts w:ascii="Times New Roman" w:hAnsi="Times New Roman" w:cs="Times New Roman"/>
          <w:sz w:val="28"/>
          <w:szCs w:val="28"/>
        </w:rPr>
        <w:t xml:space="preserve"> сети – наоборот, общие веса позволяет сократить число связей и позволить находить один и тот же признак по всей области изображения.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Изначально значения каждой карты </w:t>
      </w:r>
      <w:proofErr w:type="spellStart"/>
      <w:r w:rsidRPr="00555DC8">
        <w:rPr>
          <w:rFonts w:ascii="Times New Roman" w:hAnsi="Times New Roman" w:cs="Times New Roman"/>
          <w:sz w:val="28"/>
          <w:szCs w:val="28"/>
        </w:rPr>
        <w:t>сверточного</w:t>
      </w:r>
      <w:proofErr w:type="spellEnd"/>
      <w:r w:rsidRPr="00555DC8">
        <w:rPr>
          <w:rFonts w:ascii="Times New Roman" w:hAnsi="Times New Roman" w:cs="Times New Roman"/>
          <w:sz w:val="28"/>
          <w:szCs w:val="28"/>
        </w:rPr>
        <w:t xml:space="preserve"> слоя равны 0. Значения весов ядер задаются случайным образом в области от -0.5 до 0.5.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Подвыборочный</w:t>
      </w:r>
      <w:proofErr w:type="spellEnd"/>
      <w:r w:rsidRPr="00555DC8">
        <w:rPr>
          <w:rFonts w:ascii="Times New Roman" w:hAnsi="Times New Roman" w:cs="Times New Roman"/>
          <w:sz w:val="28"/>
          <w:szCs w:val="28"/>
        </w:rPr>
        <w:t xml:space="preserve"> слой также, как и предшествующий </w:t>
      </w:r>
      <w:proofErr w:type="spellStart"/>
      <w:r w:rsidRPr="00555DC8">
        <w:rPr>
          <w:rFonts w:ascii="Times New Roman" w:hAnsi="Times New Roman" w:cs="Times New Roman"/>
          <w:sz w:val="28"/>
          <w:szCs w:val="28"/>
        </w:rPr>
        <w:t>сверточный</w:t>
      </w:r>
      <w:proofErr w:type="spellEnd"/>
      <w:r w:rsidRPr="00555DC8">
        <w:rPr>
          <w:rFonts w:ascii="Times New Roman" w:hAnsi="Times New Roman" w:cs="Times New Roman"/>
          <w:sz w:val="28"/>
          <w:szCs w:val="28"/>
        </w:rPr>
        <w:t xml:space="preserve"> имеет карты, но их количество совпадает с предыдущим слоем. Цель этого слоя – уменьшение размерности карт предыдущего. Если на предыдущей операции свертки уже были выявлены некоторые признаки, то для дальнейшей обработки настолько подробное изображение уже не нужно, и оно уплотняется до менее подробного. Кроме того, фильтрация уже ненужных деталей помогает не переобучаться.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Обычно, каждая карта имеет ядро размером 2x2, что позволяет уменьшить предыдущие карты </w:t>
      </w:r>
      <w:proofErr w:type="spellStart"/>
      <w:r w:rsidRPr="00555DC8">
        <w:rPr>
          <w:rFonts w:ascii="Times New Roman" w:hAnsi="Times New Roman" w:cs="Times New Roman"/>
          <w:sz w:val="28"/>
          <w:szCs w:val="28"/>
        </w:rPr>
        <w:t>сверточного</w:t>
      </w:r>
      <w:proofErr w:type="spellEnd"/>
      <w:r w:rsidRPr="00555DC8">
        <w:rPr>
          <w:rFonts w:ascii="Times New Roman" w:hAnsi="Times New Roman" w:cs="Times New Roman"/>
          <w:sz w:val="28"/>
          <w:szCs w:val="28"/>
        </w:rPr>
        <w:t xml:space="preserve"> слоя в 2 раза. Вся карта признаков разделяется на ячейки 2х2 элемента, из которых выбираются максимальные по значению (</w:t>
      </w:r>
      <w:r w:rsidRPr="00555DC8">
        <w:rPr>
          <w:rFonts w:ascii="Times New Roman" w:hAnsi="Times New Roman" w:cs="Times New Roman"/>
          <w:sz w:val="28"/>
          <w:szCs w:val="28"/>
          <w:lang w:val="en-US"/>
        </w:rPr>
        <w:t>операция</w:t>
      </w:r>
      <w:r w:rsidRPr="00555DC8">
        <w:rPr>
          <w:rFonts w:ascii="Times New Roman" w:hAnsi="Times New Roman" w:cs="Times New Roman"/>
          <w:sz w:val="28"/>
          <w:szCs w:val="28"/>
        </w:rPr>
        <w:t xml:space="preserve"> MaxPooling):</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lastRenderedPageBreak/>
        <w:drawing>
          <wp:inline distT="0" distB="0" distL="0" distR="0" wp14:anchorId="78BABE06" wp14:editId="2F18E7F6">
            <wp:extent cx="4857750" cy="2166905"/>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07946" cy="2189296"/>
                    </a:xfrm>
                    <a:prstGeom prst="rect">
                      <a:avLst/>
                    </a:prstGeom>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 xml:space="preserve">Рисунок 1.7 – Преобразование карты </w:t>
      </w:r>
      <w:proofErr w:type="spellStart"/>
      <w:r w:rsidRPr="00555DC8">
        <w:rPr>
          <w:rFonts w:cs="Times New Roman"/>
          <w:i w:val="0"/>
          <w:color w:val="auto"/>
          <w:sz w:val="28"/>
          <w:szCs w:val="28"/>
        </w:rPr>
        <w:t>светрочного</w:t>
      </w:r>
      <w:proofErr w:type="spellEnd"/>
      <w:r w:rsidRPr="00555DC8">
        <w:rPr>
          <w:rFonts w:cs="Times New Roman"/>
          <w:i w:val="0"/>
          <w:color w:val="auto"/>
          <w:sz w:val="28"/>
          <w:szCs w:val="28"/>
        </w:rPr>
        <w:t xml:space="preserve"> слоя ядром </w:t>
      </w:r>
      <w:proofErr w:type="spellStart"/>
      <w:r w:rsidRPr="00555DC8">
        <w:rPr>
          <w:rFonts w:cs="Times New Roman"/>
          <w:i w:val="0"/>
          <w:color w:val="auto"/>
          <w:sz w:val="28"/>
          <w:szCs w:val="28"/>
        </w:rPr>
        <w:t>подвыборочного</w:t>
      </w:r>
      <w:proofErr w:type="spellEnd"/>
      <w:r w:rsidRPr="00555DC8">
        <w:rPr>
          <w:rFonts w:cs="Times New Roman"/>
          <w:i w:val="0"/>
          <w:color w:val="auto"/>
          <w:sz w:val="28"/>
          <w:szCs w:val="28"/>
        </w:rPr>
        <w:t xml:space="preserve"> слоя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Определение топологии сети ориентируется на решаемую задачу. Можно выделить следующие действия, влияющие на выбор топологии: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a9"/>
        <w:numPr>
          <w:ilvl w:val="0"/>
          <w:numId w:val="28"/>
        </w:numPr>
        <w:spacing w:line="360" w:lineRule="auto"/>
        <w:ind w:firstLine="709"/>
        <w:jc w:val="both"/>
        <w:rPr>
          <w:rFonts w:cs="Times New Roman"/>
          <w:szCs w:val="28"/>
        </w:rPr>
      </w:pPr>
      <w:r w:rsidRPr="00555DC8">
        <w:rPr>
          <w:rFonts w:cs="Times New Roman"/>
          <w:szCs w:val="28"/>
        </w:rPr>
        <w:t>определение решаемой задачи (классификация, прогнозирование, модификация);</w:t>
      </w:r>
    </w:p>
    <w:p w:rsidR="009B7691" w:rsidRPr="00555DC8" w:rsidRDefault="009B7691" w:rsidP="00555DC8">
      <w:pPr>
        <w:pStyle w:val="a9"/>
        <w:numPr>
          <w:ilvl w:val="0"/>
          <w:numId w:val="28"/>
        </w:numPr>
        <w:spacing w:line="360" w:lineRule="auto"/>
        <w:ind w:firstLine="709"/>
        <w:jc w:val="both"/>
        <w:rPr>
          <w:rFonts w:cs="Times New Roman"/>
          <w:szCs w:val="28"/>
        </w:rPr>
      </w:pPr>
      <w:r w:rsidRPr="00555DC8">
        <w:rPr>
          <w:rFonts w:cs="Times New Roman"/>
          <w:szCs w:val="28"/>
        </w:rPr>
        <w:t>определение ограничений в решаемой задаче (скорость, точность ответа);</w:t>
      </w:r>
    </w:p>
    <w:p w:rsidR="009B7691" w:rsidRPr="00555DC8" w:rsidRDefault="009B7691" w:rsidP="00555DC8">
      <w:pPr>
        <w:pStyle w:val="a9"/>
        <w:numPr>
          <w:ilvl w:val="0"/>
          <w:numId w:val="28"/>
        </w:numPr>
        <w:spacing w:line="360" w:lineRule="auto"/>
        <w:ind w:firstLine="709"/>
        <w:jc w:val="both"/>
        <w:rPr>
          <w:rFonts w:cs="Times New Roman"/>
          <w:szCs w:val="28"/>
        </w:rPr>
      </w:pPr>
      <w:r w:rsidRPr="00555DC8">
        <w:rPr>
          <w:rFonts w:cs="Times New Roman"/>
          <w:szCs w:val="28"/>
        </w:rPr>
        <w:t>определение входных и выходных данных (входные: изображение, звук, размер: 100x100, 30x30, формат: RGB, в градациях серого, выходные данные – количество классов)</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На данный момент </w:t>
      </w:r>
      <w:proofErr w:type="spellStart"/>
      <w:r w:rsidRPr="00555DC8">
        <w:rPr>
          <w:rFonts w:ascii="Times New Roman" w:hAnsi="Times New Roman" w:cs="Times New Roman"/>
          <w:sz w:val="28"/>
          <w:szCs w:val="28"/>
        </w:rPr>
        <w:t>сверточная</w:t>
      </w:r>
      <w:proofErr w:type="spellEnd"/>
      <w:r w:rsidRPr="00555DC8">
        <w:rPr>
          <w:rFonts w:ascii="Times New Roman" w:hAnsi="Times New Roman" w:cs="Times New Roman"/>
          <w:sz w:val="28"/>
          <w:szCs w:val="28"/>
        </w:rPr>
        <w:t xml:space="preserve"> нейронная сеть и ее модификации считаются лучшими по точности и скорости алгоритмами нахождения объектов на изображении.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lastRenderedPageBreak/>
        <w:t>Глубокие нейронные сети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Глубокая нейронная сеть (</w:t>
      </w:r>
      <w:proofErr w:type="spellStart"/>
      <w:r w:rsidRPr="00555DC8">
        <w:rPr>
          <w:rFonts w:ascii="Times New Roman" w:hAnsi="Times New Roman" w:cs="Times New Roman"/>
          <w:sz w:val="28"/>
          <w:szCs w:val="28"/>
        </w:rPr>
        <w:t>deep</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neural</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network</w:t>
      </w:r>
      <w:proofErr w:type="spellEnd"/>
      <w:r w:rsidRPr="00555DC8">
        <w:rPr>
          <w:rFonts w:ascii="Times New Roman" w:hAnsi="Times New Roman" w:cs="Times New Roman"/>
          <w:sz w:val="28"/>
          <w:szCs w:val="28"/>
        </w:rPr>
        <w:t xml:space="preserve">) [11] – это искусственная нейронная сеть с несколькими уровнями между входным и выходным уровнями. Каждый нейрон в одном слое соединяется со всеми нейронами следующего слоя. Один или несколько слоев между входным и выходным слоями называются скрытыми слоями.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6987A4E7" wp14:editId="13CE1846">
            <wp:extent cx="4171950" cy="3743383"/>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0682" cy="3751218"/>
                    </a:xfrm>
                    <a:prstGeom prst="rect">
                      <a:avLst/>
                    </a:prstGeom>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Рисунок 1.8 – Глубокая нейронная сеть</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Поскольку каждый скрытый слой вычисляет нелинейное преобразование предыдущего слоя, глубокая сеть может представлять значительно более сложные функции, чем </w:t>
      </w:r>
      <w:proofErr w:type="spellStart"/>
      <w:r w:rsidRPr="00555DC8">
        <w:rPr>
          <w:rFonts w:ascii="Times New Roman" w:hAnsi="Times New Roman" w:cs="Times New Roman"/>
          <w:sz w:val="28"/>
          <w:szCs w:val="28"/>
        </w:rPr>
        <w:t>малослойная</w:t>
      </w:r>
      <w:proofErr w:type="spellEnd"/>
      <w:r w:rsidRPr="00555DC8">
        <w:rPr>
          <w:rFonts w:ascii="Times New Roman" w:hAnsi="Times New Roman" w:cs="Times New Roman"/>
          <w:sz w:val="28"/>
          <w:szCs w:val="28"/>
        </w:rPr>
        <w:t xml:space="preserve">. При обучении глубокой сети важно использовать нелинейную функцию активации в каждом скрытом слое. Это связано с тем, что множество слоев линейных функций сами вычисляли бы только линейную функцию ввода и, следовательно, не </w:t>
      </w:r>
      <w:r w:rsidRPr="00555DC8">
        <w:rPr>
          <w:rFonts w:ascii="Times New Roman" w:hAnsi="Times New Roman" w:cs="Times New Roman"/>
          <w:sz w:val="28"/>
          <w:szCs w:val="28"/>
        </w:rPr>
        <w:lastRenderedPageBreak/>
        <w:t>были бы более выразительными, чем применение только одного скрытого слоя.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2"/>
        <w:spacing w:line="360" w:lineRule="auto"/>
        <w:ind w:firstLine="709"/>
        <w:contextualSpacing/>
        <w:jc w:val="center"/>
        <w:rPr>
          <w:rFonts w:ascii="Times New Roman" w:hAnsi="Times New Roman" w:cs="Times New Roman"/>
          <w:b/>
          <w:color w:val="auto"/>
          <w:sz w:val="28"/>
          <w:szCs w:val="28"/>
        </w:rPr>
      </w:pPr>
      <w:bookmarkStart w:id="16" w:name="_Toc132976552"/>
      <w:r w:rsidRPr="00555DC8">
        <w:rPr>
          <w:rFonts w:ascii="Times New Roman" w:hAnsi="Times New Roman" w:cs="Times New Roman"/>
          <w:b/>
          <w:color w:val="auto"/>
          <w:sz w:val="28"/>
          <w:szCs w:val="28"/>
        </w:rPr>
        <w:t>1.</w:t>
      </w:r>
      <w:r w:rsidR="006E671B">
        <w:rPr>
          <w:rFonts w:ascii="Times New Roman" w:hAnsi="Times New Roman" w:cs="Times New Roman"/>
          <w:b/>
          <w:color w:val="auto"/>
          <w:sz w:val="28"/>
          <w:szCs w:val="28"/>
        </w:rPr>
        <w:t>3</w:t>
      </w:r>
      <w:r w:rsidRPr="00555DC8">
        <w:rPr>
          <w:rFonts w:ascii="Times New Roman" w:hAnsi="Times New Roman" w:cs="Times New Roman"/>
          <w:b/>
          <w:color w:val="auto"/>
          <w:sz w:val="28"/>
          <w:szCs w:val="28"/>
        </w:rPr>
        <w:t xml:space="preserve"> Обучение нейронных сетей</w:t>
      </w:r>
      <w:bookmarkEnd w:id="16"/>
    </w:p>
    <w:p w:rsidR="009B7691" w:rsidRPr="00555DC8" w:rsidRDefault="009B7691" w:rsidP="00555DC8">
      <w:pPr>
        <w:spacing w:line="360" w:lineRule="auto"/>
        <w:ind w:firstLine="709"/>
        <w:contextualSpacing/>
        <w:jc w:val="center"/>
        <w:rPr>
          <w:rFonts w:ascii="Times New Roman" w:hAnsi="Times New Roman" w:cs="Times New Roman"/>
          <w:sz w:val="28"/>
          <w:szCs w:val="28"/>
        </w:rPr>
      </w:pPr>
    </w:p>
    <w:p w:rsidR="009B7691" w:rsidRPr="00555DC8" w:rsidRDefault="009B7691" w:rsidP="00555DC8">
      <w:pPr>
        <w:pStyle w:val="3"/>
        <w:spacing w:line="360" w:lineRule="auto"/>
        <w:ind w:firstLine="709"/>
        <w:contextualSpacing/>
        <w:jc w:val="center"/>
        <w:rPr>
          <w:rFonts w:ascii="Times New Roman" w:hAnsi="Times New Roman" w:cs="Times New Roman"/>
          <w:color w:val="auto"/>
          <w:sz w:val="28"/>
          <w:szCs w:val="28"/>
        </w:rPr>
      </w:pPr>
      <w:bookmarkStart w:id="17" w:name="_Toc132976553"/>
      <w:r w:rsidRPr="00555DC8">
        <w:rPr>
          <w:rFonts w:ascii="Times New Roman" w:hAnsi="Times New Roman" w:cs="Times New Roman"/>
          <w:b/>
          <w:color w:val="auto"/>
          <w:sz w:val="28"/>
          <w:szCs w:val="28"/>
        </w:rPr>
        <w:t>1.</w:t>
      </w:r>
      <w:r w:rsidR="006E671B">
        <w:rPr>
          <w:rFonts w:ascii="Times New Roman" w:hAnsi="Times New Roman" w:cs="Times New Roman"/>
          <w:b/>
          <w:color w:val="auto"/>
          <w:sz w:val="28"/>
          <w:szCs w:val="28"/>
        </w:rPr>
        <w:t>3</w:t>
      </w:r>
      <w:r w:rsidRPr="00555DC8">
        <w:rPr>
          <w:rFonts w:ascii="Times New Roman" w:hAnsi="Times New Roman" w:cs="Times New Roman"/>
          <w:b/>
          <w:color w:val="auto"/>
          <w:sz w:val="28"/>
          <w:szCs w:val="28"/>
        </w:rPr>
        <w:t>.1 Общие понятия в обучении нейронных сетей</w:t>
      </w:r>
      <w:bookmarkEnd w:id="17"/>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Обучение нейронной сети – это процесс, при котором параметры нейронной сети настраиваются посредством моделирования среды, в которую эта сеть встроена.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Общие понятия: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Эпоха (</w:t>
      </w:r>
      <w:proofErr w:type="spellStart"/>
      <w:r w:rsidRPr="00555DC8">
        <w:rPr>
          <w:rFonts w:ascii="Times New Roman" w:hAnsi="Times New Roman" w:cs="Times New Roman"/>
          <w:sz w:val="28"/>
          <w:szCs w:val="28"/>
        </w:rPr>
        <w:t>epoch</w:t>
      </w:r>
      <w:proofErr w:type="spellEnd"/>
      <w:r w:rsidRPr="00555DC8">
        <w:rPr>
          <w:rFonts w:ascii="Times New Roman" w:hAnsi="Times New Roman" w:cs="Times New Roman"/>
          <w:sz w:val="28"/>
          <w:szCs w:val="28"/>
        </w:rPr>
        <w:t>) – весь набор данных прошел через нейронную сеть в прямом и обратном направлении один раз. Малое число эпох приводит к недостатку обучения, а избыток – к переобучению. Обычно число эпох от 5 до 10.</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Размер серии (</w:t>
      </w:r>
      <w:proofErr w:type="spellStart"/>
      <w:r w:rsidRPr="00555DC8">
        <w:rPr>
          <w:rFonts w:ascii="Times New Roman" w:hAnsi="Times New Roman" w:cs="Times New Roman"/>
          <w:sz w:val="28"/>
          <w:szCs w:val="28"/>
        </w:rPr>
        <w:t>batches</w:t>
      </w:r>
      <w:proofErr w:type="spellEnd"/>
      <w:r w:rsidRPr="00555DC8">
        <w:rPr>
          <w:rFonts w:ascii="Times New Roman" w:hAnsi="Times New Roman" w:cs="Times New Roman"/>
          <w:sz w:val="28"/>
          <w:szCs w:val="28"/>
        </w:rPr>
        <w:t>) – количество тренировочных примеров для одной итерации прямого и обратного проходов. Так как одна эпоха слишком велика для компьютера, набор делят на маленькие партии (</w:t>
      </w:r>
      <w:proofErr w:type="spellStart"/>
      <w:r w:rsidRPr="00555DC8">
        <w:rPr>
          <w:rFonts w:ascii="Times New Roman" w:hAnsi="Times New Roman" w:cs="Times New Roman"/>
          <w:sz w:val="28"/>
          <w:szCs w:val="28"/>
        </w:rPr>
        <w:t>batches</w:t>
      </w:r>
      <w:proofErr w:type="spellEnd"/>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Количество итераций (</w:t>
      </w:r>
      <w:r w:rsidRPr="00555DC8">
        <w:rPr>
          <w:rFonts w:ascii="Times New Roman" w:hAnsi="Times New Roman" w:cs="Times New Roman"/>
          <w:sz w:val="28"/>
          <w:szCs w:val="28"/>
          <w:lang w:val="en-US"/>
        </w:rPr>
        <w:t>i</w:t>
      </w:r>
      <w:proofErr w:type="spellStart"/>
      <w:r w:rsidRPr="00555DC8">
        <w:rPr>
          <w:rFonts w:ascii="Times New Roman" w:hAnsi="Times New Roman" w:cs="Times New Roman"/>
          <w:sz w:val="28"/>
          <w:szCs w:val="28"/>
        </w:rPr>
        <w:t>terations</w:t>
      </w:r>
      <w:proofErr w:type="spellEnd"/>
      <w:r w:rsidRPr="00555DC8">
        <w:rPr>
          <w:rFonts w:ascii="Times New Roman" w:hAnsi="Times New Roman" w:cs="Times New Roman"/>
          <w:sz w:val="28"/>
          <w:szCs w:val="28"/>
        </w:rPr>
        <w:t xml:space="preserve">) – число </w:t>
      </w:r>
      <w:proofErr w:type="spellStart"/>
      <w:r w:rsidRPr="00555DC8">
        <w:rPr>
          <w:rFonts w:ascii="Times New Roman" w:hAnsi="Times New Roman" w:cs="Times New Roman"/>
          <w:sz w:val="28"/>
          <w:szCs w:val="28"/>
        </w:rPr>
        <w:t>batches</w:t>
      </w:r>
      <w:proofErr w:type="spellEnd"/>
      <w:r w:rsidRPr="00555DC8">
        <w:rPr>
          <w:rFonts w:ascii="Times New Roman" w:hAnsi="Times New Roman" w:cs="Times New Roman"/>
          <w:sz w:val="28"/>
          <w:szCs w:val="28"/>
        </w:rPr>
        <w:t>, необходимых для завершения одной эпохи. Если набор из 2000 объектов делить на серии по 500 объектов, то для завершения одной эпохи потребуется 4 итерации.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Различают алгоритмы обучения с учителем и без учителя.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t>Обучение с учителем и без учителя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Обучение с учителем предполагает наличие полного набора размеченных данных для тренировки модели на всех этапах ее построения.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Наличие полностью размеченного набора означает, что каждому примеру в обучающем наборе соответствует ответ, который </w:t>
      </w:r>
      <w:proofErr w:type="spellStart"/>
      <w:r w:rsidRPr="00555DC8">
        <w:rPr>
          <w:rFonts w:ascii="Times New Roman" w:hAnsi="Times New Roman" w:cs="Times New Roman"/>
          <w:sz w:val="28"/>
          <w:szCs w:val="28"/>
        </w:rPr>
        <w:t>нейросеть</w:t>
      </w:r>
      <w:proofErr w:type="spellEnd"/>
      <w:r w:rsidRPr="00555DC8">
        <w:rPr>
          <w:rFonts w:ascii="Times New Roman" w:hAnsi="Times New Roman" w:cs="Times New Roman"/>
          <w:sz w:val="28"/>
          <w:szCs w:val="28"/>
        </w:rPr>
        <w:t xml:space="preserve"> должна </w:t>
      </w:r>
      <w:r w:rsidRPr="00555DC8">
        <w:rPr>
          <w:rFonts w:ascii="Times New Roman" w:hAnsi="Times New Roman" w:cs="Times New Roman"/>
          <w:sz w:val="28"/>
          <w:szCs w:val="28"/>
        </w:rPr>
        <w:lastRenderedPageBreak/>
        <w:t xml:space="preserve">получить. Каждый образец из набора подается на вход сети, проходит обработку внутри структуры </w:t>
      </w:r>
      <w:proofErr w:type="spellStart"/>
      <w:r w:rsidRPr="00555DC8">
        <w:rPr>
          <w:rFonts w:ascii="Times New Roman" w:hAnsi="Times New Roman" w:cs="Times New Roman"/>
          <w:sz w:val="28"/>
          <w:szCs w:val="28"/>
        </w:rPr>
        <w:t>нейросети</w:t>
      </w:r>
      <w:proofErr w:type="spellEnd"/>
      <w:r w:rsidRPr="00555DC8">
        <w:rPr>
          <w:rFonts w:ascii="Times New Roman" w:hAnsi="Times New Roman" w:cs="Times New Roman"/>
          <w:sz w:val="28"/>
          <w:szCs w:val="28"/>
        </w:rPr>
        <w:t>, вычисляется выходной сигнал сети, который сравнивается с соответствующим значением целевого вектора, представляющего собой требуемый выход сети [12]. Затем вычисляется ошибка, и происходит изменение весовых коэффициентов связей внутри сети до тех пор, пока ошибка по всему обучающему массиву не достигнет приемлемо низкого уровня. Этот процесс называется “метод обратного распространения ошибок”. Есть, конечно, и другие методы, но этот используют чаще остальных. Изначально веса задаются в случайном порядке.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Схематично процесс обучения можно представить так:</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6485ED8D" wp14:editId="00F715F0">
            <wp:extent cx="5940425" cy="3137535"/>
            <wp:effectExtent l="0" t="0" r="3175"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137535"/>
                    </a:xfrm>
                    <a:prstGeom prst="rect">
                      <a:avLst/>
                    </a:prstGeom>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Рисунок 1.9 – Обучение нейронной сети с учителем</w:t>
      </w:r>
    </w:p>
    <w:p w:rsidR="009B7691" w:rsidRPr="00555DC8" w:rsidRDefault="009B7691" w:rsidP="00555DC8">
      <w:pPr>
        <w:spacing w:line="360" w:lineRule="auto"/>
        <w:ind w:firstLine="709"/>
        <w:contextualSpacing/>
        <w:jc w:val="both"/>
        <w:rPr>
          <w:rFonts w:ascii="Times New Roman" w:hAnsi="Times New Roman" w:cs="Times New Roman"/>
          <w:color w:val="191000"/>
          <w:sz w:val="28"/>
          <w:szCs w:val="28"/>
          <w:shd w:val="clear" w:color="auto" w:fill="FFFFFF"/>
        </w:rPr>
      </w:pPr>
    </w:p>
    <w:p w:rsidR="009B7691" w:rsidRPr="00555DC8" w:rsidRDefault="009B7691" w:rsidP="00555DC8">
      <w:pPr>
        <w:spacing w:line="360" w:lineRule="auto"/>
        <w:ind w:firstLine="709"/>
        <w:contextualSpacing/>
        <w:jc w:val="both"/>
        <w:rPr>
          <w:rFonts w:ascii="Times New Roman" w:hAnsi="Times New Roman" w:cs="Times New Roman"/>
          <w:color w:val="191000"/>
          <w:sz w:val="28"/>
          <w:szCs w:val="28"/>
          <w:shd w:val="clear" w:color="auto" w:fill="FFFFFF"/>
        </w:rPr>
      </w:pPr>
      <w:r w:rsidRPr="00555DC8">
        <w:rPr>
          <w:rFonts w:ascii="Times New Roman" w:hAnsi="Times New Roman" w:cs="Times New Roman"/>
          <w:color w:val="191000"/>
          <w:sz w:val="28"/>
          <w:szCs w:val="28"/>
          <w:shd w:val="clear" w:color="auto" w:fill="FFFFFF"/>
        </w:rPr>
        <w:t>В основном обучение с учителем применяется для решения задач классификации и регрессии.</w:t>
      </w:r>
    </w:p>
    <w:p w:rsidR="009B7691" w:rsidRPr="00555DC8" w:rsidRDefault="009B7691" w:rsidP="00555DC8">
      <w:pPr>
        <w:spacing w:line="360" w:lineRule="auto"/>
        <w:ind w:firstLine="709"/>
        <w:contextualSpacing/>
        <w:jc w:val="both"/>
        <w:rPr>
          <w:rFonts w:ascii="Times New Roman" w:hAnsi="Times New Roman" w:cs="Times New Roman"/>
          <w:color w:val="191000"/>
          <w:sz w:val="28"/>
          <w:szCs w:val="28"/>
          <w:shd w:val="clear" w:color="auto" w:fill="FFFFFF"/>
        </w:rPr>
      </w:pPr>
      <w:r w:rsidRPr="00555DC8">
        <w:rPr>
          <w:rFonts w:ascii="Times New Roman" w:hAnsi="Times New Roman" w:cs="Times New Roman"/>
          <w:color w:val="191000"/>
          <w:sz w:val="28"/>
          <w:szCs w:val="28"/>
          <w:shd w:val="clear" w:color="auto" w:fill="FFFFFF"/>
        </w:rPr>
        <w:t xml:space="preserve">В задачах классификации результатом работы нейронной сети являются дискретные значения, соответствующие номерам классов, к которым принадлежат объекты. Задачи регрессии связаны с непрерывными данными. </w:t>
      </w:r>
      <w:r w:rsidRPr="00555DC8">
        <w:rPr>
          <w:rFonts w:ascii="Times New Roman" w:hAnsi="Times New Roman" w:cs="Times New Roman"/>
          <w:color w:val="191000"/>
          <w:sz w:val="28"/>
          <w:szCs w:val="28"/>
          <w:shd w:val="clear" w:color="auto" w:fill="FFFFFF"/>
        </w:rPr>
        <w:lastRenderedPageBreak/>
        <w:t>Например, линейная регрессия, вычисляет ожидаемое значение переменной y, учитывая конкретные значения x.</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Обучение с учителем больше всего подходит для задач, когда имеется большой набор маркированных данных для обучения сети. На практике такой набор есть далеко не всегда. В таком случае и применяется обучение без учителя.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При обучении без учителя набор данных состоит лишь из входных векторов, без подписей. </w:t>
      </w:r>
      <w:r w:rsidRPr="00555DC8">
        <w:rPr>
          <w:rFonts w:ascii="Times New Roman" w:hAnsi="Times New Roman" w:cs="Times New Roman"/>
          <w:color w:val="191000"/>
          <w:sz w:val="28"/>
          <w:szCs w:val="28"/>
          <w:shd w:val="clear" w:color="auto" w:fill="FFFFFF"/>
        </w:rPr>
        <w:t xml:space="preserve">Нейронная сеть самостоятельно находит корреляции в данных, извлекая полезные признаки и анализируя их. </w:t>
      </w:r>
      <w:r w:rsidRPr="00555DC8">
        <w:rPr>
          <w:rFonts w:ascii="Times New Roman" w:hAnsi="Times New Roman" w:cs="Times New Roman"/>
          <w:sz w:val="28"/>
          <w:szCs w:val="28"/>
        </w:rPr>
        <w:t>Далее сеть подстраивает веса сети так, чтобы получались согласованные выходные векторы, то есть чтобы предъявление достаточно близких входных векторов давало одинаковые выходы. Процесс обучения без учителя выделяет статистические свойства обучающего множества и группирует сходные векторы в классы самостоятельно.</w:t>
      </w:r>
    </w:p>
    <w:p w:rsidR="009B7691" w:rsidRPr="00555DC8" w:rsidRDefault="009B7691" w:rsidP="00555DC8">
      <w:pPr>
        <w:spacing w:line="360" w:lineRule="auto"/>
        <w:ind w:firstLine="709"/>
        <w:contextualSpacing/>
        <w:jc w:val="both"/>
        <w:rPr>
          <w:rFonts w:ascii="Times New Roman" w:hAnsi="Times New Roman" w:cs="Times New Roman"/>
          <w:color w:val="191000"/>
          <w:sz w:val="28"/>
          <w:szCs w:val="28"/>
          <w:shd w:val="clear" w:color="auto" w:fill="FFFFFF"/>
        </w:rPr>
      </w:pPr>
      <w:r w:rsidRPr="00555DC8">
        <w:rPr>
          <w:rFonts w:ascii="Times New Roman" w:hAnsi="Times New Roman" w:cs="Times New Roman"/>
          <w:color w:val="191000"/>
          <w:sz w:val="28"/>
          <w:szCs w:val="28"/>
          <w:shd w:val="clear" w:color="auto" w:fill="FFFFFF"/>
        </w:rPr>
        <w:t>Кластеризация – наиболее распространенная задача для обучения без учителя. Алгоритм подбирает похожие данные, находя общие признаки, и группируют их вместе.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Обучение с частичным привлечением учителя – обучающий набор содержит как размеченные, так и неразмеченные данные. Этот метод особенно полезен, когда трудно извлечь из данных важные признаки или разметить все объекты – трудоемкая задача.</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3"/>
        <w:spacing w:line="360" w:lineRule="auto"/>
        <w:ind w:firstLine="709"/>
        <w:contextualSpacing/>
        <w:jc w:val="center"/>
        <w:rPr>
          <w:rFonts w:ascii="Times New Roman" w:hAnsi="Times New Roman" w:cs="Times New Roman"/>
          <w:b/>
          <w:color w:val="auto"/>
          <w:sz w:val="28"/>
          <w:szCs w:val="28"/>
        </w:rPr>
      </w:pPr>
      <w:bookmarkStart w:id="18" w:name="_Toc132976554"/>
      <w:r w:rsidRPr="00555DC8">
        <w:rPr>
          <w:rFonts w:ascii="Times New Roman" w:hAnsi="Times New Roman" w:cs="Times New Roman"/>
          <w:b/>
          <w:color w:val="auto"/>
          <w:sz w:val="28"/>
          <w:szCs w:val="28"/>
        </w:rPr>
        <w:t>1.</w:t>
      </w:r>
      <w:r w:rsidR="006E671B">
        <w:rPr>
          <w:rFonts w:ascii="Times New Roman" w:hAnsi="Times New Roman" w:cs="Times New Roman"/>
          <w:b/>
          <w:color w:val="auto"/>
          <w:sz w:val="28"/>
          <w:szCs w:val="28"/>
        </w:rPr>
        <w:t>3</w:t>
      </w:r>
      <w:r w:rsidRPr="00555DC8">
        <w:rPr>
          <w:rFonts w:ascii="Times New Roman" w:hAnsi="Times New Roman" w:cs="Times New Roman"/>
          <w:b/>
          <w:color w:val="auto"/>
          <w:sz w:val="28"/>
          <w:szCs w:val="28"/>
        </w:rPr>
        <w:t xml:space="preserve">.2 </w:t>
      </w:r>
      <w:proofErr w:type="spellStart"/>
      <w:r w:rsidRPr="00555DC8">
        <w:rPr>
          <w:rFonts w:ascii="Times New Roman" w:hAnsi="Times New Roman" w:cs="Times New Roman"/>
          <w:b/>
          <w:color w:val="auto"/>
          <w:sz w:val="28"/>
          <w:szCs w:val="28"/>
        </w:rPr>
        <w:t>Гиперпараметры</w:t>
      </w:r>
      <w:proofErr w:type="spellEnd"/>
      <w:r w:rsidRPr="00555DC8">
        <w:rPr>
          <w:rFonts w:ascii="Times New Roman" w:hAnsi="Times New Roman" w:cs="Times New Roman"/>
          <w:b/>
          <w:color w:val="auto"/>
          <w:sz w:val="28"/>
          <w:szCs w:val="28"/>
        </w:rPr>
        <w:t xml:space="preserve"> нейронных сетей</w:t>
      </w:r>
      <w:bookmarkEnd w:id="18"/>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Помимо весов, определенных в </w:t>
      </w:r>
      <w:proofErr w:type="spellStart"/>
      <w:r w:rsidRPr="00555DC8">
        <w:rPr>
          <w:rFonts w:ascii="Times New Roman" w:hAnsi="Times New Roman" w:cs="Times New Roman"/>
          <w:sz w:val="28"/>
          <w:szCs w:val="28"/>
        </w:rPr>
        <w:t>нейросети</w:t>
      </w:r>
      <w:proofErr w:type="spellEnd"/>
      <w:r w:rsidRPr="00555DC8">
        <w:rPr>
          <w:rFonts w:ascii="Times New Roman" w:hAnsi="Times New Roman" w:cs="Times New Roman"/>
          <w:sz w:val="28"/>
          <w:szCs w:val="28"/>
        </w:rPr>
        <w:t>, обучающим алгоритмам нужен ряд дополнительных параметров.</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bCs/>
          <w:sz w:val="28"/>
          <w:szCs w:val="28"/>
        </w:rPr>
        <w:t>Гиперпараметры</w:t>
      </w:r>
      <w:proofErr w:type="spellEnd"/>
      <w:r w:rsidRPr="00555DC8">
        <w:rPr>
          <w:rFonts w:ascii="Times New Roman" w:hAnsi="Times New Roman" w:cs="Times New Roman"/>
          <w:sz w:val="28"/>
          <w:szCs w:val="28"/>
        </w:rPr>
        <w:t xml:space="preserve"> – это настраиваемые параметры, позволяющие управлять процессом обучения модели. Например, определение количество </w:t>
      </w:r>
      <w:r w:rsidRPr="00555DC8">
        <w:rPr>
          <w:rFonts w:ascii="Times New Roman" w:hAnsi="Times New Roman" w:cs="Times New Roman"/>
          <w:sz w:val="28"/>
          <w:szCs w:val="28"/>
        </w:rPr>
        <w:lastRenderedPageBreak/>
        <w:t xml:space="preserve">скрытых слоев и количество узлов в каждом слое. Производительность модели в значительной степени зависит от </w:t>
      </w:r>
      <w:proofErr w:type="spellStart"/>
      <w:r w:rsidRPr="00555DC8">
        <w:rPr>
          <w:rFonts w:ascii="Times New Roman" w:hAnsi="Times New Roman" w:cs="Times New Roman"/>
          <w:sz w:val="28"/>
          <w:szCs w:val="28"/>
        </w:rPr>
        <w:t>гиперпараметров</w:t>
      </w:r>
      <w:proofErr w:type="spellEnd"/>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bCs/>
          <w:sz w:val="28"/>
          <w:szCs w:val="28"/>
        </w:rPr>
        <w:t xml:space="preserve">Настройка </w:t>
      </w:r>
      <w:proofErr w:type="spellStart"/>
      <w:r w:rsidRPr="00555DC8">
        <w:rPr>
          <w:rFonts w:ascii="Times New Roman" w:hAnsi="Times New Roman" w:cs="Times New Roman"/>
          <w:bCs/>
          <w:sz w:val="28"/>
          <w:szCs w:val="28"/>
        </w:rPr>
        <w:t>гиперпараметров</w:t>
      </w:r>
      <w:proofErr w:type="spellEnd"/>
      <w:r w:rsidRPr="00555DC8">
        <w:rPr>
          <w:rFonts w:ascii="Times New Roman" w:hAnsi="Times New Roman" w:cs="Times New Roman"/>
          <w:sz w:val="28"/>
          <w:szCs w:val="28"/>
        </w:rPr>
        <w:t>, также называемая </w:t>
      </w:r>
      <w:r w:rsidRPr="00555DC8">
        <w:rPr>
          <w:rFonts w:ascii="Times New Roman" w:hAnsi="Times New Roman" w:cs="Times New Roman"/>
          <w:bCs/>
          <w:sz w:val="28"/>
          <w:szCs w:val="28"/>
        </w:rPr>
        <w:t>оптимизацией</w:t>
      </w:r>
      <w:r w:rsidRPr="00555DC8">
        <w:rPr>
          <w:rFonts w:ascii="Times New Roman" w:hAnsi="Times New Roman" w:cs="Times New Roman"/>
          <w:b/>
          <w:bCs/>
          <w:sz w:val="28"/>
          <w:szCs w:val="28"/>
        </w:rPr>
        <w:t xml:space="preserve"> </w:t>
      </w:r>
      <w:proofErr w:type="spellStart"/>
      <w:r w:rsidRPr="00555DC8">
        <w:rPr>
          <w:rFonts w:ascii="Times New Roman" w:hAnsi="Times New Roman" w:cs="Times New Roman"/>
          <w:bCs/>
          <w:sz w:val="28"/>
          <w:szCs w:val="28"/>
        </w:rPr>
        <w:t>гиперпараметров</w:t>
      </w:r>
      <w:proofErr w:type="spellEnd"/>
      <w:r w:rsidRPr="00555DC8">
        <w:rPr>
          <w:rFonts w:ascii="Times New Roman" w:hAnsi="Times New Roman" w:cs="Times New Roman"/>
          <w:sz w:val="28"/>
          <w:szCs w:val="28"/>
        </w:rPr>
        <w:t xml:space="preserve">. Это процесс поиска конфигурации </w:t>
      </w:r>
      <w:proofErr w:type="spellStart"/>
      <w:r w:rsidRPr="00555DC8">
        <w:rPr>
          <w:rFonts w:ascii="Times New Roman" w:hAnsi="Times New Roman" w:cs="Times New Roman"/>
          <w:sz w:val="28"/>
          <w:szCs w:val="28"/>
        </w:rPr>
        <w:t>гиперпараметров</w:t>
      </w:r>
      <w:proofErr w:type="spellEnd"/>
      <w:r w:rsidRPr="00555DC8">
        <w:rPr>
          <w:rFonts w:ascii="Times New Roman" w:hAnsi="Times New Roman" w:cs="Times New Roman"/>
          <w:sz w:val="28"/>
          <w:szCs w:val="28"/>
        </w:rPr>
        <w:t>, приводящей к лучшей производительности. Этот процесс обычно требует значительных вычислительных ресурсов и выполняется вручную.</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t xml:space="preserve">Общие </w:t>
      </w:r>
      <w:proofErr w:type="spellStart"/>
      <w:r w:rsidRPr="00555DC8">
        <w:rPr>
          <w:rFonts w:ascii="Times New Roman" w:hAnsi="Times New Roman" w:cs="Times New Roman"/>
          <w:b/>
          <w:i w:val="0"/>
          <w:color w:val="auto"/>
          <w:szCs w:val="28"/>
        </w:rPr>
        <w:t>гиперпараметры</w:t>
      </w:r>
      <w:proofErr w:type="spellEnd"/>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Для большинства нейронных сетей характерны следующие параметры [13], [14]:</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i/>
          <w:sz w:val="28"/>
          <w:szCs w:val="28"/>
        </w:rPr>
        <w:t>Темп обучения</w:t>
      </w:r>
      <w:r w:rsidRPr="00555DC8">
        <w:rPr>
          <w:rFonts w:ascii="Times New Roman" w:hAnsi="Times New Roman" w:cs="Times New Roman"/>
          <w:sz w:val="28"/>
          <w:szCs w:val="28"/>
        </w:rPr>
        <w:t xml:space="preserve">. Модели обычно обучаются оптимизатором стохастического градиентного спуска. Существует несколько вариаций: </w:t>
      </w:r>
      <w:proofErr w:type="spellStart"/>
      <w:r w:rsidRPr="00555DC8">
        <w:rPr>
          <w:rFonts w:ascii="Times New Roman" w:hAnsi="Times New Roman" w:cs="Times New Roman"/>
          <w:sz w:val="28"/>
          <w:szCs w:val="28"/>
        </w:rPr>
        <w:t>AdaGrad</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RMSProp</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Adam</w:t>
      </w:r>
      <w:proofErr w:type="spellEnd"/>
      <w:r w:rsidRPr="00555DC8">
        <w:rPr>
          <w:rFonts w:ascii="Times New Roman" w:hAnsi="Times New Roman" w:cs="Times New Roman"/>
          <w:sz w:val="28"/>
          <w:szCs w:val="28"/>
        </w:rPr>
        <w:t xml:space="preserve"> и другие. Все они позволяют установить скорость обучения. Этот параметр сообщает оптимизатору, как далеко нужно переместить веса в направлении, противоположном градиенту для мини-партии. Если скорость обучения низкая, то обучение будет более качественным, но оптимизация займет много времени, потому что шаги к минимуму функции потерь маленькие. Если скорость обучения высока, то обучение может не сходиться или даже расходиться. Изменения веса могут быть настолько значительными, что оптимизатор пересекает минимум и усугубляет потерю. Обучение должно начинаться с относительно большой скорости обучения, потому что вначале случайные веса далеки от оптимальных, и затем скорость обучения может уменьшаться во время тренировки, чтобы обеспечить более детальные обновления веса.</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i/>
          <w:sz w:val="28"/>
          <w:szCs w:val="28"/>
        </w:rPr>
        <w:t>Ранняя остановка</w:t>
      </w:r>
      <w:r w:rsidRPr="00555DC8">
        <w:rPr>
          <w:rFonts w:ascii="Times New Roman" w:hAnsi="Times New Roman" w:cs="Times New Roman"/>
          <w:sz w:val="28"/>
          <w:szCs w:val="28"/>
        </w:rPr>
        <w:t xml:space="preserve">. Это техника оптимизации, которая реализована путем вычисления потери (ошибки) проверки. Если отклонение проверки не падает ниже определенного количества итераций, то модель останавливает свое обучение. Проверочное множество формируется независимо от </w:t>
      </w:r>
      <w:r w:rsidRPr="00555DC8">
        <w:rPr>
          <w:rFonts w:ascii="Times New Roman" w:hAnsi="Times New Roman" w:cs="Times New Roman"/>
          <w:sz w:val="28"/>
          <w:szCs w:val="28"/>
        </w:rPr>
        <w:lastRenderedPageBreak/>
        <w:t>обучающего и тестового множеств, и используется для проверки предсказательной способности модели после ее обучения и тестирования, а также для оптимизации ее сложности.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i/>
          <w:sz w:val="28"/>
          <w:szCs w:val="28"/>
        </w:rPr>
        <w:t>Регуляризация</w:t>
      </w:r>
      <w:r w:rsidRPr="00555DC8">
        <w:rPr>
          <w:rFonts w:ascii="Times New Roman" w:hAnsi="Times New Roman" w:cs="Times New Roman"/>
          <w:sz w:val="28"/>
          <w:szCs w:val="28"/>
        </w:rPr>
        <w:t>. Методы регуляризации используются для уменьшения погрешности путем соответствующей подгонки функции к данному тренировочному набору, чтобы избежать переобучения, о котором будет написано далее.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Кроме перечисленного, к </w:t>
      </w:r>
      <w:proofErr w:type="spellStart"/>
      <w:r w:rsidRPr="00555DC8">
        <w:rPr>
          <w:rFonts w:ascii="Times New Roman" w:hAnsi="Times New Roman" w:cs="Times New Roman"/>
          <w:sz w:val="28"/>
          <w:szCs w:val="28"/>
        </w:rPr>
        <w:t>гиперпараметрам</w:t>
      </w:r>
      <w:proofErr w:type="spellEnd"/>
      <w:r w:rsidRPr="00555DC8">
        <w:rPr>
          <w:rFonts w:ascii="Times New Roman" w:hAnsi="Times New Roman" w:cs="Times New Roman"/>
          <w:sz w:val="28"/>
          <w:szCs w:val="28"/>
        </w:rPr>
        <w:t xml:space="preserve"> также относят эпохи, размеры серий и количество итераций.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3"/>
        <w:spacing w:line="360" w:lineRule="auto"/>
        <w:ind w:firstLine="709"/>
        <w:contextualSpacing/>
        <w:jc w:val="center"/>
        <w:rPr>
          <w:rFonts w:ascii="Times New Roman" w:hAnsi="Times New Roman" w:cs="Times New Roman"/>
          <w:b/>
          <w:color w:val="auto"/>
          <w:sz w:val="28"/>
          <w:szCs w:val="28"/>
        </w:rPr>
      </w:pPr>
      <w:bookmarkStart w:id="19" w:name="_Toc132976555"/>
      <w:r w:rsidRPr="00555DC8">
        <w:rPr>
          <w:rFonts w:ascii="Times New Roman" w:hAnsi="Times New Roman" w:cs="Times New Roman"/>
          <w:b/>
          <w:color w:val="auto"/>
          <w:sz w:val="28"/>
          <w:szCs w:val="28"/>
        </w:rPr>
        <w:t>1.</w:t>
      </w:r>
      <w:r w:rsidR="006E671B">
        <w:rPr>
          <w:rFonts w:ascii="Times New Roman" w:hAnsi="Times New Roman" w:cs="Times New Roman"/>
          <w:b/>
          <w:color w:val="auto"/>
          <w:sz w:val="28"/>
          <w:szCs w:val="28"/>
        </w:rPr>
        <w:t>3</w:t>
      </w:r>
      <w:r w:rsidRPr="00555DC8">
        <w:rPr>
          <w:rFonts w:ascii="Times New Roman" w:hAnsi="Times New Roman" w:cs="Times New Roman"/>
          <w:b/>
          <w:color w:val="auto"/>
          <w:sz w:val="28"/>
          <w:szCs w:val="28"/>
        </w:rPr>
        <w:t>.3 Проблемы при обучении нейронных сетей</w:t>
      </w:r>
      <w:bookmarkEnd w:id="19"/>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t>Взрывающийся и затухающий градиент</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В процессе обратного распространения ошибки, при прохождении через слои нейронной сети, в элементах градиента могут накапливаться большие значения, что приводит к сильным изменениям весов. В таком случае элементы градиента могут переполнить тип данных, в котором они хранятся. Такое явление называется взрывающимся градиентом (</w:t>
      </w:r>
      <w:proofErr w:type="spellStart"/>
      <w:r w:rsidRPr="00555DC8">
        <w:rPr>
          <w:rFonts w:ascii="Times New Roman" w:hAnsi="Times New Roman" w:cs="Times New Roman"/>
          <w:sz w:val="28"/>
          <w:szCs w:val="28"/>
        </w:rPr>
        <w:t>exploding</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gradient</w:t>
      </w:r>
      <w:proofErr w:type="spellEnd"/>
      <w:r w:rsidRPr="00555DC8">
        <w:rPr>
          <w:rFonts w:ascii="Times New Roman" w:hAnsi="Times New Roman" w:cs="Times New Roman"/>
          <w:sz w:val="28"/>
          <w:szCs w:val="28"/>
        </w:rPr>
        <w:t>) [8].</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Существует аналогичная обратная проблема, когда в процессе обучения, при обратном распространении ошибки, градиент становится все меньше. Это приводит к тому, что веса при обновлении изменяются на слишком малые значения, и обучение проходит неэффективно или останавливается, то есть алгоритм обучения не сходится. Это явление называется затухающим градиентом (</w:t>
      </w:r>
      <w:proofErr w:type="spellStart"/>
      <w:r w:rsidRPr="00555DC8">
        <w:rPr>
          <w:rFonts w:ascii="Times New Roman" w:hAnsi="Times New Roman" w:cs="Times New Roman"/>
          <w:sz w:val="28"/>
          <w:szCs w:val="28"/>
        </w:rPr>
        <w:t>vanishing</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gradient</w:t>
      </w:r>
      <w:proofErr w:type="spellEnd"/>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Такая проблема может возникнуть при использовании нейронных сетях классической функцией активации </w:t>
      </w:r>
      <w:proofErr w:type="spellStart"/>
      <w:r w:rsidRPr="00555DC8">
        <w:rPr>
          <w:rFonts w:ascii="Times New Roman" w:hAnsi="Times New Roman" w:cs="Times New Roman"/>
          <w:sz w:val="28"/>
          <w:szCs w:val="28"/>
        </w:rPr>
        <w:t>сигмоиды</w:t>
      </w:r>
      <w:proofErr w:type="spellEnd"/>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Возникновение проблемы взрывающегося градиента можно определить по следующим признакам:</w:t>
      </w:r>
    </w:p>
    <w:p w:rsidR="009B7691" w:rsidRPr="00555DC8" w:rsidRDefault="009B7691" w:rsidP="00555DC8">
      <w:pPr>
        <w:pStyle w:val="a9"/>
        <w:numPr>
          <w:ilvl w:val="0"/>
          <w:numId w:val="29"/>
        </w:numPr>
        <w:spacing w:line="360" w:lineRule="auto"/>
        <w:ind w:firstLine="709"/>
        <w:jc w:val="both"/>
        <w:rPr>
          <w:rFonts w:cs="Times New Roman"/>
          <w:szCs w:val="28"/>
        </w:rPr>
      </w:pPr>
      <w:r w:rsidRPr="00555DC8">
        <w:rPr>
          <w:rFonts w:cs="Times New Roman"/>
          <w:szCs w:val="28"/>
        </w:rPr>
        <w:lastRenderedPageBreak/>
        <w:t>высоком значение функции потерь</w:t>
      </w:r>
    </w:p>
    <w:p w:rsidR="009B7691" w:rsidRPr="00555DC8" w:rsidRDefault="009B7691" w:rsidP="00555DC8">
      <w:pPr>
        <w:pStyle w:val="a9"/>
        <w:numPr>
          <w:ilvl w:val="0"/>
          <w:numId w:val="29"/>
        </w:numPr>
        <w:spacing w:line="360" w:lineRule="auto"/>
        <w:ind w:firstLine="709"/>
        <w:jc w:val="both"/>
        <w:rPr>
          <w:rFonts w:cs="Times New Roman"/>
          <w:szCs w:val="28"/>
        </w:rPr>
      </w:pPr>
      <w:r w:rsidRPr="00555DC8">
        <w:rPr>
          <w:rFonts w:cs="Times New Roman"/>
          <w:szCs w:val="28"/>
        </w:rPr>
        <w:t>сильные скачки значения функции потерь</w:t>
      </w:r>
    </w:p>
    <w:p w:rsidR="009B7691" w:rsidRPr="00555DC8" w:rsidRDefault="009B7691" w:rsidP="00555DC8">
      <w:pPr>
        <w:pStyle w:val="a9"/>
        <w:numPr>
          <w:ilvl w:val="0"/>
          <w:numId w:val="29"/>
        </w:numPr>
        <w:spacing w:line="360" w:lineRule="auto"/>
        <w:ind w:firstLine="709"/>
        <w:jc w:val="both"/>
        <w:rPr>
          <w:rFonts w:cs="Times New Roman"/>
          <w:szCs w:val="28"/>
        </w:rPr>
      </w:pPr>
      <w:r w:rsidRPr="00555DC8">
        <w:rPr>
          <w:rFonts w:cs="Times New Roman"/>
          <w:szCs w:val="28"/>
        </w:rPr>
        <w:t xml:space="preserve">значение функции потерь принимает значение </w:t>
      </w:r>
      <w:proofErr w:type="spellStart"/>
      <w:r w:rsidRPr="00555DC8">
        <w:rPr>
          <w:rFonts w:cs="Times New Roman"/>
          <w:szCs w:val="28"/>
        </w:rPr>
        <w:t>NaN</w:t>
      </w:r>
      <w:proofErr w:type="spellEnd"/>
    </w:p>
    <w:p w:rsidR="009B7691" w:rsidRPr="00555DC8" w:rsidRDefault="009B7691" w:rsidP="00555DC8">
      <w:pPr>
        <w:pStyle w:val="a9"/>
        <w:numPr>
          <w:ilvl w:val="0"/>
          <w:numId w:val="29"/>
        </w:numPr>
        <w:spacing w:line="360" w:lineRule="auto"/>
        <w:ind w:firstLine="709"/>
        <w:jc w:val="both"/>
        <w:rPr>
          <w:rFonts w:cs="Times New Roman"/>
          <w:szCs w:val="28"/>
        </w:rPr>
      </w:pPr>
      <w:r w:rsidRPr="00555DC8">
        <w:rPr>
          <w:rFonts w:cs="Times New Roman"/>
          <w:szCs w:val="28"/>
        </w:rPr>
        <w:t>веса модели растут экспоненциально</w:t>
      </w:r>
    </w:p>
    <w:p w:rsidR="009B7691" w:rsidRPr="00555DC8" w:rsidRDefault="009B7691" w:rsidP="00555DC8">
      <w:pPr>
        <w:pStyle w:val="a9"/>
        <w:numPr>
          <w:ilvl w:val="0"/>
          <w:numId w:val="29"/>
        </w:numPr>
        <w:spacing w:line="360" w:lineRule="auto"/>
        <w:ind w:firstLine="709"/>
        <w:jc w:val="both"/>
        <w:rPr>
          <w:rFonts w:cs="Times New Roman"/>
          <w:szCs w:val="28"/>
        </w:rPr>
      </w:pPr>
      <w:r w:rsidRPr="00555DC8">
        <w:rPr>
          <w:rFonts w:cs="Times New Roman"/>
          <w:szCs w:val="28"/>
        </w:rPr>
        <w:t xml:space="preserve">веса модели принимают значение </w:t>
      </w:r>
      <w:proofErr w:type="spellStart"/>
      <w:r w:rsidRPr="00555DC8">
        <w:rPr>
          <w:rFonts w:cs="Times New Roman"/>
          <w:szCs w:val="28"/>
        </w:rPr>
        <w:t>NaN</w:t>
      </w:r>
      <w:proofErr w:type="spellEnd"/>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Признаки затухающего градиента:</w:t>
      </w:r>
    </w:p>
    <w:p w:rsidR="009B7691" w:rsidRPr="00555DC8" w:rsidRDefault="009B7691" w:rsidP="00555DC8">
      <w:pPr>
        <w:pStyle w:val="a9"/>
        <w:numPr>
          <w:ilvl w:val="0"/>
          <w:numId w:val="30"/>
        </w:numPr>
        <w:spacing w:line="360" w:lineRule="auto"/>
        <w:ind w:firstLine="709"/>
        <w:jc w:val="both"/>
        <w:rPr>
          <w:rFonts w:cs="Times New Roman"/>
          <w:szCs w:val="28"/>
        </w:rPr>
      </w:pPr>
      <w:r w:rsidRPr="00555DC8">
        <w:rPr>
          <w:rFonts w:cs="Times New Roman"/>
          <w:szCs w:val="28"/>
        </w:rPr>
        <w:t>точность модели растет медленно, при этом возможно срабатывание механизма ранней остановки, так как алгоритм может решить, что дальнейшее обучение не будет оказывать существенного влияния</w:t>
      </w:r>
    </w:p>
    <w:p w:rsidR="009B7691" w:rsidRPr="00555DC8" w:rsidRDefault="009B7691" w:rsidP="00555DC8">
      <w:pPr>
        <w:pStyle w:val="a9"/>
        <w:numPr>
          <w:ilvl w:val="0"/>
          <w:numId w:val="30"/>
        </w:numPr>
        <w:spacing w:line="360" w:lineRule="auto"/>
        <w:ind w:firstLine="709"/>
        <w:jc w:val="both"/>
        <w:rPr>
          <w:rFonts w:cs="Times New Roman"/>
          <w:szCs w:val="28"/>
        </w:rPr>
      </w:pPr>
      <w:r w:rsidRPr="00555DC8">
        <w:rPr>
          <w:rFonts w:cs="Times New Roman"/>
          <w:szCs w:val="28"/>
        </w:rPr>
        <w:t>градиент ближе к концу показывает более сильные изменения, в то время как градиент ближе к началу почти не показывает никакие изменения</w:t>
      </w:r>
    </w:p>
    <w:p w:rsidR="009B7691" w:rsidRPr="00555DC8" w:rsidRDefault="009B7691" w:rsidP="00555DC8">
      <w:pPr>
        <w:pStyle w:val="a9"/>
        <w:numPr>
          <w:ilvl w:val="0"/>
          <w:numId w:val="30"/>
        </w:numPr>
        <w:spacing w:line="360" w:lineRule="auto"/>
        <w:ind w:firstLine="709"/>
        <w:jc w:val="both"/>
        <w:rPr>
          <w:rFonts w:cs="Times New Roman"/>
          <w:szCs w:val="28"/>
        </w:rPr>
      </w:pPr>
      <w:r w:rsidRPr="00555DC8">
        <w:rPr>
          <w:rFonts w:cs="Times New Roman"/>
          <w:szCs w:val="28"/>
        </w:rPr>
        <w:t>веса модели уменьшаются экспоненциально во время обучения</w:t>
      </w:r>
    </w:p>
    <w:p w:rsidR="009B7691" w:rsidRPr="00555DC8" w:rsidRDefault="009B7691" w:rsidP="00555DC8">
      <w:pPr>
        <w:pStyle w:val="a9"/>
        <w:numPr>
          <w:ilvl w:val="0"/>
          <w:numId w:val="30"/>
        </w:numPr>
        <w:spacing w:line="360" w:lineRule="auto"/>
        <w:ind w:firstLine="709"/>
        <w:jc w:val="both"/>
        <w:rPr>
          <w:rFonts w:cs="Times New Roman"/>
          <w:szCs w:val="28"/>
        </w:rPr>
      </w:pPr>
      <w:r w:rsidRPr="00555DC8">
        <w:rPr>
          <w:rFonts w:cs="Times New Roman"/>
          <w:szCs w:val="28"/>
        </w:rPr>
        <w:t>веса модели стремятся к 0 во время обучения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Способы устранения проблемы:</w:t>
      </w:r>
    </w:p>
    <w:p w:rsidR="009B7691" w:rsidRPr="00555DC8" w:rsidRDefault="009B7691" w:rsidP="00555DC8">
      <w:pPr>
        <w:pStyle w:val="a9"/>
        <w:numPr>
          <w:ilvl w:val="0"/>
          <w:numId w:val="31"/>
        </w:numPr>
        <w:spacing w:line="360" w:lineRule="auto"/>
        <w:ind w:left="426" w:firstLine="709"/>
        <w:jc w:val="both"/>
        <w:rPr>
          <w:rFonts w:cs="Times New Roman"/>
          <w:szCs w:val="28"/>
        </w:rPr>
      </w:pPr>
      <w:r w:rsidRPr="00555DC8">
        <w:rPr>
          <w:rFonts w:cs="Times New Roman"/>
          <w:szCs w:val="28"/>
        </w:rPr>
        <w:t xml:space="preserve">Использование другой функции активации. </w:t>
      </w:r>
    </w:p>
    <w:p w:rsidR="009B7691" w:rsidRPr="00555DC8" w:rsidRDefault="009B7691" w:rsidP="00555DC8">
      <w:pPr>
        <w:pStyle w:val="a9"/>
        <w:numPr>
          <w:ilvl w:val="0"/>
          <w:numId w:val="31"/>
        </w:numPr>
        <w:spacing w:line="360" w:lineRule="auto"/>
        <w:ind w:left="426" w:firstLine="709"/>
        <w:jc w:val="both"/>
        <w:rPr>
          <w:rFonts w:cs="Times New Roman"/>
          <w:szCs w:val="28"/>
        </w:rPr>
      </w:pPr>
      <w:r w:rsidRPr="00555DC8">
        <w:rPr>
          <w:rFonts w:cs="Times New Roman"/>
          <w:szCs w:val="28"/>
        </w:rPr>
        <w:t>Изменение модели. Для решения проблемы может оказаться достаточным сокращение числа слоев. Это связано с тем, что частные производные по весам растут экспоненциально в зависимости от глубины слоя.</w:t>
      </w:r>
    </w:p>
    <w:p w:rsidR="009B7691" w:rsidRPr="00555DC8" w:rsidRDefault="009B7691" w:rsidP="00555DC8">
      <w:pPr>
        <w:pStyle w:val="a9"/>
        <w:numPr>
          <w:ilvl w:val="0"/>
          <w:numId w:val="31"/>
        </w:numPr>
        <w:spacing w:line="360" w:lineRule="auto"/>
        <w:ind w:left="426" w:firstLine="709"/>
        <w:jc w:val="both"/>
        <w:rPr>
          <w:rFonts w:cs="Times New Roman"/>
          <w:szCs w:val="28"/>
        </w:rPr>
      </w:pPr>
      <w:r w:rsidRPr="00555DC8">
        <w:rPr>
          <w:rFonts w:cs="Times New Roman"/>
          <w:szCs w:val="28"/>
        </w:rPr>
        <w:t xml:space="preserve">Использование </w:t>
      </w:r>
      <w:proofErr w:type="spellStart"/>
      <w:r w:rsidRPr="00555DC8">
        <w:rPr>
          <w:rFonts w:cs="Times New Roman"/>
          <w:szCs w:val="28"/>
        </w:rPr>
        <w:t>Residual</w:t>
      </w:r>
      <w:proofErr w:type="spellEnd"/>
      <w:r w:rsidRPr="00555DC8">
        <w:rPr>
          <w:rFonts w:cs="Times New Roman"/>
          <w:szCs w:val="28"/>
        </w:rPr>
        <w:t xml:space="preserve"> </w:t>
      </w:r>
      <w:proofErr w:type="spellStart"/>
      <w:r w:rsidRPr="00555DC8">
        <w:rPr>
          <w:rFonts w:cs="Times New Roman"/>
          <w:szCs w:val="28"/>
        </w:rPr>
        <w:t>blocks</w:t>
      </w:r>
      <w:proofErr w:type="spellEnd"/>
      <w:r w:rsidRPr="00555DC8">
        <w:rPr>
          <w:rFonts w:cs="Times New Roman"/>
          <w:szCs w:val="28"/>
        </w:rPr>
        <w:t xml:space="preserve">. В данной конструкции вывод нейрона подается как следующему нейрону, так и нейрону на расстоянии 2-3 слоев впереди, который суммирует его с выходом предшествующего нейрона, а функция активации в нем – </w:t>
      </w:r>
      <w:proofErr w:type="spellStart"/>
      <w:r w:rsidRPr="00555DC8">
        <w:rPr>
          <w:rFonts w:cs="Times New Roman"/>
          <w:szCs w:val="28"/>
        </w:rPr>
        <w:t>ReLU</w:t>
      </w:r>
      <w:proofErr w:type="spellEnd"/>
      <w:r w:rsidRPr="00555DC8">
        <w:rPr>
          <w:rFonts w:cs="Times New Roman"/>
          <w:szCs w:val="28"/>
        </w:rPr>
        <w:t xml:space="preserve">. Такая связка называется </w:t>
      </w:r>
      <w:proofErr w:type="spellStart"/>
      <w:r w:rsidRPr="00555DC8">
        <w:rPr>
          <w:rFonts w:cs="Times New Roman"/>
          <w:szCs w:val="28"/>
        </w:rPr>
        <w:lastRenderedPageBreak/>
        <w:t>shortcut</w:t>
      </w:r>
      <w:proofErr w:type="spellEnd"/>
      <w:r w:rsidRPr="00555DC8">
        <w:rPr>
          <w:rFonts w:cs="Times New Roman"/>
          <w:szCs w:val="28"/>
        </w:rPr>
        <w:t xml:space="preserve">. Это позволяет при обратном распространении ошибки значениям градиента в слоях быть более чувствительным к градиенту в слоях, с которыми связаны с помощью </w:t>
      </w:r>
      <w:proofErr w:type="spellStart"/>
      <w:r w:rsidRPr="00555DC8">
        <w:rPr>
          <w:rFonts w:cs="Times New Roman"/>
          <w:szCs w:val="28"/>
        </w:rPr>
        <w:t>shortcut</w:t>
      </w:r>
      <w:proofErr w:type="spellEnd"/>
      <w:r w:rsidRPr="00555DC8">
        <w:rPr>
          <w:rFonts w:cs="Times New Roman"/>
          <w:szCs w:val="28"/>
        </w:rPr>
        <w:t>, то есть расположенными несколько дальше следующего слоя.</w:t>
      </w:r>
    </w:p>
    <w:p w:rsidR="009B7691" w:rsidRPr="00555DC8" w:rsidRDefault="009B7691" w:rsidP="00555DC8">
      <w:pPr>
        <w:pStyle w:val="a9"/>
        <w:numPr>
          <w:ilvl w:val="0"/>
          <w:numId w:val="31"/>
        </w:numPr>
        <w:spacing w:line="360" w:lineRule="auto"/>
        <w:ind w:left="426" w:firstLine="709"/>
        <w:jc w:val="both"/>
        <w:rPr>
          <w:rFonts w:cs="Times New Roman"/>
          <w:szCs w:val="28"/>
        </w:rPr>
      </w:pPr>
      <w:r w:rsidRPr="00555DC8">
        <w:rPr>
          <w:rFonts w:cs="Times New Roman"/>
          <w:szCs w:val="28"/>
        </w:rPr>
        <w:t>Регуляризация весов. Регуляризация заключается в том, что слишком большие значения весов будут увеличивать функцию потерь. Таким образом, в процессе обучения нейронная сеть помимо оптимизации ответа будет также минимизировать веса, не позволяя им становиться слишком большими.</w:t>
      </w:r>
    </w:p>
    <w:p w:rsidR="009B7691" w:rsidRPr="00555DC8" w:rsidRDefault="009B7691" w:rsidP="00555DC8">
      <w:pPr>
        <w:pStyle w:val="a9"/>
        <w:numPr>
          <w:ilvl w:val="0"/>
          <w:numId w:val="31"/>
        </w:numPr>
        <w:spacing w:line="360" w:lineRule="auto"/>
        <w:ind w:left="426" w:firstLine="709"/>
        <w:jc w:val="both"/>
        <w:rPr>
          <w:rFonts w:cs="Times New Roman"/>
          <w:szCs w:val="28"/>
        </w:rPr>
      </w:pPr>
      <w:r w:rsidRPr="00555DC8">
        <w:rPr>
          <w:rFonts w:cs="Times New Roman"/>
          <w:szCs w:val="28"/>
        </w:rPr>
        <w:t xml:space="preserve">Обрезание градиента. Обрезание заключается в ограничении нормы градиента. То есть если норма градиента превышает заранее выбранную величину </w:t>
      </w:r>
      <w:r w:rsidRPr="00555DC8">
        <w:rPr>
          <w:rFonts w:cs="Times New Roman"/>
          <w:i/>
          <w:szCs w:val="28"/>
        </w:rPr>
        <w:t>T</w:t>
      </w:r>
      <w:r w:rsidRPr="00555DC8">
        <w:rPr>
          <w:rFonts w:cs="Times New Roman"/>
          <w:szCs w:val="28"/>
        </w:rPr>
        <w:t>, то следует масштабировать его так, чтобы его норма равнялась этой величине.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t>Переобучение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Переобучение (</w:t>
      </w:r>
      <w:proofErr w:type="spellStart"/>
      <w:r w:rsidRPr="00555DC8">
        <w:rPr>
          <w:rFonts w:ascii="Times New Roman" w:hAnsi="Times New Roman" w:cs="Times New Roman"/>
          <w:sz w:val="28"/>
          <w:szCs w:val="28"/>
        </w:rPr>
        <w:t>overfitting</w:t>
      </w:r>
      <w:proofErr w:type="spellEnd"/>
      <w:r w:rsidRPr="00555DC8">
        <w:rPr>
          <w:rFonts w:ascii="Times New Roman" w:hAnsi="Times New Roman" w:cs="Times New Roman"/>
          <w:sz w:val="28"/>
          <w:szCs w:val="28"/>
        </w:rPr>
        <w:t xml:space="preserve">) нейронной сети состоит в следующем: модель хорошо классифицирует только примеры из обучающей выборки, адаптируясь к обучающим примерам, вместо того чтобы учиться классифицировать примеры, не участвовавшие в обучении (теряет способность к обобщению).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22115841" wp14:editId="0E7374B5">
            <wp:extent cx="5625582" cy="1838325"/>
            <wp:effectExtent l="0" t="0" r="0" b="0"/>
            <wp:docPr id="3" name="Рисунок 3" descr="https://raw.githubusercontent.com/foobar167/articles/master/Machine_Learning/Brochure/data/Ris2.6-Nedoobucheniye-optimum-i-pereobucheniye-v-regress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aw.githubusercontent.com/foobar167/articles/master/Machine_Learning/Brochure/data/Ris2.6-Nedoobucheniye-optimum-i-pereobucheniye-v-regressii.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48972" cy="1845969"/>
                    </a:xfrm>
                    <a:prstGeom prst="rect">
                      <a:avLst/>
                    </a:prstGeom>
                    <a:noFill/>
                    <a:ln>
                      <a:noFill/>
                    </a:ln>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Рисунок 1.10 – Качество обучения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Это связано с тем, что в процессе обучения модели в обучающей выборке обнаруживаются некоторые случайные закономерности, которые отсутствуют в генеральной совокупности. Появляется слишком много признаков. Например, на изображениях, помимо рассматриваемого объекта, часто присутствуют другие случайные объекты, не относящиеся к исследованию. </w:t>
      </w:r>
      <w:proofErr w:type="spellStart"/>
      <w:r w:rsidRPr="00555DC8">
        <w:rPr>
          <w:rFonts w:ascii="Times New Roman" w:hAnsi="Times New Roman" w:cs="Times New Roman"/>
          <w:sz w:val="28"/>
          <w:szCs w:val="28"/>
        </w:rPr>
        <w:t>Нейросеть</w:t>
      </w:r>
      <w:proofErr w:type="spellEnd"/>
      <w:r w:rsidRPr="00555DC8">
        <w:rPr>
          <w:rFonts w:ascii="Times New Roman" w:hAnsi="Times New Roman" w:cs="Times New Roman"/>
          <w:sz w:val="28"/>
          <w:szCs w:val="28"/>
        </w:rPr>
        <w:t xml:space="preserve"> может начать рассматривать такие объекты как новые параметры изображения.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7E51007B" wp14:editId="048C6423">
            <wp:extent cx="4600575" cy="2483961"/>
            <wp:effectExtent l="0" t="0" r="0" b="0"/>
            <wp:docPr id="10" name="Рисунок 10" descr="https://server.179.ru/tasks/python/2022b/images/ai/ai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erver.179.ru/tasks/python/2022b/images/ai/ai19.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10639" cy="2489395"/>
                    </a:xfrm>
                    <a:prstGeom prst="rect">
                      <a:avLst/>
                    </a:prstGeom>
                    <a:noFill/>
                    <a:ln>
                      <a:noFill/>
                    </a:ln>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Рисунок 1.11 – График ошибки переобученной сети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Причины переобучения:</w:t>
      </w:r>
    </w:p>
    <w:p w:rsidR="009B7691" w:rsidRPr="00555DC8" w:rsidRDefault="009B7691" w:rsidP="00555DC8">
      <w:pPr>
        <w:pStyle w:val="a9"/>
        <w:numPr>
          <w:ilvl w:val="0"/>
          <w:numId w:val="32"/>
        </w:numPr>
        <w:spacing w:line="360" w:lineRule="auto"/>
        <w:ind w:firstLine="709"/>
        <w:jc w:val="both"/>
        <w:rPr>
          <w:rFonts w:cs="Times New Roman"/>
          <w:szCs w:val="28"/>
        </w:rPr>
      </w:pPr>
      <w:r w:rsidRPr="00555DC8">
        <w:rPr>
          <w:rFonts w:cs="Times New Roman"/>
          <w:szCs w:val="28"/>
        </w:rPr>
        <w:t>слишком мало данных для обучения, либо слишком много слоев</w:t>
      </w:r>
    </w:p>
    <w:p w:rsidR="009B7691" w:rsidRPr="00555DC8" w:rsidRDefault="009B7691" w:rsidP="00555DC8">
      <w:pPr>
        <w:pStyle w:val="a9"/>
        <w:numPr>
          <w:ilvl w:val="0"/>
          <w:numId w:val="32"/>
        </w:numPr>
        <w:spacing w:line="360" w:lineRule="auto"/>
        <w:ind w:firstLine="709"/>
        <w:jc w:val="both"/>
        <w:rPr>
          <w:rFonts w:cs="Times New Roman"/>
          <w:szCs w:val="28"/>
        </w:rPr>
      </w:pPr>
      <w:r w:rsidRPr="00555DC8">
        <w:rPr>
          <w:rFonts w:cs="Times New Roman"/>
          <w:szCs w:val="28"/>
        </w:rPr>
        <w:t>слишком долгое обучение – модель находит закономерности в шуме</w:t>
      </w:r>
    </w:p>
    <w:p w:rsidR="009B7691" w:rsidRPr="00555DC8" w:rsidRDefault="009B7691" w:rsidP="00555DC8">
      <w:pPr>
        <w:pStyle w:val="a9"/>
        <w:numPr>
          <w:ilvl w:val="0"/>
          <w:numId w:val="32"/>
        </w:numPr>
        <w:spacing w:line="360" w:lineRule="auto"/>
        <w:ind w:firstLine="709"/>
        <w:jc w:val="both"/>
        <w:rPr>
          <w:rFonts w:cs="Times New Roman"/>
          <w:szCs w:val="28"/>
        </w:rPr>
      </w:pPr>
      <w:r w:rsidRPr="00555DC8">
        <w:rPr>
          <w:rFonts w:cs="Times New Roman"/>
          <w:szCs w:val="28"/>
        </w:rPr>
        <w:t>плохо подготовленные данные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Методы предотвращения переобучения:</w:t>
      </w:r>
    </w:p>
    <w:p w:rsidR="009B7691" w:rsidRPr="00555DC8" w:rsidRDefault="009B7691" w:rsidP="00555DC8">
      <w:pPr>
        <w:pStyle w:val="a9"/>
        <w:numPr>
          <w:ilvl w:val="0"/>
          <w:numId w:val="33"/>
        </w:numPr>
        <w:spacing w:line="360" w:lineRule="auto"/>
        <w:ind w:firstLine="709"/>
        <w:jc w:val="both"/>
        <w:rPr>
          <w:rFonts w:cs="Times New Roman"/>
          <w:szCs w:val="28"/>
        </w:rPr>
      </w:pPr>
      <w:r w:rsidRPr="00555DC8">
        <w:rPr>
          <w:rFonts w:cs="Times New Roman"/>
          <w:szCs w:val="28"/>
        </w:rPr>
        <w:lastRenderedPageBreak/>
        <w:t>перекрёстная проверка</w:t>
      </w:r>
    </w:p>
    <w:p w:rsidR="009B7691" w:rsidRPr="00555DC8" w:rsidRDefault="009B7691" w:rsidP="00555DC8">
      <w:pPr>
        <w:pStyle w:val="a9"/>
        <w:numPr>
          <w:ilvl w:val="0"/>
          <w:numId w:val="33"/>
        </w:numPr>
        <w:spacing w:line="360" w:lineRule="auto"/>
        <w:ind w:firstLine="709"/>
        <w:jc w:val="both"/>
        <w:rPr>
          <w:rFonts w:cs="Times New Roman"/>
          <w:szCs w:val="28"/>
        </w:rPr>
      </w:pPr>
      <w:r w:rsidRPr="00555DC8">
        <w:rPr>
          <w:rFonts w:cs="Times New Roman"/>
          <w:szCs w:val="28"/>
        </w:rPr>
        <w:t>регуляризация</w:t>
      </w:r>
    </w:p>
    <w:p w:rsidR="009B7691" w:rsidRPr="00555DC8" w:rsidRDefault="009B7691" w:rsidP="00555DC8">
      <w:pPr>
        <w:pStyle w:val="a9"/>
        <w:numPr>
          <w:ilvl w:val="0"/>
          <w:numId w:val="33"/>
        </w:numPr>
        <w:spacing w:line="360" w:lineRule="auto"/>
        <w:ind w:firstLine="709"/>
        <w:jc w:val="both"/>
        <w:rPr>
          <w:rFonts w:cs="Times New Roman"/>
          <w:szCs w:val="28"/>
        </w:rPr>
      </w:pPr>
      <w:r w:rsidRPr="00555DC8">
        <w:rPr>
          <w:rFonts w:cs="Times New Roman"/>
          <w:szCs w:val="28"/>
        </w:rPr>
        <w:t>ранняя остановка</w:t>
      </w:r>
    </w:p>
    <w:p w:rsidR="009B7691" w:rsidRPr="00555DC8" w:rsidRDefault="009B7691" w:rsidP="00555DC8">
      <w:pPr>
        <w:pStyle w:val="a9"/>
        <w:numPr>
          <w:ilvl w:val="0"/>
          <w:numId w:val="33"/>
        </w:numPr>
        <w:spacing w:line="360" w:lineRule="auto"/>
        <w:ind w:firstLine="709"/>
        <w:jc w:val="both"/>
        <w:rPr>
          <w:rFonts w:cs="Times New Roman"/>
          <w:szCs w:val="28"/>
        </w:rPr>
      </w:pPr>
      <w:r w:rsidRPr="00555DC8">
        <w:rPr>
          <w:rFonts w:cs="Times New Roman"/>
          <w:szCs w:val="28"/>
        </w:rPr>
        <w:t>априорная вероятность</w:t>
      </w:r>
    </w:p>
    <w:p w:rsidR="009B7691" w:rsidRPr="00555DC8" w:rsidRDefault="009B7691" w:rsidP="00555DC8">
      <w:pPr>
        <w:pStyle w:val="a9"/>
        <w:numPr>
          <w:ilvl w:val="0"/>
          <w:numId w:val="33"/>
        </w:numPr>
        <w:spacing w:line="360" w:lineRule="auto"/>
        <w:ind w:firstLine="709"/>
        <w:jc w:val="both"/>
        <w:rPr>
          <w:rFonts w:cs="Times New Roman"/>
          <w:szCs w:val="28"/>
        </w:rPr>
      </w:pPr>
      <w:r w:rsidRPr="00555DC8">
        <w:rPr>
          <w:rFonts w:cs="Times New Roman"/>
          <w:szCs w:val="28"/>
        </w:rPr>
        <w:t>байесовское сравнение моделей</w:t>
      </w:r>
    </w:p>
    <w:p w:rsidR="009B7691" w:rsidRPr="00555DC8" w:rsidRDefault="009B7691" w:rsidP="00555DC8">
      <w:pPr>
        <w:pStyle w:val="a9"/>
        <w:numPr>
          <w:ilvl w:val="0"/>
          <w:numId w:val="33"/>
        </w:numPr>
        <w:spacing w:line="360" w:lineRule="auto"/>
        <w:ind w:firstLine="709"/>
        <w:jc w:val="both"/>
        <w:rPr>
          <w:rFonts w:cs="Times New Roman"/>
          <w:szCs w:val="28"/>
        </w:rPr>
      </w:pPr>
      <w:r w:rsidRPr="00555DC8">
        <w:rPr>
          <w:rFonts w:cs="Times New Roman"/>
          <w:szCs w:val="28"/>
        </w:rPr>
        <w:t>метод исключения (</w:t>
      </w:r>
      <w:r w:rsidRPr="00555DC8">
        <w:rPr>
          <w:rFonts w:cs="Times New Roman"/>
          <w:szCs w:val="28"/>
          <w:lang w:val="en-US"/>
        </w:rPr>
        <w:t>d</w:t>
      </w:r>
      <w:r w:rsidRPr="00555DC8">
        <w:rPr>
          <w:rFonts w:cs="Times New Roman"/>
          <w:szCs w:val="28"/>
        </w:rPr>
        <w:t>ropout)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Стоит отметить, что даже тогда, когда обученная модель не имеет чрезмерного количества параметров, можно ожидать, что эффективность её на новых данных будет ниже, чем на данных, использовавшихся для обучения.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Из всех решений данной проблемы лучшие результаты показывает метод </w:t>
      </w:r>
      <w:r w:rsidRPr="00555DC8">
        <w:rPr>
          <w:rFonts w:ascii="Times New Roman" w:hAnsi="Times New Roman" w:cs="Times New Roman"/>
          <w:sz w:val="28"/>
          <w:szCs w:val="28"/>
          <w:lang w:val="en-US"/>
        </w:rPr>
        <w:t>d</w:t>
      </w:r>
      <w:r w:rsidRPr="00555DC8">
        <w:rPr>
          <w:rFonts w:ascii="Times New Roman" w:hAnsi="Times New Roman" w:cs="Times New Roman"/>
          <w:sz w:val="28"/>
          <w:szCs w:val="28"/>
        </w:rPr>
        <w:t xml:space="preserve">ropout [10]. Главная идея </w:t>
      </w:r>
      <w:proofErr w:type="spellStart"/>
      <w:r w:rsidRPr="00555DC8">
        <w:rPr>
          <w:rFonts w:ascii="Times New Roman" w:hAnsi="Times New Roman" w:cs="Times New Roman"/>
          <w:sz w:val="28"/>
          <w:szCs w:val="28"/>
        </w:rPr>
        <w:t>Dropout</w:t>
      </w:r>
      <w:proofErr w:type="spellEnd"/>
      <w:r w:rsidRPr="00555DC8">
        <w:rPr>
          <w:rFonts w:ascii="Times New Roman" w:hAnsi="Times New Roman" w:cs="Times New Roman"/>
          <w:sz w:val="28"/>
          <w:szCs w:val="28"/>
        </w:rPr>
        <w:t xml:space="preserve"> – вместо обучения одной сети обучить сразу несколько, а затем усреднить полученные результаты.</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Сети для обучения получаются с помощью исключения из сети (</w:t>
      </w:r>
      <w:proofErr w:type="spellStart"/>
      <w:r w:rsidRPr="00555DC8">
        <w:rPr>
          <w:rFonts w:ascii="Times New Roman" w:hAnsi="Times New Roman" w:cs="Times New Roman"/>
          <w:sz w:val="28"/>
          <w:szCs w:val="28"/>
        </w:rPr>
        <w:t>dropping</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out</w:t>
      </w:r>
      <w:proofErr w:type="spellEnd"/>
      <w:r w:rsidRPr="00555DC8">
        <w:rPr>
          <w:rFonts w:ascii="Times New Roman" w:hAnsi="Times New Roman" w:cs="Times New Roman"/>
          <w:sz w:val="28"/>
          <w:szCs w:val="28"/>
        </w:rPr>
        <w:t>) некоторых нейронов. Исключение нейрона означает, что при любых входных данных или параметрах он возвращает 0. Исключенные нейроны не вносят свой вклад в процесс обучения ни на одном из этапов алгоритма обратного распространения ошибки, поэтому исключение хотя бы одного из нейронов равносильно обучению новой нейронной сети.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Dropout</w:t>
      </w:r>
      <w:proofErr w:type="spellEnd"/>
      <w:r w:rsidRPr="00555DC8">
        <w:rPr>
          <w:rFonts w:ascii="Times New Roman" w:hAnsi="Times New Roman" w:cs="Times New Roman"/>
          <w:sz w:val="28"/>
          <w:szCs w:val="28"/>
        </w:rPr>
        <w:t xml:space="preserve"> хорошо работает на практике, потому что предотвращает </w:t>
      </w:r>
      <w:proofErr w:type="spellStart"/>
      <w:r w:rsidRPr="00555DC8">
        <w:rPr>
          <w:rFonts w:ascii="Times New Roman" w:hAnsi="Times New Roman" w:cs="Times New Roman"/>
          <w:sz w:val="28"/>
          <w:szCs w:val="28"/>
        </w:rPr>
        <w:t>взаимоадаптацию</w:t>
      </w:r>
      <w:proofErr w:type="spellEnd"/>
      <w:r w:rsidRPr="00555DC8">
        <w:rPr>
          <w:rFonts w:ascii="Times New Roman" w:hAnsi="Times New Roman" w:cs="Times New Roman"/>
          <w:sz w:val="28"/>
          <w:szCs w:val="28"/>
        </w:rPr>
        <w:t xml:space="preserve"> нейронов на этапе обучения.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3"/>
        <w:spacing w:line="360" w:lineRule="auto"/>
        <w:ind w:firstLine="709"/>
        <w:contextualSpacing/>
        <w:jc w:val="center"/>
        <w:rPr>
          <w:rFonts w:ascii="Times New Roman" w:hAnsi="Times New Roman" w:cs="Times New Roman"/>
          <w:b/>
          <w:color w:val="auto"/>
          <w:sz w:val="28"/>
          <w:szCs w:val="28"/>
        </w:rPr>
      </w:pPr>
      <w:bookmarkStart w:id="20" w:name="_Toc132976556"/>
      <w:r w:rsidRPr="00555DC8">
        <w:rPr>
          <w:rFonts w:ascii="Times New Roman" w:hAnsi="Times New Roman" w:cs="Times New Roman"/>
          <w:b/>
          <w:color w:val="auto"/>
          <w:sz w:val="28"/>
          <w:szCs w:val="28"/>
        </w:rPr>
        <w:t>1.2.4 Алгоритмы обучения нейронных сетей</w:t>
      </w:r>
      <w:bookmarkEnd w:id="20"/>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Метод обратного распространения является одним из основных способов обучения, но есть и другие алгоритмы:</w:t>
      </w:r>
    </w:p>
    <w:p w:rsidR="009B7691" w:rsidRPr="00555DC8" w:rsidRDefault="009B7691" w:rsidP="00555DC8">
      <w:pPr>
        <w:spacing w:line="360" w:lineRule="auto"/>
        <w:ind w:firstLine="709"/>
        <w:contextualSpacing/>
        <w:jc w:val="both"/>
        <w:rPr>
          <w:rFonts w:ascii="Times New Roman" w:hAnsi="Times New Roman" w:cs="Times New Roman"/>
          <w:i/>
          <w:sz w:val="28"/>
          <w:szCs w:val="28"/>
        </w:rPr>
      </w:pPr>
      <w:r w:rsidRPr="00555DC8">
        <w:rPr>
          <w:rFonts w:ascii="Times New Roman" w:hAnsi="Times New Roman" w:cs="Times New Roman"/>
          <w:i/>
          <w:sz w:val="28"/>
          <w:szCs w:val="28"/>
        </w:rPr>
        <w:t>Метод упругого распространения (</w:t>
      </w:r>
      <w:proofErr w:type="spellStart"/>
      <w:r w:rsidRPr="00555DC8">
        <w:rPr>
          <w:rFonts w:ascii="Times New Roman" w:hAnsi="Times New Roman" w:cs="Times New Roman"/>
          <w:i/>
          <w:sz w:val="28"/>
          <w:szCs w:val="28"/>
        </w:rPr>
        <w:t>Resilient</w:t>
      </w:r>
      <w:proofErr w:type="spellEnd"/>
      <w:r w:rsidRPr="00555DC8">
        <w:rPr>
          <w:rFonts w:ascii="Times New Roman" w:hAnsi="Times New Roman" w:cs="Times New Roman"/>
          <w:i/>
          <w:sz w:val="28"/>
          <w:szCs w:val="28"/>
        </w:rPr>
        <w:t xml:space="preserve"> </w:t>
      </w:r>
      <w:proofErr w:type="spellStart"/>
      <w:r w:rsidRPr="00555DC8">
        <w:rPr>
          <w:rFonts w:ascii="Times New Roman" w:hAnsi="Times New Roman" w:cs="Times New Roman"/>
          <w:i/>
          <w:sz w:val="28"/>
          <w:szCs w:val="28"/>
        </w:rPr>
        <w:t>propagation</w:t>
      </w:r>
      <w:proofErr w:type="spellEnd"/>
      <w:r w:rsidRPr="00555DC8">
        <w:rPr>
          <w:rFonts w:ascii="Times New Roman" w:hAnsi="Times New Roman" w:cs="Times New Roman"/>
          <w:i/>
          <w:sz w:val="28"/>
          <w:szCs w:val="28"/>
        </w:rPr>
        <w:t xml:space="preserve">). </w:t>
      </w:r>
      <w:r w:rsidRPr="00555DC8">
        <w:rPr>
          <w:rFonts w:ascii="Times New Roman" w:hAnsi="Times New Roman" w:cs="Times New Roman"/>
          <w:sz w:val="28"/>
          <w:szCs w:val="28"/>
        </w:rPr>
        <w:t xml:space="preserve">Этот метод был предложен как альтернатива методу обратного распространения, который требует слишком много времени и становится неудобным, если результаты </w:t>
      </w:r>
      <w:r w:rsidRPr="00555DC8">
        <w:rPr>
          <w:rFonts w:ascii="Times New Roman" w:hAnsi="Times New Roman" w:cs="Times New Roman"/>
          <w:sz w:val="28"/>
          <w:szCs w:val="28"/>
        </w:rPr>
        <w:lastRenderedPageBreak/>
        <w:t>нужно получить в короткие сроки. Для подгонки весовых коэффициентов он использует лишь знаки производных частного случая функции потери. Если производная меняет свой знак на противоположный, то это говорит о слишком большом изменении и о упущении локального минимума. Следовательно, нужно возвратить весу предыдущее значение и уменьшить величину изменения. Если же знак остался прежним, то следует поднять величину изменения веса для максимальной сходимости.</w:t>
      </w:r>
    </w:p>
    <w:p w:rsidR="009B7691" w:rsidRPr="00555DC8" w:rsidRDefault="009B7691" w:rsidP="00555DC8">
      <w:pPr>
        <w:spacing w:line="360" w:lineRule="auto"/>
        <w:ind w:firstLine="709"/>
        <w:contextualSpacing/>
        <w:jc w:val="both"/>
        <w:rPr>
          <w:rFonts w:ascii="Times New Roman" w:hAnsi="Times New Roman" w:cs="Times New Roman"/>
          <w:i/>
          <w:sz w:val="28"/>
          <w:szCs w:val="28"/>
        </w:rPr>
      </w:pPr>
      <w:r w:rsidRPr="00555DC8">
        <w:rPr>
          <w:rFonts w:ascii="Times New Roman" w:hAnsi="Times New Roman" w:cs="Times New Roman"/>
          <w:i/>
          <w:sz w:val="28"/>
          <w:szCs w:val="28"/>
        </w:rPr>
        <w:t>Генетический алгоритм обучения (</w:t>
      </w:r>
      <w:proofErr w:type="spellStart"/>
      <w:r w:rsidRPr="00555DC8">
        <w:rPr>
          <w:rFonts w:ascii="Times New Roman" w:hAnsi="Times New Roman" w:cs="Times New Roman"/>
          <w:i/>
          <w:sz w:val="28"/>
          <w:szCs w:val="28"/>
        </w:rPr>
        <w:t>Genetic</w:t>
      </w:r>
      <w:proofErr w:type="spellEnd"/>
      <w:r w:rsidRPr="00555DC8">
        <w:rPr>
          <w:rFonts w:ascii="Times New Roman" w:hAnsi="Times New Roman" w:cs="Times New Roman"/>
          <w:i/>
          <w:sz w:val="28"/>
          <w:szCs w:val="28"/>
        </w:rPr>
        <w:t xml:space="preserve"> </w:t>
      </w:r>
      <w:proofErr w:type="spellStart"/>
      <w:r w:rsidRPr="00555DC8">
        <w:rPr>
          <w:rFonts w:ascii="Times New Roman" w:hAnsi="Times New Roman" w:cs="Times New Roman"/>
          <w:i/>
          <w:sz w:val="28"/>
          <w:szCs w:val="28"/>
        </w:rPr>
        <w:t>Algorithm</w:t>
      </w:r>
      <w:proofErr w:type="spellEnd"/>
      <w:r w:rsidRPr="00555DC8">
        <w:rPr>
          <w:rFonts w:ascii="Times New Roman" w:hAnsi="Times New Roman" w:cs="Times New Roman"/>
          <w:i/>
          <w:sz w:val="28"/>
          <w:szCs w:val="28"/>
        </w:rPr>
        <w:t xml:space="preserve">). </w:t>
      </w:r>
      <w:r w:rsidRPr="00555DC8">
        <w:rPr>
          <w:rFonts w:ascii="Times New Roman" w:hAnsi="Times New Roman" w:cs="Times New Roman"/>
          <w:sz w:val="28"/>
          <w:szCs w:val="28"/>
        </w:rPr>
        <w:t xml:space="preserve">Это эвристический алгоритм, заключающийся в случайном подборе, комбинировании и вариации искомых параметров с использованием механизмов, аналогичных естественному отбору в природе. Идея генетических алгоритмов основана на эволюционной теории.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Процесс начинается с набора особей, который называется популяцией. Каждая особь – это решение проблемы, которая была поставлена. Особь характеризуется набором параметров, которые называют генами. Гены объединены в одну строку и формируют хромосому – решение задачи.</w:t>
      </w:r>
    </w:p>
    <w:p w:rsidR="009B7691" w:rsidRPr="00555DC8" w:rsidRDefault="009B7691" w:rsidP="00555DC8">
      <w:pPr>
        <w:spacing w:line="360" w:lineRule="auto"/>
        <w:ind w:firstLine="709"/>
        <w:contextualSpacing/>
        <w:jc w:val="both"/>
        <w:rPr>
          <w:rFonts w:ascii="Times New Roman" w:hAnsi="Times New Roman" w:cs="Times New Roman"/>
          <w:color w:val="191000"/>
          <w:sz w:val="28"/>
          <w:szCs w:val="28"/>
          <w:shd w:val="clear" w:color="auto" w:fill="FFFFFF"/>
        </w:rPr>
      </w:pPr>
      <w:r w:rsidRPr="00555DC8">
        <w:rPr>
          <w:rFonts w:ascii="Times New Roman" w:hAnsi="Times New Roman" w:cs="Times New Roman"/>
          <w:color w:val="191000"/>
          <w:sz w:val="28"/>
          <w:szCs w:val="28"/>
          <w:shd w:val="clear" w:color="auto" w:fill="FFFFFF"/>
        </w:rPr>
        <w:t xml:space="preserve">В глубоком обучении с помощью генетических алгоритмов оптимизируются параметры </w:t>
      </w:r>
      <w:proofErr w:type="spellStart"/>
      <w:r w:rsidRPr="00555DC8">
        <w:rPr>
          <w:rFonts w:ascii="Times New Roman" w:hAnsi="Times New Roman" w:cs="Times New Roman"/>
          <w:color w:val="191000"/>
          <w:sz w:val="28"/>
          <w:szCs w:val="28"/>
          <w:shd w:val="clear" w:color="auto" w:fill="FFFFFF"/>
        </w:rPr>
        <w:t>нейросети</w:t>
      </w:r>
      <w:proofErr w:type="spellEnd"/>
      <w:r w:rsidRPr="00555DC8">
        <w:rPr>
          <w:rFonts w:ascii="Times New Roman" w:hAnsi="Times New Roman" w:cs="Times New Roman"/>
          <w:color w:val="191000"/>
          <w:sz w:val="28"/>
          <w:szCs w:val="28"/>
          <w:shd w:val="clear" w:color="auto" w:fill="FFFFFF"/>
        </w:rPr>
        <w:t>.</w:t>
      </w:r>
      <w:r w:rsidRPr="00555DC8">
        <w:rPr>
          <w:rFonts w:ascii="Times New Roman" w:hAnsi="Times New Roman" w:cs="Times New Roman"/>
          <w:sz w:val="28"/>
          <w:szCs w:val="28"/>
        </w:rPr>
        <w:t xml:space="preserve"> </w:t>
      </w:r>
      <w:r w:rsidRPr="00555DC8">
        <w:rPr>
          <w:rFonts w:ascii="Times New Roman" w:hAnsi="Times New Roman" w:cs="Times New Roman"/>
          <w:color w:val="191000"/>
          <w:sz w:val="28"/>
          <w:szCs w:val="28"/>
          <w:shd w:val="clear" w:color="auto" w:fill="FFFFFF"/>
        </w:rPr>
        <w:t xml:space="preserve">В качестве особей популяции выступают сами параметры. </w:t>
      </w:r>
      <w:r w:rsidRPr="00555DC8">
        <w:rPr>
          <w:rFonts w:ascii="Times New Roman" w:hAnsi="Times New Roman" w:cs="Times New Roman"/>
          <w:sz w:val="28"/>
          <w:szCs w:val="28"/>
        </w:rPr>
        <w:t>Этот алгоритм был разработан для решения задач, в которых пространство решений крайне велико и использование других алгоритмов занимает слишком много времени.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3"/>
        <w:ind w:firstLine="709"/>
        <w:contextualSpacing/>
        <w:jc w:val="center"/>
        <w:rPr>
          <w:rFonts w:ascii="Times New Roman" w:hAnsi="Times New Roman" w:cs="Times New Roman"/>
          <w:b/>
          <w:color w:val="auto"/>
          <w:sz w:val="28"/>
          <w:szCs w:val="28"/>
        </w:rPr>
      </w:pPr>
      <w:bookmarkStart w:id="21" w:name="_Toc132976557"/>
      <w:r w:rsidRPr="00555DC8">
        <w:rPr>
          <w:rFonts w:ascii="Times New Roman" w:hAnsi="Times New Roman" w:cs="Times New Roman"/>
          <w:b/>
          <w:color w:val="auto"/>
          <w:sz w:val="28"/>
          <w:szCs w:val="28"/>
        </w:rPr>
        <w:t>1.2.5 Метрики нейронной сети</w:t>
      </w:r>
      <w:bookmarkEnd w:id="21"/>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В бинарной классификации каждая выборка относится к одному из двух классов. Обычно им присваиваются такие метки, как 1 и 0, или положительный и отрицательный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и </w:t>
      </w:r>
      <w:proofErr w:type="spellStart"/>
      <w:r w:rsidRPr="00555DC8">
        <w:rPr>
          <w:rFonts w:ascii="Times New Roman" w:hAnsi="Times New Roman" w:cs="Times New Roman"/>
          <w:sz w:val="28"/>
          <w:szCs w:val="28"/>
        </w:rPr>
        <w:t>Negative</w:t>
      </w:r>
      <w:proofErr w:type="spellEnd"/>
      <w:r w:rsidRPr="00555DC8">
        <w:rPr>
          <w:rFonts w:ascii="Times New Roman" w:hAnsi="Times New Roman" w:cs="Times New Roman"/>
          <w:sz w:val="28"/>
          <w:szCs w:val="28"/>
        </w:rPr>
        <w:t xml:space="preserve">).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Для получения дополнительной информации о характеристиках модели используется матрица ошибок (</w:t>
      </w:r>
      <w:proofErr w:type="spellStart"/>
      <w:r w:rsidRPr="00555DC8">
        <w:rPr>
          <w:rFonts w:ascii="Times New Roman" w:hAnsi="Times New Roman" w:cs="Times New Roman"/>
          <w:sz w:val="28"/>
          <w:szCs w:val="28"/>
        </w:rPr>
        <w:t>confusion</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matrix</w:t>
      </w:r>
      <w:proofErr w:type="spellEnd"/>
      <w:r w:rsidRPr="00555DC8">
        <w:rPr>
          <w:rFonts w:ascii="Times New Roman" w:hAnsi="Times New Roman" w:cs="Times New Roman"/>
          <w:sz w:val="28"/>
          <w:szCs w:val="28"/>
        </w:rPr>
        <w:t xml:space="preserve">). Матрица ошибок помогает нам визуализировать, ошибки модели при различении двух классов. Названия </w:t>
      </w:r>
      <w:r w:rsidRPr="00555DC8">
        <w:rPr>
          <w:rFonts w:ascii="Times New Roman" w:hAnsi="Times New Roman" w:cs="Times New Roman"/>
          <w:sz w:val="28"/>
          <w:szCs w:val="28"/>
        </w:rPr>
        <w:lastRenderedPageBreak/>
        <w:t>строк представляют собой эталонные метки, а названия столбцов — предсказанные: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18EA4EBC" wp14:editId="6FDB48BA">
            <wp:extent cx="3571875" cy="2263617"/>
            <wp:effectExtent l="0" t="0" r="0" b="3810"/>
            <wp:docPr id="12" name="Рисунок 12" descr="https://www.mdpi.com/sensors/sensors-19-04251/article_deploy/html/images/sensors-19-04251-g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dpi.com/sensors/sensors-19-04251/article_deploy/html/images/sensors-19-04251-g00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77790" cy="2267366"/>
                    </a:xfrm>
                    <a:prstGeom prst="rect">
                      <a:avLst/>
                    </a:prstGeom>
                    <a:noFill/>
                    <a:ln>
                      <a:noFill/>
                    </a:ln>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Рисунок 1.12 – Матрица ошибок</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Четыре метрики в матрице ошибок представляют собой следующее: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a9"/>
        <w:numPr>
          <w:ilvl w:val="0"/>
          <w:numId w:val="34"/>
        </w:numPr>
        <w:spacing w:after="160" w:line="360" w:lineRule="auto"/>
        <w:ind w:left="709" w:firstLine="709"/>
        <w:jc w:val="both"/>
        <w:rPr>
          <w:rFonts w:cs="Times New Roman"/>
          <w:szCs w:val="28"/>
        </w:rPr>
      </w:pPr>
      <w:r w:rsidRPr="00555DC8">
        <w:rPr>
          <w:rFonts w:cs="Times New Roman"/>
          <w:szCs w:val="28"/>
        </w:rPr>
        <w:t>Верхний левый элемент (</w:t>
      </w:r>
      <w:proofErr w:type="spellStart"/>
      <w:r w:rsidRPr="00555DC8">
        <w:rPr>
          <w:rFonts w:cs="Times New Roman"/>
          <w:szCs w:val="28"/>
        </w:rPr>
        <w:t>True</w:t>
      </w:r>
      <w:proofErr w:type="spellEnd"/>
      <w:r w:rsidRPr="00555DC8">
        <w:rPr>
          <w:rFonts w:cs="Times New Roman"/>
          <w:szCs w:val="28"/>
        </w:rPr>
        <w:t xml:space="preserve"> </w:t>
      </w:r>
      <w:proofErr w:type="spellStart"/>
      <w:r w:rsidRPr="00555DC8">
        <w:rPr>
          <w:rFonts w:cs="Times New Roman"/>
          <w:szCs w:val="28"/>
        </w:rPr>
        <w:t>Positive</w:t>
      </w:r>
      <w:proofErr w:type="spellEnd"/>
      <w:r w:rsidRPr="00555DC8">
        <w:rPr>
          <w:rFonts w:cs="Times New Roman"/>
          <w:szCs w:val="28"/>
        </w:rPr>
        <w:t xml:space="preserve">): сколько раз модель правильно классифицировала </w:t>
      </w:r>
      <w:proofErr w:type="spellStart"/>
      <w:r w:rsidRPr="00555DC8">
        <w:rPr>
          <w:rFonts w:cs="Times New Roman"/>
          <w:szCs w:val="28"/>
        </w:rPr>
        <w:t>Positive</w:t>
      </w:r>
      <w:proofErr w:type="spellEnd"/>
      <w:r w:rsidRPr="00555DC8">
        <w:rPr>
          <w:rFonts w:cs="Times New Roman"/>
          <w:szCs w:val="28"/>
        </w:rPr>
        <w:t xml:space="preserve"> как </w:t>
      </w:r>
      <w:proofErr w:type="spellStart"/>
      <w:r w:rsidRPr="00555DC8">
        <w:rPr>
          <w:rFonts w:cs="Times New Roman"/>
          <w:szCs w:val="28"/>
        </w:rPr>
        <w:t>Positive</w:t>
      </w:r>
      <w:proofErr w:type="spellEnd"/>
      <w:r w:rsidRPr="00555DC8">
        <w:rPr>
          <w:rFonts w:cs="Times New Roman"/>
          <w:szCs w:val="28"/>
        </w:rPr>
        <w:t>?</w:t>
      </w:r>
    </w:p>
    <w:p w:rsidR="009B7691" w:rsidRPr="00555DC8" w:rsidRDefault="009B7691" w:rsidP="00555DC8">
      <w:pPr>
        <w:pStyle w:val="a9"/>
        <w:numPr>
          <w:ilvl w:val="0"/>
          <w:numId w:val="34"/>
        </w:numPr>
        <w:spacing w:after="160" w:line="360" w:lineRule="auto"/>
        <w:ind w:left="709" w:firstLine="709"/>
        <w:jc w:val="both"/>
        <w:rPr>
          <w:rFonts w:cs="Times New Roman"/>
          <w:szCs w:val="28"/>
        </w:rPr>
      </w:pPr>
      <w:r w:rsidRPr="00555DC8">
        <w:rPr>
          <w:rFonts w:cs="Times New Roman"/>
          <w:szCs w:val="28"/>
        </w:rPr>
        <w:t>Верхний правый (</w:t>
      </w:r>
      <w:proofErr w:type="spellStart"/>
      <w:r w:rsidRPr="00555DC8">
        <w:rPr>
          <w:rFonts w:cs="Times New Roman"/>
          <w:szCs w:val="28"/>
        </w:rPr>
        <w:t>False</w:t>
      </w:r>
      <w:proofErr w:type="spellEnd"/>
      <w:r w:rsidRPr="00555DC8">
        <w:rPr>
          <w:rFonts w:cs="Times New Roman"/>
          <w:szCs w:val="28"/>
        </w:rPr>
        <w:t xml:space="preserve"> </w:t>
      </w:r>
      <w:proofErr w:type="spellStart"/>
      <w:r w:rsidRPr="00555DC8">
        <w:rPr>
          <w:rFonts w:cs="Times New Roman"/>
          <w:szCs w:val="28"/>
        </w:rPr>
        <w:t>Negative</w:t>
      </w:r>
      <w:proofErr w:type="spellEnd"/>
      <w:r w:rsidRPr="00555DC8">
        <w:rPr>
          <w:rFonts w:cs="Times New Roman"/>
          <w:szCs w:val="28"/>
        </w:rPr>
        <w:t xml:space="preserve">): сколько раз модель неправильно классифицировала </w:t>
      </w:r>
      <w:proofErr w:type="spellStart"/>
      <w:r w:rsidRPr="00555DC8">
        <w:rPr>
          <w:rFonts w:cs="Times New Roman"/>
          <w:szCs w:val="28"/>
        </w:rPr>
        <w:t>Positive</w:t>
      </w:r>
      <w:proofErr w:type="spellEnd"/>
      <w:r w:rsidRPr="00555DC8">
        <w:rPr>
          <w:rFonts w:cs="Times New Roman"/>
          <w:szCs w:val="28"/>
        </w:rPr>
        <w:t xml:space="preserve"> как </w:t>
      </w:r>
      <w:proofErr w:type="spellStart"/>
      <w:r w:rsidRPr="00555DC8">
        <w:rPr>
          <w:rFonts w:cs="Times New Roman"/>
          <w:szCs w:val="28"/>
        </w:rPr>
        <w:t>Negative</w:t>
      </w:r>
      <w:proofErr w:type="spellEnd"/>
      <w:r w:rsidRPr="00555DC8">
        <w:rPr>
          <w:rFonts w:cs="Times New Roman"/>
          <w:szCs w:val="28"/>
        </w:rPr>
        <w:t>?</w:t>
      </w:r>
    </w:p>
    <w:p w:rsidR="009B7691" w:rsidRPr="00555DC8" w:rsidRDefault="009B7691" w:rsidP="00555DC8">
      <w:pPr>
        <w:pStyle w:val="a9"/>
        <w:numPr>
          <w:ilvl w:val="0"/>
          <w:numId w:val="34"/>
        </w:numPr>
        <w:spacing w:after="160" w:line="360" w:lineRule="auto"/>
        <w:ind w:left="709" w:firstLine="709"/>
        <w:jc w:val="both"/>
        <w:rPr>
          <w:rFonts w:cs="Times New Roman"/>
          <w:szCs w:val="28"/>
        </w:rPr>
      </w:pPr>
      <w:r w:rsidRPr="00555DC8">
        <w:rPr>
          <w:rFonts w:cs="Times New Roman"/>
          <w:szCs w:val="28"/>
        </w:rPr>
        <w:t>Нижний левый (</w:t>
      </w:r>
      <w:proofErr w:type="spellStart"/>
      <w:r w:rsidRPr="00555DC8">
        <w:rPr>
          <w:rFonts w:cs="Times New Roman"/>
          <w:szCs w:val="28"/>
        </w:rPr>
        <w:t>False</w:t>
      </w:r>
      <w:proofErr w:type="spellEnd"/>
      <w:r w:rsidRPr="00555DC8">
        <w:rPr>
          <w:rFonts w:cs="Times New Roman"/>
          <w:szCs w:val="28"/>
        </w:rPr>
        <w:t xml:space="preserve"> </w:t>
      </w:r>
      <w:proofErr w:type="spellStart"/>
      <w:r w:rsidRPr="00555DC8">
        <w:rPr>
          <w:rFonts w:cs="Times New Roman"/>
          <w:szCs w:val="28"/>
        </w:rPr>
        <w:t>Positive</w:t>
      </w:r>
      <w:proofErr w:type="spellEnd"/>
      <w:r w:rsidRPr="00555DC8">
        <w:rPr>
          <w:rFonts w:cs="Times New Roman"/>
          <w:szCs w:val="28"/>
        </w:rPr>
        <w:t xml:space="preserve">): сколько раз модель неправильно классифицировала </w:t>
      </w:r>
      <w:proofErr w:type="spellStart"/>
      <w:r w:rsidRPr="00555DC8">
        <w:rPr>
          <w:rFonts w:cs="Times New Roman"/>
          <w:szCs w:val="28"/>
        </w:rPr>
        <w:t>Negative</w:t>
      </w:r>
      <w:proofErr w:type="spellEnd"/>
      <w:r w:rsidRPr="00555DC8">
        <w:rPr>
          <w:rFonts w:cs="Times New Roman"/>
          <w:szCs w:val="28"/>
        </w:rPr>
        <w:t xml:space="preserve"> как </w:t>
      </w:r>
      <w:proofErr w:type="spellStart"/>
      <w:r w:rsidRPr="00555DC8">
        <w:rPr>
          <w:rFonts w:cs="Times New Roman"/>
          <w:szCs w:val="28"/>
        </w:rPr>
        <w:t>Positive</w:t>
      </w:r>
      <w:proofErr w:type="spellEnd"/>
      <w:r w:rsidRPr="00555DC8">
        <w:rPr>
          <w:rFonts w:cs="Times New Roman"/>
          <w:szCs w:val="28"/>
        </w:rPr>
        <w:t>?</w:t>
      </w:r>
    </w:p>
    <w:p w:rsidR="009B7691" w:rsidRPr="00555DC8" w:rsidRDefault="009B7691" w:rsidP="00555DC8">
      <w:pPr>
        <w:pStyle w:val="a9"/>
        <w:numPr>
          <w:ilvl w:val="0"/>
          <w:numId w:val="34"/>
        </w:numPr>
        <w:spacing w:after="160" w:line="360" w:lineRule="auto"/>
        <w:ind w:left="709" w:firstLine="709"/>
        <w:jc w:val="both"/>
        <w:rPr>
          <w:rFonts w:cs="Times New Roman"/>
          <w:szCs w:val="28"/>
        </w:rPr>
      </w:pPr>
      <w:r w:rsidRPr="00555DC8">
        <w:rPr>
          <w:rFonts w:cs="Times New Roman"/>
          <w:szCs w:val="28"/>
        </w:rPr>
        <w:t>Нижний правый (</w:t>
      </w:r>
      <w:proofErr w:type="spellStart"/>
      <w:r w:rsidRPr="00555DC8">
        <w:rPr>
          <w:rFonts w:cs="Times New Roman"/>
          <w:szCs w:val="28"/>
        </w:rPr>
        <w:t>True</w:t>
      </w:r>
      <w:proofErr w:type="spellEnd"/>
      <w:r w:rsidRPr="00555DC8">
        <w:rPr>
          <w:rFonts w:cs="Times New Roman"/>
          <w:szCs w:val="28"/>
        </w:rPr>
        <w:t xml:space="preserve"> </w:t>
      </w:r>
      <w:proofErr w:type="spellStart"/>
      <w:r w:rsidRPr="00555DC8">
        <w:rPr>
          <w:rFonts w:cs="Times New Roman"/>
          <w:szCs w:val="28"/>
        </w:rPr>
        <w:t>Negative</w:t>
      </w:r>
      <w:proofErr w:type="spellEnd"/>
      <w:r w:rsidRPr="00555DC8">
        <w:rPr>
          <w:rFonts w:cs="Times New Roman"/>
          <w:szCs w:val="28"/>
        </w:rPr>
        <w:t xml:space="preserve">): сколько раз модель правильно классифицировала </w:t>
      </w:r>
      <w:proofErr w:type="spellStart"/>
      <w:r w:rsidRPr="00555DC8">
        <w:rPr>
          <w:rFonts w:cs="Times New Roman"/>
          <w:szCs w:val="28"/>
        </w:rPr>
        <w:t>Negative</w:t>
      </w:r>
      <w:proofErr w:type="spellEnd"/>
      <w:r w:rsidRPr="00555DC8">
        <w:rPr>
          <w:rFonts w:cs="Times New Roman"/>
          <w:szCs w:val="28"/>
        </w:rPr>
        <w:t xml:space="preserve"> как </w:t>
      </w:r>
      <w:proofErr w:type="spellStart"/>
      <w:r w:rsidRPr="00555DC8">
        <w:rPr>
          <w:rFonts w:cs="Times New Roman"/>
          <w:szCs w:val="28"/>
        </w:rPr>
        <w:t>Negative</w:t>
      </w:r>
      <w:proofErr w:type="spellEnd"/>
      <w:r w:rsidRPr="00555DC8">
        <w:rPr>
          <w:rFonts w:cs="Times New Roman"/>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Матрица ошибок предлагает четыре индивидуальных показателя. На их основе можно рассчитать другие метрики, которые предоставляют дополнительную информацию о поведении модели:</w:t>
      </w:r>
    </w:p>
    <w:p w:rsidR="009B7691" w:rsidRPr="00555DC8" w:rsidRDefault="009B7691" w:rsidP="00555DC8">
      <w:pPr>
        <w:pStyle w:val="a9"/>
        <w:numPr>
          <w:ilvl w:val="0"/>
          <w:numId w:val="35"/>
        </w:numPr>
        <w:spacing w:after="160" w:line="360" w:lineRule="auto"/>
        <w:ind w:left="1134" w:firstLine="709"/>
        <w:jc w:val="both"/>
        <w:rPr>
          <w:rFonts w:cs="Times New Roman"/>
          <w:szCs w:val="28"/>
        </w:rPr>
      </w:pPr>
      <w:proofErr w:type="spellStart"/>
      <w:r w:rsidRPr="00555DC8">
        <w:rPr>
          <w:rFonts w:cs="Times New Roman"/>
          <w:szCs w:val="28"/>
        </w:rPr>
        <w:t>Accuracy</w:t>
      </w:r>
      <w:proofErr w:type="spellEnd"/>
    </w:p>
    <w:p w:rsidR="009B7691" w:rsidRPr="00555DC8" w:rsidRDefault="009B7691" w:rsidP="00555DC8">
      <w:pPr>
        <w:pStyle w:val="a9"/>
        <w:numPr>
          <w:ilvl w:val="0"/>
          <w:numId w:val="35"/>
        </w:numPr>
        <w:spacing w:after="160" w:line="360" w:lineRule="auto"/>
        <w:ind w:left="1134" w:firstLine="709"/>
        <w:jc w:val="both"/>
        <w:rPr>
          <w:rFonts w:cs="Times New Roman"/>
          <w:szCs w:val="28"/>
        </w:rPr>
      </w:pPr>
      <w:proofErr w:type="spellStart"/>
      <w:r w:rsidRPr="00555DC8">
        <w:rPr>
          <w:rFonts w:cs="Times New Roman"/>
          <w:szCs w:val="28"/>
        </w:rPr>
        <w:lastRenderedPageBreak/>
        <w:t>Precision</w:t>
      </w:r>
      <w:proofErr w:type="spellEnd"/>
    </w:p>
    <w:p w:rsidR="009B7691" w:rsidRPr="00555DC8" w:rsidRDefault="009B7691" w:rsidP="00555DC8">
      <w:pPr>
        <w:pStyle w:val="a9"/>
        <w:numPr>
          <w:ilvl w:val="0"/>
          <w:numId w:val="35"/>
        </w:numPr>
        <w:spacing w:after="160" w:line="360" w:lineRule="auto"/>
        <w:ind w:left="1134" w:firstLine="709"/>
        <w:jc w:val="both"/>
        <w:rPr>
          <w:rFonts w:cs="Times New Roman"/>
          <w:szCs w:val="28"/>
        </w:rPr>
      </w:pPr>
      <w:proofErr w:type="spellStart"/>
      <w:r w:rsidRPr="00555DC8">
        <w:rPr>
          <w:rFonts w:cs="Times New Roman"/>
          <w:szCs w:val="28"/>
        </w:rPr>
        <w:t>Recall</w:t>
      </w:r>
      <w:proofErr w:type="spellEnd"/>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Accuracy</w:t>
      </w:r>
      <w:proofErr w:type="spellEnd"/>
      <w:r w:rsidRPr="00555DC8">
        <w:rPr>
          <w:rFonts w:ascii="Times New Roman" w:hAnsi="Times New Roman" w:cs="Times New Roman"/>
          <w:sz w:val="28"/>
          <w:szCs w:val="28"/>
        </w:rPr>
        <w:t xml:space="preserve"> — это показатель, который описывает общую точность предсказания модели по всем классам. Он рассчитывается как отношение количества правильных прогнозов к их общему количеству. Метрика </w:t>
      </w:r>
      <w:proofErr w:type="spellStart"/>
      <w:r w:rsidRPr="00555DC8">
        <w:rPr>
          <w:rFonts w:ascii="Times New Roman" w:hAnsi="Times New Roman" w:cs="Times New Roman"/>
          <w:sz w:val="28"/>
          <w:szCs w:val="28"/>
        </w:rPr>
        <w:t>accuracy</w:t>
      </w:r>
      <w:proofErr w:type="spellEnd"/>
      <w:r w:rsidRPr="00555DC8">
        <w:rPr>
          <w:rFonts w:ascii="Times New Roman" w:hAnsi="Times New Roman" w:cs="Times New Roman"/>
          <w:sz w:val="28"/>
          <w:szCs w:val="28"/>
        </w:rPr>
        <w:t xml:space="preserve"> может быть не объективной, если данные </w:t>
      </w:r>
      <w:proofErr w:type="spellStart"/>
      <w:r w:rsidRPr="00555DC8">
        <w:rPr>
          <w:rFonts w:ascii="Times New Roman" w:hAnsi="Times New Roman" w:cs="Times New Roman"/>
          <w:sz w:val="28"/>
          <w:szCs w:val="28"/>
        </w:rPr>
        <w:t>несбалансированны</w:t>
      </w:r>
      <w:proofErr w:type="spellEnd"/>
      <w:r w:rsidRPr="00555DC8">
        <w:rPr>
          <w:rFonts w:ascii="Times New Roman" w:hAnsi="Times New Roman" w:cs="Times New Roman"/>
          <w:sz w:val="28"/>
          <w:szCs w:val="28"/>
        </w:rPr>
        <w:t xml:space="preserve">. Например, есть всего 600 единиц данных, из которых 550 относятся к классу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и только 50 — к </w:t>
      </w:r>
      <w:proofErr w:type="spellStart"/>
      <w:r w:rsidRPr="00555DC8">
        <w:rPr>
          <w:rFonts w:ascii="Times New Roman" w:hAnsi="Times New Roman" w:cs="Times New Roman"/>
          <w:sz w:val="28"/>
          <w:szCs w:val="28"/>
        </w:rPr>
        <w:t>Negative</w:t>
      </w:r>
      <w:proofErr w:type="spellEnd"/>
      <w:r w:rsidRPr="00555DC8">
        <w:rPr>
          <w:rFonts w:ascii="Times New Roman" w:hAnsi="Times New Roman" w:cs="Times New Roman"/>
          <w:sz w:val="28"/>
          <w:szCs w:val="28"/>
        </w:rPr>
        <w:t xml:space="preserve">. Поскольку большинство семплов принадлежит к одному классу, </w:t>
      </w:r>
      <w:proofErr w:type="spellStart"/>
      <w:r w:rsidRPr="00555DC8">
        <w:rPr>
          <w:rFonts w:ascii="Times New Roman" w:hAnsi="Times New Roman" w:cs="Times New Roman"/>
          <w:sz w:val="28"/>
          <w:szCs w:val="28"/>
        </w:rPr>
        <w:t>accuracy</w:t>
      </w:r>
      <w:proofErr w:type="spellEnd"/>
      <w:r w:rsidRPr="00555DC8">
        <w:rPr>
          <w:rFonts w:ascii="Times New Roman" w:hAnsi="Times New Roman" w:cs="Times New Roman"/>
          <w:sz w:val="28"/>
          <w:szCs w:val="28"/>
        </w:rPr>
        <w:t xml:space="preserve"> для этого класса будет выше, чем для другого.</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b/>
                <w:i/>
                <w:sz w:val="28"/>
                <w:szCs w:val="28"/>
              </w:rPr>
            </w:pPr>
            <m:oMathPara>
              <m:oMath>
                <m:r>
                  <w:rPr>
                    <w:rFonts w:ascii="Cambria Math" w:hAnsi="Cambria Math" w:cs="Times New Roman"/>
                    <w:sz w:val="28"/>
                    <w:szCs w:val="28"/>
                  </w:rPr>
                  <m:t xml:space="preserve">Accuracy= </m:t>
                </m:r>
                <m:f>
                  <m:fPr>
                    <m:ctrlPr>
                      <w:rPr>
                        <w:rFonts w:ascii="Cambria Math" w:hAnsi="Cambria Math" w:cs="Times New Roman"/>
                        <w:b/>
                        <w:i/>
                        <w:sz w:val="28"/>
                        <w:szCs w:val="28"/>
                      </w:rPr>
                    </m:ctrlPr>
                  </m:fPr>
                  <m:num>
                    <m:r>
                      <w:rPr>
                        <w:rFonts w:ascii="Cambria Math" w:hAnsi="Cambria Math" w:cs="Times New Roman"/>
                        <w:sz w:val="28"/>
                        <w:szCs w:val="28"/>
                      </w:rPr>
                      <m:t>TP+TN</m:t>
                    </m:r>
                  </m:num>
                  <m:den>
                    <m:r>
                      <w:rPr>
                        <w:rFonts w:ascii="Cambria Math" w:hAnsi="Cambria Math" w:cs="Times New Roman"/>
                        <w:sz w:val="28"/>
                        <w:szCs w:val="28"/>
                      </w:rPr>
                      <m:t>TP+TN+FP+FN</m:t>
                    </m:r>
                  </m:den>
                </m:f>
                <m:r>
                  <w:rPr>
                    <w:rFonts w:ascii="Cambria Math" w:eastAsia="Times New Roman" w:hAnsi="Cambria Math" w:cs="Times New Roman"/>
                    <w:color w:val="333333"/>
                    <w:spacing w:val="3"/>
                    <w:sz w:val="28"/>
                    <w:szCs w:val="28"/>
                    <w:lang w:eastAsia="ru-RU"/>
                  </w:rPr>
                  <m:t xml:space="preserve"> </m:t>
                </m:r>
              </m:oMath>
            </m:oMathPara>
          </w:p>
        </w:tc>
        <w:tc>
          <w:tcPr>
            <w:tcW w:w="500" w:type="pct"/>
            <w:vAlign w:val="center"/>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(2.1)</w:t>
            </w:r>
          </w:p>
        </w:tc>
      </w:tr>
    </w:tbl>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Precision</w:t>
      </w:r>
      <w:proofErr w:type="spellEnd"/>
      <w:r w:rsidRPr="00555DC8">
        <w:rPr>
          <w:rFonts w:ascii="Times New Roman" w:hAnsi="Times New Roman" w:cs="Times New Roman"/>
          <w:sz w:val="28"/>
          <w:szCs w:val="28"/>
        </w:rPr>
        <w:t xml:space="preserve"> представляет собой отношение числа экземпляров, верно классифицированных как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к общему числу выборок с меткой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(распознанных правильно и неправильно).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Precision</w:t>
      </w:r>
      <w:proofErr w:type="spellEnd"/>
      <w:r w:rsidRPr="00555DC8">
        <w:rPr>
          <w:rFonts w:ascii="Times New Roman" w:hAnsi="Times New Roman" w:cs="Times New Roman"/>
          <w:sz w:val="28"/>
          <w:szCs w:val="28"/>
        </w:rPr>
        <w:t xml:space="preserve"> измеряет точность модели при определении класса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Когда модель делает много неверных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классификаций, это увеличивает знаменатель и снижает </w:t>
      </w:r>
      <w:proofErr w:type="spellStart"/>
      <w:r w:rsidRPr="00555DC8">
        <w:rPr>
          <w:rFonts w:ascii="Times New Roman" w:hAnsi="Times New Roman" w:cs="Times New Roman"/>
          <w:sz w:val="28"/>
          <w:szCs w:val="28"/>
        </w:rPr>
        <w:t>precision</w:t>
      </w:r>
      <w:proofErr w:type="spellEnd"/>
      <w:r w:rsidRPr="00555DC8">
        <w:rPr>
          <w:rFonts w:ascii="Times New Roman" w:hAnsi="Times New Roman" w:cs="Times New Roman"/>
          <w:sz w:val="28"/>
          <w:szCs w:val="28"/>
        </w:rPr>
        <w:t xml:space="preserve">. С другой стороны, </w:t>
      </w:r>
      <w:proofErr w:type="spellStart"/>
      <w:r w:rsidRPr="00555DC8">
        <w:rPr>
          <w:rFonts w:ascii="Times New Roman" w:hAnsi="Times New Roman" w:cs="Times New Roman"/>
          <w:sz w:val="28"/>
          <w:szCs w:val="28"/>
        </w:rPr>
        <w:t>precision</w:t>
      </w:r>
      <w:proofErr w:type="spellEnd"/>
      <w:r w:rsidRPr="00555DC8">
        <w:rPr>
          <w:rFonts w:ascii="Times New Roman" w:hAnsi="Times New Roman" w:cs="Times New Roman"/>
          <w:sz w:val="28"/>
          <w:szCs w:val="28"/>
        </w:rPr>
        <w:t xml:space="preserve"> высока, когда: модель делает много корректных предсказаний класса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(максимизирует </w:t>
      </w:r>
      <w:proofErr w:type="spellStart"/>
      <w:r w:rsidRPr="00555DC8">
        <w:rPr>
          <w:rFonts w:ascii="Times New Roman" w:hAnsi="Times New Roman" w:cs="Times New Roman"/>
          <w:sz w:val="28"/>
          <w:szCs w:val="28"/>
        </w:rPr>
        <w:t>True</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метрику) и делает меньше неверных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классификаций (минимизирует </w:t>
      </w:r>
      <w:proofErr w:type="spellStart"/>
      <w:r w:rsidRPr="00555DC8">
        <w:rPr>
          <w:rFonts w:ascii="Times New Roman" w:hAnsi="Times New Roman" w:cs="Times New Roman"/>
          <w:sz w:val="28"/>
          <w:szCs w:val="28"/>
        </w:rPr>
        <w:t>False</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Precision</w:t>
      </w:r>
      <w:proofErr w:type="spellEnd"/>
      <w:r w:rsidRPr="00555DC8">
        <w:rPr>
          <w:rFonts w:ascii="Times New Roman" w:hAnsi="Times New Roman" w:cs="Times New Roman"/>
          <w:sz w:val="28"/>
          <w:szCs w:val="28"/>
        </w:rPr>
        <w:t xml:space="preserve"> отражает, насколько надежна модель при классификации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-меток. Цель </w:t>
      </w:r>
      <w:proofErr w:type="spellStart"/>
      <w:r w:rsidRPr="00555DC8">
        <w:rPr>
          <w:rFonts w:ascii="Times New Roman" w:hAnsi="Times New Roman" w:cs="Times New Roman"/>
          <w:sz w:val="28"/>
          <w:szCs w:val="28"/>
        </w:rPr>
        <w:t>precision</w:t>
      </w:r>
      <w:proofErr w:type="spellEnd"/>
      <w:r w:rsidRPr="00555DC8">
        <w:rPr>
          <w:rFonts w:ascii="Times New Roman" w:hAnsi="Times New Roman" w:cs="Times New Roman"/>
          <w:sz w:val="28"/>
          <w:szCs w:val="28"/>
        </w:rPr>
        <w:t xml:space="preserve"> – классифицировать все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экземпляры как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не допуская ложных определений </w:t>
      </w:r>
      <w:proofErr w:type="spellStart"/>
      <w:r w:rsidRPr="00555DC8">
        <w:rPr>
          <w:rFonts w:ascii="Times New Roman" w:hAnsi="Times New Roman" w:cs="Times New Roman"/>
          <w:sz w:val="28"/>
          <w:szCs w:val="28"/>
        </w:rPr>
        <w:t>Negative</w:t>
      </w:r>
      <w:proofErr w:type="spellEnd"/>
      <w:r w:rsidRPr="00555DC8">
        <w:rPr>
          <w:rFonts w:ascii="Times New Roman" w:hAnsi="Times New Roman" w:cs="Times New Roman"/>
          <w:sz w:val="28"/>
          <w:szCs w:val="28"/>
        </w:rPr>
        <w:t xml:space="preserve"> как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b/>
                <w:i/>
                <w:sz w:val="28"/>
                <w:szCs w:val="28"/>
              </w:rPr>
            </w:pPr>
            <m:oMathPara>
              <m:oMath>
                <m:r>
                  <w:rPr>
                    <w:rFonts w:ascii="Cambria Math" w:hAnsi="Cambria Math" w:cs="Times New Roman"/>
                    <w:sz w:val="28"/>
                    <w:szCs w:val="28"/>
                  </w:rPr>
                  <m:t xml:space="preserve">Precision = </m:t>
                </m:r>
                <m:f>
                  <m:fPr>
                    <m:ctrlPr>
                      <w:rPr>
                        <w:rFonts w:ascii="Cambria Math" w:hAnsi="Cambria Math" w:cs="Times New Roman"/>
                        <w:b/>
                        <w:i/>
                        <w:sz w:val="28"/>
                        <w:szCs w:val="28"/>
                      </w:rPr>
                    </m:ctrlPr>
                  </m:fPr>
                  <m:num>
                    <m:r>
                      <w:rPr>
                        <w:rFonts w:ascii="Cambria Math" w:hAnsi="Cambria Math" w:cs="Times New Roman"/>
                        <w:sz w:val="28"/>
                        <w:szCs w:val="28"/>
                      </w:rPr>
                      <m:t>TP</m:t>
                    </m:r>
                  </m:num>
                  <m:den>
                    <m:r>
                      <w:rPr>
                        <w:rFonts w:ascii="Cambria Math" w:hAnsi="Cambria Math" w:cs="Times New Roman"/>
                        <w:sz w:val="28"/>
                        <w:szCs w:val="28"/>
                      </w:rPr>
                      <m:t>TP+FP</m:t>
                    </m:r>
                  </m:den>
                </m:f>
              </m:oMath>
            </m:oMathPara>
          </w:p>
        </w:tc>
        <w:tc>
          <w:tcPr>
            <w:tcW w:w="500" w:type="pct"/>
            <w:vAlign w:val="center"/>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(2.2)</w:t>
            </w:r>
          </w:p>
        </w:tc>
      </w:tr>
    </w:tbl>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lastRenderedPageBreak/>
        <w:t>Recall</w:t>
      </w:r>
      <w:proofErr w:type="spellEnd"/>
      <w:r w:rsidRPr="00555DC8">
        <w:rPr>
          <w:rFonts w:ascii="Times New Roman" w:hAnsi="Times New Roman" w:cs="Times New Roman"/>
          <w:sz w:val="28"/>
          <w:szCs w:val="28"/>
        </w:rPr>
        <w:t xml:space="preserve"> рассчитывается как отношение числа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выборок, корректно классифицированных как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к общему количеству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экземпляров. </w:t>
      </w:r>
      <w:proofErr w:type="spellStart"/>
      <w:r w:rsidRPr="00555DC8">
        <w:rPr>
          <w:rFonts w:ascii="Times New Roman" w:hAnsi="Times New Roman" w:cs="Times New Roman"/>
          <w:sz w:val="28"/>
          <w:szCs w:val="28"/>
        </w:rPr>
        <w:t>Recall</w:t>
      </w:r>
      <w:proofErr w:type="spellEnd"/>
      <w:r w:rsidRPr="00555DC8">
        <w:rPr>
          <w:rFonts w:ascii="Times New Roman" w:hAnsi="Times New Roman" w:cs="Times New Roman"/>
          <w:sz w:val="28"/>
          <w:szCs w:val="28"/>
        </w:rPr>
        <w:t xml:space="preserve"> измеряет способность модели обнаруживать выборки, относящиеся к классу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Чем выше </w:t>
      </w:r>
      <w:proofErr w:type="spellStart"/>
      <w:r w:rsidRPr="00555DC8">
        <w:rPr>
          <w:rFonts w:ascii="Times New Roman" w:hAnsi="Times New Roman" w:cs="Times New Roman"/>
          <w:sz w:val="28"/>
          <w:szCs w:val="28"/>
        </w:rPr>
        <w:t>recall</w:t>
      </w:r>
      <w:proofErr w:type="spellEnd"/>
      <w:r w:rsidRPr="00555DC8">
        <w:rPr>
          <w:rFonts w:ascii="Times New Roman" w:hAnsi="Times New Roman" w:cs="Times New Roman"/>
          <w:sz w:val="28"/>
          <w:szCs w:val="28"/>
        </w:rPr>
        <w:t xml:space="preserve">, тем больше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экземпляров было найдено.</w:t>
      </w:r>
    </w:p>
    <w:p w:rsidR="009B7691" w:rsidRPr="00555DC8" w:rsidRDefault="009B7691" w:rsidP="00555DC8">
      <w:pPr>
        <w:spacing w:line="360" w:lineRule="auto"/>
        <w:ind w:firstLine="709"/>
        <w:contextualSpacing/>
        <w:jc w:val="center"/>
        <w:rPr>
          <w:rFonts w:ascii="Times New Roman" w:eastAsiaTheme="minorEastAsia"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b/>
                <w:i/>
                <w:sz w:val="28"/>
                <w:szCs w:val="28"/>
              </w:rPr>
            </w:pPr>
            <m:oMathPara>
              <m:oMath>
                <m:r>
                  <w:rPr>
                    <w:rFonts w:ascii="Cambria Math" w:hAnsi="Cambria Math" w:cs="Times New Roman"/>
                    <w:sz w:val="28"/>
                    <w:szCs w:val="28"/>
                  </w:rPr>
                  <m:t xml:space="preserve">Racall = </m:t>
                </m:r>
                <m:f>
                  <m:fPr>
                    <m:ctrlPr>
                      <w:rPr>
                        <w:rFonts w:ascii="Cambria Math" w:hAnsi="Cambria Math" w:cs="Times New Roman"/>
                        <w:b/>
                        <w:i/>
                        <w:sz w:val="28"/>
                        <w:szCs w:val="28"/>
                      </w:rPr>
                    </m:ctrlPr>
                  </m:fPr>
                  <m:num>
                    <m:r>
                      <w:rPr>
                        <w:rFonts w:ascii="Cambria Math" w:hAnsi="Cambria Math" w:cs="Times New Roman"/>
                        <w:sz w:val="28"/>
                        <w:szCs w:val="28"/>
                      </w:rPr>
                      <m:t>TP</m:t>
                    </m:r>
                  </m:num>
                  <m:den>
                    <m:r>
                      <w:rPr>
                        <w:rFonts w:ascii="Cambria Math" w:hAnsi="Cambria Math" w:cs="Times New Roman"/>
                        <w:sz w:val="28"/>
                        <w:szCs w:val="28"/>
                      </w:rPr>
                      <m:t>TP+FN</m:t>
                    </m:r>
                  </m:den>
                </m:f>
              </m:oMath>
            </m:oMathPara>
          </w:p>
        </w:tc>
        <w:tc>
          <w:tcPr>
            <w:tcW w:w="500" w:type="pct"/>
            <w:vAlign w:val="center"/>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(2.3)</w:t>
            </w:r>
          </w:p>
        </w:tc>
      </w:tr>
    </w:tbl>
    <w:p w:rsidR="009B7691" w:rsidRPr="00555DC8" w:rsidRDefault="009B7691" w:rsidP="00555DC8">
      <w:pPr>
        <w:spacing w:line="360" w:lineRule="auto"/>
        <w:ind w:firstLine="709"/>
        <w:contextualSpacing/>
        <w:jc w:val="center"/>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br w:type="page"/>
      </w:r>
    </w:p>
    <w:p w:rsidR="009B7691" w:rsidRPr="00555DC8" w:rsidRDefault="009B7691" w:rsidP="00555DC8">
      <w:pPr>
        <w:pStyle w:val="1"/>
        <w:spacing w:line="360" w:lineRule="auto"/>
        <w:ind w:firstLine="709"/>
        <w:contextualSpacing/>
        <w:jc w:val="center"/>
        <w:rPr>
          <w:rFonts w:ascii="Times New Roman" w:hAnsi="Times New Roman" w:cs="Times New Roman"/>
          <w:b/>
          <w:color w:val="auto"/>
          <w:sz w:val="28"/>
          <w:szCs w:val="28"/>
        </w:rPr>
      </w:pPr>
      <w:bookmarkStart w:id="22" w:name="_Toc132976558"/>
      <w:r w:rsidRPr="00555DC8">
        <w:rPr>
          <w:rFonts w:ascii="Times New Roman" w:hAnsi="Times New Roman" w:cs="Times New Roman"/>
          <w:b/>
          <w:color w:val="auto"/>
          <w:sz w:val="28"/>
          <w:szCs w:val="28"/>
        </w:rPr>
        <w:lastRenderedPageBreak/>
        <w:t>ГЛАВА 2. СОЗДАНИЕ НЕЙРОННОЙ СЕТИ НА PYTHON</w:t>
      </w:r>
      <w:bookmarkEnd w:id="22"/>
    </w:p>
    <w:p w:rsidR="009B7691" w:rsidRPr="00555DC8" w:rsidRDefault="009B7691" w:rsidP="00555DC8">
      <w:pPr>
        <w:spacing w:line="360" w:lineRule="auto"/>
        <w:ind w:firstLine="709"/>
        <w:contextualSpacing/>
        <w:jc w:val="center"/>
        <w:rPr>
          <w:rFonts w:ascii="Times New Roman" w:hAnsi="Times New Roman" w:cs="Times New Roman"/>
          <w:sz w:val="28"/>
          <w:szCs w:val="28"/>
        </w:rPr>
      </w:pPr>
    </w:p>
    <w:p w:rsidR="009B7691" w:rsidRPr="00555DC8" w:rsidRDefault="009B7691" w:rsidP="00555DC8">
      <w:pPr>
        <w:pStyle w:val="2"/>
        <w:spacing w:line="360" w:lineRule="auto"/>
        <w:ind w:firstLine="709"/>
        <w:contextualSpacing/>
        <w:jc w:val="center"/>
        <w:rPr>
          <w:rFonts w:ascii="Times New Roman" w:hAnsi="Times New Roman" w:cs="Times New Roman"/>
          <w:b/>
          <w:color w:val="auto"/>
          <w:sz w:val="28"/>
          <w:szCs w:val="28"/>
        </w:rPr>
      </w:pPr>
      <w:bookmarkStart w:id="23" w:name="_Toc132976559"/>
      <w:r w:rsidRPr="00555DC8">
        <w:rPr>
          <w:rFonts w:ascii="Times New Roman" w:hAnsi="Times New Roman" w:cs="Times New Roman"/>
          <w:b/>
          <w:color w:val="auto"/>
          <w:sz w:val="28"/>
          <w:szCs w:val="28"/>
        </w:rPr>
        <w:t>2.1 Постановка задачи: классификация изображений</w:t>
      </w:r>
      <w:bookmarkEnd w:id="23"/>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Каждый день врачи получают множество рентгеновских снимков, результатов электрокардиограмм, эндоскопий и много других изображений и материалов, которые надо проанализировать, чтобы поставить диагноз. Это невероятно масштабная работа. Из-за количества материала, который нужно обработать, многие пациенты узнают свой диагноз с задержкой. Уже сейчас есть возможность ускорить и автоматизировать этот процесс посредством применения нейронных сетей.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Целью данной работы является построение модели </w:t>
      </w:r>
      <w:proofErr w:type="spellStart"/>
      <w:r w:rsidRPr="00555DC8">
        <w:rPr>
          <w:rFonts w:ascii="Times New Roman" w:hAnsi="Times New Roman" w:cs="Times New Roman"/>
          <w:sz w:val="28"/>
          <w:szCs w:val="28"/>
        </w:rPr>
        <w:t>сверточной</w:t>
      </w:r>
      <w:proofErr w:type="spellEnd"/>
      <w:r w:rsidRPr="00555DC8">
        <w:rPr>
          <w:rFonts w:ascii="Times New Roman" w:hAnsi="Times New Roman" w:cs="Times New Roman"/>
          <w:sz w:val="28"/>
          <w:szCs w:val="28"/>
        </w:rPr>
        <w:t xml:space="preserve"> нейронной сети, которая будет обучаться на парах (изображение, класс) и в дальнейшем анализировать рентгеновские снимки, относя их к одному из двух классов (здоровый/пневмония).</w:t>
      </w:r>
    </w:p>
    <w:p w:rsidR="009B7691" w:rsidRPr="00555DC8" w:rsidRDefault="009B7691" w:rsidP="00555DC8">
      <w:pPr>
        <w:spacing w:line="360" w:lineRule="auto"/>
        <w:ind w:firstLine="709"/>
        <w:contextualSpacing/>
        <w:rPr>
          <w:rFonts w:ascii="Times New Roman" w:hAnsi="Times New Roman" w:cs="Times New Roman"/>
          <w:sz w:val="28"/>
          <w:szCs w:val="28"/>
        </w:rPr>
      </w:pPr>
    </w:p>
    <w:p w:rsidR="009B7691" w:rsidRPr="00D61804" w:rsidRDefault="009B7691" w:rsidP="00555DC8">
      <w:pPr>
        <w:pStyle w:val="2"/>
        <w:spacing w:line="360" w:lineRule="auto"/>
        <w:ind w:firstLine="709"/>
        <w:contextualSpacing/>
        <w:jc w:val="center"/>
        <w:rPr>
          <w:rFonts w:ascii="Times New Roman" w:hAnsi="Times New Roman" w:cs="Times New Roman"/>
          <w:b/>
          <w:color w:val="auto"/>
          <w:sz w:val="28"/>
          <w:szCs w:val="28"/>
        </w:rPr>
      </w:pPr>
      <w:bookmarkStart w:id="24" w:name="_Toc132976560"/>
      <w:r w:rsidRPr="00555DC8">
        <w:rPr>
          <w:rFonts w:ascii="Times New Roman" w:hAnsi="Times New Roman" w:cs="Times New Roman"/>
          <w:b/>
          <w:color w:val="auto"/>
          <w:sz w:val="28"/>
          <w:szCs w:val="28"/>
        </w:rPr>
        <w:t xml:space="preserve">2.2 Инструментарий: </w:t>
      </w:r>
      <w:r w:rsidRPr="00555DC8">
        <w:rPr>
          <w:rFonts w:ascii="Times New Roman" w:hAnsi="Times New Roman" w:cs="Times New Roman"/>
          <w:b/>
          <w:color w:val="auto"/>
          <w:sz w:val="28"/>
          <w:szCs w:val="28"/>
          <w:lang w:val="en-US"/>
        </w:rPr>
        <w:t>Python</w:t>
      </w:r>
      <w:r w:rsidRPr="00555DC8">
        <w:rPr>
          <w:rFonts w:ascii="Times New Roman" w:hAnsi="Times New Roman" w:cs="Times New Roman"/>
          <w:b/>
          <w:color w:val="auto"/>
          <w:sz w:val="28"/>
          <w:szCs w:val="28"/>
        </w:rPr>
        <w:t xml:space="preserve">, библиотеки </w:t>
      </w:r>
      <w:proofErr w:type="spellStart"/>
      <w:r w:rsidRPr="00555DC8">
        <w:rPr>
          <w:rFonts w:ascii="Times New Roman" w:hAnsi="Times New Roman" w:cs="Times New Roman"/>
          <w:b/>
          <w:color w:val="auto"/>
          <w:sz w:val="28"/>
          <w:szCs w:val="28"/>
          <w:lang w:val="en-US"/>
        </w:rPr>
        <w:t>TensorFlow</w:t>
      </w:r>
      <w:proofErr w:type="spellEnd"/>
      <w:r w:rsidRPr="00555DC8">
        <w:rPr>
          <w:rFonts w:ascii="Times New Roman" w:hAnsi="Times New Roman" w:cs="Times New Roman"/>
          <w:b/>
          <w:color w:val="auto"/>
          <w:sz w:val="28"/>
          <w:szCs w:val="28"/>
        </w:rPr>
        <w:t xml:space="preserve">, </w:t>
      </w:r>
      <w:proofErr w:type="spellStart"/>
      <w:r w:rsidRPr="00555DC8">
        <w:rPr>
          <w:rFonts w:ascii="Times New Roman" w:hAnsi="Times New Roman" w:cs="Times New Roman"/>
          <w:b/>
          <w:color w:val="auto"/>
          <w:sz w:val="28"/>
          <w:szCs w:val="28"/>
          <w:lang w:val="en-US"/>
        </w:rPr>
        <w:t>Keras</w:t>
      </w:r>
      <w:proofErr w:type="spellEnd"/>
      <w:r w:rsidR="00D61804" w:rsidRPr="00D61804">
        <w:rPr>
          <w:rFonts w:ascii="Times New Roman" w:hAnsi="Times New Roman" w:cs="Times New Roman"/>
          <w:b/>
          <w:color w:val="auto"/>
          <w:sz w:val="28"/>
          <w:szCs w:val="28"/>
        </w:rPr>
        <w:t xml:space="preserve">, </w:t>
      </w:r>
      <w:proofErr w:type="spellStart"/>
      <w:r w:rsidR="00D61804">
        <w:rPr>
          <w:rFonts w:ascii="Times New Roman" w:hAnsi="Times New Roman" w:cs="Times New Roman"/>
          <w:b/>
          <w:color w:val="auto"/>
          <w:sz w:val="28"/>
          <w:szCs w:val="28"/>
          <w:lang w:val="en-US"/>
        </w:rPr>
        <w:t>OpenCV</w:t>
      </w:r>
      <w:bookmarkEnd w:id="24"/>
      <w:proofErr w:type="spellEnd"/>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t xml:space="preserve">Язык </w:t>
      </w:r>
      <w:r w:rsidRPr="00555DC8">
        <w:rPr>
          <w:rFonts w:ascii="Times New Roman" w:hAnsi="Times New Roman" w:cs="Times New Roman"/>
          <w:b/>
          <w:i w:val="0"/>
          <w:color w:val="auto"/>
          <w:szCs w:val="28"/>
          <w:lang w:val="en-US"/>
        </w:rPr>
        <w:t>Python</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Для реализации системы был выбран язык программирования </w:t>
      </w:r>
      <w:proofErr w:type="spellStart"/>
      <w:r w:rsidRPr="00555DC8">
        <w:rPr>
          <w:rFonts w:ascii="Times New Roman" w:hAnsi="Times New Roman" w:cs="Times New Roman"/>
          <w:sz w:val="28"/>
          <w:szCs w:val="28"/>
        </w:rPr>
        <w:t>Python</w:t>
      </w:r>
      <w:proofErr w:type="spellEnd"/>
      <w:r w:rsidRPr="00555DC8">
        <w:rPr>
          <w:rFonts w:ascii="Times New Roman" w:hAnsi="Times New Roman" w:cs="Times New Roman"/>
          <w:sz w:val="28"/>
          <w:szCs w:val="28"/>
        </w:rPr>
        <w:t xml:space="preserve"> версии 3.10. Этот язык чаще других используется для создания нейронных сетей. Данный факт обуславливается простым синтаксисом, гибкостью и хорошим инструментарием в виде большого числа библиотек.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Использование </w:t>
      </w:r>
      <w:r w:rsidRPr="00555DC8">
        <w:rPr>
          <w:rFonts w:ascii="Times New Roman" w:hAnsi="Times New Roman" w:cs="Times New Roman"/>
          <w:sz w:val="28"/>
          <w:szCs w:val="28"/>
          <w:lang w:val="en-US"/>
        </w:rPr>
        <w:t>Python</w:t>
      </w:r>
      <w:r w:rsidRPr="00555DC8">
        <w:rPr>
          <w:rFonts w:ascii="Times New Roman" w:hAnsi="Times New Roman" w:cs="Times New Roman"/>
          <w:sz w:val="28"/>
          <w:szCs w:val="28"/>
        </w:rPr>
        <w:t xml:space="preserve"> позволяет полностью сосредоточиться на решаемых задачах, не отвлекаясь на технические аспекты языка.</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lastRenderedPageBreak/>
        <w:t xml:space="preserve">Множество библиотек </w:t>
      </w:r>
      <w:proofErr w:type="spellStart"/>
      <w:r w:rsidRPr="00555DC8">
        <w:rPr>
          <w:rFonts w:ascii="Times New Roman" w:hAnsi="Times New Roman" w:cs="Times New Roman"/>
          <w:sz w:val="28"/>
          <w:szCs w:val="28"/>
        </w:rPr>
        <w:t>Python</w:t>
      </w:r>
      <w:proofErr w:type="spellEnd"/>
      <w:r w:rsidRPr="00555DC8">
        <w:rPr>
          <w:rFonts w:ascii="Times New Roman" w:hAnsi="Times New Roman" w:cs="Times New Roman"/>
          <w:sz w:val="28"/>
          <w:szCs w:val="28"/>
        </w:rPr>
        <w:t xml:space="preserve"> помогают существенно уменьшить количество времени, необходимого для разработки нейронной сети. В данной работе используются </w:t>
      </w:r>
      <w:proofErr w:type="spellStart"/>
      <w:r w:rsidRPr="00555DC8">
        <w:rPr>
          <w:rFonts w:ascii="Times New Roman" w:hAnsi="Times New Roman" w:cs="Times New Roman"/>
          <w:sz w:val="28"/>
          <w:szCs w:val="28"/>
        </w:rPr>
        <w:t>TensorFlow</w:t>
      </w:r>
      <w:proofErr w:type="spellEnd"/>
      <w:r w:rsidRPr="00555DC8">
        <w:rPr>
          <w:rFonts w:ascii="Times New Roman" w:hAnsi="Times New Roman" w:cs="Times New Roman"/>
          <w:sz w:val="28"/>
          <w:szCs w:val="28"/>
        </w:rPr>
        <w:t xml:space="preserve"> и </w:t>
      </w:r>
      <w:proofErr w:type="spellStart"/>
      <w:r w:rsidRPr="00555DC8">
        <w:rPr>
          <w:rFonts w:ascii="Times New Roman" w:hAnsi="Times New Roman" w:cs="Times New Roman"/>
          <w:sz w:val="28"/>
          <w:szCs w:val="28"/>
        </w:rPr>
        <w:t>Keras</w:t>
      </w:r>
      <w:proofErr w:type="spellEnd"/>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eastAsiaTheme="minorHAnsi" w:hAnsi="Times New Roman" w:cs="Times New Roman"/>
          <w:b/>
          <w:i w:val="0"/>
          <w:color w:val="auto"/>
          <w:szCs w:val="28"/>
        </w:rPr>
      </w:pPr>
      <w:proofErr w:type="spellStart"/>
      <w:r w:rsidRPr="00555DC8">
        <w:rPr>
          <w:rFonts w:ascii="Times New Roman" w:eastAsiaTheme="minorHAnsi" w:hAnsi="Times New Roman" w:cs="Times New Roman"/>
          <w:b/>
          <w:i w:val="0"/>
          <w:color w:val="auto"/>
          <w:szCs w:val="28"/>
        </w:rPr>
        <w:t>TensorFlow</w:t>
      </w:r>
      <w:proofErr w:type="spellEnd"/>
      <w:r w:rsidRPr="00555DC8">
        <w:rPr>
          <w:rFonts w:ascii="Times New Roman" w:eastAsiaTheme="minorHAnsi" w:hAnsi="Times New Roman" w:cs="Times New Roman"/>
          <w:b/>
          <w:i w:val="0"/>
          <w:color w:val="auto"/>
          <w:szCs w:val="28"/>
        </w:rPr>
        <w:t xml:space="preserve"> и </w:t>
      </w:r>
      <w:proofErr w:type="spellStart"/>
      <w:r w:rsidRPr="00555DC8">
        <w:rPr>
          <w:rFonts w:ascii="Times New Roman" w:eastAsiaTheme="minorHAnsi" w:hAnsi="Times New Roman" w:cs="Times New Roman"/>
          <w:b/>
          <w:i w:val="0"/>
          <w:color w:val="auto"/>
          <w:szCs w:val="28"/>
        </w:rPr>
        <w:t>Keras</w:t>
      </w:r>
      <w:proofErr w:type="spellEnd"/>
      <w:r w:rsidRPr="00555DC8">
        <w:rPr>
          <w:rFonts w:ascii="Times New Roman" w:eastAsiaTheme="minorHAnsi" w:hAnsi="Times New Roman" w:cs="Times New Roman"/>
          <w:b/>
          <w:i w:val="0"/>
          <w:color w:val="auto"/>
          <w:szCs w:val="28"/>
        </w:rPr>
        <w:t xml:space="preserve">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TensorFlow</w:t>
      </w:r>
      <w:proofErr w:type="spellEnd"/>
      <w:r w:rsidRPr="00555DC8">
        <w:rPr>
          <w:rFonts w:ascii="Times New Roman" w:hAnsi="Times New Roman" w:cs="Times New Roman"/>
          <w:sz w:val="28"/>
          <w:szCs w:val="28"/>
        </w:rPr>
        <w:t xml:space="preserve"> – это библиотека с открытым исходным кодом, объединяющая в себе множество различных алгоритмов и моделей, позволяющая реализовать глубокие нейронные сети для использования в таких задачах, как распознавание и классификация изображений, обработка естественного языка.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Каждое вычисление в </w:t>
      </w:r>
      <w:proofErr w:type="spellStart"/>
      <w:r w:rsidRPr="00555DC8">
        <w:rPr>
          <w:rFonts w:ascii="Times New Roman" w:hAnsi="Times New Roman" w:cs="Times New Roman"/>
          <w:sz w:val="28"/>
          <w:szCs w:val="28"/>
        </w:rPr>
        <w:t>TensorFlow</w:t>
      </w:r>
      <w:proofErr w:type="spellEnd"/>
      <w:r w:rsidRPr="00555DC8">
        <w:rPr>
          <w:rFonts w:ascii="Times New Roman" w:hAnsi="Times New Roman" w:cs="Times New Roman"/>
          <w:sz w:val="28"/>
          <w:szCs w:val="28"/>
        </w:rPr>
        <w:t xml:space="preserve"> представляется как граф потока данных или граф вычислений. Граф вычислений является моделью, описывающей как, будут выполняться вычисления. У графа три составляющие:</w:t>
      </w:r>
    </w:p>
    <w:p w:rsidR="009B7691" w:rsidRPr="00555DC8" w:rsidRDefault="009B7691" w:rsidP="00555DC8">
      <w:pPr>
        <w:pStyle w:val="a9"/>
        <w:numPr>
          <w:ilvl w:val="0"/>
          <w:numId w:val="36"/>
        </w:numPr>
        <w:spacing w:line="360" w:lineRule="auto"/>
        <w:ind w:firstLine="709"/>
        <w:jc w:val="both"/>
        <w:rPr>
          <w:rFonts w:cs="Times New Roman"/>
          <w:szCs w:val="28"/>
        </w:rPr>
      </w:pPr>
      <w:r w:rsidRPr="00555DC8">
        <w:rPr>
          <w:rFonts w:cs="Times New Roman"/>
          <w:szCs w:val="28"/>
        </w:rPr>
        <w:t>тензоры, хранящие состояние сети (переменные)</w:t>
      </w:r>
    </w:p>
    <w:p w:rsidR="009B7691" w:rsidRPr="00555DC8" w:rsidRDefault="009B7691" w:rsidP="00555DC8">
      <w:pPr>
        <w:pStyle w:val="a9"/>
        <w:numPr>
          <w:ilvl w:val="0"/>
          <w:numId w:val="36"/>
        </w:numPr>
        <w:spacing w:line="360" w:lineRule="auto"/>
        <w:ind w:firstLine="709"/>
        <w:jc w:val="both"/>
        <w:rPr>
          <w:rFonts w:cs="Times New Roman"/>
          <w:szCs w:val="28"/>
        </w:rPr>
      </w:pPr>
      <w:r w:rsidRPr="00555DC8">
        <w:rPr>
          <w:rFonts w:cs="Times New Roman"/>
          <w:szCs w:val="28"/>
        </w:rPr>
        <w:t>тензоры-операции (арифметические, функции активации и т.д.)</w:t>
      </w:r>
    </w:p>
    <w:p w:rsidR="009B7691" w:rsidRPr="00555DC8" w:rsidRDefault="009B7691" w:rsidP="00555DC8">
      <w:pPr>
        <w:pStyle w:val="a9"/>
        <w:numPr>
          <w:ilvl w:val="0"/>
          <w:numId w:val="36"/>
        </w:numPr>
        <w:spacing w:line="360" w:lineRule="auto"/>
        <w:ind w:firstLine="709"/>
        <w:jc w:val="both"/>
        <w:rPr>
          <w:rFonts w:cs="Times New Roman"/>
          <w:szCs w:val="28"/>
        </w:rPr>
      </w:pPr>
      <w:r w:rsidRPr="00555DC8">
        <w:rPr>
          <w:rFonts w:cs="Times New Roman"/>
          <w:szCs w:val="28"/>
        </w:rPr>
        <w:t>метод обратного распространения ошибки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Тензор, в данном случае, может быть матрицей, вектором или числом.</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Keras</w:t>
      </w:r>
      <w:proofErr w:type="spellEnd"/>
      <w:r w:rsidRPr="00555DC8">
        <w:rPr>
          <w:rFonts w:ascii="Times New Roman" w:hAnsi="Times New Roman" w:cs="Times New Roman"/>
          <w:sz w:val="28"/>
          <w:szCs w:val="28"/>
        </w:rPr>
        <w:t xml:space="preserve"> — это API (программный интерфейс приложения) глубокого обучения на </w:t>
      </w:r>
      <w:proofErr w:type="spellStart"/>
      <w:r w:rsidRPr="00555DC8">
        <w:rPr>
          <w:rFonts w:ascii="Times New Roman" w:hAnsi="Times New Roman" w:cs="Times New Roman"/>
          <w:sz w:val="28"/>
          <w:szCs w:val="28"/>
        </w:rPr>
        <w:t>Python</w:t>
      </w:r>
      <w:proofErr w:type="spellEnd"/>
      <w:r w:rsidRPr="00555DC8">
        <w:rPr>
          <w:rFonts w:ascii="Times New Roman" w:hAnsi="Times New Roman" w:cs="Times New Roman"/>
          <w:sz w:val="28"/>
          <w:szCs w:val="28"/>
        </w:rPr>
        <w:t xml:space="preserve">, которое облегчает использование </w:t>
      </w:r>
      <w:proofErr w:type="spellStart"/>
      <w:r w:rsidRPr="00555DC8">
        <w:rPr>
          <w:rFonts w:ascii="Times New Roman" w:hAnsi="Times New Roman" w:cs="Times New Roman"/>
          <w:sz w:val="28"/>
          <w:szCs w:val="28"/>
        </w:rPr>
        <w:t>TensorFlow</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Keras</w:t>
      </w:r>
      <w:proofErr w:type="spellEnd"/>
      <w:r w:rsidRPr="00555DC8">
        <w:rPr>
          <w:rFonts w:ascii="Times New Roman" w:hAnsi="Times New Roman" w:cs="Times New Roman"/>
          <w:sz w:val="28"/>
          <w:szCs w:val="28"/>
        </w:rPr>
        <w:t xml:space="preserve"> позволяет реализовать множество мощных, но зачастую сложных функций </w:t>
      </w:r>
      <w:proofErr w:type="spellStart"/>
      <w:r w:rsidRPr="00555DC8">
        <w:rPr>
          <w:rFonts w:ascii="Times New Roman" w:hAnsi="Times New Roman" w:cs="Times New Roman"/>
          <w:sz w:val="28"/>
          <w:szCs w:val="28"/>
        </w:rPr>
        <w:t>TensorFlow</w:t>
      </w:r>
      <w:proofErr w:type="spellEnd"/>
      <w:r w:rsidRPr="00555DC8">
        <w:rPr>
          <w:rFonts w:ascii="Times New Roman" w:hAnsi="Times New Roman" w:cs="Times New Roman"/>
          <w:sz w:val="28"/>
          <w:szCs w:val="28"/>
        </w:rPr>
        <w:t xml:space="preserve"> максимально просто, к тому же он настроен для работы с </w:t>
      </w:r>
      <w:proofErr w:type="spellStart"/>
      <w:r w:rsidRPr="00555DC8">
        <w:rPr>
          <w:rFonts w:ascii="Times New Roman" w:hAnsi="Times New Roman" w:cs="Times New Roman"/>
          <w:sz w:val="28"/>
          <w:szCs w:val="28"/>
        </w:rPr>
        <w:t>Python</w:t>
      </w:r>
      <w:proofErr w:type="spellEnd"/>
      <w:r w:rsidRPr="00555DC8">
        <w:rPr>
          <w:rFonts w:ascii="Times New Roman" w:hAnsi="Times New Roman" w:cs="Times New Roman"/>
          <w:sz w:val="28"/>
          <w:szCs w:val="28"/>
        </w:rPr>
        <w:t xml:space="preserve"> без каких-либо серьезных изменений или настроек.</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Концепции глубокого обучения в </w:t>
      </w:r>
      <w:proofErr w:type="spellStart"/>
      <w:r w:rsidRPr="00555DC8">
        <w:rPr>
          <w:rFonts w:ascii="Times New Roman" w:hAnsi="Times New Roman" w:cs="Times New Roman"/>
          <w:sz w:val="28"/>
          <w:szCs w:val="28"/>
        </w:rPr>
        <w:t>Keras</w:t>
      </w:r>
      <w:proofErr w:type="spellEnd"/>
      <w:r w:rsidRPr="00555DC8">
        <w:rPr>
          <w:rFonts w:ascii="Times New Roman" w:hAnsi="Times New Roman" w:cs="Times New Roman"/>
          <w:sz w:val="28"/>
          <w:szCs w:val="28"/>
        </w:rPr>
        <w:t xml:space="preserve"> представлены следующим образом:</w:t>
      </w:r>
    </w:p>
    <w:p w:rsidR="009B7691" w:rsidRPr="00555DC8" w:rsidRDefault="009B7691" w:rsidP="00555DC8">
      <w:pPr>
        <w:pStyle w:val="a9"/>
        <w:numPr>
          <w:ilvl w:val="0"/>
          <w:numId w:val="37"/>
        </w:numPr>
        <w:spacing w:line="360" w:lineRule="auto"/>
        <w:ind w:firstLine="709"/>
        <w:jc w:val="both"/>
        <w:rPr>
          <w:rFonts w:cs="Times New Roman"/>
          <w:szCs w:val="28"/>
        </w:rPr>
      </w:pPr>
      <w:r w:rsidRPr="00555DC8">
        <w:rPr>
          <w:rFonts w:cs="Times New Roman"/>
          <w:szCs w:val="28"/>
        </w:rPr>
        <w:lastRenderedPageBreak/>
        <w:t>слои, комбинируемые в модель</w:t>
      </w:r>
    </w:p>
    <w:p w:rsidR="009B7691" w:rsidRPr="00555DC8" w:rsidRDefault="009B7691" w:rsidP="00555DC8">
      <w:pPr>
        <w:pStyle w:val="a9"/>
        <w:numPr>
          <w:ilvl w:val="0"/>
          <w:numId w:val="37"/>
        </w:numPr>
        <w:spacing w:line="360" w:lineRule="auto"/>
        <w:ind w:firstLine="709"/>
        <w:jc w:val="both"/>
        <w:rPr>
          <w:rFonts w:cs="Times New Roman"/>
          <w:szCs w:val="28"/>
        </w:rPr>
      </w:pPr>
      <w:r w:rsidRPr="00555DC8">
        <w:rPr>
          <w:rFonts w:cs="Times New Roman"/>
          <w:szCs w:val="28"/>
        </w:rPr>
        <w:t>функция потерь, которая определяет обратную связь обучения</w:t>
      </w:r>
    </w:p>
    <w:p w:rsidR="009B7691" w:rsidRPr="00555DC8" w:rsidRDefault="009B7691" w:rsidP="00555DC8">
      <w:pPr>
        <w:pStyle w:val="a9"/>
        <w:numPr>
          <w:ilvl w:val="0"/>
          <w:numId w:val="37"/>
        </w:numPr>
        <w:spacing w:line="360" w:lineRule="auto"/>
        <w:ind w:firstLine="709"/>
        <w:jc w:val="both"/>
        <w:rPr>
          <w:rFonts w:cs="Times New Roman"/>
          <w:szCs w:val="28"/>
        </w:rPr>
      </w:pPr>
      <w:r w:rsidRPr="00555DC8">
        <w:rPr>
          <w:rFonts w:cs="Times New Roman"/>
          <w:szCs w:val="28"/>
        </w:rPr>
        <w:t xml:space="preserve">оптимизатор, определяющий как будет продвигаться обучение </w:t>
      </w:r>
    </w:p>
    <w:p w:rsidR="009B7691" w:rsidRPr="00555DC8" w:rsidRDefault="009B7691" w:rsidP="00555DC8">
      <w:pPr>
        <w:pStyle w:val="a9"/>
        <w:numPr>
          <w:ilvl w:val="0"/>
          <w:numId w:val="37"/>
        </w:numPr>
        <w:spacing w:line="360" w:lineRule="auto"/>
        <w:ind w:firstLine="709"/>
        <w:jc w:val="both"/>
        <w:rPr>
          <w:rFonts w:cs="Times New Roman"/>
          <w:szCs w:val="28"/>
        </w:rPr>
      </w:pPr>
      <w:r w:rsidRPr="00555DC8">
        <w:rPr>
          <w:rFonts w:cs="Times New Roman"/>
          <w:szCs w:val="28"/>
        </w:rPr>
        <w:t>метрики для вычисления производительности модели</w:t>
      </w:r>
    </w:p>
    <w:p w:rsidR="009B7691" w:rsidRPr="00555DC8" w:rsidRDefault="009B7691" w:rsidP="00555DC8">
      <w:pPr>
        <w:pStyle w:val="a9"/>
        <w:numPr>
          <w:ilvl w:val="0"/>
          <w:numId w:val="37"/>
        </w:numPr>
        <w:spacing w:line="360" w:lineRule="auto"/>
        <w:ind w:firstLine="709"/>
        <w:jc w:val="both"/>
        <w:rPr>
          <w:rFonts w:cs="Times New Roman"/>
          <w:szCs w:val="28"/>
        </w:rPr>
      </w:pPr>
      <w:r w:rsidRPr="00555DC8">
        <w:rPr>
          <w:rFonts w:cs="Times New Roman"/>
          <w:szCs w:val="28"/>
        </w:rPr>
        <w:t xml:space="preserve">цикл обучения, производящий градиентный спуск для </w:t>
      </w:r>
      <w:proofErr w:type="spellStart"/>
      <w:r w:rsidRPr="00555DC8">
        <w:rPr>
          <w:rFonts w:cs="Times New Roman"/>
          <w:szCs w:val="28"/>
        </w:rPr>
        <w:t>подвыборки</w:t>
      </w:r>
      <w:proofErr w:type="spellEnd"/>
    </w:p>
    <w:p w:rsidR="009B7691" w:rsidRPr="00555DC8" w:rsidRDefault="009B7691" w:rsidP="00555DC8">
      <w:pPr>
        <w:spacing w:line="360" w:lineRule="auto"/>
        <w:ind w:left="360"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proofErr w:type="spellStart"/>
      <w:r w:rsidRPr="00555DC8">
        <w:rPr>
          <w:rFonts w:ascii="Times New Roman" w:hAnsi="Times New Roman" w:cs="Times New Roman"/>
          <w:b/>
          <w:i w:val="0"/>
          <w:color w:val="auto"/>
          <w:szCs w:val="28"/>
        </w:rPr>
        <w:t>Jupyter</w:t>
      </w:r>
      <w:proofErr w:type="spellEnd"/>
      <w:r w:rsidRPr="00555DC8">
        <w:rPr>
          <w:rFonts w:ascii="Times New Roman" w:hAnsi="Times New Roman" w:cs="Times New Roman"/>
          <w:b/>
          <w:i w:val="0"/>
          <w:color w:val="auto"/>
          <w:szCs w:val="28"/>
        </w:rPr>
        <w:t xml:space="preserve"> </w:t>
      </w:r>
      <w:proofErr w:type="spellStart"/>
      <w:r w:rsidRPr="00555DC8">
        <w:rPr>
          <w:rFonts w:ascii="Times New Roman" w:hAnsi="Times New Roman" w:cs="Times New Roman"/>
          <w:b/>
          <w:i w:val="0"/>
          <w:color w:val="auto"/>
          <w:szCs w:val="28"/>
        </w:rPr>
        <w:t>Notebook</w:t>
      </w:r>
      <w:proofErr w:type="spellEnd"/>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Для визуализации данных в работе применяется </w:t>
      </w:r>
      <w:proofErr w:type="spellStart"/>
      <w:r w:rsidRPr="00555DC8">
        <w:rPr>
          <w:rFonts w:ascii="Times New Roman" w:hAnsi="Times New Roman" w:cs="Times New Roman"/>
          <w:sz w:val="28"/>
          <w:szCs w:val="28"/>
        </w:rPr>
        <w:t>Jupyter</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Notebook</w:t>
      </w:r>
      <w:proofErr w:type="spellEnd"/>
      <w:r w:rsidRPr="00555DC8">
        <w:rPr>
          <w:rFonts w:ascii="Times New Roman" w:hAnsi="Times New Roman" w:cs="Times New Roman"/>
          <w:sz w:val="28"/>
          <w:szCs w:val="28"/>
        </w:rPr>
        <w:t xml:space="preserve">. Это веб-приложение с открытым исходным кодом позволяющее создавать “блокноты” – текстовые файлы, который можно редактировать в браузере. Можно совмещать код на </w:t>
      </w:r>
      <w:proofErr w:type="spellStart"/>
      <w:r w:rsidRPr="00555DC8">
        <w:rPr>
          <w:rFonts w:ascii="Times New Roman" w:hAnsi="Times New Roman" w:cs="Times New Roman"/>
          <w:sz w:val="28"/>
          <w:szCs w:val="28"/>
        </w:rPr>
        <w:t>Python</w:t>
      </w:r>
      <w:proofErr w:type="spellEnd"/>
      <w:r w:rsidRPr="00555DC8">
        <w:rPr>
          <w:rFonts w:ascii="Times New Roman" w:hAnsi="Times New Roman" w:cs="Times New Roman"/>
          <w:sz w:val="28"/>
          <w:szCs w:val="28"/>
        </w:rPr>
        <w:t xml:space="preserve"> и формат </w:t>
      </w:r>
      <w:proofErr w:type="spellStart"/>
      <w:r w:rsidRPr="00555DC8">
        <w:rPr>
          <w:rFonts w:ascii="Times New Roman" w:hAnsi="Times New Roman" w:cs="Times New Roman"/>
          <w:sz w:val="28"/>
          <w:szCs w:val="28"/>
        </w:rPr>
        <w:t>Rich</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Text</w:t>
      </w:r>
      <w:proofErr w:type="spellEnd"/>
      <w:r w:rsidRPr="00555DC8">
        <w:rPr>
          <w:rFonts w:ascii="Times New Roman" w:hAnsi="Times New Roman" w:cs="Times New Roman"/>
          <w:sz w:val="28"/>
          <w:szCs w:val="28"/>
        </w:rPr>
        <w:t>, чтобы комментировать свои действия. Блокнот так же позволяет разбить длинный код на меньшие части, которые могут выполняться независимо. Это делает разработку более интерактивной, не нужно перезапускать весь предыдущий код, если необходимо изменить что-то в одном из фрагментов.</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Jupyter</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Notebook</w:t>
      </w:r>
      <w:proofErr w:type="spellEnd"/>
      <w:r w:rsidRPr="00555DC8">
        <w:rPr>
          <w:rFonts w:ascii="Times New Roman" w:hAnsi="Times New Roman" w:cs="Times New Roman"/>
          <w:sz w:val="28"/>
          <w:szCs w:val="28"/>
        </w:rPr>
        <w:t xml:space="preserve"> позволяет хорошо визуализировать данные с помощью </w:t>
      </w:r>
      <w:proofErr w:type="spellStart"/>
      <w:r w:rsidRPr="00555DC8">
        <w:rPr>
          <w:rFonts w:ascii="Times New Roman" w:hAnsi="Times New Roman" w:cs="Times New Roman"/>
          <w:sz w:val="28"/>
          <w:szCs w:val="28"/>
        </w:rPr>
        <w:t>Python</w:t>
      </w:r>
      <w:proofErr w:type="spellEnd"/>
      <w:r w:rsidRPr="00555DC8">
        <w:rPr>
          <w:rFonts w:ascii="Times New Roman" w:hAnsi="Times New Roman" w:cs="Times New Roman"/>
          <w:sz w:val="28"/>
          <w:szCs w:val="28"/>
        </w:rPr>
        <w:t xml:space="preserve"> библиотеки </w:t>
      </w:r>
      <w:proofErr w:type="spellStart"/>
      <w:r w:rsidRPr="00555DC8">
        <w:rPr>
          <w:rFonts w:ascii="Times New Roman" w:hAnsi="Times New Roman" w:cs="Times New Roman"/>
          <w:sz w:val="28"/>
          <w:szCs w:val="28"/>
        </w:rPr>
        <w:t>Matplotlib</w:t>
      </w:r>
      <w:proofErr w:type="spellEnd"/>
      <w:r w:rsidRPr="00555DC8">
        <w:rPr>
          <w:rFonts w:ascii="Times New Roman" w:hAnsi="Times New Roman" w:cs="Times New Roman"/>
          <w:sz w:val="28"/>
          <w:szCs w:val="28"/>
        </w:rPr>
        <w:t xml:space="preserve">. Это кроссплатформенная библиотека для создания 2D графиков из данных в массивах. Кроме того, </w:t>
      </w:r>
      <w:proofErr w:type="spellStart"/>
      <w:r w:rsidRPr="00555DC8">
        <w:rPr>
          <w:rFonts w:ascii="Times New Roman" w:hAnsi="Times New Roman" w:cs="Times New Roman"/>
          <w:sz w:val="28"/>
          <w:szCs w:val="28"/>
        </w:rPr>
        <w:t>Jupyter</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Notebook</w:t>
      </w:r>
      <w:proofErr w:type="spellEnd"/>
      <w:r w:rsidRPr="00555DC8">
        <w:rPr>
          <w:rFonts w:ascii="Times New Roman" w:hAnsi="Times New Roman" w:cs="Times New Roman"/>
          <w:sz w:val="28"/>
          <w:szCs w:val="28"/>
        </w:rPr>
        <w:t xml:space="preserve"> сохраняет все выводы, в том числе и изображения, до следующего запуска кода, что очень удобно.</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ind w:firstLine="709"/>
        <w:contextualSpacing/>
        <w:rPr>
          <w:rFonts w:ascii="Times New Roman" w:hAnsi="Times New Roman" w:cs="Times New Roman"/>
          <w:b/>
          <w:i w:val="0"/>
          <w:color w:val="000000" w:themeColor="text1"/>
          <w:szCs w:val="28"/>
        </w:rPr>
      </w:pPr>
      <w:r w:rsidRPr="00555DC8">
        <w:rPr>
          <w:rFonts w:ascii="Times New Roman" w:hAnsi="Times New Roman" w:cs="Times New Roman"/>
          <w:b/>
          <w:i w:val="0"/>
          <w:color w:val="000000" w:themeColor="text1"/>
          <w:szCs w:val="28"/>
        </w:rPr>
        <w:t>Прочие библиотеки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lastRenderedPageBreak/>
        <w:t xml:space="preserve">Библиотека алгоритмов компьютерного зрения </w:t>
      </w:r>
      <w:proofErr w:type="spellStart"/>
      <w:r w:rsidRPr="00555DC8">
        <w:rPr>
          <w:rFonts w:ascii="Times New Roman" w:hAnsi="Times New Roman" w:cs="Times New Roman"/>
          <w:sz w:val="28"/>
          <w:szCs w:val="28"/>
        </w:rPr>
        <w:t>OpenСV</w:t>
      </w:r>
      <w:proofErr w:type="spellEnd"/>
      <w:r w:rsidRPr="00555DC8">
        <w:rPr>
          <w:rFonts w:ascii="Times New Roman" w:hAnsi="Times New Roman" w:cs="Times New Roman"/>
          <w:sz w:val="28"/>
          <w:szCs w:val="28"/>
        </w:rPr>
        <w:t xml:space="preserve"> предназначена для анализа, классификации и обработки изображений, например, для изменения размера или цветового режима.</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Библиотека </w:t>
      </w:r>
      <w:proofErr w:type="spellStart"/>
      <w:r w:rsidRPr="00555DC8">
        <w:rPr>
          <w:rFonts w:ascii="Times New Roman" w:hAnsi="Times New Roman" w:cs="Times New Roman"/>
          <w:sz w:val="28"/>
          <w:szCs w:val="28"/>
        </w:rPr>
        <w:t>Imgaug</w:t>
      </w:r>
      <w:proofErr w:type="spellEnd"/>
      <w:r w:rsidRPr="00555DC8">
        <w:rPr>
          <w:rFonts w:ascii="Times New Roman" w:hAnsi="Times New Roman" w:cs="Times New Roman"/>
          <w:sz w:val="28"/>
          <w:szCs w:val="28"/>
        </w:rPr>
        <w:t xml:space="preserve"> позволяет увеличить число изображения в наборе. Она преобразует набор входных изображений в новый, гораздо больший набор слегка измененных изображений. Это метод увеличения недостающих данных (</w:t>
      </w:r>
      <w:proofErr w:type="spellStart"/>
      <w:r w:rsidRPr="00555DC8">
        <w:rPr>
          <w:rFonts w:ascii="Times New Roman" w:hAnsi="Times New Roman" w:cs="Times New Roman"/>
          <w:sz w:val="28"/>
          <w:szCs w:val="28"/>
        </w:rPr>
        <w:t>data</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augmentation</w:t>
      </w:r>
      <w:proofErr w:type="spellEnd"/>
      <w:r w:rsidRPr="00555DC8">
        <w:rPr>
          <w:rFonts w:ascii="Times New Roman" w:hAnsi="Times New Roman" w:cs="Times New Roman"/>
          <w:sz w:val="28"/>
          <w:szCs w:val="28"/>
        </w:rPr>
        <w:t>). Увеличение данных – это генерация новых образцов на основе существующих. Для этого имеющиеся образцы переворачиваются на несколько градусов, немного изменяется их яркость, добавляется шум и так далее.</w:t>
      </w:r>
    </w:p>
    <w:p w:rsidR="009B7691" w:rsidRPr="00555DC8" w:rsidRDefault="009B7691" w:rsidP="00555DC8">
      <w:pPr>
        <w:pStyle w:val="2"/>
        <w:spacing w:line="360" w:lineRule="auto"/>
        <w:ind w:firstLine="709"/>
        <w:contextualSpacing/>
        <w:jc w:val="center"/>
        <w:rPr>
          <w:rFonts w:ascii="Times New Roman" w:hAnsi="Times New Roman" w:cs="Times New Roman"/>
          <w:b/>
          <w:color w:val="auto"/>
          <w:sz w:val="28"/>
          <w:szCs w:val="28"/>
        </w:rPr>
      </w:pPr>
      <w:bookmarkStart w:id="25" w:name="_Toc132976561"/>
      <w:r w:rsidRPr="00555DC8">
        <w:rPr>
          <w:rFonts w:ascii="Times New Roman" w:hAnsi="Times New Roman" w:cs="Times New Roman"/>
          <w:b/>
          <w:color w:val="auto"/>
          <w:sz w:val="28"/>
          <w:szCs w:val="28"/>
        </w:rPr>
        <w:t>2.3 Подготовка данных</w:t>
      </w:r>
      <w:bookmarkEnd w:id="25"/>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Создание обучающей выборки – самый трудный этап в машинном обучении. Для сбора качественных данных обычно требуется много времени, поэтому для обучения данной сети был выбран готовый набор изображений с сайта </w:t>
      </w:r>
      <w:r w:rsidRPr="00555DC8">
        <w:rPr>
          <w:rFonts w:ascii="Times New Roman" w:hAnsi="Times New Roman" w:cs="Times New Roman"/>
          <w:sz w:val="28"/>
          <w:szCs w:val="28"/>
          <w:lang w:val="en-US"/>
        </w:rPr>
        <w:t>Kaggle</w:t>
      </w:r>
      <w:r w:rsidRPr="00555DC8">
        <w:rPr>
          <w:rFonts w:ascii="Times New Roman" w:hAnsi="Times New Roman" w:cs="Times New Roman"/>
          <w:sz w:val="28"/>
          <w:szCs w:val="28"/>
        </w:rPr>
        <w:t>. Kaggle – это сайт для специалистов по обработке данных и машинному обучению, куда каждый желающий может загрузить свой набор данных.</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Выбранный набор данных называется "</w:t>
      </w:r>
      <w:proofErr w:type="spellStart"/>
      <w:r w:rsidRPr="00555DC8">
        <w:rPr>
          <w:rFonts w:ascii="Times New Roman" w:hAnsi="Times New Roman" w:cs="Times New Roman"/>
          <w:sz w:val="28"/>
          <w:szCs w:val="28"/>
        </w:rPr>
        <w:t>Chest</w:t>
      </w:r>
      <w:proofErr w:type="spellEnd"/>
      <w:r w:rsidRPr="00555DC8">
        <w:rPr>
          <w:rFonts w:ascii="Times New Roman" w:hAnsi="Times New Roman" w:cs="Times New Roman"/>
          <w:sz w:val="28"/>
          <w:szCs w:val="28"/>
        </w:rPr>
        <w:t xml:space="preserve"> X-</w:t>
      </w:r>
      <w:proofErr w:type="spellStart"/>
      <w:r w:rsidRPr="00555DC8">
        <w:rPr>
          <w:rFonts w:ascii="Times New Roman" w:hAnsi="Times New Roman" w:cs="Times New Roman"/>
          <w:sz w:val="28"/>
          <w:szCs w:val="28"/>
        </w:rPr>
        <w:t>Ray</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Images</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Pneumonia</w:t>
      </w:r>
      <w:proofErr w:type="spellEnd"/>
      <w:r w:rsidRPr="00555DC8">
        <w:rPr>
          <w:rFonts w:ascii="Times New Roman" w:hAnsi="Times New Roman" w:cs="Times New Roman"/>
          <w:sz w:val="28"/>
          <w:szCs w:val="28"/>
        </w:rPr>
        <w:t xml:space="preserve">)". Рентгеновские снимки были отобраны из историй болезни пациентов в возрасте от одного до пяти лет из женского и детского медицинского центра Гуанчжоу (Китай). Все снимки в наборе были первоначально подготовлены путем удаления всех некачественных или нечитаемых снимков. Диагнозы для изображений были затем оценены двумя опытными врачами, прежде чем их разрешили применять для обучения системы искусственного интеллекта.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Набор данных организован в три папки (</w:t>
      </w:r>
      <w:proofErr w:type="spellStart"/>
      <w:r w:rsidRPr="00555DC8">
        <w:rPr>
          <w:rFonts w:ascii="Times New Roman" w:hAnsi="Times New Roman" w:cs="Times New Roman"/>
          <w:sz w:val="28"/>
          <w:szCs w:val="28"/>
        </w:rPr>
        <w:t>train</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test</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val</w:t>
      </w:r>
      <w:proofErr w:type="spellEnd"/>
      <w:r w:rsidRPr="00555DC8">
        <w:rPr>
          <w:rFonts w:ascii="Times New Roman" w:hAnsi="Times New Roman" w:cs="Times New Roman"/>
          <w:sz w:val="28"/>
          <w:szCs w:val="28"/>
        </w:rPr>
        <w:t>) и содержит вложенные папки для каждой категории изображений (</w:t>
      </w:r>
      <w:proofErr w:type="spellStart"/>
      <w:r w:rsidRPr="00555DC8">
        <w:rPr>
          <w:rFonts w:ascii="Times New Roman" w:hAnsi="Times New Roman" w:cs="Times New Roman"/>
          <w:sz w:val="28"/>
          <w:szCs w:val="28"/>
        </w:rPr>
        <w:t>Pneumonia</w:t>
      </w:r>
      <w:proofErr w:type="spellEnd"/>
      <w:r w:rsidRPr="00555DC8">
        <w:rPr>
          <w:rFonts w:ascii="Times New Roman" w:hAnsi="Times New Roman" w:cs="Times New Roman"/>
          <w:sz w:val="28"/>
          <w:szCs w:val="28"/>
        </w:rPr>
        <w:t>/</w:t>
      </w:r>
      <w:proofErr w:type="spellStart"/>
      <w:r w:rsidRPr="00555DC8">
        <w:rPr>
          <w:rFonts w:ascii="Times New Roman" w:hAnsi="Times New Roman" w:cs="Times New Roman"/>
          <w:sz w:val="28"/>
          <w:szCs w:val="28"/>
        </w:rPr>
        <w:t>Normal</w:t>
      </w:r>
      <w:proofErr w:type="spellEnd"/>
      <w:r w:rsidRPr="00555DC8">
        <w:rPr>
          <w:rFonts w:ascii="Times New Roman" w:hAnsi="Times New Roman" w:cs="Times New Roman"/>
          <w:sz w:val="28"/>
          <w:szCs w:val="28"/>
        </w:rPr>
        <w:t>). Имеется 5863 рентгеновских снимка (типа JPEG) и две категории (пневмония/нормальный):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4A81FDE2" wp14:editId="77F599BF">
            <wp:extent cx="5441368" cy="4276725"/>
            <wp:effectExtent l="0" t="0" r="698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5901" cy="4296007"/>
                    </a:xfrm>
                    <a:prstGeom prst="rect">
                      <a:avLst/>
                    </a:prstGeom>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Рисунок 2.1 – Количество образцов из набора данных</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Как можно заметить, данные </w:t>
      </w:r>
      <w:proofErr w:type="spellStart"/>
      <w:r w:rsidRPr="00555DC8">
        <w:rPr>
          <w:rFonts w:ascii="Times New Roman" w:hAnsi="Times New Roman" w:cs="Times New Roman"/>
          <w:sz w:val="28"/>
          <w:szCs w:val="28"/>
        </w:rPr>
        <w:t>несбалансированны</w:t>
      </w:r>
      <w:proofErr w:type="spellEnd"/>
      <w:r w:rsidRPr="00555DC8">
        <w:rPr>
          <w:rFonts w:ascii="Times New Roman" w:hAnsi="Times New Roman" w:cs="Times New Roman"/>
          <w:sz w:val="28"/>
          <w:szCs w:val="28"/>
        </w:rPr>
        <w:t>. Случаев пневмонии почти в три раза больше по сравнению со здоровыми легкими. Такая ситуация встречается часто, особенно в медицине. Данные всегда будут несбалансированными: либо будет слишком много нормальных случаев, либо будет слишком много случаев с болезнью.</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Взглянув на несколько примеров из выборки можно увидеть, что в некоторых случаях не сложно отличить здоровые легкие от больных. Достоверным признаком пневмонии является затемнение в каком-либо участке легочного поля с нечеткими размытыми контурами: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lastRenderedPageBreak/>
        <w:drawing>
          <wp:inline distT="0" distB="0" distL="0" distR="0" wp14:anchorId="24181BA4" wp14:editId="4BE921BE">
            <wp:extent cx="5940425" cy="4739005"/>
            <wp:effectExtent l="0" t="0" r="317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739005"/>
                    </a:xfrm>
                    <a:prstGeom prst="rect">
                      <a:avLst/>
                    </a:prstGeom>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Рисунок 2.2 – Примеры изображений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Лучшими примерами снимков с пневмонией из этой выборки можно назвать изображения с номерами 2, 5, 6, 8:</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49C05495" wp14:editId="7279BACF">
            <wp:extent cx="5940425" cy="1616075"/>
            <wp:effectExtent l="0" t="0" r="3175"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1616075"/>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i w:val="0"/>
          <w:color w:val="000000" w:themeColor="text1"/>
          <w:sz w:val="28"/>
          <w:szCs w:val="28"/>
        </w:rPr>
      </w:pPr>
      <w:r w:rsidRPr="00555DC8">
        <w:rPr>
          <w:rFonts w:cs="Times New Roman"/>
          <w:i w:val="0"/>
          <w:color w:val="000000" w:themeColor="text1"/>
          <w:sz w:val="28"/>
          <w:szCs w:val="28"/>
        </w:rPr>
        <w:t>Рисунок 2.3 – Примеры изображений с меткой "Пневмония"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lastRenderedPageBreak/>
        <w:t>Хорошие примеры здоровых легких на изображениях с номерами 11, 14, 17, 19:</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43007981" wp14:editId="04422FB2">
            <wp:extent cx="5940425" cy="156972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1569720"/>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i w:val="0"/>
          <w:color w:val="000000" w:themeColor="text1"/>
          <w:sz w:val="28"/>
          <w:szCs w:val="28"/>
        </w:rPr>
      </w:pPr>
      <w:r w:rsidRPr="00555DC8">
        <w:rPr>
          <w:rFonts w:cs="Times New Roman"/>
          <w:i w:val="0"/>
          <w:color w:val="000000" w:themeColor="text1"/>
          <w:sz w:val="28"/>
          <w:szCs w:val="28"/>
        </w:rPr>
        <w:t>Рисунок 2.4 – Примеры изображений с меткой "Здоровый"</w:t>
      </w:r>
    </w:p>
    <w:p w:rsidR="009B7691" w:rsidRPr="00555DC8" w:rsidRDefault="009B7691" w:rsidP="00555DC8">
      <w:pPr>
        <w:spacing w:line="360" w:lineRule="auto"/>
        <w:ind w:firstLine="709"/>
        <w:contextualSpacing/>
        <w:jc w:val="center"/>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ab/>
        <w:t xml:space="preserve">Отличие в том, что грудная клетка на изображениях с меткой "Здоровый" почти полностью прозрачная, четко видны ребра и сердце, в то время как на изображениях с меткой "Пневмония" этот участок почти полностью белый. Стоит отметить, что так происходит не всегда, и некоторые снимки крайне тяжело однозначно классифицировать, но нейронная сеть с большим числом слоев и нейронов при наличии нескольких эпох обучения и правильной настройке </w:t>
      </w:r>
      <w:proofErr w:type="spellStart"/>
      <w:r w:rsidRPr="00555DC8">
        <w:rPr>
          <w:rFonts w:ascii="Times New Roman" w:hAnsi="Times New Roman" w:cs="Times New Roman"/>
          <w:sz w:val="28"/>
          <w:szCs w:val="28"/>
        </w:rPr>
        <w:t>гиперпараметров</w:t>
      </w:r>
      <w:proofErr w:type="spellEnd"/>
      <w:r w:rsidRPr="00555DC8">
        <w:rPr>
          <w:rFonts w:ascii="Times New Roman" w:hAnsi="Times New Roman" w:cs="Times New Roman"/>
          <w:sz w:val="28"/>
          <w:szCs w:val="28"/>
        </w:rPr>
        <w:t>, скорее всего, выделит определенные закономерности.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Кроме тренировочного набора данные есть также набор для тестирования (</w:t>
      </w:r>
      <w:proofErr w:type="spellStart"/>
      <w:r w:rsidRPr="00555DC8">
        <w:rPr>
          <w:rFonts w:ascii="Times New Roman" w:hAnsi="Times New Roman" w:cs="Times New Roman"/>
          <w:sz w:val="28"/>
          <w:szCs w:val="28"/>
        </w:rPr>
        <w:t>test</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set</w:t>
      </w:r>
      <w:proofErr w:type="spellEnd"/>
      <w:r w:rsidRPr="00555DC8">
        <w:rPr>
          <w:rFonts w:ascii="Times New Roman" w:hAnsi="Times New Roman" w:cs="Times New Roman"/>
          <w:sz w:val="28"/>
          <w:szCs w:val="28"/>
        </w:rPr>
        <w:t>) – 624 примера, и набор для проверки (</w:t>
      </w:r>
      <w:proofErr w:type="spellStart"/>
      <w:r w:rsidRPr="00555DC8">
        <w:rPr>
          <w:rFonts w:ascii="Times New Roman" w:hAnsi="Times New Roman" w:cs="Times New Roman"/>
          <w:sz w:val="28"/>
          <w:szCs w:val="28"/>
        </w:rPr>
        <w:t>validation</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set</w:t>
      </w:r>
      <w:proofErr w:type="spellEnd"/>
      <w:r w:rsidRPr="00555DC8">
        <w:rPr>
          <w:rFonts w:ascii="Times New Roman" w:hAnsi="Times New Roman" w:cs="Times New Roman"/>
          <w:sz w:val="28"/>
          <w:szCs w:val="28"/>
        </w:rPr>
        <w:t>) – 16 примеров.</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Редко данные в выбранном наборе сразу пригодны для обучения нейронной сети, особенно в случае изображений. Обычно осуществляется подготовка, которая направлена на облегчение процесса оптимизации сети и максимизацию вероятности получения хороших результатов.</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Изображения из представленного набора имеют разное разрешение и цветовую гамму. Некоторые изображения представлены в оттенках серого, в то время как большинство из них в </w:t>
      </w:r>
      <w:r w:rsidRPr="00555DC8">
        <w:rPr>
          <w:rFonts w:ascii="Times New Roman" w:hAnsi="Times New Roman" w:cs="Times New Roman"/>
          <w:sz w:val="28"/>
          <w:szCs w:val="28"/>
          <w:lang w:val="en-US"/>
        </w:rPr>
        <w:t>RGB</w:t>
      </w:r>
      <w:r w:rsidRPr="00555DC8">
        <w:rPr>
          <w:rFonts w:ascii="Times New Roman" w:hAnsi="Times New Roman" w:cs="Times New Roman"/>
          <w:sz w:val="28"/>
          <w:szCs w:val="28"/>
        </w:rPr>
        <w:t xml:space="preserve"> модели.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lastRenderedPageBreak/>
        <w:t xml:space="preserve">Для унификации изображений, их необходимо перевести в </w:t>
      </w:r>
      <w:r w:rsidRPr="00555DC8">
        <w:rPr>
          <w:rFonts w:ascii="Times New Roman" w:hAnsi="Times New Roman" w:cs="Times New Roman"/>
          <w:sz w:val="28"/>
          <w:szCs w:val="28"/>
          <w:lang w:val="en-US"/>
        </w:rPr>
        <w:t>RGB</w:t>
      </w:r>
      <w:r w:rsidRPr="00555DC8">
        <w:rPr>
          <w:rFonts w:ascii="Times New Roman" w:hAnsi="Times New Roman" w:cs="Times New Roman"/>
          <w:sz w:val="28"/>
          <w:szCs w:val="28"/>
        </w:rPr>
        <w:t xml:space="preserve"> и масштабировать к размеру 224x224 пикселей. Это можно сделать при помощи библиотеки </w:t>
      </w:r>
      <w:proofErr w:type="spellStart"/>
      <w:r w:rsidRPr="00555DC8">
        <w:rPr>
          <w:rFonts w:ascii="Times New Roman" w:hAnsi="Times New Roman" w:cs="Times New Roman"/>
          <w:sz w:val="28"/>
          <w:szCs w:val="28"/>
        </w:rPr>
        <w:t>OpenСV</w:t>
      </w:r>
      <w:proofErr w:type="spellEnd"/>
      <w:r w:rsidRPr="00555DC8">
        <w:rPr>
          <w:rFonts w:ascii="Times New Roman" w:hAnsi="Times New Roman" w:cs="Times New Roman"/>
          <w:sz w:val="28"/>
          <w:szCs w:val="28"/>
        </w:rPr>
        <w:t xml:space="preserve">. Функция </w:t>
      </w:r>
      <w:proofErr w:type="spellStart"/>
      <w:proofErr w:type="gramStart"/>
      <w:r w:rsidRPr="00555DC8">
        <w:rPr>
          <w:rFonts w:ascii="Times New Roman" w:hAnsi="Times New Roman" w:cs="Times New Roman"/>
          <w:sz w:val="28"/>
          <w:szCs w:val="28"/>
        </w:rPr>
        <w:t>resize</w:t>
      </w:r>
      <w:proofErr w:type="spellEnd"/>
      <w:r w:rsidRPr="00555DC8">
        <w:rPr>
          <w:rFonts w:ascii="Times New Roman" w:hAnsi="Times New Roman" w:cs="Times New Roman"/>
          <w:sz w:val="28"/>
          <w:szCs w:val="28"/>
        </w:rPr>
        <w:t>(</w:t>
      </w:r>
      <w:proofErr w:type="gramEnd"/>
      <w:r w:rsidRPr="00555DC8">
        <w:rPr>
          <w:rFonts w:ascii="Times New Roman" w:hAnsi="Times New Roman" w:cs="Times New Roman"/>
          <w:sz w:val="28"/>
          <w:szCs w:val="28"/>
        </w:rPr>
        <w:t xml:space="preserve">) изменяет высоту и ширину у изображения, а для конвертации в </w:t>
      </w:r>
      <w:r w:rsidRPr="00555DC8">
        <w:rPr>
          <w:rFonts w:ascii="Times New Roman" w:hAnsi="Times New Roman" w:cs="Times New Roman"/>
          <w:sz w:val="28"/>
          <w:szCs w:val="28"/>
          <w:lang w:val="en-US"/>
        </w:rPr>
        <w:t>RGB</w:t>
      </w:r>
      <w:r w:rsidRPr="00555DC8">
        <w:rPr>
          <w:rFonts w:ascii="Times New Roman" w:hAnsi="Times New Roman" w:cs="Times New Roman"/>
          <w:sz w:val="28"/>
          <w:szCs w:val="28"/>
        </w:rPr>
        <w:t xml:space="preserve"> функция </w:t>
      </w:r>
      <w:proofErr w:type="spellStart"/>
      <w:r w:rsidRPr="00555DC8">
        <w:rPr>
          <w:rFonts w:ascii="Times New Roman" w:hAnsi="Times New Roman" w:cs="Times New Roman"/>
          <w:sz w:val="28"/>
          <w:szCs w:val="28"/>
        </w:rPr>
        <w:t>cvtColor</w:t>
      </w:r>
      <w:proofErr w:type="spellEnd"/>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7A2C6D5E" wp14:editId="156CA7B6">
            <wp:extent cx="4143375" cy="3904967"/>
            <wp:effectExtent l="0" t="0" r="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4219" cy="3924612"/>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sz w:val="28"/>
          <w:szCs w:val="28"/>
        </w:rPr>
      </w:pPr>
      <w:r w:rsidRPr="00555DC8">
        <w:rPr>
          <w:rFonts w:cs="Times New Roman"/>
          <w:sz w:val="28"/>
          <w:szCs w:val="28"/>
        </w:rPr>
        <w:t xml:space="preserve"> </w:t>
      </w:r>
      <w:r w:rsidRPr="00555DC8">
        <w:rPr>
          <w:rFonts w:cs="Times New Roman"/>
          <w:i w:val="0"/>
          <w:color w:val="000000" w:themeColor="text1"/>
          <w:sz w:val="28"/>
          <w:szCs w:val="28"/>
        </w:rPr>
        <w:t>Рисунок 2.5 – Листинг обработки изображений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Цвета пикселей необходимо нормализовать, то есть привести значение каждого пикселя к диапазону [0, 1], так как </w:t>
      </w:r>
      <w:r w:rsidRPr="00555DC8">
        <w:rPr>
          <w:rFonts w:ascii="Times New Roman" w:hAnsi="Times New Roman" w:cs="Times New Roman"/>
          <w:sz w:val="28"/>
          <w:szCs w:val="28"/>
          <w:lang w:val="en-US"/>
        </w:rPr>
        <w:t>Keras</w:t>
      </w:r>
      <w:r w:rsidRPr="00555DC8">
        <w:rPr>
          <w:rFonts w:ascii="Times New Roman" w:hAnsi="Times New Roman" w:cs="Times New Roman"/>
          <w:sz w:val="28"/>
          <w:szCs w:val="28"/>
        </w:rPr>
        <w:t xml:space="preserve"> работает только с таким диапазоном. Для этого значение цвета каждого пикселя делится на 255 (в случае 8-битного цвета).</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Поскольку данные в наборе </w:t>
      </w:r>
      <w:proofErr w:type="spellStart"/>
      <w:r w:rsidRPr="00555DC8">
        <w:rPr>
          <w:rFonts w:ascii="Times New Roman" w:hAnsi="Times New Roman" w:cs="Times New Roman"/>
          <w:sz w:val="28"/>
          <w:szCs w:val="28"/>
        </w:rPr>
        <w:t>несбалансированны</w:t>
      </w:r>
      <w:proofErr w:type="spellEnd"/>
      <w:r w:rsidRPr="00555DC8">
        <w:rPr>
          <w:rFonts w:ascii="Times New Roman" w:hAnsi="Times New Roman" w:cs="Times New Roman"/>
          <w:sz w:val="28"/>
          <w:szCs w:val="28"/>
        </w:rPr>
        <w:t xml:space="preserve">, нужно использовать метод увеличения недостающих данных. Для этого была использована библиотека </w:t>
      </w:r>
      <w:proofErr w:type="spellStart"/>
      <w:r w:rsidRPr="00555DC8">
        <w:rPr>
          <w:rFonts w:ascii="Times New Roman" w:hAnsi="Times New Roman" w:cs="Times New Roman"/>
          <w:sz w:val="28"/>
          <w:szCs w:val="28"/>
        </w:rPr>
        <w:t>Imgaug</w:t>
      </w:r>
      <w:proofErr w:type="spellEnd"/>
      <w:r w:rsidRPr="00555DC8">
        <w:rPr>
          <w:rFonts w:ascii="Times New Roman" w:hAnsi="Times New Roman" w:cs="Times New Roman"/>
          <w:sz w:val="28"/>
          <w:szCs w:val="28"/>
        </w:rPr>
        <w:t xml:space="preserve">. Функция </w:t>
      </w:r>
      <w:proofErr w:type="spellStart"/>
      <w:proofErr w:type="gramStart"/>
      <w:r w:rsidRPr="00555DC8">
        <w:rPr>
          <w:rFonts w:ascii="Times New Roman" w:hAnsi="Times New Roman" w:cs="Times New Roman"/>
          <w:sz w:val="28"/>
          <w:szCs w:val="28"/>
        </w:rPr>
        <w:t>OneOf</w:t>
      </w:r>
      <w:proofErr w:type="spellEnd"/>
      <w:r w:rsidRPr="00555DC8">
        <w:rPr>
          <w:rFonts w:ascii="Times New Roman" w:hAnsi="Times New Roman" w:cs="Times New Roman"/>
          <w:sz w:val="28"/>
          <w:szCs w:val="28"/>
        </w:rPr>
        <w:t>(</w:t>
      </w:r>
      <w:proofErr w:type="gramEnd"/>
      <w:r w:rsidRPr="00555DC8">
        <w:rPr>
          <w:rFonts w:ascii="Times New Roman" w:hAnsi="Times New Roman" w:cs="Times New Roman"/>
          <w:sz w:val="28"/>
          <w:szCs w:val="28"/>
        </w:rPr>
        <w:t xml:space="preserve">) будет использовать один из методов увеличения и применять его к некоторым образцам с меткой </w:t>
      </w:r>
      <w:r w:rsidRPr="00555DC8">
        <w:rPr>
          <w:rFonts w:ascii="Times New Roman" w:hAnsi="Times New Roman" w:cs="Times New Roman"/>
          <w:sz w:val="28"/>
          <w:szCs w:val="28"/>
          <w:lang w:val="en-US"/>
        </w:rPr>
        <w:t>Normal</w:t>
      </w:r>
      <w:r w:rsidRPr="00555DC8">
        <w:rPr>
          <w:rFonts w:ascii="Times New Roman" w:hAnsi="Times New Roman" w:cs="Times New Roman"/>
          <w:sz w:val="28"/>
          <w:szCs w:val="28"/>
        </w:rPr>
        <w:t xml:space="preserve">. В качестве методов увеличения были выбраны горизонтальный переворот </w:t>
      </w:r>
      <w:r w:rsidRPr="00555DC8">
        <w:rPr>
          <w:rFonts w:ascii="Times New Roman" w:hAnsi="Times New Roman" w:cs="Times New Roman"/>
          <w:sz w:val="28"/>
          <w:szCs w:val="28"/>
        </w:rPr>
        <w:lastRenderedPageBreak/>
        <w:t>(</w:t>
      </w:r>
      <w:proofErr w:type="spellStart"/>
      <w:proofErr w:type="gramStart"/>
      <w:r w:rsidRPr="00555DC8">
        <w:rPr>
          <w:rFonts w:ascii="Times New Roman" w:hAnsi="Times New Roman" w:cs="Times New Roman"/>
          <w:sz w:val="28"/>
          <w:szCs w:val="28"/>
        </w:rPr>
        <w:t>Fliplr</w:t>
      </w:r>
      <w:proofErr w:type="spellEnd"/>
      <w:r w:rsidRPr="00555DC8">
        <w:rPr>
          <w:rFonts w:ascii="Times New Roman" w:hAnsi="Times New Roman" w:cs="Times New Roman"/>
          <w:sz w:val="28"/>
          <w:szCs w:val="28"/>
        </w:rPr>
        <w:t>(</w:t>
      </w:r>
      <w:proofErr w:type="gramEnd"/>
      <w:r w:rsidRPr="00555DC8">
        <w:rPr>
          <w:rFonts w:ascii="Times New Roman" w:hAnsi="Times New Roman" w:cs="Times New Roman"/>
          <w:sz w:val="28"/>
          <w:szCs w:val="28"/>
        </w:rPr>
        <w:t>)), поворот на 20 градусов (</w:t>
      </w:r>
      <w:proofErr w:type="spellStart"/>
      <w:r w:rsidRPr="00555DC8">
        <w:rPr>
          <w:rFonts w:ascii="Times New Roman" w:hAnsi="Times New Roman" w:cs="Times New Roman"/>
          <w:sz w:val="28"/>
          <w:szCs w:val="28"/>
        </w:rPr>
        <w:t>Affine</w:t>
      </w:r>
      <w:proofErr w:type="spellEnd"/>
      <w:r w:rsidRPr="00555DC8">
        <w:rPr>
          <w:rFonts w:ascii="Times New Roman" w:hAnsi="Times New Roman" w:cs="Times New Roman"/>
          <w:sz w:val="28"/>
          <w:szCs w:val="28"/>
        </w:rPr>
        <w:t>(</w:t>
      </w:r>
      <w:proofErr w:type="spellStart"/>
      <w:r w:rsidRPr="00555DC8">
        <w:rPr>
          <w:rFonts w:ascii="Times New Roman" w:hAnsi="Times New Roman" w:cs="Times New Roman"/>
          <w:sz w:val="28"/>
          <w:szCs w:val="28"/>
        </w:rPr>
        <w:t>rotate</w:t>
      </w:r>
      <w:proofErr w:type="spellEnd"/>
      <w:r w:rsidRPr="00555DC8">
        <w:rPr>
          <w:rFonts w:ascii="Times New Roman" w:hAnsi="Times New Roman" w:cs="Times New Roman"/>
          <w:sz w:val="28"/>
          <w:szCs w:val="28"/>
        </w:rPr>
        <w:t>=20)) и случайное изменение яркости (</w:t>
      </w:r>
      <w:proofErr w:type="spellStart"/>
      <w:r w:rsidRPr="00555DC8">
        <w:rPr>
          <w:rFonts w:ascii="Times New Roman" w:hAnsi="Times New Roman" w:cs="Times New Roman"/>
          <w:sz w:val="28"/>
          <w:szCs w:val="28"/>
        </w:rPr>
        <w:t>Multiply</w:t>
      </w:r>
      <w:proofErr w:type="spellEnd"/>
      <w:r w:rsidRPr="00555DC8">
        <w:rPr>
          <w:rFonts w:ascii="Times New Roman" w:hAnsi="Times New Roman" w:cs="Times New Roman"/>
          <w:sz w:val="28"/>
          <w:szCs w:val="28"/>
        </w:rPr>
        <w:t>((1.2, 1.5))).</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046AAEA3" wp14:editId="0BBA5B90">
            <wp:extent cx="5676900" cy="8382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76900" cy="838200"/>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sz w:val="28"/>
          <w:szCs w:val="28"/>
        </w:rPr>
      </w:pPr>
      <w:r w:rsidRPr="00555DC8">
        <w:rPr>
          <w:rFonts w:cs="Times New Roman"/>
          <w:i w:val="0"/>
          <w:color w:val="000000" w:themeColor="text1"/>
          <w:sz w:val="28"/>
          <w:szCs w:val="28"/>
        </w:rPr>
        <w:t>Рисунок 2.6 – Листинг увеличения данных</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Объект "</w:t>
      </w:r>
      <w:r w:rsidRPr="00555DC8">
        <w:rPr>
          <w:rFonts w:ascii="Times New Roman" w:hAnsi="Times New Roman" w:cs="Times New Roman"/>
          <w:sz w:val="28"/>
          <w:szCs w:val="28"/>
          <w:lang w:val="en-US"/>
        </w:rPr>
        <w:t>seq</w:t>
      </w:r>
      <w:r w:rsidRPr="00555DC8">
        <w:rPr>
          <w:rFonts w:ascii="Times New Roman" w:hAnsi="Times New Roman" w:cs="Times New Roman"/>
          <w:sz w:val="28"/>
          <w:szCs w:val="28"/>
        </w:rPr>
        <w:t xml:space="preserve">" позже передается в генератор для получения данных, который передает изображения партиями </w:t>
      </w:r>
      <w:r w:rsidRPr="00555DC8">
        <w:rPr>
          <w:rFonts w:ascii="Times New Roman" w:eastAsia="Times New Roman" w:hAnsi="Times New Roman" w:cs="Times New Roman"/>
          <w:color w:val="000000"/>
          <w:sz w:val="28"/>
          <w:szCs w:val="28"/>
          <w:lang w:eastAsia="ru-RU"/>
        </w:rPr>
        <w:t>(</w:t>
      </w:r>
      <w:proofErr w:type="spellStart"/>
      <w:r w:rsidRPr="00555DC8">
        <w:rPr>
          <w:rFonts w:ascii="Times New Roman" w:eastAsia="Times New Roman" w:hAnsi="Times New Roman" w:cs="Times New Roman"/>
          <w:color w:val="000000"/>
          <w:sz w:val="28"/>
          <w:szCs w:val="28"/>
          <w:lang w:eastAsia="ru-RU"/>
        </w:rPr>
        <w:t>batch</w:t>
      </w:r>
      <w:proofErr w:type="spellEnd"/>
      <w:r w:rsidRPr="00555DC8">
        <w:rPr>
          <w:rFonts w:ascii="Times New Roman" w:eastAsia="Times New Roman" w:hAnsi="Times New Roman" w:cs="Times New Roman"/>
          <w:color w:val="000000"/>
          <w:sz w:val="28"/>
          <w:szCs w:val="28"/>
          <w:lang w:eastAsia="ru-RU"/>
        </w:rPr>
        <w:t>)</w:t>
      </w:r>
      <w:r w:rsidRPr="00555DC8">
        <w:rPr>
          <w:rFonts w:ascii="Times New Roman" w:hAnsi="Times New Roman" w:cs="Times New Roman"/>
          <w:sz w:val="28"/>
          <w:szCs w:val="28"/>
        </w:rPr>
        <w:t>, и, если в такой партии изображений с меткой 0 (здоровый) окажется меньше, чем с меткой 1, новые изображения будут добавлены. В итоге число изображений с разными метками будет одинаковое.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После проделанных преобразований изображения можно использовать для качественного обучения.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2"/>
        <w:spacing w:line="360" w:lineRule="auto"/>
        <w:ind w:firstLine="709"/>
        <w:contextualSpacing/>
        <w:jc w:val="center"/>
        <w:rPr>
          <w:rFonts w:ascii="Times New Roman" w:hAnsi="Times New Roman" w:cs="Times New Roman"/>
          <w:b/>
          <w:color w:val="auto"/>
          <w:sz w:val="28"/>
          <w:szCs w:val="28"/>
        </w:rPr>
      </w:pPr>
      <w:bookmarkStart w:id="26" w:name="_Toc132976562"/>
      <w:r w:rsidRPr="00555DC8">
        <w:rPr>
          <w:rFonts w:ascii="Times New Roman" w:hAnsi="Times New Roman" w:cs="Times New Roman"/>
          <w:b/>
          <w:color w:val="auto"/>
          <w:sz w:val="28"/>
          <w:szCs w:val="28"/>
        </w:rPr>
        <w:t>2.4 Обучение и тестирование модели</w:t>
      </w:r>
      <w:bookmarkEnd w:id="26"/>
    </w:p>
    <w:p w:rsidR="009B7691" w:rsidRPr="00555DC8" w:rsidRDefault="009B7691" w:rsidP="00555DC8">
      <w:pPr>
        <w:ind w:firstLine="709"/>
        <w:contextualSpacing/>
        <w:rPr>
          <w:rFonts w:ascii="Times New Roman" w:hAnsi="Times New Roman" w:cs="Times New Roman"/>
          <w:sz w:val="28"/>
          <w:szCs w:val="28"/>
        </w:rPr>
      </w:pPr>
    </w:p>
    <w:p w:rsidR="009B7691" w:rsidRPr="00555DC8" w:rsidRDefault="009B7691" w:rsidP="00555DC8">
      <w:pPr>
        <w:pStyle w:val="4"/>
        <w:ind w:firstLine="709"/>
        <w:contextualSpacing/>
        <w:rPr>
          <w:rFonts w:ascii="Times New Roman" w:hAnsi="Times New Roman" w:cs="Times New Roman"/>
          <w:b/>
          <w:i w:val="0"/>
          <w:color w:val="000000" w:themeColor="text1"/>
          <w:szCs w:val="28"/>
        </w:rPr>
      </w:pPr>
      <w:r w:rsidRPr="00555DC8">
        <w:rPr>
          <w:rFonts w:ascii="Times New Roman" w:hAnsi="Times New Roman" w:cs="Times New Roman"/>
          <w:b/>
          <w:i w:val="0"/>
          <w:color w:val="000000" w:themeColor="text1"/>
          <w:szCs w:val="28"/>
        </w:rPr>
        <w:t>Создание модели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Для свертки изображения используем слои </w:t>
      </w:r>
      <w:proofErr w:type="spellStart"/>
      <w:r w:rsidRPr="00555DC8">
        <w:rPr>
          <w:rFonts w:ascii="Times New Roman" w:hAnsi="Times New Roman" w:cs="Times New Roman"/>
          <w:sz w:val="28"/>
          <w:szCs w:val="28"/>
        </w:rPr>
        <w:t>SeparableConv</w:t>
      </w:r>
      <w:proofErr w:type="spellEnd"/>
      <w:r w:rsidRPr="00555DC8">
        <w:rPr>
          <w:rFonts w:ascii="Times New Roman" w:hAnsi="Times New Roman" w:cs="Times New Roman"/>
          <w:sz w:val="28"/>
          <w:szCs w:val="28"/>
        </w:rPr>
        <w:t xml:space="preserve"> и </w:t>
      </w:r>
      <w:proofErr w:type="spellStart"/>
      <w:r w:rsidRPr="00555DC8">
        <w:rPr>
          <w:rFonts w:ascii="Times New Roman" w:hAnsi="Times New Roman" w:cs="Times New Roman"/>
          <w:sz w:val="28"/>
          <w:szCs w:val="28"/>
        </w:rPr>
        <w:t>Conv</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SeparableConv</w:t>
      </w:r>
      <w:proofErr w:type="spellEnd"/>
      <w:r w:rsidRPr="00555DC8">
        <w:rPr>
          <w:rFonts w:ascii="Times New Roman" w:hAnsi="Times New Roman" w:cs="Times New Roman"/>
          <w:sz w:val="28"/>
          <w:szCs w:val="28"/>
        </w:rPr>
        <w:t xml:space="preserve"> вводит меньшее количество параметров по сравнению с обычной сверткой (</w:t>
      </w:r>
      <w:proofErr w:type="spellStart"/>
      <w:r w:rsidRPr="00555DC8">
        <w:rPr>
          <w:rFonts w:ascii="Times New Roman" w:hAnsi="Times New Roman" w:cs="Times New Roman"/>
          <w:sz w:val="28"/>
          <w:szCs w:val="28"/>
        </w:rPr>
        <w:t>Conv</w:t>
      </w:r>
      <w:proofErr w:type="spellEnd"/>
      <w:r w:rsidRPr="00555DC8">
        <w:rPr>
          <w:rFonts w:ascii="Times New Roman" w:hAnsi="Times New Roman" w:cs="Times New Roman"/>
          <w:sz w:val="28"/>
          <w:szCs w:val="28"/>
        </w:rPr>
        <w:t xml:space="preserve">), и, поскольку к каждому каналу применяются разные фильтры, он захватывает больше информации.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Необходимо использовать пакетную нормализацию (</w:t>
      </w:r>
      <w:proofErr w:type="spellStart"/>
      <w:r w:rsidRPr="00555DC8">
        <w:rPr>
          <w:rFonts w:ascii="Times New Roman" w:hAnsi="Times New Roman" w:cs="Times New Roman"/>
          <w:sz w:val="28"/>
          <w:szCs w:val="28"/>
        </w:rPr>
        <w:t>BatchNormalization</w:t>
      </w:r>
      <w:proofErr w:type="spellEnd"/>
      <w:r w:rsidRPr="00555DC8">
        <w:rPr>
          <w:rFonts w:ascii="Times New Roman" w:hAnsi="Times New Roman" w:cs="Times New Roman"/>
          <w:sz w:val="28"/>
          <w:szCs w:val="28"/>
        </w:rPr>
        <w:t xml:space="preserve">) со слоями сверток. Пакетная нормализация — метод, который позволяет повысить производительность и стабилизировать работу искусственных нейронных сетей. Суть метода заключается в том, что некоторым слоям нейронной сети на вход подаются данные, предварительно </w:t>
      </w:r>
      <w:r w:rsidRPr="00555DC8">
        <w:rPr>
          <w:rFonts w:ascii="Times New Roman" w:hAnsi="Times New Roman" w:cs="Times New Roman"/>
          <w:sz w:val="28"/>
          <w:szCs w:val="28"/>
        </w:rPr>
        <w:lastRenderedPageBreak/>
        <w:t>обработанные и имеющие нулевое математическое ожидание и единичную дисперсию.</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После нескольких </w:t>
      </w:r>
      <w:proofErr w:type="spellStart"/>
      <w:r w:rsidRPr="00555DC8">
        <w:rPr>
          <w:rFonts w:ascii="Times New Roman" w:hAnsi="Times New Roman" w:cs="Times New Roman"/>
          <w:sz w:val="28"/>
          <w:szCs w:val="28"/>
        </w:rPr>
        <w:t>сверточных</w:t>
      </w:r>
      <w:proofErr w:type="spellEnd"/>
      <w:r w:rsidRPr="00555DC8">
        <w:rPr>
          <w:rFonts w:ascii="Times New Roman" w:hAnsi="Times New Roman" w:cs="Times New Roman"/>
          <w:sz w:val="28"/>
          <w:szCs w:val="28"/>
        </w:rPr>
        <w:t xml:space="preserve"> слоев необходимо применять операцию </w:t>
      </w:r>
      <w:proofErr w:type="spellStart"/>
      <w:r w:rsidRPr="00555DC8">
        <w:rPr>
          <w:rFonts w:ascii="Times New Roman" w:hAnsi="Times New Roman" w:cs="Times New Roman"/>
          <w:sz w:val="28"/>
          <w:szCs w:val="28"/>
        </w:rPr>
        <w:t>подвыборки</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MaxPooling</w:t>
      </w:r>
      <w:proofErr w:type="spellEnd"/>
      <w:r w:rsidRPr="00555DC8">
        <w:rPr>
          <w:rFonts w:ascii="Times New Roman" w:hAnsi="Times New Roman" w:cs="Times New Roman"/>
          <w:sz w:val="28"/>
          <w:szCs w:val="28"/>
        </w:rPr>
        <w:t xml:space="preserve">). Операция </w:t>
      </w:r>
      <w:proofErr w:type="spellStart"/>
      <w:r w:rsidRPr="00555DC8">
        <w:rPr>
          <w:rFonts w:ascii="Times New Roman" w:hAnsi="Times New Roman" w:cs="Times New Roman"/>
          <w:sz w:val="28"/>
          <w:szCs w:val="28"/>
        </w:rPr>
        <w:t>подвыборки</w:t>
      </w:r>
      <w:proofErr w:type="spellEnd"/>
      <w:r w:rsidRPr="00555DC8">
        <w:rPr>
          <w:rFonts w:ascii="Times New Roman" w:hAnsi="Times New Roman" w:cs="Times New Roman"/>
          <w:sz w:val="28"/>
          <w:szCs w:val="28"/>
        </w:rPr>
        <w:t xml:space="preserve"> – это процесс сжатия (уменьшения размеров) изображения путём сложения значений блоков пикселей.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Далее добавляются плотные </w:t>
      </w:r>
      <w:proofErr w:type="spellStart"/>
      <w:r w:rsidRPr="00555DC8">
        <w:rPr>
          <w:rFonts w:ascii="Times New Roman" w:hAnsi="Times New Roman" w:cs="Times New Roman"/>
          <w:sz w:val="28"/>
          <w:szCs w:val="28"/>
        </w:rPr>
        <w:t>полносвязные</w:t>
      </w:r>
      <w:proofErr w:type="spellEnd"/>
      <w:r w:rsidRPr="00555DC8">
        <w:rPr>
          <w:rFonts w:ascii="Times New Roman" w:hAnsi="Times New Roman" w:cs="Times New Roman"/>
          <w:sz w:val="28"/>
          <w:szCs w:val="28"/>
        </w:rPr>
        <w:t xml:space="preserve"> (</w:t>
      </w:r>
      <w:r w:rsidRPr="00555DC8">
        <w:rPr>
          <w:rFonts w:ascii="Times New Roman" w:hAnsi="Times New Roman" w:cs="Times New Roman"/>
          <w:sz w:val="28"/>
          <w:szCs w:val="28"/>
          <w:lang w:val="en-US"/>
        </w:rPr>
        <w:t>dense</w:t>
      </w:r>
      <w:r w:rsidRPr="00555DC8">
        <w:rPr>
          <w:rFonts w:ascii="Times New Roman" w:hAnsi="Times New Roman" w:cs="Times New Roman"/>
          <w:sz w:val="28"/>
          <w:szCs w:val="28"/>
        </w:rPr>
        <w:t xml:space="preserve">) слои. Слой </w:t>
      </w:r>
      <w:proofErr w:type="spellStart"/>
      <w:r w:rsidRPr="00555DC8">
        <w:rPr>
          <w:rFonts w:ascii="Times New Roman" w:hAnsi="Times New Roman" w:cs="Times New Roman"/>
          <w:sz w:val="28"/>
          <w:szCs w:val="28"/>
        </w:rPr>
        <w:t>Dense</w:t>
      </w:r>
      <w:proofErr w:type="spellEnd"/>
      <w:r w:rsidRPr="00555DC8">
        <w:rPr>
          <w:rFonts w:ascii="Times New Roman" w:hAnsi="Times New Roman" w:cs="Times New Roman"/>
          <w:sz w:val="28"/>
          <w:szCs w:val="28"/>
        </w:rPr>
        <w:t xml:space="preserve"> состоит из нейронов, соединённых синапсами с элементами входного тензора по его последнему индексу. Количество нейронов в этих слоях подбирается, как правило, экспериментально.</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Слои </w:t>
      </w:r>
      <w:proofErr w:type="spellStart"/>
      <w:r w:rsidRPr="00555DC8">
        <w:rPr>
          <w:rFonts w:ascii="Times New Roman" w:hAnsi="Times New Roman" w:cs="Times New Roman"/>
          <w:sz w:val="28"/>
          <w:szCs w:val="28"/>
        </w:rPr>
        <w:t>Dropout</w:t>
      </w:r>
      <w:proofErr w:type="spellEnd"/>
      <w:r w:rsidRPr="00555DC8">
        <w:rPr>
          <w:rFonts w:ascii="Times New Roman" w:hAnsi="Times New Roman" w:cs="Times New Roman"/>
          <w:sz w:val="28"/>
          <w:szCs w:val="28"/>
        </w:rPr>
        <w:t xml:space="preserve"> применяются для решения проблемы переобучения. Для этого слой </w:t>
      </w:r>
      <w:proofErr w:type="spellStart"/>
      <w:r w:rsidRPr="00555DC8">
        <w:rPr>
          <w:rFonts w:ascii="Times New Roman" w:hAnsi="Times New Roman" w:cs="Times New Roman"/>
          <w:sz w:val="28"/>
          <w:szCs w:val="28"/>
        </w:rPr>
        <w:t>Dropout</w:t>
      </w:r>
      <w:proofErr w:type="spellEnd"/>
      <w:r w:rsidRPr="00555DC8">
        <w:rPr>
          <w:rFonts w:ascii="Times New Roman" w:hAnsi="Times New Roman" w:cs="Times New Roman"/>
          <w:sz w:val="28"/>
          <w:szCs w:val="28"/>
        </w:rPr>
        <w:t xml:space="preserve"> случайным образом выбирает некоторые входные значения равные единице и при каждом обновлении устанавливает им значение 0.</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Единственный </w:t>
      </w:r>
      <w:proofErr w:type="spellStart"/>
      <w:r w:rsidRPr="00555DC8">
        <w:rPr>
          <w:rFonts w:ascii="Times New Roman" w:hAnsi="Times New Roman" w:cs="Times New Roman"/>
          <w:sz w:val="28"/>
          <w:szCs w:val="28"/>
        </w:rPr>
        <w:t>Flatten</w:t>
      </w:r>
      <w:proofErr w:type="spellEnd"/>
      <w:r w:rsidRPr="00555DC8">
        <w:rPr>
          <w:rFonts w:ascii="Times New Roman" w:hAnsi="Times New Roman" w:cs="Times New Roman"/>
          <w:sz w:val="28"/>
          <w:szCs w:val="28"/>
        </w:rPr>
        <w:t xml:space="preserve"> слой используется для конвертации входящих данных в меньшую размерность. Он не имеет параметров для обучения, задача этого слоя состоит в преобразовании многомерного входного тензора в одномерный.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В качестве функции активации выбрана </w:t>
      </w:r>
      <w:r w:rsidRPr="00555DC8">
        <w:rPr>
          <w:rFonts w:ascii="Times New Roman" w:hAnsi="Times New Roman" w:cs="Times New Roman"/>
          <w:sz w:val="28"/>
          <w:szCs w:val="28"/>
          <w:lang w:val="en-US"/>
        </w:rPr>
        <w:t>ReLu</w:t>
      </w:r>
      <w:r w:rsidRPr="00555DC8">
        <w:rPr>
          <w:rFonts w:ascii="Times New Roman" w:hAnsi="Times New Roman" w:cs="Times New Roman"/>
          <w:sz w:val="28"/>
          <w:szCs w:val="28"/>
        </w:rPr>
        <w:t xml:space="preserve">. Вычисление </w:t>
      </w:r>
      <w:proofErr w:type="spellStart"/>
      <w:r w:rsidRPr="00555DC8">
        <w:rPr>
          <w:rFonts w:ascii="Times New Roman" w:hAnsi="Times New Roman" w:cs="Times New Roman"/>
          <w:sz w:val="28"/>
          <w:szCs w:val="28"/>
        </w:rPr>
        <w:t>сигмоиды</w:t>
      </w:r>
      <w:proofErr w:type="spellEnd"/>
      <w:r w:rsidRPr="00555DC8">
        <w:rPr>
          <w:rFonts w:ascii="Times New Roman" w:hAnsi="Times New Roman" w:cs="Times New Roman"/>
          <w:sz w:val="28"/>
          <w:szCs w:val="28"/>
        </w:rPr>
        <w:t xml:space="preserve"> и гиперболического тангенса требует выполнения ресурсоемких операций, таких как возведение в степень, в то время как вычисление </w:t>
      </w:r>
      <w:proofErr w:type="spellStart"/>
      <w:r w:rsidRPr="00555DC8">
        <w:rPr>
          <w:rFonts w:ascii="Times New Roman" w:hAnsi="Times New Roman" w:cs="Times New Roman"/>
          <w:sz w:val="28"/>
          <w:szCs w:val="28"/>
        </w:rPr>
        <w:t>ReLU</w:t>
      </w:r>
      <w:proofErr w:type="spellEnd"/>
      <w:r w:rsidRPr="00555DC8">
        <w:rPr>
          <w:rFonts w:ascii="Times New Roman" w:hAnsi="Times New Roman" w:cs="Times New Roman"/>
          <w:sz w:val="28"/>
          <w:szCs w:val="28"/>
        </w:rPr>
        <w:t xml:space="preserve"> проще. Кроме того, </w:t>
      </w:r>
      <w:proofErr w:type="spellStart"/>
      <w:r w:rsidRPr="00555DC8">
        <w:rPr>
          <w:rFonts w:ascii="Times New Roman" w:hAnsi="Times New Roman" w:cs="Times New Roman"/>
          <w:sz w:val="28"/>
          <w:szCs w:val="28"/>
        </w:rPr>
        <w:t>ReLU</w:t>
      </w:r>
      <w:proofErr w:type="spellEnd"/>
      <w:r w:rsidRPr="00555DC8">
        <w:rPr>
          <w:rFonts w:ascii="Times New Roman" w:hAnsi="Times New Roman" w:cs="Times New Roman"/>
          <w:sz w:val="28"/>
          <w:szCs w:val="28"/>
        </w:rPr>
        <w:t xml:space="preserve"> не подвержена насыщению (затуханию градиента). Применение </w:t>
      </w:r>
      <w:proofErr w:type="spellStart"/>
      <w:r w:rsidRPr="00555DC8">
        <w:rPr>
          <w:rFonts w:ascii="Times New Roman" w:hAnsi="Times New Roman" w:cs="Times New Roman"/>
          <w:sz w:val="28"/>
          <w:szCs w:val="28"/>
        </w:rPr>
        <w:t>ReLU</w:t>
      </w:r>
      <w:proofErr w:type="spellEnd"/>
      <w:r w:rsidRPr="00555DC8">
        <w:rPr>
          <w:rFonts w:ascii="Times New Roman" w:hAnsi="Times New Roman" w:cs="Times New Roman"/>
          <w:sz w:val="28"/>
          <w:szCs w:val="28"/>
        </w:rPr>
        <w:t xml:space="preserve"> существенно повышает скорость сходимости стохастического градиентного спуска по сравнению с </w:t>
      </w:r>
      <w:proofErr w:type="spellStart"/>
      <w:r w:rsidRPr="00555DC8">
        <w:rPr>
          <w:rFonts w:ascii="Times New Roman" w:hAnsi="Times New Roman" w:cs="Times New Roman"/>
          <w:sz w:val="28"/>
          <w:szCs w:val="28"/>
        </w:rPr>
        <w:t>сигмоидой</w:t>
      </w:r>
      <w:proofErr w:type="spellEnd"/>
      <w:r w:rsidRPr="00555DC8">
        <w:rPr>
          <w:rFonts w:ascii="Times New Roman" w:hAnsi="Times New Roman" w:cs="Times New Roman"/>
          <w:sz w:val="28"/>
          <w:szCs w:val="28"/>
        </w:rPr>
        <w:t xml:space="preserve"> и гиперболическим тангенсом. Это обусловлено линейным характером и отсутствием насыщения данной функции.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Исходный код модели принимает следующий вид:</w:t>
      </w: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lastRenderedPageBreak/>
        <w:drawing>
          <wp:inline distT="0" distB="0" distL="0" distR="0" wp14:anchorId="07576D92" wp14:editId="40132DBD">
            <wp:extent cx="5940425" cy="4984750"/>
            <wp:effectExtent l="0" t="0" r="3175"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4984750"/>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i w:val="0"/>
          <w:color w:val="auto"/>
          <w:sz w:val="28"/>
          <w:szCs w:val="28"/>
        </w:rPr>
      </w:pPr>
      <w:r w:rsidRPr="00555DC8">
        <w:rPr>
          <w:rFonts w:cs="Times New Roman"/>
          <w:i w:val="0"/>
          <w:color w:val="auto"/>
          <w:sz w:val="28"/>
          <w:szCs w:val="28"/>
        </w:rPr>
        <w:t>Рисунок 2.7 – Листинг создания модели</w:t>
      </w:r>
    </w:p>
    <w:p w:rsidR="009B7691" w:rsidRPr="00555DC8" w:rsidRDefault="009B7691" w:rsidP="00555DC8">
      <w:pPr>
        <w:ind w:firstLine="709"/>
        <w:contextualSpacing/>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Для создания модели в </w:t>
      </w:r>
      <w:r w:rsidRPr="00555DC8">
        <w:rPr>
          <w:rFonts w:ascii="Times New Roman" w:eastAsia="Times New Roman" w:hAnsi="Times New Roman" w:cs="Times New Roman"/>
          <w:color w:val="000000"/>
          <w:sz w:val="28"/>
          <w:szCs w:val="28"/>
          <w:lang w:val="en-US" w:eastAsia="ru-RU"/>
        </w:rPr>
        <w:t>Keras</w:t>
      </w:r>
      <w:r w:rsidRPr="00555DC8">
        <w:rPr>
          <w:rFonts w:ascii="Times New Roman" w:eastAsia="Times New Roman" w:hAnsi="Times New Roman" w:cs="Times New Roman"/>
          <w:color w:val="000000"/>
          <w:sz w:val="28"/>
          <w:szCs w:val="28"/>
          <w:lang w:eastAsia="ru-RU"/>
        </w:rPr>
        <w:t xml:space="preserve"> необходимо создать экземпляр класса </w:t>
      </w:r>
      <w:r w:rsidRPr="00555DC8">
        <w:rPr>
          <w:rFonts w:ascii="Times New Roman" w:eastAsia="Times New Roman" w:hAnsi="Times New Roman" w:cs="Times New Roman"/>
          <w:color w:val="000000"/>
          <w:sz w:val="28"/>
          <w:szCs w:val="28"/>
          <w:lang w:val="en-US" w:eastAsia="ru-RU"/>
        </w:rPr>
        <w:t>Model</w:t>
      </w:r>
      <w:r w:rsidRPr="00555DC8">
        <w:rPr>
          <w:rFonts w:ascii="Times New Roman" w:eastAsia="Times New Roman" w:hAnsi="Times New Roman" w:cs="Times New Roman"/>
          <w:color w:val="000000"/>
          <w:sz w:val="28"/>
          <w:szCs w:val="28"/>
          <w:lang w:eastAsia="ru-RU"/>
        </w:rPr>
        <w:t>, в который передать входные значения (</w:t>
      </w:r>
      <w:proofErr w:type="spellStart"/>
      <w:r w:rsidRPr="00555DC8">
        <w:rPr>
          <w:rFonts w:ascii="Times New Roman" w:eastAsia="Times New Roman" w:hAnsi="Times New Roman" w:cs="Times New Roman"/>
          <w:color w:val="000000"/>
          <w:sz w:val="28"/>
          <w:szCs w:val="28"/>
          <w:lang w:eastAsia="ru-RU"/>
        </w:rPr>
        <w:t>InputLayer</w:t>
      </w:r>
      <w:proofErr w:type="spellEnd"/>
      <w:r w:rsidRPr="00555DC8">
        <w:rPr>
          <w:rFonts w:ascii="Times New Roman" w:eastAsia="Times New Roman" w:hAnsi="Times New Roman" w:cs="Times New Roman"/>
          <w:color w:val="000000"/>
          <w:sz w:val="28"/>
          <w:szCs w:val="28"/>
          <w:lang w:eastAsia="ru-RU"/>
        </w:rPr>
        <w:t>) и выходные (это все остальные слои).</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hAnsi="Times New Roman" w:cs="Times New Roman"/>
          <w:sz w:val="28"/>
          <w:szCs w:val="28"/>
        </w:rPr>
        <w:t xml:space="preserve">Для удобства дальнейшего использования лучше оформить создание модели в виде функции. Модель получает на вход изображение (матрицу) размером </w:t>
      </w:r>
      <w:r w:rsidRPr="00555DC8">
        <w:rPr>
          <w:rFonts w:ascii="Times New Roman" w:eastAsia="Times New Roman" w:hAnsi="Times New Roman" w:cs="Times New Roman"/>
          <w:color w:val="000000"/>
          <w:sz w:val="28"/>
          <w:szCs w:val="28"/>
          <w:lang w:eastAsia="ru-RU"/>
        </w:rPr>
        <w:t>224</w:t>
      </w:r>
      <w:r w:rsidRPr="00555DC8">
        <w:rPr>
          <w:rFonts w:ascii="Times New Roman" w:eastAsia="Times New Roman" w:hAnsi="Times New Roman" w:cs="Times New Roman"/>
          <w:color w:val="000000"/>
          <w:sz w:val="28"/>
          <w:szCs w:val="28"/>
          <w:lang w:val="en-US" w:eastAsia="ru-RU"/>
        </w:rPr>
        <w:t>x</w:t>
      </w:r>
      <w:r w:rsidRPr="00555DC8">
        <w:rPr>
          <w:rFonts w:ascii="Times New Roman" w:eastAsia="Times New Roman" w:hAnsi="Times New Roman" w:cs="Times New Roman"/>
          <w:color w:val="000000"/>
          <w:sz w:val="28"/>
          <w:szCs w:val="28"/>
          <w:lang w:eastAsia="ru-RU"/>
        </w:rPr>
        <w:t xml:space="preserve">224 пикселя в трехканальном цветовом режиме (слой </w:t>
      </w:r>
      <w:proofErr w:type="spellStart"/>
      <w:r w:rsidRPr="00555DC8">
        <w:rPr>
          <w:rFonts w:ascii="Times New Roman" w:eastAsia="Times New Roman" w:hAnsi="Times New Roman" w:cs="Times New Roman"/>
          <w:color w:val="000000"/>
          <w:sz w:val="28"/>
          <w:szCs w:val="28"/>
          <w:lang w:eastAsia="ru-RU"/>
        </w:rPr>
        <w:t>InputLayer</w:t>
      </w:r>
      <w:proofErr w:type="spellEnd"/>
      <w:r w:rsidRPr="00555DC8">
        <w:rPr>
          <w:rFonts w:ascii="Times New Roman" w:eastAsia="Times New Roman" w:hAnsi="Times New Roman" w:cs="Times New Roman"/>
          <w:color w:val="000000"/>
          <w:sz w:val="28"/>
          <w:szCs w:val="28"/>
          <w:lang w:eastAsia="ru-RU"/>
        </w:rPr>
        <w:t xml:space="preserve">). </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Переменная "</w:t>
      </w:r>
      <w:r w:rsidRPr="00555DC8">
        <w:rPr>
          <w:rFonts w:ascii="Times New Roman" w:eastAsia="Times New Roman" w:hAnsi="Times New Roman" w:cs="Times New Roman"/>
          <w:color w:val="000000"/>
          <w:sz w:val="28"/>
          <w:szCs w:val="28"/>
          <w:lang w:val="en-US" w:eastAsia="ru-RU"/>
        </w:rPr>
        <w:t>x</w:t>
      </w:r>
      <w:r w:rsidRPr="00555DC8">
        <w:rPr>
          <w:rFonts w:ascii="Times New Roman" w:eastAsia="Times New Roman" w:hAnsi="Times New Roman" w:cs="Times New Roman"/>
          <w:color w:val="000000"/>
          <w:sz w:val="28"/>
          <w:szCs w:val="28"/>
          <w:lang w:eastAsia="ru-RU"/>
        </w:rPr>
        <w:t>" типа "</w:t>
      </w:r>
      <w:proofErr w:type="spellStart"/>
      <w:r w:rsidRPr="00555DC8">
        <w:rPr>
          <w:rFonts w:ascii="Times New Roman" w:eastAsia="Times New Roman" w:hAnsi="Times New Roman" w:cs="Times New Roman"/>
          <w:color w:val="000000"/>
          <w:sz w:val="28"/>
          <w:szCs w:val="28"/>
          <w:lang w:eastAsia="ru-RU"/>
        </w:rPr>
        <w:t>KerasTensor</w:t>
      </w:r>
      <w:proofErr w:type="spellEnd"/>
      <w:r w:rsidRPr="00555DC8">
        <w:rPr>
          <w:rFonts w:ascii="Times New Roman" w:eastAsia="Times New Roman" w:hAnsi="Times New Roman" w:cs="Times New Roman"/>
          <w:color w:val="000000"/>
          <w:sz w:val="28"/>
          <w:szCs w:val="28"/>
          <w:lang w:eastAsia="ru-RU"/>
        </w:rPr>
        <w:t>" последовательно приравнивается новому слою и получает предыдущий слой:</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p>
    <w:p w:rsidR="009B7691" w:rsidRPr="00555DC8" w:rsidRDefault="009B7691" w:rsidP="00555DC8">
      <w:pPr>
        <w:spacing w:line="360" w:lineRule="auto"/>
        <w:ind w:firstLine="709"/>
        <w:contextualSpacing/>
        <w:jc w:val="center"/>
        <w:rPr>
          <w:rFonts w:ascii="Times New Roman" w:eastAsia="Times New Roman" w:hAnsi="Times New Roman" w:cs="Times New Roman"/>
          <w:i/>
          <w:color w:val="000000"/>
          <w:sz w:val="28"/>
          <w:szCs w:val="28"/>
          <w:lang w:eastAsia="ru-RU"/>
        </w:rPr>
      </w:pPr>
      <w:r w:rsidRPr="00555DC8">
        <w:rPr>
          <w:rFonts w:ascii="Times New Roman" w:eastAsia="Times New Roman" w:hAnsi="Times New Roman" w:cs="Times New Roman"/>
          <w:i/>
          <w:color w:val="000000"/>
          <w:sz w:val="28"/>
          <w:szCs w:val="28"/>
          <w:lang w:val="en-US" w:eastAsia="ru-RU"/>
        </w:rPr>
        <w:t>x</w:t>
      </w:r>
      <w:r w:rsidRPr="00555DC8">
        <w:rPr>
          <w:rFonts w:ascii="Times New Roman" w:eastAsia="Times New Roman" w:hAnsi="Times New Roman" w:cs="Times New Roman"/>
          <w:i/>
          <w:color w:val="000000"/>
          <w:sz w:val="28"/>
          <w:szCs w:val="28"/>
          <w:lang w:eastAsia="ru-RU"/>
        </w:rPr>
        <w:t xml:space="preserve"> = (класс слоя</w:t>
      </w:r>
      <w:proofErr w:type="gramStart"/>
      <w:r w:rsidRPr="00555DC8">
        <w:rPr>
          <w:rFonts w:ascii="Times New Roman" w:eastAsia="Times New Roman" w:hAnsi="Times New Roman" w:cs="Times New Roman"/>
          <w:i/>
          <w:color w:val="000000"/>
          <w:sz w:val="28"/>
          <w:szCs w:val="28"/>
          <w:lang w:eastAsia="ru-RU"/>
        </w:rPr>
        <w:t>)(</w:t>
      </w:r>
      <w:proofErr w:type="gramEnd"/>
      <w:r w:rsidRPr="00555DC8">
        <w:rPr>
          <w:rFonts w:ascii="Times New Roman" w:eastAsia="Times New Roman" w:hAnsi="Times New Roman" w:cs="Times New Roman"/>
          <w:i/>
          <w:color w:val="000000"/>
          <w:sz w:val="28"/>
          <w:szCs w:val="28"/>
          <w:lang w:eastAsia="ru-RU"/>
        </w:rPr>
        <w:t>предыдущий слой)</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 Слои Conv2D и SeparableConv2D осуществляют свертку изображения, при этом растет число распознаваемых параметров. Всего используется 10 таких слоев. Эти слои параметризируются следующим образом – (число карт свертки, размер ядра свертки, функция активации, </w:t>
      </w:r>
      <w:r w:rsidRPr="00555DC8">
        <w:rPr>
          <w:rFonts w:ascii="Times New Roman" w:eastAsia="Times New Roman" w:hAnsi="Times New Roman" w:cs="Times New Roman"/>
          <w:color w:val="000000"/>
          <w:sz w:val="28"/>
          <w:szCs w:val="28"/>
          <w:lang w:val="en-US" w:eastAsia="ru-RU"/>
        </w:rPr>
        <w:t>padding</w:t>
      </w:r>
      <w:r w:rsidRPr="00555DC8">
        <w:rPr>
          <w:rFonts w:ascii="Times New Roman" w:eastAsia="Times New Roman" w:hAnsi="Times New Roman" w:cs="Times New Roman"/>
          <w:color w:val="000000"/>
          <w:sz w:val="28"/>
          <w:szCs w:val="28"/>
          <w:lang w:eastAsia="ru-RU"/>
        </w:rPr>
        <w:t>, имя слоя). Атрибут "</w:t>
      </w:r>
      <w:r w:rsidRPr="00555DC8">
        <w:rPr>
          <w:rFonts w:ascii="Times New Roman" w:eastAsia="Times New Roman" w:hAnsi="Times New Roman" w:cs="Times New Roman"/>
          <w:color w:val="000000"/>
          <w:sz w:val="28"/>
          <w:szCs w:val="28"/>
          <w:lang w:val="en-US" w:eastAsia="ru-RU"/>
        </w:rPr>
        <w:t>padding</w:t>
      </w:r>
      <w:r w:rsidRPr="00555DC8">
        <w:rPr>
          <w:rFonts w:ascii="Times New Roman" w:eastAsia="Times New Roman" w:hAnsi="Times New Roman" w:cs="Times New Roman"/>
          <w:color w:val="000000"/>
          <w:sz w:val="28"/>
          <w:szCs w:val="28"/>
          <w:lang w:eastAsia="ru-RU"/>
        </w:rPr>
        <w:t>" отвечает за размер новой карты. При выборе "</w:t>
      </w:r>
      <w:r w:rsidRPr="00555DC8">
        <w:rPr>
          <w:rFonts w:ascii="Times New Roman" w:eastAsia="Times New Roman" w:hAnsi="Times New Roman" w:cs="Times New Roman"/>
          <w:color w:val="000000"/>
          <w:sz w:val="28"/>
          <w:szCs w:val="28"/>
          <w:lang w:val="en-US" w:eastAsia="ru-RU"/>
        </w:rPr>
        <w:t>same</w:t>
      </w:r>
      <w:r w:rsidRPr="00555DC8">
        <w:rPr>
          <w:rFonts w:ascii="Times New Roman" w:eastAsia="Times New Roman" w:hAnsi="Times New Roman" w:cs="Times New Roman"/>
          <w:color w:val="000000"/>
          <w:sz w:val="28"/>
          <w:szCs w:val="28"/>
          <w:lang w:eastAsia="ru-RU"/>
        </w:rPr>
        <w:t>" размер новой карты будет как у предыдущей.</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Слои MaxPooling2D получают на вход размер ядра 2</w:t>
      </w:r>
      <w:r w:rsidRPr="00555DC8">
        <w:rPr>
          <w:rFonts w:ascii="Times New Roman" w:eastAsia="Times New Roman" w:hAnsi="Times New Roman" w:cs="Times New Roman"/>
          <w:color w:val="000000"/>
          <w:sz w:val="28"/>
          <w:szCs w:val="28"/>
          <w:lang w:val="en-US" w:eastAsia="ru-RU"/>
        </w:rPr>
        <w:t>x</w:t>
      </w:r>
      <w:r w:rsidRPr="00555DC8">
        <w:rPr>
          <w:rFonts w:ascii="Times New Roman" w:eastAsia="Times New Roman" w:hAnsi="Times New Roman" w:cs="Times New Roman"/>
          <w:color w:val="000000"/>
          <w:sz w:val="28"/>
          <w:szCs w:val="28"/>
          <w:lang w:eastAsia="ru-RU"/>
        </w:rPr>
        <w:t xml:space="preserve">2 и название слоя. Они уменьшают размер изображения в два раза. </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proofErr w:type="spellStart"/>
      <w:r w:rsidRPr="00555DC8">
        <w:rPr>
          <w:rFonts w:ascii="Times New Roman" w:eastAsia="Times New Roman" w:hAnsi="Times New Roman" w:cs="Times New Roman"/>
          <w:color w:val="000000"/>
          <w:sz w:val="28"/>
          <w:szCs w:val="28"/>
          <w:lang w:eastAsia="ru-RU"/>
        </w:rPr>
        <w:t>BatchNormalization</w:t>
      </w:r>
      <w:proofErr w:type="spellEnd"/>
      <w:r w:rsidRPr="00555DC8">
        <w:rPr>
          <w:rFonts w:ascii="Times New Roman" w:eastAsia="Times New Roman" w:hAnsi="Times New Roman" w:cs="Times New Roman"/>
          <w:color w:val="000000"/>
          <w:sz w:val="28"/>
          <w:szCs w:val="28"/>
          <w:lang w:eastAsia="ru-RU"/>
        </w:rPr>
        <w:t xml:space="preserve"> используются для оптимизации работы сети. В качестве входного параметра принимают только имя.</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Вся свертка происходит в несколько этапов, пока исходная матрица не уменьшается до размера 14</w:t>
      </w:r>
      <w:r w:rsidRPr="00555DC8">
        <w:rPr>
          <w:rFonts w:ascii="Times New Roman" w:eastAsia="Times New Roman" w:hAnsi="Times New Roman" w:cs="Times New Roman"/>
          <w:color w:val="000000"/>
          <w:sz w:val="28"/>
          <w:szCs w:val="28"/>
          <w:lang w:val="en-US" w:eastAsia="ru-RU"/>
        </w:rPr>
        <w:t>x</w:t>
      </w:r>
      <w:r w:rsidRPr="00555DC8">
        <w:rPr>
          <w:rFonts w:ascii="Times New Roman" w:eastAsia="Times New Roman" w:hAnsi="Times New Roman" w:cs="Times New Roman"/>
          <w:color w:val="000000"/>
          <w:sz w:val="28"/>
          <w:szCs w:val="28"/>
          <w:lang w:eastAsia="ru-RU"/>
        </w:rPr>
        <w:t xml:space="preserve">14. После этого слой </w:t>
      </w:r>
      <w:proofErr w:type="spellStart"/>
      <w:r w:rsidRPr="00555DC8">
        <w:rPr>
          <w:rFonts w:ascii="Times New Roman" w:eastAsia="Times New Roman" w:hAnsi="Times New Roman" w:cs="Times New Roman"/>
          <w:color w:val="000000"/>
          <w:sz w:val="28"/>
          <w:szCs w:val="28"/>
          <w:lang w:eastAsia="ru-RU"/>
        </w:rPr>
        <w:t>Flatten</w:t>
      </w:r>
      <w:proofErr w:type="spellEnd"/>
      <w:r w:rsidRPr="00555DC8">
        <w:rPr>
          <w:rFonts w:ascii="Times New Roman" w:eastAsia="Times New Roman" w:hAnsi="Times New Roman" w:cs="Times New Roman"/>
          <w:color w:val="000000"/>
          <w:sz w:val="28"/>
          <w:szCs w:val="28"/>
          <w:lang w:eastAsia="ru-RU"/>
        </w:rPr>
        <w:t xml:space="preserve"> преобразует матрицу в вектор, который далее и подается на вход </w:t>
      </w:r>
      <w:proofErr w:type="spellStart"/>
      <w:r w:rsidRPr="00555DC8">
        <w:rPr>
          <w:rFonts w:ascii="Times New Roman" w:eastAsia="Times New Roman" w:hAnsi="Times New Roman" w:cs="Times New Roman"/>
          <w:color w:val="000000"/>
          <w:sz w:val="28"/>
          <w:szCs w:val="28"/>
          <w:lang w:eastAsia="ru-RU"/>
        </w:rPr>
        <w:t>Dense</w:t>
      </w:r>
      <w:proofErr w:type="spellEnd"/>
      <w:r w:rsidRPr="00555DC8">
        <w:rPr>
          <w:rFonts w:ascii="Times New Roman" w:eastAsia="Times New Roman" w:hAnsi="Times New Roman" w:cs="Times New Roman"/>
          <w:color w:val="000000"/>
          <w:sz w:val="28"/>
          <w:szCs w:val="28"/>
          <w:lang w:eastAsia="ru-RU"/>
        </w:rPr>
        <w:t xml:space="preserve"> слоев модели. </w:t>
      </w:r>
      <w:proofErr w:type="spellStart"/>
      <w:r w:rsidRPr="00555DC8">
        <w:rPr>
          <w:rFonts w:ascii="Times New Roman" w:eastAsia="Times New Roman" w:hAnsi="Times New Roman" w:cs="Times New Roman"/>
          <w:color w:val="000000"/>
          <w:sz w:val="28"/>
          <w:szCs w:val="28"/>
          <w:lang w:eastAsia="ru-RU"/>
        </w:rPr>
        <w:t>Полносвязные</w:t>
      </w:r>
      <w:proofErr w:type="spellEnd"/>
      <w:r w:rsidRPr="00555DC8">
        <w:rPr>
          <w:rFonts w:ascii="Times New Roman" w:eastAsia="Times New Roman" w:hAnsi="Times New Roman" w:cs="Times New Roman"/>
          <w:color w:val="000000"/>
          <w:sz w:val="28"/>
          <w:szCs w:val="28"/>
          <w:lang w:eastAsia="ru-RU"/>
        </w:rPr>
        <w:t xml:space="preserve"> </w:t>
      </w:r>
      <w:proofErr w:type="spellStart"/>
      <w:r w:rsidRPr="00555DC8">
        <w:rPr>
          <w:rFonts w:ascii="Times New Roman" w:eastAsia="Times New Roman" w:hAnsi="Times New Roman" w:cs="Times New Roman"/>
          <w:color w:val="000000"/>
          <w:sz w:val="28"/>
          <w:szCs w:val="28"/>
          <w:lang w:eastAsia="ru-RU"/>
        </w:rPr>
        <w:t>Dense</w:t>
      </w:r>
      <w:proofErr w:type="spellEnd"/>
      <w:r w:rsidRPr="00555DC8">
        <w:rPr>
          <w:rFonts w:ascii="Times New Roman" w:eastAsia="Times New Roman" w:hAnsi="Times New Roman" w:cs="Times New Roman"/>
          <w:color w:val="000000"/>
          <w:sz w:val="28"/>
          <w:szCs w:val="28"/>
          <w:lang w:eastAsia="ru-RU"/>
        </w:rPr>
        <w:t xml:space="preserve"> слои получают на вход количество нейронов, функцию активации и имя.</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Два слоя </w:t>
      </w:r>
      <w:proofErr w:type="spellStart"/>
      <w:r w:rsidRPr="00555DC8">
        <w:rPr>
          <w:rFonts w:ascii="Times New Roman" w:eastAsia="Times New Roman" w:hAnsi="Times New Roman" w:cs="Times New Roman"/>
          <w:color w:val="000000"/>
          <w:sz w:val="28"/>
          <w:szCs w:val="28"/>
          <w:lang w:eastAsia="ru-RU"/>
        </w:rPr>
        <w:t>Dropout</w:t>
      </w:r>
      <w:proofErr w:type="spellEnd"/>
      <w:r w:rsidRPr="00555DC8">
        <w:rPr>
          <w:rFonts w:ascii="Times New Roman" w:eastAsia="Times New Roman" w:hAnsi="Times New Roman" w:cs="Times New Roman"/>
          <w:color w:val="000000"/>
          <w:sz w:val="28"/>
          <w:szCs w:val="28"/>
          <w:lang w:eastAsia="ru-RU"/>
        </w:rPr>
        <w:t xml:space="preserve"> должны снизить эффект переобучения. Они параметризируются долей отклонения.</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Последний слой в сети типа </w:t>
      </w:r>
      <w:r w:rsidRPr="00555DC8">
        <w:rPr>
          <w:rFonts w:ascii="Times New Roman" w:eastAsia="Times New Roman" w:hAnsi="Times New Roman" w:cs="Times New Roman"/>
          <w:color w:val="000000"/>
          <w:sz w:val="28"/>
          <w:szCs w:val="28"/>
          <w:lang w:val="en-US" w:eastAsia="ru-RU"/>
        </w:rPr>
        <w:t>Dense</w:t>
      </w:r>
      <w:r w:rsidRPr="00555DC8">
        <w:rPr>
          <w:rFonts w:ascii="Times New Roman" w:eastAsia="Times New Roman" w:hAnsi="Times New Roman" w:cs="Times New Roman"/>
          <w:color w:val="000000"/>
          <w:sz w:val="28"/>
          <w:szCs w:val="28"/>
          <w:lang w:eastAsia="ru-RU"/>
        </w:rPr>
        <w:t xml:space="preserve"> имеет два выходных нейрона, соответствующих количеству распознаваемых классов и использует функцию активации </w:t>
      </w:r>
      <w:r w:rsidRPr="00555DC8">
        <w:rPr>
          <w:rFonts w:ascii="Times New Roman" w:eastAsia="Times New Roman" w:hAnsi="Times New Roman" w:cs="Times New Roman"/>
          <w:color w:val="000000"/>
          <w:sz w:val="28"/>
          <w:szCs w:val="28"/>
          <w:lang w:val="en-US" w:eastAsia="ru-RU"/>
        </w:rPr>
        <w:t>softmax</w:t>
      </w:r>
      <w:r w:rsidRPr="00555DC8">
        <w:rPr>
          <w:rFonts w:ascii="Times New Roman" w:eastAsia="Times New Roman" w:hAnsi="Times New Roman" w:cs="Times New Roman"/>
          <w:color w:val="000000"/>
          <w:sz w:val="28"/>
          <w:szCs w:val="28"/>
          <w:lang w:eastAsia="ru-RU"/>
        </w:rPr>
        <w:t xml:space="preserve">, в отличии от других слоев. </w:t>
      </w:r>
      <w:proofErr w:type="spellStart"/>
      <w:r w:rsidRPr="00555DC8">
        <w:rPr>
          <w:rFonts w:ascii="Times New Roman" w:eastAsia="Times New Roman" w:hAnsi="Times New Roman" w:cs="Times New Roman"/>
          <w:color w:val="000000"/>
          <w:sz w:val="28"/>
          <w:szCs w:val="28"/>
          <w:lang w:eastAsia="ru-RU"/>
        </w:rPr>
        <w:t>Softmax</w:t>
      </w:r>
      <w:proofErr w:type="spellEnd"/>
      <w:r w:rsidRPr="00555DC8">
        <w:rPr>
          <w:rFonts w:ascii="Times New Roman" w:eastAsia="Times New Roman" w:hAnsi="Times New Roman" w:cs="Times New Roman"/>
          <w:color w:val="000000"/>
          <w:sz w:val="28"/>
          <w:szCs w:val="28"/>
          <w:lang w:eastAsia="ru-RU"/>
        </w:rPr>
        <w:t xml:space="preserve"> эффективно выбирает самое большое из получаемых значений.</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Вызвав метод </w:t>
      </w:r>
      <w:proofErr w:type="gramStart"/>
      <w:r w:rsidRPr="00555DC8">
        <w:rPr>
          <w:rFonts w:ascii="Times New Roman" w:eastAsia="Times New Roman" w:hAnsi="Times New Roman" w:cs="Times New Roman"/>
          <w:color w:val="000000"/>
          <w:sz w:val="28"/>
          <w:szCs w:val="28"/>
          <w:lang w:val="en-US" w:eastAsia="ru-RU"/>
        </w:rPr>
        <w:t>summary</w:t>
      </w:r>
      <w:r w:rsidRPr="00555DC8">
        <w:rPr>
          <w:rFonts w:ascii="Times New Roman" w:eastAsia="Times New Roman" w:hAnsi="Times New Roman" w:cs="Times New Roman"/>
          <w:color w:val="000000"/>
          <w:sz w:val="28"/>
          <w:szCs w:val="28"/>
          <w:lang w:eastAsia="ru-RU"/>
        </w:rPr>
        <w:t>(</w:t>
      </w:r>
      <w:proofErr w:type="gramEnd"/>
      <w:r w:rsidRPr="00555DC8">
        <w:rPr>
          <w:rFonts w:ascii="Times New Roman" w:eastAsia="Times New Roman" w:hAnsi="Times New Roman" w:cs="Times New Roman"/>
          <w:color w:val="000000"/>
          <w:sz w:val="28"/>
          <w:szCs w:val="28"/>
          <w:lang w:eastAsia="ru-RU"/>
        </w:rPr>
        <w:t>) к созданной модели можно увидеть информацию о ней: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lastRenderedPageBreak/>
        <w:drawing>
          <wp:inline distT="0" distB="0" distL="0" distR="0" wp14:anchorId="3ACE923D" wp14:editId="21CCFB30">
            <wp:extent cx="4876800" cy="86391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76800" cy="8639175"/>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i w:val="0"/>
          <w:color w:val="auto"/>
          <w:sz w:val="28"/>
          <w:szCs w:val="28"/>
        </w:rPr>
      </w:pPr>
      <w:r w:rsidRPr="00555DC8">
        <w:rPr>
          <w:rFonts w:cs="Times New Roman"/>
          <w:i w:val="0"/>
          <w:color w:val="auto"/>
          <w:sz w:val="28"/>
          <w:szCs w:val="28"/>
        </w:rPr>
        <w:t>Рисунок 2.8 – Сводка по модели</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lastRenderedPageBreak/>
        <w:t xml:space="preserve">Суммарно модель имеет 104194434 обучаемых параметров. Наличие необучаемых параметров означает, что 3072 веса не будут обновляться во время обучения с обратным распространением. Эти параметры появляются при использовании слоев </w:t>
      </w:r>
      <w:proofErr w:type="spellStart"/>
      <w:r w:rsidRPr="00555DC8">
        <w:rPr>
          <w:rFonts w:ascii="Times New Roman" w:eastAsia="Times New Roman" w:hAnsi="Times New Roman" w:cs="Times New Roman"/>
          <w:color w:val="000000"/>
          <w:sz w:val="28"/>
          <w:szCs w:val="28"/>
          <w:lang w:eastAsia="ru-RU"/>
        </w:rPr>
        <w:t>BatchNormalization</w:t>
      </w:r>
      <w:proofErr w:type="spellEnd"/>
      <w:r w:rsidRPr="00555DC8">
        <w:rPr>
          <w:rFonts w:ascii="Times New Roman" w:eastAsia="Times New Roman" w:hAnsi="Times New Roman" w:cs="Times New Roman"/>
          <w:color w:val="000000"/>
          <w:sz w:val="28"/>
          <w:szCs w:val="28"/>
          <w:lang w:eastAsia="ru-RU"/>
        </w:rPr>
        <w:t>.</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p>
    <w:p w:rsidR="009B7691" w:rsidRPr="00555DC8" w:rsidRDefault="009B7691" w:rsidP="00555DC8">
      <w:pPr>
        <w:pStyle w:val="4"/>
        <w:ind w:firstLine="709"/>
        <w:contextualSpacing/>
        <w:rPr>
          <w:rFonts w:ascii="Times New Roman" w:hAnsi="Times New Roman" w:cs="Times New Roman"/>
          <w:b/>
          <w:i w:val="0"/>
          <w:color w:val="000000" w:themeColor="text1"/>
          <w:szCs w:val="28"/>
        </w:rPr>
      </w:pPr>
      <w:r w:rsidRPr="00555DC8">
        <w:rPr>
          <w:rFonts w:ascii="Times New Roman" w:hAnsi="Times New Roman" w:cs="Times New Roman"/>
          <w:b/>
          <w:i w:val="0"/>
          <w:color w:val="000000" w:themeColor="text1"/>
          <w:szCs w:val="28"/>
          <w:lang w:val="en-US"/>
        </w:rPr>
        <w:t>ImageNet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ImageNet</w:t>
      </w:r>
      <w:proofErr w:type="spellEnd"/>
      <w:r w:rsidRPr="00555DC8">
        <w:rPr>
          <w:rFonts w:ascii="Times New Roman" w:hAnsi="Times New Roman" w:cs="Times New Roman"/>
          <w:sz w:val="28"/>
          <w:szCs w:val="28"/>
        </w:rPr>
        <w:t xml:space="preserve"> — это крупная база данных с аннотированными (обобщенными) изображениями, включает около 1000 категорий изображений с примечаниями.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Для увеличения точности предсказаний будет лучше, если первые несколько слоев сети будут предварительно обучены в </w:t>
      </w:r>
      <w:proofErr w:type="spellStart"/>
      <w:r w:rsidRPr="00555DC8">
        <w:rPr>
          <w:rFonts w:ascii="Times New Roman" w:hAnsi="Times New Roman" w:cs="Times New Roman"/>
          <w:sz w:val="28"/>
          <w:szCs w:val="28"/>
        </w:rPr>
        <w:t>imagenet</w:t>
      </w:r>
      <w:proofErr w:type="spellEnd"/>
      <w:r w:rsidRPr="00555DC8">
        <w:rPr>
          <w:rFonts w:ascii="Times New Roman" w:hAnsi="Times New Roman" w:cs="Times New Roman"/>
          <w:sz w:val="28"/>
          <w:szCs w:val="28"/>
        </w:rPr>
        <w:t xml:space="preserve">. Это связано с тем, что первые несколько слоев фиксируют общие детали, такие как цветные пятна, края объекта и т.д. Вместо случайно инициализированных весов для этих слоев лучше сразу их настроить точно, это позволит сделать обучение гораздо эффективнее. Для этого необходимо загрузить файл с весами и установить их в выбранные слои используя метод </w:t>
      </w:r>
      <w:proofErr w:type="spellStart"/>
      <w:r w:rsidRPr="00555DC8">
        <w:rPr>
          <w:rFonts w:ascii="Times New Roman" w:hAnsi="Times New Roman" w:cs="Times New Roman"/>
          <w:sz w:val="28"/>
          <w:szCs w:val="28"/>
        </w:rPr>
        <w:t>model.layers.set_weights</w:t>
      </w:r>
      <w:proofErr w:type="spellEnd"/>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4FCD2FC9" wp14:editId="0DAF1993">
            <wp:extent cx="5940425" cy="274383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743835"/>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i w:val="0"/>
          <w:color w:val="auto"/>
          <w:sz w:val="28"/>
          <w:szCs w:val="28"/>
        </w:rPr>
      </w:pPr>
      <w:r w:rsidRPr="00555DC8">
        <w:rPr>
          <w:rFonts w:cs="Times New Roman"/>
          <w:i w:val="0"/>
          <w:color w:val="auto"/>
          <w:sz w:val="28"/>
          <w:szCs w:val="28"/>
        </w:rPr>
        <w:t>Рисунок 2.9 – Загрузка готовых весов на первые слои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lastRenderedPageBreak/>
        <w:t>Теперь слои с индексами 1, 2, 4, 5 имеют определенные веса, это ускорит обучение модели и сделает ее в разы точнее.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В работе использовались веса модели VGG16 – это </w:t>
      </w:r>
      <w:r w:rsidRPr="00555DC8">
        <w:rPr>
          <w:rFonts w:ascii="Times New Roman" w:hAnsi="Times New Roman" w:cs="Times New Roman"/>
          <w:color w:val="191000"/>
          <w:sz w:val="28"/>
          <w:szCs w:val="28"/>
          <w:shd w:val="clear" w:color="auto" w:fill="FFFFFF"/>
        </w:rPr>
        <w:t xml:space="preserve">модель </w:t>
      </w:r>
      <w:proofErr w:type="spellStart"/>
      <w:r w:rsidRPr="00555DC8">
        <w:rPr>
          <w:rFonts w:ascii="Times New Roman" w:hAnsi="Times New Roman" w:cs="Times New Roman"/>
          <w:color w:val="191000"/>
          <w:sz w:val="28"/>
          <w:szCs w:val="28"/>
          <w:shd w:val="clear" w:color="auto" w:fill="FFFFFF"/>
        </w:rPr>
        <w:t>сверточной</w:t>
      </w:r>
      <w:proofErr w:type="spellEnd"/>
      <w:r w:rsidRPr="00555DC8">
        <w:rPr>
          <w:rFonts w:ascii="Times New Roman" w:hAnsi="Times New Roman" w:cs="Times New Roman"/>
          <w:color w:val="191000"/>
          <w:sz w:val="28"/>
          <w:szCs w:val="28"/>
          <w:shd w:val="clear" w:color="auto" w:fill="FFFFFF"/>
        </w:rPr>
        <w:t xml:space="preserve"> нейронной сети, достигающая точности 92.7% при тестировании на </w:t>
      </w:r>
      <w:proofErr w:type="spellStart"/>
      <w:r w:rsidRPr="00555DC8">
        <w:rPr>
          <w:rFonts w:ascii="Times New Roman" w:hAnsi="Times New Roman" w:cs="Times New Roman"/>
          <w:color w:val="191000"/>
          <w:sz w:val="28"/>
          <w:szCs w:val="28"/>
          <w:shd w:val="clear" w:color="auto" w:fill="FFFFFF"/>
        </w:rPr>
        <w:t>ImageNet</w:t>
      </w:r>
      <w:proofErr w:type="spellEnd"/>
      <w:r w:rsidRPr="00555DC8">
        <w:rPr>
          <w:rFonts w:ascii="Times New Roman" w:hAnsi="Times New Roman" w:cs="Times New Roman"/>
          <w:color w:val="191000"/>
          <w:sz w:val="28"/>
          <w:szCs w:val="28"/>
          <w:shd w:val="clear" w:color="auto" w:fill="FFFFFF"/>
        </w:rPr>
        <w:t xml:space="preserve"> в задаче распознавания объектов на изображении.</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p>
    <w:p w:rsidR="009B7691" w:rsidRPr="00555DC8" w:rsidRDefault="009B7691" w:rsidP="00555DC8">
      <w:pPr>
        <w:pStyle w:val="4"/>
        <w:ind w:firstLine="709"/>
        <w:contextualSpacing/>
        <w:rPr>
          <w:rFonts w:ascii="Times New Roman" w:hAnsi="Times New Roman" w:cs="Times New Roman"/>
          <w:b/>
          <w:i w:val="0"/>
          <w:color w:val="000000" w:themeColor="text1"/>
          <w:szCs w:val="28"/>
        </w:rPr>
      </w:pPr>
      <w:r w:rsidRPr="00555DC8">
        <w:rPr>
          <w:rFonts w:ascii="Times New Roman" w:hAnsi="Times New Roman" w:cs="Times New Roman"/>
          <w:b/>
          <w:i w:val="0"/>
          <w:color w:val="000000" w:themeColor="text1"/>
          <w:szCs w:val="28"/>
        </w:rPr>
        <w:t>Обучение модели</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Для успешного обучения необходимо правильно настроить </w:t>
      </w:r>
      <w:proofErr w:type="spellStart"/>
      <w:r w:rsidRPr="00555DC8">
        <w:rPr>
          <w:rFonts w:ascii="Times New Roman" w:eastAsia="Times New Roman" w:hAnsi="Times New Roman" w:cs="Times New Roman"/>
          <w:color w:val="000000"/>
          <w:sz w:val="28"/>
          <w:szCs w:val="28"/>
          <w:lang w:eastAsia="ru-RU"/>
        </w:rPr>
        <w:t>гиперпараметры</w:t>
      </w:r>
      <w:proofErr w:type="spellEnd"/>
      <w:r w:rsidRPr="00555DC8">
        <w:rPr>
          <w:rFonts w:ascii="Times New Roman" w:eastAsia="Times New Roman" w:hAnsi="Times New Roman" w:cs="Times New Roman"/>
          <w:color w:val="000000"/>
          <w:sz w:val="28"/>
          <w:szCs w:val="28"/>
          <w:lang w:eastAsia="ru-RU"/>
        </w:rPr>
        <w:t>.</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В качестве алгоритма оптимизации стохастического градиентного спуска был выбран </w:t>
      </w:r>
      <w:r w:rsidRPr="00555DC8">
        <w:rPr>
          <w:rFonts w:ascii="Times New Roman" w:eastAsia="Times New Roman" w:hAnsi="Times New Roman" w:cs="Times New Roman"/>
          <w:color w:val="000000"/>
          <w:sz w:val="28"/>
          <w:szCs w:val="28"/>
          <w:lang w:val="en-US" w:eastAsia="ru-RU"/>
        </w:rPr>
        <w:t>Adam</w:t>
      </w:r>
      <w:r w:rsidRPr="00555DC8">
        <w:rPr>
          <w:rFonts w:ascii="Times New Roman" w:eastAsia="Times New Roman" w:hAnsi="Times New Roman" w:cs="Times New Roman"/>
          <w:color w:val="000000"/>
          <w:sz w:val="28"/>
          <w:szCs w:val="28"/>
          <w:lang w:eastAsia="ru-RU"/>
        </w:rPr>
        <w:t xml:space="preserve"> – он объединяет лучшие свойства алгоритмов </w:t>
      </w:r>
      <w:proofErr w:type="spellStart"/>
      <w:r w:rsidRPr="00555DC8">
        <w:rPr>
          <w:rFonts w:ascii="Times New Roman" w:eastAsia="Times New Roman" w:hAnsi="Times New Roman" w:cs="Times New Roman"/>
          <w:color w:val="000000"/>
          <w:sz w:val="28"/>
          <w:szCs w:val="28"/>
          <w:lang w:eastAsia="ru-RU"/>
        </w:rPr>
        <w:t>AdaGrad</w:t>
      </w:r>
      <w:proofErr w:type="spellEnd"/>
      <w:r w:rsidRPr="00555DC8">
        <w:rPr>
          <w:rFonts w:ascii="Times New Roman" w:eastAsia="Times New Roman" w:hAnsi="Times New Roman" w:cs="Times New Roman"/>
          <w:color w:val="000000"/>
          <w:sz w:val="28"/>
          <w:szCs w:val="28"/>
          <w:lang w:eastAsia="ru-RU"/>
        </w:rPr>
        <w:t xml:space="preserve"> и </w:t>
      </w:r>
      <w:proofErr w:type="spellStart"/>
      <w:r w:rsidRPr="00555DC8">
        <w:rPr>
          <w:rFonts w:ascii="Times New Roman" w:eastAsia="Times New Roman" w:hAnsi="Times New Roman" w:cs="Times New Roman"/>
          <w:color w:val="000000"/>
          <w:sz w:val="28"/>
          <w:szCs w:val="28"/>
          <w:lang w:eastAsia="ru-RU"/>
        </w:rPr>
        <w:t>RMSProp</w:t>
      </w:r>
      <w:proofErr w:type="spellEnd"/>
      <w:r w:rsidRPr="00555DC8">
        <w:rPr>
          <w:rFonts w:ascii="Times New Roman" w:eastAsia="Times New Roman" w:hAnsi="Times New Roman" w:cs="Times New Roman"/>
          <w:color w:val="000000"/>
          <w:sz w:val="28"/>
          <w:szCs w:val="28"/>
          <w:lang w:eastAsia="ru-RU"/>
        </w:rPr>
        <w:t>, может обрабатывать редкие градиенты при обработке шумных изображений, таких как рентгеновские снимки.</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Ранняя остановка (</w:t>
      </w:r>
      <w:proofErr w:type="spellStart"/>
      <w:r w:rsidRPr="00555DC8">
        <w:rPr>
          <w:rFonts w:ascii="Times New Roman" w:eastAsia="Times New Roman" w:hAnsi="Times New Roman" w:cs="Times New Roman"/>
          <w:color w:val="000000"/>
          <w:sz w:val="28"/>
          <w:szCs w:val="28"/>
          <w:lang w:eastAsia="ru-RU"/>
        </w:rPr>
        <w:t>EarlyStopping</w:t>
      </w:r>
      <w:proofErr w:type="spellEnd"/>
      <w:r w:rsidRPr="00555DC8">
        <w:rPr>
          <w:rFonts w:ascii="Times New Roman" w:eastAsia="Times New Roman" w:hAnsi="Times New Roman" w:cs="Times New Roman"/>
          <w:color w:val="000000"/>
          <w:sz w:val="28"/>
          <w:szCs w:val="28"/>
          <w:lang w:eastAsia="ru-RU"/>
        </w:rPr>
        <w:t xml:space="preserve">) установлена на срабатывание в случае, если параметр </w:t>
      </w:r>
      <w:proofErr w:type="spellStart"/>
      <w:r w:rsidRPr="00555DC8">
        <w:rPr>
          <w:rFonts w:ascii="Times New Roman" w:eastAsia="Times New Roman" w:hAnsi="Times New Roman" w:cs="Times New Roman"/>
          <w:color w:val="000000"/>
          <w:sz w:val="28"/>
          <w:szCs w:val="28"/>
          <w:lang w:eastAsia="ru-RU"/>
        </w:rPr>
        <w:t>monitor</w:t>
      </w:r>
      <w:proofErr w:type="spellEnd"/>
      <w:r w:rsidRPr="00555DC8">
        <w:rPr>
          <w:rFonts w:ascii="Times New Roman" w:eastAsia="Times New Roman" w:hAnsi="Times New Roman" w:cs="Times New Roman"/>
          <w:color w:val="000000"/>
          <w:sz w:val="28"/>
          <w:szCs w:val="28"/>
          <w:lang w:eastAsia="ru-RU"/>
        </w:rPr>
        <w:t xml:space="preserve"> (в данном случае он установлен на метрику </w:t>
      </w:r>
      <w:proofErr w:type="spellStart"/>
      <w:r w:rsidRPr="00555DC8">
        <w:rPr>
          <w:rFonts w:ascii="Times New Roman" w:eastAsia="Times New Roman" w:hAnsi="Times New Roman" w:cs="Times New Roman"/>
          <w:color w:val="000000"/>
          <w:sz w:val="28"/>
          <w:szCs w:val="28"/>
          <w:lang w:eastAsia="ru-RU"/>
        </w:rPr>
        <w:t>accuracy</w:t>
      </w:r>
      <w:proofErr w:type="spellEnd"/>
      <w:r w:rsidRPr="00555DC8">
        <w:rPr>
          <w:rFonts w:ascii="Times New Roman" w:eastAsia="Times New Roman" w:hAnsi="Times New Roman" w:cs="Times New Roman"/>
          <w:color w:val="000000"/>
          <w:sz w:val="28"/>
          <w:szCs w:val="28"/>
          <w:lang w:eastAsia="ru-RU"/>
        </w:rPr>
        <w:t>) перестает улучшаться в течении пяти эпох обучения. Это поможет во многой степени снизить эффект переобучения.</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Функция </w:t>
      </w:r>
      <w:proofErr w:type="spellStart"/>
      <w:r w:rsidRPr="00555DC8">
        <w:rPr>
          <w:rFonts w:ascii="Times New Roman" w:eastAsia="Times New Roman" w:hAnsi="Times New Roman" w:cs="Times New Roman"/>
          <w:color w:val="000000"/>
          <w:sz w:val="28"/>
          <w:szCs w:val="28"/>
          <w:lang w:eastAsia="ru-RU"/>
        </w:rPr>
        <w:t>ModelCheckpoint</w:t>
      </w:r>
      <w:proofErr w:type="spellEnd"/>
      <w:r w:rsidRPr="00555DC8">
        <w:rPr>
          <w:rFonts w:ascii="Times New Roman" w:eastAsia="Times New Roman" w:hAnsi="Times New Roman" w:cs="Times New Roman"/>
          <w:color w:val="000000"/>
          <w:sz w:val="28"/>
          <w:szCs w:val="28"/>
          <w:lang w:eastAsia="ru-RU"/>
        </w:rPr>
        <w:t xml:space="preserve"> будет сохранять модель после каждой эпохи обучения. Если после очередной эпохи точность снизится, можно будет вернуться к предыдущей модели, чтобы не запускать обучение с самого начала.</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Перед обучением модель необходимо скомпилировать – </w:t>
      </w:r>
      <w:proofErr w:type="spellStart"/>
      <w:proofErr w:type="gramStart"/>
      <w:r w:rsidRPr="00555DC8">
        <w:rPr>
          <w:rFonts w:ascii="Times New Roman" w:eastAsia="Times New Roman" w:hAnsi="Times New Roman" w:cs="Times New Roman"/>
          <w:color w:val="000000"/>
          <w:sz w:val="28"/>
          <w:szCs w:val="28"/>
          <w:lang w:eastAsia="ru-RU"/>
        </w:rPr>
        <w:t>model.compile</w:t>
      </w:r>
      <w:proofErr w:type="spellEnd"/>
      <w:proofErr w:type="gramEnd"/>
      <w:r w:rsidRPr="00555DC8">
        <w:rPr>
          <w:rFonts w:ascii="Times New Roman" w:eastAsia="Times New Roman" w:hAnsi="Times New Roman" w:cs="Times New Roman"/>
          <w:color w:val="000000"/>
          <w:sz w:val="28"/>
          <w:szCs w:val="28"/>
          <w:lang w:eastAsia="ru-RU"/>
        </w:rPr>
        <w:t xml:space="preserve">(), внутрь функции передается название выбранной функции ошибки (была выбрана </w:t>
      </w:r>
      <w:proofErr w:type="spellStart"/>
      <w:r w:rsidRPr="00555DC8">
        <w:rPr>
          <w:rFonts w:ascii="Times New Roman" w:eastAsia="Times New Roman" w:hAnsi="Times New Roman" w:cs="Times New Roman"/>
          <w:color w:val="000000"/>
          <w:sz w:val="28"/>
          <w:szCs w:val="28"/>
          <w:lang w:eastAsia="ru-RU"/>
        </w:rPr>
        <w:t>binary_crossentropy</w:t>
      </w:r>
      <w:proofErr w:type="spellEnd"/>
      <w:r w:rsidRPr="00555DC8">
        <w:rPr>
          <w:rFonts w:ascii="Times New Roman" w:eastAsia="Times New Roman" w:hAnsi="Times New Roman" w:cs="Times New Roman"/>
          <w:color w:val="000000"/>
          <w:sz w:val="28"/>
          <w:szCs w:val="28"/>
          <w:lang w:eastAsia="ru-RU"/>
        </w:rPr>
        <w:t>), оптимизатор (</w:t>
      </w:r>
      <w:r w:rsidRPr="00555DC8">
        <w:rPr>
          <w:rFonts w:ascii="Times New Roman" w:eastAsia="Times New Roman" w:hAnsi="Times New Roman" w:cs="Times New Roman"/>
          <w:color w:val="000000"/>
          <w:sz w:val="28"/>
          <w:szCs w:val="28"/>
          <w:lang w:val="en-US" w:eastAsia="ru-RU"/>
        </w:rPr>
        <w:t>Adam</w:t>
      </w:r>
      <w:r w:rsidRPr="00555DC8">
        <w:rPr>
          <w:rFonts w:ascii="Times New Roman" w:eastAsia="Times New Roman" w:hAnsi="Times New Roman" w:cs="Times New Roman"/>
          <w:color w:val="000000"/>
          <w:sz w:val="28"/>
          <w:szCs w:val="28"/>
          <w:lang w:eastAsia="ru-RU"/>
        </w:rPr>
        <w:t>) и список метрик (</w:t>
      </w:r>
      <w:proofErr w:type="spellStart"/>
      <w:r w:rsidRPr="00555DC8">
        <w:rPr>
          <w:rFonts w:ascii="Times New Roman" w:eastAsia="Times New Roman" w:hAnsi="Times New Roman" w:cs="Times New Roman"/>
          <w:color w:val="000000"/>
          <w:sz w:val="28"/>
          <w:szCs w:val="28"/>
          <w:lang w:eastAsia="ru-RU"/>
        </w:rPr>
        <w:t>accuracy</w:t>
      </w:r>
      <w:proofErr w:type="spellEnd"/>
      <w:r w:rsidRPr="00555DC8">
        <w:rPr>
          <w:rFonts w:ascii="Times New Roman" w:eastAsia="Times New Roman" w:hAnsi="Times New Roman" w:cs="Times New Roman"/>
          <w:color w:val="000000"/>
          <w:sz w:val="28"/>
          <w:szCs w:val="28"/>
          <w:lang w:eastAsia="ru-RU"/>
        </w:rPr>
        <w:t>):</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lastRenderedPageBreak/>
        <w:drawing>
          <wp:inline distT="0" distB="0" distL="0" distR="0" wp14:anchorId="1174D0EE" wp14:editId="497FFA99">
            <wp:extent cx="5940425" cy="72707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727075"/>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i w:val="0"/>
          <w:color w:val="auto"/>
          <w:sz w:val="28"/>
          <w:szCs w:val="28"/>
        </w:rPr>
      </w:pPr>
      <w:r w:rsidRPr="00555DC8">
        <w:rPr>
          <w:rFonts w:cs="Times New Roman"/>
          <w:i w:val="0"/>
          <w:color w:val="auto"/>
          <w:sz w:val="28"/>
          <w:szCs w:val="28"/>
        </w:rPr>
        <w:t xml:space="preserve">Рисунок 2.10 – Настройка </w:t>
      </w:r>
      <w:proofErr w:type="spellStart"/>
      <w:r w:rsidRPr="00555DC8">
        <w:rPr>
          <w:rFonts w:cs="Times New Roman"/>
          <w:i w:val="0"/>
          <w:color w:val="auto"/>
          <w:sz w:val="28"/>
          <w:szCs w:val="28"/>
        </w:rPr>
        <w:t>гиперпараметров</w:t>
      </w:r>
      <w:proofErr w:type="spellEnd"/>
    </w:p>
    <w:p w:rsidR="009B7691" w:rsidRPr="00555DC8" w:rsidRDefault="009B7691" w:rsidP="00555DC8">
      <w:pPr>
        <w:pStyle w:val="ac"/>
        <w:ind w:firstLine="709"/>
        <w:contextualSpacing/>
        <w:jc w:val="center"/>
        <w:rPr>
          <w:rFonts w:eastAsia="Times New Roman" w:cs="Times New Roman"/>
          <w:color w:val="000000"/>
          <w:sz w:val="28"/>
          <w:szCs w:val="28"/>
          <w:lang w:eastAsia="ru-RU"/>
        </w:rPr>
      </w:pP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Для того, чтобы обработать сразу несколько тысяч фотографий необходимо написать функцию-генератор, которая будет передавать изображения небольшими партиями. Размер партии (</w:t>
      </w:r>
      <w:proofErr w:type="spellStart"/>
      <w:r w:rsidRPr="00555DC8">
        <w:rPr>
          <w:rFonts w:ascii="Times New Roman" w:eastAsia="Times New Roman" w:hAnsi="Times New Roman" w:cs="Times New Roman"/>
          <w:color w:val="000000"/>
          <w:sz w:val="28"/>
          <w:szCs w:val="28"/>
          <w:lang w:eastAsia="ru-RU"/>
        </w:rPr>
        <w:t>batch_size</w:t>
      </w:r>
      <w:proofErr w:type="spellEnd"/>
      <w:r w:rsidRPr="00555DC8">
        <w:rPr>
          <w:rFonts w:ascii="Times New Roman" w:eastAsia="Times New Roman" w:hAnsi="Times New Roman" w:cs="Times New Roman"/>
          <w:color w:val="000000"/>
          <w:sz w:val="28"/>
          <w:szCs w:val="28"/>
          <w:lang w:eastAsia="ru-RU"/>
        </w:rPr>
        <w:t>) был установлен на 16. Выбор размера партии обуславливается объемом выделяемой памяти: чем меньше памяти, тем меньше размер партии. Можно увеличивать значение до тех пор, пока программа не перестанет работать по причине нехватки памяти. Также в генератор передается объект "</w:t>
      </w:r>
      <w:r w:rsidRPr="00555DC8">
        <w:rPr>
          <w:rFonts w:ascii="Times New Roman" w:eastAsia="Times New Roman" w:hAnsi="Times New Roman" w:cs="Times New Roman"/>
          <w:color w:val="000000"/>
          <w:sz w:val="28"/>
          <w:szCs w:val="28"/>
          <w:lang w:val="en-US" w:eastAsia="ru-RU"/>
        </w:rPr>
        <w:t>seq</w:t>
      </w:r>
      <w:r w:rsidRPr="00555DC8">
        <w:rPr>
          <w:rFonts w:ascii="Times New Roman" w:eastAsia="Times New Roman" w:hAnsi="Times New Roman" w:cs="Times New Roman"/>
          <w:color w:val="000000"/>
          <w:sz w:val="28"/>
          <w:szCs w:val="28"/>
          <w:lang w:eastAsia="ru-RU"/>
        </w:rPr>
        <w:t xml:space="preserve">", определенный ранее, отвечающий за увеличение данных. </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Количество эпох установлено на 20. Это значение взято с запасом, так как 10 эпох (часто выбирается именно такое число) может оказаться недостаточно для полного обучения. В любом случае, как только точность перестанет увеличиваться, сработает ранняя остановка и обучение прекратится.</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После установки </w:t>
      </w:r>
      <w:proofErr w:type="spellStart"/>
      <w:r w:rsidRPr="00555DC8">
        <w:rPr>
          <w:rFonts w:ascii="Times New Roman" w:eastAsia="Times New Roman" w:hAnsi="Times New Roman" w:cs="Times New Roman"/>
          <w:color w:val="000000"/>
          <w:sz w:val="28"/>
          <w:szCs w:val="28"/>
          <w:lang w:eastAsia="ru-RU"/>
        </w:rPr>
        <w:t>batch_size</w:t>
      </w:r>
      <w:proofErr w:type="spellEnd"/>
      <w:r w:rsidRPr="00555DC8">
        <w:rPr>
          <w:rFonts w:ascii="Times New Roman" w:eastAsia="Times New Roman" w:hAnsi="Times New Roman" w:cs="Times New Roman"/>
          <w:color w:val="000000"/>
          <w:sz w:val="28"/>
          <w:szCs w:val="28"/>
          <w:lang w:eastAsia="ru-RU"/>
        </w:rPr>
        <w:t xml:space="preserve"> и количества эпох необходимо определить количество шагов за эпоху (</w:t>
      </w:r>
      <w:proofErr w:type="spellStart"/>
      <w:r w:rsidRPr="00555DC8">
        <w:rPr>
          <w:rFonts w:ascii="Times New Roman" w:eastAsia="Times New Roman" w:hAnsi="Times New Roman" w:cs="Times New Roman"/>
          <w:color w:val="000000"/>
          <w:sz w:val="28"/>
          <w:szCs w:val="28"/>
          <w:lang w:eastAsia="ru-RU"/>
        </w:rPr>
        <w:t>steps_per_epoch</w:t>
      </w:r>
      <w:proofErr w:type="spellEnd"/>
      <w:r w:rsidRPr="00555DC8">
        <w:rPr>
          <w:rFonts w:ascii="Times New Roman" w:eastAsia="Times New Roman" w:hAnsi="Times New Roman" w:cs="Times New Roman"/>
          <w:color w:val="000000"/>
          <w:sz w:val="28"/>
          <w:szCs w:val="28"/>
          <w:lang w:eastAsia="ru-RU"/>
        </w:rPr>
        <w:t xml:space="preserve">) – это количество изображений, обрабатываемых за одну эпоху. Обычно вычисляется путем деления общего числа образцов обучающей выборки на </w:t>
      </w:r>
      <w:proofErr w:type="spellStart"/>
      <w:r w:rsidRPr="00555DC8">
        <w:rPr>
          <w:rFonts w:ascii="Times New Roman" w:eastAsia="Times New Roman" w:hAnsi="Times New Roman" w:cs="Times New Roman"/>
          <w:color w:val="000000"/>
          <w:sz w:val="28"/>
          <w:szCs w:val="28"/>
          <w:lang w:eastAsia="ru-RU"/>
        </w:rPr>
        <w:t>batch_size</w:t>
      </w:r>
      <w:proofErr w:type="spellEnd"/>
      <w:r w:rsidRPr="00555DC8">
        <w:rPr>
          <w:rFonts w:ascii="Times New Roman" w:eastAsia="Times New Roman" w:hAnsi="Times New Roman" w:cs="Times New Roman"/>
          <w:color w:val="000000"/>
          <w:sz w:val="28"/>
          <w:szCs w:val="28"/>
          <w:lang w:eastAsia="ru-RU"/>
        </w:rPr>
        <w:t>.</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Обучение модели в </w:t>
      </w:r>
      <w:r w:rsidRPr="00555DC8">
        <w:rPr>
          <w:rFonts w:ascii="Times New Roman" w:eastAsia="Times New Roman" w:hAnsi="Times New Roman" w:cs="Times New Roman"/>
          <w:color w:val="000000"/>
          <w:sz w:val="28"/>
          <w:szCs w:val="28"/>
          <w:lang w:val="en-US" w:eastAsia="ru-RU"/>
        </w:rPr>
        <w:t>Keras</w:t>
      </w:r>
      <w:r w:rsidRPr="00555DC8">
        <w:rPr>
          <w:rFonts w:ascii="Times New Roman" w:eastAsia="Times New Roman" w:hAnsi="Times New Roman" w:cs="Times New Roman"/>
          <w:color w:val="000000"/>
          <w:sz w:val="28"/>
          <w:szCs w:val="28"/>
          <w:lang w:eastAsia="ru-RU"/>
        </w:rPr>
        <w:t xml:space="preserve"> запускается вызовом метода </w:t>
      </w:r>
      <w:proofErr w:type="spellStart"/>
      <w:proofErr w:type="gramStart"/>
      <w:r w:rsidRPr="00555DC8">
        <w:rPr>
          <w:rFonts w:ascii="Times New Roman" w:eastAsia="Times New Roman" w:hAnsi="Times New Roman" w:cs="Times New Roman"/>
          <w:color w:val="000000"/>
          <w:sz w:val="28"/>
          <w:szCs w:val="28"/>
          <w:lang w:eastAsia="ru-RU"/>
        </w:rPr>
        <w:t>model.fit</w:t>
      </w:r>
      <w:proofErr w:type="spellEnd"/>
      <w:r w:rsidRPr="00555DC8">
        <w:rPr>
          <w:rFonts w:ascii="Times New Roman" w:eastAsia="Times New Roman" w:hAnsi="Times New Roman" w:cs="Times New Roman"/>
          <w:color w:val="000000"/>
          <w:sz w:val="28"/>
          <w:szCs w:val="28"/>
          <w:lang w:eastAsia="ru-RU"/>
        </w:rPr>
        <w:t>(</w:t>
      </w:r>
      <w:proofErr w:type="gramEnd"/>
      <w:r w:rsidRPr="00555DC8">
        <w:rPr>
          <w:rFonts w:ascii="Times New Roman" w:eastAsia="Times New Roman" w:hAnsi="Times New Roman" w:cs="Times New Roman"/>
          <w:color w:val="000000"/>
          <w:sz w:val="28"/>
          <w:szCs w:val="28"/>
          <w:lang w:eastAsia="ru-RU"/>
        </w:rPr>
        <w:t>), в который передается генератор и параметры, определенные ранее:</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p>
    <w:p w:rsidR="009B7691" w:rsidRPr="00555DC8" w:rsidRDefault="009B7691" w:rsidP="00555DC8">
      <w:pPr>
        <w:keepNext/>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4DBDAC01" wp14:editId="007C75D6">
            <wp:extent cx="5940425" cy="82550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825500"/>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i w:val="0"/>
          <w:color w:val="auto"/>
          <w:sz w:val="28"/>
          <w:szCs w:val="28"/>
        </w:rPr>
      </w:pPr>
      <w:r w:rsidRPr="00555DC8">
        <w:rPr>
          <w:rFonts w:cs="Times New Roman"/>
          <w:i w:val="0"/>
          <w:color w:val="auto"/>
          <w:sz w:val="28"/>
          <w:szCs w:val="28"/>
        </w:rPr>
        <w:t>Рисунок 2.11 – Запуск обучения</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lastRenderedPageBreak/>
        <w:t xml:space="preserve">В параметр </w:t>
      </w:r>
      <w:proofErr w:type="spellStart"/>
      <w:r w:rsidRPr="00555DC8">
        <w:rPr>
          <w:rFonts w:ascii="Times New Roman" w:eastAsia="Times New Roman" w:hAnsi="Times New Roman" w:cs="Times New Roman"/>
          <w:color w:val="000000"/>
          <w:sz w:val="28"/>
          <w:szCs w:val="28"/>
          <w:lang w:eastAsia="ru-RU"/>
        </w:rPr>
        <w:t>class_weight</w:t>
      </w:r>
      <w:proofErr w:type="spellEnd"/>
      <w:r w:rsidRPr="00555DC8">
        <w:rPr>
          <w:rFonts w:ascii="Times New Roman" w:eastAsia="Times New Roman" w:hAnsi="Times New Roman" w:cs="Times New Roman"/>
          <w:color w:val="000000"/>
          <w:sz w:val="28"/>
          <w:szCs w:val="28"/>
          <w:lang w:eastAsia="ru-RU"/>
        </w:rPr>
        <w:t xml:space="preserve"> передается примерное соотношение классов. После обучения модель лучше сразу сохранить методом </w:t>
      </w:r>
      <w:proofErr w:type="gramStart"/>
      <w:r w:rsidRPr="00555DC8">
        <w:rPr>
          <w:rFonts w:ascii="Times New Roman" w:eastAsia="Times New Roman" w:hAnsi="Times New Roman" w:cs="Times New Roman"/>
          <w:color w:val="000000"/>
          <w:sz w:val="28"/>
          <w:szCs w:val="28"/>
          <w:lang w:val="en-US" w:eastAsia="ru-RU"/>
        </w:rPr>
        <w:t>save</w:t>
      </w:r>
      <w:r w:rsidRPr="00555DC8">
        <w:rPr>
          <w:rFonts w:ascii="Times New Roman" w:eastAsia="Times New Roman" w:hAnsi="Times New Roman" w:cs="Times New Roman"/>
          <w:color w:val="000000"/>
          <w:sz w:val="28"/>
          <w:szCs w:val="28"/>
          <w:lang w:eastAsia="ru-RU"/>
        </w:rPr>
        <w:t>(</w:t>
      </w:r>
      <w:proofErr w:type="gramEnd"/>
      <w:r w:rsidRPr="00555DC8">
        <w:rPr>
          <w:rFonts w:ascii="Times New Roman" w:eastAsia="Times New Roman" w:hAnsi="Times New Roman" w:cs="Times New Roman"/>
          <w:color w:val="000000"/>
          <w:sz w:val="28"/>
          <w:szCs w:val="28"/>
          <w:lang w:eastAsia="ru-RU"/>
        </w:rPr>
        <w:t xml:space="preserve">), чтобы использовать при следующем запуске (метод </w:t>
      </w:r>
      <w:proofErr w:type="spellStart"/>
      <w:r w:rsidRPr="00555DC8">
        <w:rPr>
          <w:rFonts w:ascii="Times New Roman" w:eastAsia="Times New Roman" w:hAnsi="Times New Roman" w:cs="Times New Roman"/>
          <w:color w:val="000000"/>
          <w:sz w:val="28"/>
          <w:szCs w:val="28"/>
          <w:lang w:eastAsia="ru-RU"/>
        </w:rPr>
        <w:t>load_model</w:t>
      </w:r>
      <w:proofErr w:type="spellEnd"/>
      <w:r w:rsidRPr="00555DC8">
        <w:rPr>
          <w:rFonts w:ascii="Times New Roman" w:eastAsia="Times New Roman" w:hAnsi="Times New Roman" w:cs="Times New Roman"/>
          <w:color w:val="000000"/>
          <w:sz w:val="28"/>
          <w:szCs w:val="28"/>
          <w:lang w:eastAsia="ru-RU"/>
        </w:rPr>
        <w:t>()). Вес данной модели 1,16 Гб.</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Использование </w:t>
      </w:r>
      <w:r w:rsidRPr="00555DC8">
        <w:rPr>
          <w:rFonts w:ascii="Times New Roman" w:eastAsia="Times New Roman" w:hAnsi="Times New Roman" w:cs="Times New Roman"/>
          <w:color w:val="000000"/>
          <w:sz w:val="28"/>
          <w:szCs w:val="28"/>
          <w:lang w:val="en-US" w:eastAsia="ru-RU"/>
        </w:rPr>
        <w:t>GPU</w:t>
      </w:r>
      <w:r w:rsidRPr="00555DC8">
        <w:rPr>
          <w:rFonts w:ascii="Times New Roman" w:eastAsia="Times New Roman" w:hAnsi="Times New Roman" w:cs="Times New Roman"/>
          <w:color w:val="000000"/>
          <w:sz w:val="28"/>
          <w:szCs w:val="28"/>
          <w:lang w:eastAsia="ru-RU"/>
        </w:rPr>
        <w:t xml:space="preserve"> для обучения существенно ускоряет этот процесс, относительно использования </w:t>
      </w:r>
      <w:r w:rsidRPr="00555DC8">
        <w:rPr>
          <w:rFonts w:ascii="Times New Roman" w:eastAsia="Times New Roman" w:hAnsi="Times New Roman" w:cs="Times New Roman"/>
          <w:color w:val="000000"/>
          <w:sz w:val="28"/>
          <w:szCs w:val="28"/>
          <w:lang w:val="en-US" w:eastAsia="ru-RU"/>
        </w:rPr>
        <w:t>CPU</w:t>
      </w:r>
      <w:r w:rsidRPr="00555DC8">
        <w:rPr>
          <w:rFonts w:ascii="Times New Roman" w:eastAsia="Times New Roman" w:hAnsi="Times New Roman" w:cs="Times New Roman"/>
          <w:color w:val="000000"/>
          <w:sz w:val="28"/>
          <w:szCs w:val="28"/>
          <w:lang w:eastAsia="ru-RU"/>
        </w:rPr>
        <w:t xml:space="preserve">. Обучение данной нейронной сети на видеокарте </w:t>
      </w:r>
      <w:r w:rsidRPr="00555DC8">
        <w:rPr>
          <w:rFonts w:ascii="Times New Roman" w:eastAsia="Times New Roman" w:hAnsi="Times New Roman" w:cs="Times New Roman"/>
          <w:color w:val="000000"/>
          <w:sz w:val="28"/>
          <w:szCs w:val="28"/>
          <w:lang w:val="en-US" w:eastAsia="ru-RU"/>
        </w:rPr>
        <w:t>NVIDIA</w:t>
      </w:r>
      <w:r w:rsidRPr="00555DC8">
        <w:rPr>
          <w:rFonts w:ascii="Times New Roman" w:eastAsia="Times New Roman" w:hAnsi="Times New Roman" w:cs="Times New Roman"/>
          <w:color w:val="000000"/>
          <w:sz w:val="28"/>
          <w:szCs w:val="28"/>
          <w:lang w:eastAsia="ru-RU"/>
        </w:rPr>
        <w:t xml:space="preserve"> </w:t>
      </w:r>
      <w:r w:rsidRPr="00555DC8">
        <w:rPr>
          <w:rFonts w:ascii="Times New Roman" w:eastAsia="Times New Roman" w:hAnsi="Times New Roman" w:cs="Times New Roman"/>
          <w:color w:val="000000"/>
          <w:sz w:val="28"/>
          <w:szCs w:val="28"/>
          <w:lang w:val="en-US" w:eastAsia="ru-RU"/>
        </w:rPr>
        <w:t>RTX</w:t>
      </w:r>
      <w:r w:rsidRPr="00555DC8">
        <w:rPr>
          <w:rFonts w:ascii="Times New Roman" w:eastAsia="Times New Roman" w:hAnsi="Times New Roman" w:cs="Times New Roman"/>
          <w:color w:val="000000"/>
          <w:sz w:val="28"/>
          <w:szCs w:val="28"/>
          <w:lang w:eastAsia="ru-RU"/>
        </w:rPr>
        <w:t xml:space="preserve"> 2060 6</w:t>
      </w:r>
      <w:r w:rsidRPr="00555DC8">
        <w:rPr>
          <w:rFonts w:ascii="Times New Roman" w:eastAsia="Times New Roman" w:hAnsi="Times New Roman" w:cs="Times New Roman"/>
          <w:color w:val="000000"/>
          <w:sz w:val="28"/>
          <w:szCs w:val="28"/>
          <w:lang w:val="en-US" w:eastAsia="ru-RU"/>
        </w:rPr>
        <w:t>gb</w:t>
      </w:r>
      <w:r w:rsidRPr="00555DC8">
        <w:rPr>
          <w:rFonts w:ascii="Times New Roman" w:eastAsia="Times New Roman" w:hAnsi="Times New Roman" w:cs="Times New Roman"/>
          <w:color w:val="000000"/>
          <w:sz w:val="28"/>
          <w:szCs w:val="28"/>
          <w:lang w:eastAsia="ru-RU"/>
        </w:rPr>
        <w:t xml:space="preserve"> завершается в среднем за 15 минут. Этот факт обусловлен более удачной для таких вычислений архитектурой ядра, позволяющей </w:t>
      </w:r>
      <w:proofErr w:type="gramStart"/>
      <w:r w:rsidRPr="00555DC8">
        <w:rPr>
          <w:rFonts w:ascii="Times New Roman" w:eastAsia="Times New Roman" w:hAnsi="Times New Roman" w:cs="Times New Roman"/>
          <w:color w:val="000000"/>
          <w:sz w:val="28"/>
          <w:szCs w:val="28"/>
          <w:lang w:eastAsia="ru-RU"/>
        </w:rPr>
        <w:t>GPU</w:t>
      </w:r>
      <w:proofErr w:type="gramEnd"/>
      <w:r w:rsidRPr="00555DC8">
        <w:rPr>
          <w:rFonts w:ascii="Times New Roman" w:eastAsia="Times New Roman" w:hAnsi="Times New Roman" w:cs="Times New Roman"/>
          <w:color w:val="000000"/>
          <w:sz w:val="28"/>
          <w:szCs w:val="28"/>
          <w:lang w:eastAsia="ru-RU"/>
        </w:rPr>
        <w:t xml:space="preserve"> эффективно справляются с большим количеством несложных однотипных задач. Для обучения на </w:t>
      </w:r>
      <w:r w:rsidRPr="00555DC8">
        <w:rPr>
          <w:rFonts w:ascii="Times New Roman" w:eastAsia="Times New Roman" w:hAnsi="Times New Roman" w:cs="Times New Roman"/>
          <w:color w:val="000000"/>
          <w:sz w:val="28"/>
          <w:szCs w:val="28"/>
          <w:lang w:val="en-US" w:eastAsia="ru-RU"/>
        </w:rPr>
        <w:t>GPU</w:t>
      </w:r>
      <w:r w:rsidRPr="00555DC8">
        <w:rPr>
          <w:rFonts w:ascii="Times New Roman" w:eastAsia="Times New Roman" w:hAnsi="Times New Roman" w:cs="Times New Roman"/>
          <w:color w:val="000000"/>
          <w:sz w:val="28"/>
          <w:szCs w:val="28"/>
          <w:lang w:eastAsia="ru-RU"/>
        </w:rPr>
        <w:t xml:space="preserve"> необходимо иметь одну из последних версий </w:t>
      </w:r>
      <w:proofErr w:type="spellStart"/>
      <w:r w:rsidRPr="00555DC8">
        <w:rPr>
          <w:rFonts w:ascii="Times New Roman" w:hAnsi="Times New Roman" w:cs="Times New Roman"/>
          <w:sz w:val="28"/>
          <w:szCs w:val="28"/>
        </w:rPr>
        <w:t>TensorFlow</w:t>
      </w:r>
      <w:proofErr w:type="spellEnd"/>
      <w:r w:rsidRPr="00555DC8">
        <w:rPr>
          <w:rFonts w:ascii="Times New Roman" w:hAnsi="Times New Roman" w:cs="Times New Roman"/>
          <w:sz w:val="28"/>
          <w:szCs w:val="28"/>
        </w:rPr>
        <w:t xml:space="preserve"> и установленный CUDA </w:t>
      </w:r>
      <w:proofErr w:type="spellStart"/>
      <w:r w:rsidRPr="00555DC8">
        <w:rPr>
          <w:rFonts w:ascii="Times New Roman" w:hAnsi="Times New Roman" w:cs="Times New Roman"/>
          <w:sz w:val="28"/>
          <w:szCs w:val="28"/>
        </w:rPr>
        <w:t>Toolkit</w:t>
      </w:r>
      <w:proofErr w:type="spellEnd"/>
      <w:r w:rsidRPr="00555DC8">
        <w:rPr>
          <w:rFonts w:ascii="Times New Roman" w:hAnsi="Times New Roman" w:cs="Times New Roman"/>
          <w:sz w:val="28"/>
          <w:szCs w:val="28"/>
        </w:rPr>
        <w:t xml:space="preserve"> от </w:t>
      </w:r>
      <w:r w:rsidRPr="00555DC8">
        <w:rPr>
          <w:rFonts w:ascii="Times New Roman" w:hAnsi="Times New Roman" w:cs="Times New Roman"/>
          <w:sz w:val="28"/>
          <w:szCs w:val="28"/>
          <w:lang w:val="en-US"/>
        </w:rPr>
        <w:t>NVIDIA</w:t>
      </w:r>
      <w:r w:rsidRPr="00555DC8">
        <w:rPr>
          <w:rFonts w:ascii="Times New Roman" w:hAnsi="Times New Roman" w:cs="Times New Roman"/>
          <w:sz w:val="28"/>
          <w:szCs w:val="28"/>
        </w:rPr>
        <w:t xml:space="preserve">, или воспользоваться облачными сервисами на основе </w:t>
      </w:r>
      <w:proofErr w:type="spellStart"/>
      <w:r w:rsidRPr="00555DC8">
        <w:rPr>
          <w:rFonts w:ascii="Times New Roman" w:hAnsi="Times New Roman" w:cs="Times New Roman"/>
          <w:sz w:val="28"/>
          <w:szCs w:val="28"/>
        </w:rPr>
        <w:t>Jupyter</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Notebook</w:t>
      </w:r>
      <w:proofErr w:type="spellEnd"/>
      <w:r w:rsidRPr="00555DC8">
        <w:rPr>
          <w:rFonts w:ascii="Times New Roman" w:hAnsi="Times New Roman" w:cs="Times New Roman"/>
          <w:sz w:val="28"/>
          <w:szCs w:val="28"/>
        </w:rPr>
        <w:t xml:space="preserve"> – </w:t>
      </w:r>
      <w:proofErr w:type="spellStart"/>
      <w:r w:rsidRPr="00555DC8">
        <w:rPr>
          <w:rFonts w:ascii="Times New Roman" w:hAnsi="Times New Roman" w:cs="Times New Roman"/>
          <w:sz w:val="28"/>
          <w:szCs w:val="28"/>
        </w:rPr>
        <w:t>google</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collab</w:t>
      </w:r>
      <w:proofErr w:type="spellEnd"/>
      <w:r w:rsidRPr="00555DC8">
        <w:rPr>
          <w:rFonts w:ascii="Times New Roman" w:hAnsi="Times New Roman" w:cs="Times New Roman"/>
          <w:sz w:val="28"/>
          <w:szCs w:val="28"/>
        </w:rPr>
        <w:t xml:space="preserve"> или </w:t>
      </w:r>
      <w:r w:rsidRPr="00555DC8">
        <w:rPr>
          <w:rFonts w:ascii="Times New Roman" w:hAnsi="Times New Roman" w:cs="Times New Roman"/>
          <w:sz w:val="28"/>
          <w:szCs w:val="28"/>
          <w:lang w:val="en-US"/>
        </w:rPr>
        <w:t>kaggle</w:t>
      </w:r>
      <w:r w:rsidRPr="00555DC8">
        <w:rPr>
          <w:rFonts w:ascii="Times New Roman" w:hAnsi="Times New Roman" w:cs="Times New Roman"/>
          <w:sz w:val="28"/>
          <w:szCs w:val="28"/>
        </w:rPr>
        <w:t xml:space="preserve">, они предоставляют ресурсы своих </w:t>
      </w:r>
      <w:r w:rsidRPr="00555DC8">
        <w:rPr>
          <w:rFonts w:ascii="Times New Roman" w:eastAsia="Times New Roman" w:hAnsi="Times New Roman" w:cs="Times New Roman"/>
          <w:color w:val="000000"/>
          <w:sz w:val="28"/>
          <w:szCs w:val="28"/>
          <w:lang w:eastAsia="ru-RU"/>
        </w:rPr>
        <w:t>GPU бесплатно, но с ограничениями по времени.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ind w:firstLine="709"/>
        <w:contextualSpacing/>
        <w:rPr>
          <w:rFonts w:ascii="Times New Roman" w:hAnsi="Times New Roman" w:cs="Times New Roman"/>
          <w:b/>
          <w:i w:val="0"/>
          <w:color w:val="000000" w:themeColor="text1"/>
          <w:szCs w:val="28"/>
        </w:rPr>
      </w:pPr>
      <w:r w:rsidRPr="00555DC8">
        <w:rPr>
          <w:rFonts w:ascii="Times New Roman" w:hAnsi="Times New Roman" w:cs="Times New Roman"/>
          <w:b/>
          <w:i w:val="0"/>
          <w:color w:val="000000" w:themeColor="text1"/>
          <w:szCs w:val="28"/>
        </w:rPr>
        <w:t>Оценка результатов</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После нескольких запусков обучения модели выяснилось, что точность (</w:t>
      </w:r>
      <w:proofErr w:type="spellStart"/>
      <w:r w:rsidRPr="00555DC8">
        <w:rPr>
          <w:rFonts w:ascii="Times New Roman" w:hAnsi="Times New Roman" w:cs="Times New Roman"/>
          <w:sz w:val="28"/>
          <w:szCs w:val="28"/>
        </w:rPr>
        <w:t>Accuracy</w:t>
      </w:r>
      <w:proofErr w:type="spellEnd"/>
      <w:r w:rsidRPr="00555DC8">
        <w:rPr>
          <w:rFonts w:ascii="Times New Roman" w:hAnsi="Times New Roman" w:cs="Times New Roman"/>
          <w:sz w:val="28"/>
          <w:szCs w:val="28"/>
        </w:rPr>
        <w:t xml:space="preserve">) на обучающей выборке достигает 98% примерно на десятой эпохе, после чего срабатывает ранняя остановка, так как точность дальше либо не увеличивается, либо увеличивается крайне медленно.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Для проверки на тестовом наборе вызывается метод </w:t>
      </w:r>
      <w:proofErr w:type="spellStart"/>
      <w:proofErr w:type="gramStart"/>
      <w:r w:rsidRPr="00555DC8">
        <w:rPr>
          <w:rFonts w:ascii="Times New Roman" w:hAnsi="Times New Roman" w:cs="Times New Roman"/>
          <w:sz w:val="28"/>
          <w:szCs w:val="28"/>
        </w:rPr>
        <w:t>evaluate</w:t>
      </w:r>
      <w:proofErr w:type="spellEnd"/>
      <w:r w:rsidRPr="00555DC8">
        <w:rPr>
          <w:rFonts w:ascii="Times New Roman" w:hAnsi="Times New Roman" w:cs="Times New Roman"/>
          <w:sz w:val="28"/>
          <w:szCs w:val="28"/>
        </w:rPr>
        <w:t>(</w:t>
      </w:r>
      <w:proofErr w:type="spellStart"/>
      <w:proofErr w:type="gramEnd"/>
      <w:r w:rsidRPr="00555DC8">
        <w:rPr>
          <w:rFonts w:ascii="Times New Roman" w:hAnsi="Times New Roman" w:cs="Times New Roman"/>
          <w:sz w:val="28"/>
          <w:szCs w:val="28"/>
        </w:rPr>
        <w:t>test_data</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test_labels</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batch_size</w:t>
      </w:r>
      <w:proofErr w:type="spellEnd"/>
      <w:r w:rsidRPr="00555DC8">
        <w:rPr>
          <w:rFonts w:ascii="Times New Roman" w:hAnsi="Times New Roman" w:cs="Times New Roman"/>
          <w:sz w:val="28"/>
          <w:szCs w:val="28"/>
        </w:rPr>
        <w:t>). Точность на тестовом наборе ожидаемо оказалась меньше и в среднем составила 80%.</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Расчет матрицы ошибок на основе тестового набора:</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lastRenderedPageBreak/>
        <w:drawing>
          <wp:inline distT="0" distB="0" distL="0" distR="0" wp14:anchorId="41C1538E" wp14:editId="30AF4CFF">
            <wp:extent cx="4639446" cy="3876675"/>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02086" cy="3929016"/>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i w:val="0"/>
          <w:color w:val="auto"/>
          <w:sz w:val="28"/>
          <w:szCs w:val="28"/>
        </w:rPr>
      </w:pPr>
      <w:r w:rsidRPr="00555DC8">
        <w:rPr>
          <w:rFonts w:cs="Times New Roman"/>
          <w:i w:val="0"/>
          <w:color w:val="auto"/>
          <w:sz w:val="28"/>
          <w:szCs w:val="28"/>
        </w:rPr>
        <w:t>Рисунок 2.12 – Матрица ошибок</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Как видно из матрицы ошибок, модель редко принимает больного за здорового (7, 1%) но часто принимает здорового за больного (119, 19%).</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Когда набор данных несбалансированный, </w:t>
      </w:r>
      <w:proofErr w:type="spellStart"/>
      <w:r w:rsidRPr="00555DC8">
        <w:rPr>
          <w:rFonts w:ascii="Times New Roman" w:hAnsi="Times New Roman" w:cs="Times New Roman"/>
          <w:sz w:val="28"/>
          <w:szCs w:val="28"/>
        </w:rPr>
        <w:t>Accuracy</w:t>
      </w:r>
      <w:proofErr w:type="spellEnd"/>
      <w:r w:rsidRPr="00555DC8">
        <w:rPr>
          <w:rFonts w:ascii="Times New Roman" w:hAnsi="Times New Roman" w:cs="Times New Roman"/>
          <w:sz w:val="28"/>
          <w:szCs w:val="28"/>
        </w:rPr>
        <w:t xml:space="preserve"> не является объективным показателем. Например, если набор данных содержит 95 отрицательных и 5 положительных примеров, наличие модели с точностью 95% ни о чем не говорит. Классификатор может помечать каждый пример как отрицательный и все равно достигать 95% точности исходя из формулы расчета этой метрики. Следовательно, нужно использовать другие показатели – </w:t>
      </w:r>
      <w:r w:rsidRPr="00555DC8">
        <w:rPr>
          <w:rFonts w:ascii="Times New Roman" w:hAnsi="Times New Roman" w:cs="Times New Roman"/>
          <w:sz w:val="28"/>
          <w:szCs w:val="28"/>
          <w:lang w:val="en-US"/>
        </w:rPr>
        <w:t>Precision</w:t>
      </w:r>
      <w:r w:rsidRPr="00555DC8">
        <w:rPr>
          <w:rFonts w:ascii="Times New Roman" w:hAnsi="Times New Roman" w:cs="Times New Roman"/>
          <w:sz w:val="28"/>
          <w:szCs w:val="28"/>
        </w:rPr>
        <w:t xml:space="preserve"> и </w:t>
      </w:r>
      <w:r w:rsidRPr="00555DC8">
        <w:rPr>
          <w:rFonts w:ascii="Times New Roman" w:hAnsi="Times New Roman" w:cs="Times New Roman"/>
          <w:sz w:val="28"/>
          <w:szCs w:val="28"/>
          <w:lang w:val="en-US"/>
        </w:rPr>
        <w:t>Recall</w:t>
      </w:r>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ab/>
        <w:t>Расчет метрик нейронной сети:</w:t>
      </w:r>
    </w:p>
    <w:p w:rsidR="009B7691" w:rsidRPr="00555DC8" w:rsidRDefault="009B7691" w:rsidP="00555DC8">
      <w:pPr>
        <w:pStyle w:val="a9"/>
        <w:numPr>
          <w:ilvl w:val="0"/>
          <w:numId w:val="38"/>
        </w:numPr>
        <w:spacing w:after="160" w:line="360" w:lineRule="auto"/>
        <w:ind w:firstLine="709"/>
        <w:jc w:val="both"/>
        <w:rPr>
          <w:rFonts w:cs="Times New Roman"/>
          <w:szCs w:val="28"/>
          <w:lang w:val="en-US"/>
        </w:rPr>
      </w:pPr>
      <w:r w:rsidRPr="00555DC8">
        <w:rPr>
          <w:rFonts w:cs="Times New Roman"/>
          <w:szCs w:val="28"/>
          <w:lang w:val="en-US"/>
        </w:rPr>
        <w:t xml:space="preserve">Accuracy </w:t>
      </w:r>
      <w:r w:rsidRPr="00555DC8">
        <w:rPr>
          <w:rFonts w:cs="Times New Roman"/>
          <w:szCs w:val="28"/>
        </w:rPr>
        <w:t>–</w:t>
      </w:r>
      <w:r w:rsidRPr="00555DC8">
        <w:rPr>
          <w:rFonts w:cs="Times New Roman"/>
          <w:szCs w:val="28"/>
          <w:lang w:val="en-US"/>
        </w:rPr>
        <w:t xml:space="preserve"> 0.80</w:t>
      </w:r>
    </w:p>
    <w:p w:rsidR="009B7691" w:rsidRPr="00555DC8" w:rsidRDefault="009B7691" w:rsidP="00555DC8">
      <w:pPr>
        <w:pStyle w:val="a9"/>
        <w:numPr>
          <w:ilvl w:val="0"/>
          <w:numId w:val="38"/>
        </w:numPr>
        <w:spacing w:after="160" w:line="360" w:lineRule="auto"/>
        <w:ind w:firstLine="709"/>
        <w:jc w:val="both"/>
        <w:rPr>
          <w:rFonts w:cs="Times New Roman"/>
          <w:szCs w:val="28"/>
          <w:lang w:val="en-US"/>
        </w:rPr>
      </w:pPr>
      <w:r w:rsidRPr="00555DC8">
        <w:rPr>
          <w:rFonts w:cs="Times New Roman"/>
          <w:szCs w:val="28"/>
          <w:lang w:val="en-US"/>
        </w:rPr>
        <w:t xml:space="preserve">Precision </w:t>
      </w:r>
      <w:r w:rsidRPr="00555DC8">
        <w:rPr>
          <w:rFonts w:cs="Times New Roman"/>
          <w:szCs w:val="28"/>
        </w:rPr>
        <w:t>–</w:t>
      </w:r>
      <w:r w:rsidRPr="00555DC8">
        <w:rPr>
          <w:rFonts w:cs="Times New Roman"/>
          <w:szCs w:val="28"/>
          <w:lang w:val="en-US"/>
        </w:rPr>
        <w:t xml:space="preserve"> 0.76</w:t>
      </w:r>
    </w:p>
    <w:p w:rsidR="009B7691" w:rsidRPr="00555DC8" w:rsidRDefault="009B7691" w:rsidP="00555DC8">
      <w:pPr>
        <w:pStyle w:val="a9"/>
        <w:numPr>
          <w:ilvl w:val="0"/>
          <w:numId w:val="38"/>
        </w:numPr>
        <w:spacing w:after="160" w:line="360" w:lineRule="auto"/>
        <w:ind w:firstLine="709"/>
        <w:jc w:val="both"/>
        <w:rPr>
          <w:rFonts w:cs="Times New Roman"/>
          <w:szCs w:val="28"/>
          <w:lang w:val="en-US"/>
        </w:rPr>
      </w:pPr>
      <w:r w:rsidRPr="00555DC8">
        <w:rPr>
          <w:rFonts w:cs="Times New Roman"/>
          <w:szCs w:val="28"/>
          <w:lang w:val="en-US"/>
        </w:rPr>
        <w:t xml:space="preserve">Recall </w:t>
      </w:r>
      <w:r w:rsidRPr="00555DC8">
        <w:rPr>
          <w:rFonts w:cs="Times New Roman"/>
          <w:szCs w:val="28"/>
        </w:rPr>
        <w:t>–</w:t>
      </w:r>
      <w:r w:rsidRPr="00555DC8">
        <w:rPr>
          <w:rFonts w:cs="Times New Roman"/>
          <w:szCs w:val="28"/>
          <w:lang w:val="en-US"/>
        </w:rPr>
        <w:t xml:space="preserve"> 0.98</w:t>
      </w:r>
    </w:p>
    <w:p w:rsidR="009B7691" w:rsidRPr="00555DC8" w:rsidRDefault="009B7691" w:rsidP="00555DC8">
      <w:pPr>
        <w:pStyle w:val="a9"/>
        <w:spacing w:after="160" w:line="360" w:lineRule="auto"/>
        <w:ind w:left="0" w:firstLine="709"/>
        <w:jc w:val="both"/>
        <w:rPr>
          <w:rFonts w:cs="Times New Roman"/>
          <w:szCs w:val="28"/>
        </w:rPr>
      </w:pPr>
      <w:r w:rsidRPr="00555DC8">
        <w:rPr>
          <w:rFonts w:cs="Times New Roman"/>
          <w:szCs w:val="28"/>
        </w:rPr>
        <w:lastRenderedPageBreak/>
        <w:t xml:space="preserve">В данном случае можно полагать, что обученная </w:t>
      </w:r>
      <w:proofErr w:type="spellStart"/>
      <w:r w:rsidRPr="00555DC8">
        <w:rPr>
          <w:rFonts w:cs="Times New Roman"/>
          <w:szCs w:val="28"/>
        </w:rPr>
        <w:t>нейросеть</w:t>
      </w:r>
      <w:proofErr w:type="spellEnd"/>
      <w:r w:rsidRPr="00555DC8">
        <w:rPr>
          <w:rFonts w:cs="Times New Roman"/>
          <w:szCs w:val="28"/>
        </w:rPr>
        <w:t xml:space="preserve"> будет верно классифицировать изображения с вероятностью 76%. </w:t>
      </w:r>
    </w:p>
    <w:p w:rsidR="009B7691" w:rsidRPr="00555DC8" w:rsidRDefault="009B7691" w:rsidP="00555DC8">
      <w:pPr>
        <w:pStyle w:val="a9"/>
        <w:spacing w:after="160" w:line="360" w:lineRule="auto"/>
        <w:ind w:left="0" w:firstLine="709"/>
        <w:jc w:val="both"/>
        <w:rPr>
          <w:rFonts w:cs="Times New Roman"/>
          <w:szCs w:val="28"/>
        </w:rPr>
      </w:pPr>
      <w:r w:rsidRPr="00555DC8">
        <w:rPr>
          <w:rFonts w:cs="Times New Roman"/>
          <w:szCs w:val="28"/>
        </w:rPr>
        <w:t xml:space="preserve">Для классификации новых изображений вызывается метод </w:t>
      </w:r>
      <w:proofErr w:type="spellStart"/>
      <w:proofErr w:type="gramStart"/>
      <w:r w:rsidRPr="00555DC8">
        <w:rPr>
          <w:rFonts w:cs="Times New Roman"/>
          <w:szCs w:val="28"/>
        </w:rPr>
        <w:t>predict</w:t>
      </w:r>
      <w:proofErr w:type="spellEnd"/>
      <w:r w:rsidRPr="00555DC8">
        <w:rPr>
          <w:rFonts w:cs="Times New Roman"/>
          <w:szCs w:val="28"/>
        </w:rPr>
        <w:t>(</w:t>
      </w:r>
      <w:proofErr w:type="gramEnd"/>
      <w:r w:rsidRPr="00555DC8">
        <w:rPr>
          <w:rFonts w:cs="Times New Roman"/>
          <w:szCs w:val="28"/>
        </w:rPr>
        <w:t>). Функция, классифицирующая все изображения из указанной директории:</w:t>
      </w:r>
    </w:p>
    <w:p w:rsidR="009B7691" w:rsidRPr="00555DC8" w:rsidRDefault="009B7691" w:rsidP="00555DC8">
      <w:pPr>
        <w:pStyle w:val="a9"/>
        <w:spacing w:after="160" w:line="360" w:lineRule="auto"/>
        <w:ind w:left="0" w:firstLine="709"/>
        <w:jc w:val="both"/>
        <w:rPr>
          <w:rFonts w:cs="Times New Roman"/>
          <w:szCs w:val="28"/>
        </w:rPr>
      </w:pPr>
    </w:p>
    <w:p w:rsidR="009B7691" w:rsidRPr="00555DC8" w:rsidRDefault="009B7691" w:rsidP="00555DC8">
      <w:pPr>
        <w:pStyle w:val="a9"/>
        <w:keepNext/>
        <w:spacing w:after="160" w:line="360" w:lineRule="auto"/>
        <w:ind w:left="0" w:firstLine="709"/>
        <w:jc w:val="center"/>
        <w:rPr>
          <w:rFonts w:cs="Times New Roman"/>
          <w:szCs w:val="28"/>
        </w:rPr>
      </w:pPr>
      <w:r w:rsidRPr="00555DC8">
        <w:rPr>
          <w:rFonts w:cs="Times New Roman"/>
          <w:noProof/>
          <w:szCs w:val="28"/>
          <w:lang w:eastAsia="ru-RU"/>
        </w:rPr>
        <w:drawing>
          <wp:inline distT="0" distB="0" distL="0" distR="0" wp14:anchorId="5029B2D8" wp14:editId="6ABEEAFF">
            <wp:extent cx="5940425" cy="6072505"/>
            <wp:effectExtent l="0" t="0" r="3175"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6072505"/>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i w:val="0"/>
          <w:color w:val="auto"/>
          <w:sz w:val="28"/>
          <w:szCs w:val="28"/>
        </w:rPr>
      </w:pPr>
      <w:r w:rsidRPr="00555DC8">
        <w:rPr>
          <w:rFonts w:cs="Times New Roman"/>
          <w:i w:val="0"/>
          <w:color w:val="auto"/>
          <w:sz w:val="28"/>
          <w:szCs w:val="28"/>
        </w:rPr>
        <w:t>Рисунок 2.13 – Классификация загруженных изображений</w:t>
      </w:r>
    </w:p>
    <w:p w:rsidR="009B7691" w:rsidRPr="00555DC8" w:rsidRDefault="009B7691" w:rsidP="00555DC8">
      <w:pPr>
        <w:ind w:firstLine="709"/>
        <w:contextualSpacing/>
        <w:rPr>
          <w:rFonts w:ascii="Times New Roman" w:hAnsi="Times New Roman" w:cs="Times New Roman"/>
          <w:sz w:val="28"/>
          <w:szCs w:val="28"/>
        </w:rPr>
      </w:pPr>
    </w:p>
    <w:p w:rsidR="009B7691" w:rsidRPr="00555DC8" w:rsidRDefault="009B7691" w:rsidP="00555DC8">
      <w:pPr>
        <w:pStyle w:val="a9"/>
        <w:spacing w:after="160" w:line="360" w:lineRule="auto"/>
        <w:ind w:left="0" w:firstLine="709"/>
        <w:jc w:val="both"/>
        <w:rPr>
          <w:rFonts w:cs="Times New Roman"/>
          <w:szCs w:val="28"/>
        </w:rPr>
      </w:pPr>
      <w:r w:rsidRPr="00555DC8">
        <w:rPr>
          <w:rFonts w:cs="Times New Roman"/>
          <w:szCs w:val="28"/>
        </w:rPr>
        <w:t xml:space="preserve">Для классификации одного нового изображения была написана небольшая программа с визуальным интерфейсом на </w:t>
      </w:r>
      <w:proofErr w:type="spellStart"/>
      <w:r w:rsidRPr="00555DC8">
        <w:rPr>
          <w:rFonts w:cs="Times New Roman"/>
          <w:szCs w:val="28"/>
        </w:rPr>
        <w:t>Python</w:t>
      </w:r>
      <w:proofErr w:type="spellEnd"/>
      <w:r w:rsidRPr="00555DC8">
        <w:rPr>
          <w:rFonts w:cs="Times New Roman"/>
          <w:szCs w:val="28"/>
        </w:rPr>
        <w:t xml:space="preserve"> с использованием </w:t>
      </w:r>
      <w:r w:rsidRPr="00555DC8">
        <w:rPr>
          <w:rFonts w:cs="Times New Roman"/>
          <w:szCs w:val="28"/>
        </w:rPr>
        <w:lastRenderedPageBreak/>
        <w:t xml:space="preserve">библиотеки </w:t>
      </w:r>
      <w:proofErr w:type="spellStart"/>
      <w:r w:rsidRPr="00555DC8">
        <w:rPr>
          <w:rFonts w:cs="Times New Roman"/>
          <w:szCs w:val="28"/>
        </w:rPr>
        <w:t>PyQt</w:t>
      </w:r>
      <w:proofErr w:type="spellEnd"/>
      <w:r w:rsidRPr="00555DC8">
        <w:rPr>
          <w:rFonts w:cs="Times New Roman"/>
          <w:szCs w:val="28"/>
        </w:rPr>
        <w:t>. Программа позволяет выбрать изображение из указанной директории и получить вероятностную оценку состояния легких:</w:t>
      </w:r>
    </w:p>
    <w:p w:rsidR="009B7691" w:rsidRPr="00555DC8" w:rsidRDefault="009B7691" w:rsidP="00555DC8">
      <w:pPr>
        <w:ind w:firstLine="709"/>
        <w:contextualSpacing/>
        <w:rPr>
          <w:rFonts w:ascii="Times New Roman" w:hAnsi="Times New Roman" w:cs="Times New Roman"/>
          <w:sz w:val="28"/>
          <w:szCs w:val="28"/>
        </w:rPr>
      </w:pPr>
    </w:p>
    <w:p w:rsidR="009B7691" w:rsidRPr="00555DC8" w:rsidRDefault="009B7691" w:rsidP="00555DC8">
      <w:pPr>
        <w:keepNext/>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394A335F" wp14:editId="6EA18B37">
            <wp:extent cx="3990975" cy="53149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90975" cy="5314950"/>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i w:val="0"/>
          <w:color w:val="auto"/>
          <w:sz w:val="28"/>
          <w:szCs w:val="28"/>
        </w:rPr>
      </w:pPr>
      <w:r w:rsidRPr="00555DC8">
        <w:rPr>
          <w:rFonts w:cs="Times New Roman"/>
          <w:i w:val="0"/>
          <w:color w:val="auto"/>
          <w:sz w:val="28"/>
          <w:szCs w:val="28"/>
        </w:rPr>
        <w:t>Рисунок 2.14 – Программа для классификации изображения</w:t>
      </w:r>
    </w:p>
    <w:p w:rsidR="009B7691" w:rsidRPr="00555DC8" w:rsidRDefault="009B7691" w:rsidP="00555DC8">
      <w:pPr>
        <w:pStyle w:val="ac"/>
        <w:ind w:firstLine="709"/>
        <w:contextualSpacing/>
        <w:jc w:val="center"/>
        <w:rPr>
          <w:rFonts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Для запуска данной программы на любом компьютере без </w:t>
      </w:r>
      <w:r w:rsidRPr="00555DC8">
        <w:rPr>
          <w:rFonts w:ascii="Times New Roman" w:hAnsi="Times New Roman" w:cs="Times New Roman"/>
          <w:sz w:val="28"/>
          <w:szCs w:val="28"/>
          <w:lang w:val="en-US"/>
        </w:rPr>
        <w:t>Python</w:t>
      </w:r>
      <w:r w:rsidRPr="00555DC8">
        <w:rPr>
          <w:rFonts w:ascii="Times New Roman" w:hAnsi="Times New Roman" w:cs="Times New Roman"/>
          <w:sz w:val="28"/>
          <w:szCs w:val="28"/>
        </w:rPr>
        <w:t xml:space="preserve"> и установленных библиотек она была скомпилирована в исполняемый файл .</w:t>
      </w:r>
      <w:r w:rsidRPr="00555DC8">
        <w:rPr>
          <w:rFonts w:ascii="Times New Roman" w:hAnsi="Times New Roman" w:cs="Times New Roman"/>
          <w:sz w:val="28"/>
          <w:szCs w:val="28"/>
          <w:lang w:val="en-US"/>
        </w:rPr>
        <w:t>EXE</w:t>
      </w:r>
      <w:r w:rsidRPr="00555DC8">
        <w:rPr>
          <w:rFonts w:ascii="Times New Roman" w:hAnsi="Times New Roman" w:cs="Times New Roman"/>
          <w:sz w:val="28"/>
          <w:szCs w:val="28"/>
        </w:rPr>
        <w:t xml:space="preserve"> при помощи библиотеки "</w:t>
      </w:r>
      <w:proofErr w:type="spellStart"/>
      <w:r w:rsidRPr="00555DC8">
        <w:rPr>
          <w:rFonts w:ascii="Times New Roman" w:hAnsi="Times New Roman" w:cs="Times New Roman"/>
          <w:sz w:val="28"/>
          <w:szCs w:val="28"/>
        </w:rPr>
        <w:t>auto-py-to-exe</w:t>
      </w:r>
      <w:proofErr w:type="spellEnd"/>
      <w:r w:rsidRPr="00555DC8">
        <w:rPr>
          <w:rFonts w:ascii="Times New Roman" w:hAnsi="Times New Roman" w:cs="Times New Roman"/>
          <w:sz w:val="28"/>
          <w:szCs w:val="28"/>
        </w:rPr>
        <w:t>". При этом все необходимы библиотеки автоматически включаются в директорию с исполняемым файлом.</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br w:type="page"/>
      </w:r>
    </w:p>
    <w:p w:rsidR="00CB0883" w:rsidRPr="00CB0883" w:rsidRDefault="00CB0883" w:rsidP="00CB0883">
      <w:pPr>
        <w:pStyle w:val="1"/>
        <w:spacing w:line="360" w:lineRule="auto"/>
        <w:ind w:firstLine="709"/>
        <w:contextualSpacing/>
        <w:jc w:val="center"/>
        <w:rPr>
          <w:rFonts w:ascii="Times New Roman" w:hAnsi="Times New Roman" w:cs="Times New Roman"/>
          <w:b/>
          <w:color w:val="auto"/>
          <w:sz w:val="28"/>
          <w:szCs w:val="28"/>
          <w:lang w:val="en-US"/>
        </w:rPr>
      </w:pPr>
      <w:bookmarkStart w:id="27" w:name="_Toc132976563"/>
      <w:r>
        <w:rPr>
          <w:rFonts w:ascii="Times New Roman" w:hAnsi="Times New Roman" w:cs="Times New Roman"/>
          <w:b/>
          <w:color w:val="auto"/>
          <w:sz w:val="28"/>
          <w:szCs w:val="28"/>
        </w:rPr>
        <w:lastRenderedPageBreak/>
        <w:t>ГЛАВА 3</w:t>
      </w:r>
      <w:r w:rsidRPr="00555DC8">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ОЦЕНКА ЗАТРАТ ПРОЕКТА</w:t>
      </w:r>
      <w:bookmarkEnd w:id="27"/>
    </w:p>
    <w:p w:rsidR="00CB0883" w:rsidRDefault="00CB0883" w:rsidP="00CB0883">
      <w:pPr>
        <w:rPr>
          <w:rFonts w:ascii="Times New Roman" w:hAnsi="Times New Roman" w:cs="Times New Roman"/>
          <w:b/>
          <w:sz w:val="28"/>
          <w:szCs w:val="28"/>
        </w:rPr>
      </w:pPr>
    </w:p>
    <w:p w:rsidR="00CB0883" w:rsidRDefault="00CB0883" w:rsidP="00CB0883">
      <w:pPr>
        <w:rPr>
          <w:rFonts w:ascii="Times New Roman" w:hAnsi="Times New Roman" w:cs="Times New Roman"/>
          <w:b/>
          <w:sz w:val="28"/>
          <w:szCs w:val="28"/>
        </w:rPr>
      </w:pPr>
    </w:p>
    <w:p w:rsidR="00CB0883" w:rsidRPr="00CB0883" w:rsidRDefault="00CB0883" w:rsidP="00CB0883">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rsidR="009B7691" w:rsidRPr="00555DC8" w:rsidRDefault="009B7691" w:rsidP="00555DC8">
      <w:pPr>
        <w:pStyle w:val="1"/>
        <w:spacing w:line="360" w:lineRule="auto"/>
        <w:ind w:firstLine="709"/>
        <w:contextualSpacing/>
        <w:jc w:val="center"/>
        <w:rPr>
          <w:rFonts w:ascii="Times New Roman" w:hAnsi="Times New Roman" w:cs="Times New Roman"/>
          <w:b/>
          <w:color w:val="auto"/>
          <w:sz w:val="28"/>
          <w:szCs w:val="28"/>
        </w:rPr>
      </w:pPr>
      <w:bookmarkStart w:id="28" w:name="_Toc132976564"/>
      <w:r w:rsidRPr="00555DC8">
        <w:rPr>
          <w:rFonts w:ascii="Times New Roman" w:hAnsi="Times New Roman" w:cs="Times New Roman"/>
          <w:b/>
          <w:color w:val="auto"/>
          <w:sz w:val="28"/>
          <w:szCs w:val="28"/>
        </w:rPr>
        <w:lastRenderedPageBreak/>
        <w:t>Заключение</w:t>
      </w:r>
      <w:bookmarkEnd w:id="28"/>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Машинное обучение широко распространено в здравоохранении, но применять его не просто, так как вопрос касается здоровья и жизней людей, но его осторожное применение может принести огромную пользу. </w:t>
      </w:r>
      <w:r w:rsidRPr="00555DC8">
        <w:rPr>
          <w:rFonts w:ascii="Times New Roman" w:hAnsi="Times New Roman" w:cs="Times New Roman"/>
          <w:color w:val="111111"/>
          <w:sz w:val="28"/>
          <w:szCs w:val="28"/>
          <w:shd w:val="clear" w:color="auto" w:fill="FFFFFF"/>
        </w:rPr>
        <w:t xml:space="preserve">На данный момент заключение врача гораздо значимей результата классификации нейронной сети. Тем не менее </w:t>
      </w:r>
      <w:proofErr w:type="spellStart"/>
      <w:r w:rsidRPr="00555DC8">
        <w:rPr>
          <w:rFonts w:ascii="Times New Roman" w:hAnsi="Times New Roman" w:cs="Times New Roman"/>
          <w:color w:val="111111"/>
          <w:sz w:val="28"/>
          <w:szCs w:val="28"/>
          <w:shd w:val="clear" w:color="auto" w:fill="FFFFFF"/>
        </w:rPr>
        <w:t>нейросети</w:t>
      </w:r>
      <w:proofErr w:type="spellEnd"/>
      <w:r w:rsidRPr="00555DC8">
        <w:rPr>
          <w:rFonts w:ascii="Times New Roman" w:hAnsi="Times New Roman" w:cs="Times New Roman"/>
          <w:color w:val="111111"/>
          <w:sz w:val="28"/>
          <w:szCs w:val="28"/>
          <w:shd w:val="clear" w:color="auto" w:fill="FFFFFF"/>
        </w:rPr>
        <w:t xml:space="preserve"> несравнимо быстрее обрабатывают большие объемы информации и могут дать представление о ситуации в целом или указать пациентов, на исследования которых следует обратить особое внимание.</w:t>
      </w:r>
    </w:p>
    <w:p w:rsidR="009B7691" w:rsidRPr="00555DC8" w:rsidRDefault="009B7691" w:rsidP="00555DC8">
      <w:pPr>
        <w:tabs>
          <w:tab w:val="left" w:pos="7088"/>
        </w:tabs>
        <w:spacing w:after="0"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В ходе выполнения курсовой работы была спроектирована и реализована нейронная сеть, классифицирующая рентгеновские симки легких на здоровые и с признаками пневмонии. Вероятность верной классификации после нескольких циклов обучения составила порядка 76%. </w:t>
      </w:r>
    </w:p>
    <w:p w:rsidR="009B7691" w:rsidRPr="00555DC8" w:rsidRDefault="009B7691" w:rsidP="00555DC8">
      <w:pPr>
        <w:tabs>
          <w:tab w:val="left" w:pos="7088"/>
        </w:tabs>
        <w:spacing w:after="0"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Результаты исследования показывают, что использование глубоких нейронных сетей в медицине возможно уже сейчас: при наличии качественного размеченного набора данных, оптимально настроенных </w:t>
      </w:r>
      <w:proofErr w:type="spellStart"/>
      <w:r w:rsidRPr="00555DC8">
        <w:rPr>
          <w:rFonts w:ascii="Times New Roman" w:hAnsi="Times New Roman" w:cs="Times New Roman"/>
          <w:sz w:val="28"/>
          <w:szCs w:val="28"/>
        </w:rPr>
        <w:t>гиперпараметров</w:t>
      </w:r>
      <w:proofErr w:type="spellEnd"/>
      <w:r w:rsidRPr="00555DC8">
        <w:rPr>
          <w:rFonts w:ascii="Times New Roman" w:hAnsi="Times New Roman" w:cs="Times New Roman"/>
          <w:sz w:val="28"/>
          <w:szCs w:val="28"/>
        </w:rPr>
        <w:t xml:space="preserve">, удачно выбранной архитектуре модели с подходящими слоями можно добиться хороших результатов даже в сложных задачах. Однако, сильно полагаться на результаты работы нейронных сетей пока не стоит, но точность предсказаний </w:t>
      </w:r>
      <w:proofErr w:type="spellStart"/>
      <w:r w:rsidRPr="00555DC8">
        <w:rPr>
          <w:rFonts w:ascii="Times New Roman" w:hAnsi="Times New Roman" w:cs="Times New Roman"/>
          <w:sz w:val="28"/>
          <w:szCs w:val="28"/>
        </w:rPr>
        <w:t>нейросетей</w:t>
      </w:r>
      <w:proofErr w:type="spellEnd"/>
      <w:r w:rsidRPr="00555DC8">
        <w:rPr>
          <w:rFonts w:ascii="Times New Roman" w:hAnsi="Times New Roman" w:cs="Times New Roman"/>
          <w:sz w:val="28"/>
          <w:szCs w:val="28"/>
        </w:rPr>
        <w:t xml:space="preserve"> увеличивается с каждым годом, и, можно заключить, что в какой-то момент она превзойдет точность человека.</w:t>
      </w:r>
    </w:p>
    <w:p w:rsidR="009B7691" w:rsidRPr="00555DC8" w:rsidRDefault="009B7691" w:rsidP="00555DC8">
      <w:pPr>
        <w:tabs>
          <w:tab w:val="left" w:pos="7088"/>
        </w:tabs>
        <w:spacing w:after="0"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Цель работы – создание нейронной сети и ее обучение – была достигнута, поставленные задачи выполнены.</w:t>
      </w:r>
    </w:p>
    <w:p w:rsidR="009B7691" w:rsidRPr="00555DC8" w:rsidRDefault="009B7691" w:rsidP="00555DC8">
      <w:pPr>
        <w:tabs>
          <w:tab w:val="left" w:pos="7088"/>
        </w:tabs>
        <w:spacing w:after="0"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Направлением для дальнейшей работы может быть увеличение точности предсказаний путем изменения модели, </w:t>
      </w:r>
      <w:proofErr w:type="spellStart"/>
      <w:r w:rsidRPr="00555DC8">
        <w:rPr>
          <w:rFonts w:ascii="Times New Roman" w:hAnsi="Times New Roman" w:cs="Times New Roman"/>
          <w:sz w:val="28"/>
          <w:szCs w:val="28"/>
        </w:rPr>
        <w:t>гиперпараметров</w:t>
      </w:r>
      <w:proofErr w:type="spellEnd"/>
      <w:r w:rsidRPr="00555DC8">
        <w:rPr>
          <w:rFonts w:ascii="Times New Roman" w:hAnsi="Times New Roman" w:cs="Times New Roman"/>
          <w:sz w:val="28"/>
          <w:szCs w:val="28"/>
        </w:rPr>
        <w:t xml:space="preserve"> или повышения качества изображений, написание полноценной программы с визуальным интерфейсом.</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br w:type="page"/>
      </w:r>
    </w:p>
    <w:p w:rsidR="009B7691" w:rsidRPr="00555DC8" w:rsidRDefault="009B7691" w:rsidP="00555DC8">
      <w:pPr>
        <w:pStyle w:val="1"/>
        <w:spacing w:line="360" w:lineRule="auto"/>
        <w:ind w:firstLine="709"/>
        <w:contextualSpacing/>
        <w:jc w:val="center"/>
        <w:rPr>
          <w:rFonts w:ascii="Times New Roman" w:hAnsi="Times New Roman" w:cs="Times New Roman"/>
          <w:b/>
          <w:color w:val="auto"/>
          <w:sz w:val="28"/>
          <w:szCs w:val="28"/>
        </w:rPr>
      </w:pPr>
      <w:bookmarkStart w:id="29" w:name="_Toc132976565"/>
      <w:r w:rsidRPr="00555DC8">
        <w:rPr>
          <w:rFonts w:ascii="Times New Roman" w:hAnsi="Times New Roman" w:cs="Times New Roman"/>
          <w:b/>
          <w:color w:val="auto"/>
          <w:sz w:val="28"/>
          <w:szCs w:val="28"/>
        </w:rPr>
        <w:lastRenderedPageBreak/>
        <w:t>Список источников</w:t>
      </w:r>
      <w:bookmarkEnd w:id="29"/>
    </w:p>
    <w:p w:rsidR="009B7691" w:rsidRPr="00555DC8" w:rsidRDefault="009B7691" w:rsidP="00555DC8">
      <w:pPr>
        <w:spacing w:line="360" w:lineRule="auto"/>
        <w:ind w:firstLine="709"/>
        <w:contextualSpacing/>
        <w:rPr>
          <w:rFonts w:ascii="Times New Roman" w:hAnsi="Times New Roman" w:cs="Times New Roman"/>
          <w:sz w:val="28"/>
          <w:szCs w:val="28"/>
        </w:rPr>
      </w:pPr>
    </w:p>
    <w:p w:rsidR="009B7691" w:rsidRPr="00555DC8" w:rsidRDefault="009B7691" w:rsidP="00555DC8">
      <w:pPr>
        <w:pStyle w:val="a9"/>
        <w:numPr>
          <w:ilvl w:val="0"/>
          <w:numId w:val="39"/>
        </w:numPr>
        <w:spacing w:line="360" w:lineRule="auto"/>
        <w:ind w:firstLine="709"/>
        <w:rPr>
          <w:rFonts w:cs="Times New Roman"/>
          <w:szCs w:val="28"/>
        </w:rPr>
      </w:pPr>
      <w:r w:rsidRPr="00555DC8">
        <w:rPr>
          <w:rFonts w:cs="Times New Roman"/>
          <w:szCs w:val="28"/>
        </w:rPr>
        <w:t>Ю. С. Осипов –  Большая российская энциклопедия, 2017</w:t>
      </w:r>
    </w:p>
    <w:p w:rsidR="009B7691" w:rsidRPr="00555DC8" w:rsidRDefault="009B7691" w:rsidP="00555DC8">
      <w:pPr>
        <w:pStyle w:val="a9"/>
        <w:numPr>
          <w:ilvl w:val="0"/>
          <w:numId w:val="39"/>
        </w:numPr>
        <w:spacing w:line="360" w:lineRule="auto"/>
        <w:ind w:firstLine="709"/>
        <w:rPr>
          <w:rFonts w:cs="Times New Roman"/>
          <w:szCs w:val="28"/>
          <w:lang w:val="en-US"/>
        </w:rPr>
      </w:pPr>
      <w:r w:rsidRPr="00555DC8">
        <w:rPr>
          <w:rFonts w:cs="Times New Roman"/>
          <w:szCs w:val="28"/>
          <w:lang w:val="en-US"/>
        </w:rPr>
        <w:t xml:space="preserve">Anil K. Jain, </w:t>
      </w:r>
      <w:proofErr w:type="spellStart"/>
      <w:r w:rsidRPr="00555DC8">
        <w:rPr>
          <w:rFonts w:cs="Times New Roman"/>
          <w:szCs w:val="28"/>
          <w:lang w:val="en-US"/>
        </w:rPr>
        <w:t>Jianchang</w:t>
      </w:r>
      <w:proofErr w:type="spellEnd"/>
      <w:r w:rsidRPr="00555DC8">
        <w:rPr>
          <w:rFonts w:cs="Times New Roman"/>
          <w:szCs w:val="28"/>
          <w:lang w:val="en-US"/>
        </w:rPr>
        <w:t xml:space="preserve"> Mao, K.M. </w:t>
      </w:r>
      <w:proofErr w:type="spellStart"/>
      <w:r w:rsidRPr="00555DC8">
        <w:rPr>
          <w:rFonts w:cs="Times New Roman"/>
          <w:szCs w:val="28"/>
          <w:lang w:val="en-US"/>
        </w:rPr>
        <w:t>Mohiuddin</w:t>
      </w:r>
      <w:proofErr w:type="spellEnd"/>
      <w:r w:rsidRPr="00555DC8">
        <w:rPr>
          <w:rFonts w:cs="Times New Roman"/>
          <w:szCs w:val="28"/>
          <w:lang w:val="en-US"/>
        </w:rPr>
        <w:t xml:space="preserve"> – Artificial Neural Networks: A Tutorial</w:t>
      </w:r>
    </w:p>
    <w:p w:rsidR="009B7691" w:rsidRPr="00555DC8" w:rsidRDefault="009B7691" w:rsidP="00555DC8">
      <w:pPr>
        <w:pStyle w:val="a9"/>
        <w:numPr>
          <w:ilvl w:val="0"/>
          <w:numId w:val="39"/>
        </w:numPr>
        <w:spacing w:line="360" w:lineRule="auto"/>
        <w:ind w:firstLine="709"/>
        <w:rPr>
          <w:rFonts w:cs="Times New Roman"/>
          <w:szCs w:val="28"/>
        </w:rPr>
      </w:pPr>
      <w:r w:rsidRPr="00555DC8">
        <w:rPr>
          <w:rFonts w:cs="Times New Roman"/>
          <w:szCs w:val="28"/>
        </w:rPr>
        <w:t xml:space="preserve">Розенблатт, Ф. – Принципы </w:t>
      </w:r>
      <w:proofErr w:type="spellStart"/>
      <w:r w:rsidRPr="00555DC8">
        <w:rPr>
          <w:rFonts w:cs="Times New Roman"/>
          <w:szCs w:val="28"/>
        </w:rPr>
        <w:t>нейродинамики</w:t>
      </w:r>
      <w:proofErr w:type="spellEnd"/>
      <w:r w:rsidRPr="00555DC8">
        <w:rPr>
          <w:rFonts w:cs="Times New Roman"/>
          <w:szCs w:val="28"/>
        </w:rPr>
        <w:t xml:space="preserve">: </w:t>
      </w:r>
      <w:proofErr w:type="spellStart"/>
      <w:r w:rsidRPr="00555DC8">
        <w:rPr>
          <w:rFonts w:cs="Times New Roman"/>
          <w:szCs w:val="28"/>
        </w:rPr>
        <w:t>Перцептроны</w:t>
      </w:r>
      <w:proofErr w:type="spellEnd"/>
      <w:r w:rsidRPr="00555DC8">
        <w:rPr>
          <w:rFonts w:cs="Times New Roman"/>
          <w:szCs w:val="28"/>
        </w:rPr>
        <w:t xml:space="preserve"> и теория механизмов мозга, 1965</w:t>
      </w:r>
    </w:p>
    <w:p w:rsidR="009B7691" w:rsidRPr="00555DC8" w:rsidRDefault="009B7691" w:rsidP="00555DC8">
      <w:pPr>
        <w:pStyle w:val="a9"/>
        <w:numPr>
          <w:ilvl w:val="0"/>
          <w:numId w:val="39"/>
        </w:numPr>
        <w:spacing w:line="360" w:lineRule="auto"/>
        <w:ind w:firstLine="709"/>
        <w:rPr>
          <w:rFonts w:cs="Times New Roman"/>
          <w:szCs w:val="28"/>
        </w:rPr>
      </w:pPr>
      <w:r w:rsidRPr="00555DC8">
        <w:rPr>
          <w:rFonts w:cs="Times New Roman"/>
          <w:szCs w:val="28"/>
        </w:rPr>
        <w:t xml:space="preserve">Фомин, С. В., </w:t>
      </w:r>
      <w:proofErr w:type="spellStart"/>
      <w:r w:rsidRPr="00555DC8">
        <w:rPr>
          <w:rFonts w:cs="Times New Roman"/>
          <w:szCs w:val="28"/>
        </w:rPr>
        <w:t>Беркинблит</w:t>
      </w:r>
      <w:proofErr w:type="spellEnd"/>
      <w:r w:rsidRPr="00555DC8">
        <w:rPr>
          <w:rFonts w:cs="Times New Roman"/>
          <w:szCs w:val="28"/>
        </w:rPr>
        <w:t>, М. Б. – Математические проблемы в биологии</w:t>
      </w:r>
    </w:p>
    <w:p w:rsidR="009B7691" w:rsidRPr="00555DC8" w:rsidRDefault="009B7691" w:rsidP="00555DC8">
      <w:pPr>
        <w:pStyle w:val="a9"/>
        <w:numPr>
          <w:ilvl w:val="0"/>
          <w:numId w:val="39"/>
        </w:numPr>
        <w:spacing w:line="360" w:lineRule="auto"/>
        <w:ind w:firstLine="709"/>
        <w:rPr>
          <w:rFonts w:cs="Times New Roman"/>
          <w:szCs w:val="28"/>
        </w:rPr>
      </w:pPr>
      <w:r w:rsidRPr="00555DC8">
        <w:rPr>
          <w:rFonts w:cs="Times New Roman"/>
          <w:szCs w:val="28"/>
          <w:lang w:val="en-US"/>
        </w:rPr>
        <w:t xml:space="preserve">Bishop, C. M. – Pattern recognition. </w:t>
      </w:r>
      <w:proofErr w:type="spellStart"/>
      <w:r w:rsidRPr="00555DC8">
        <w:rPr>
          <w:rFonts w:cs="Times New Roman"/>
          <w:szCs w:val="28"/>
        </w:rPr>
        <w:t>Machine</w:t>
      </w:r>
      <w:proofErr w:type="spellEnd"/>
      <w:r w:rsidRPr="00555DC8">
        <w:rPr>
          <w:rFonts w:cs="Times New Roman"/>
          <w:szCs w:val="28"/>
        </w:rPr>
        <w:t xml:space="preserve"> </w:t>
      </w:r>
      <w:proofErr w:type="spellStart"/>
      <w:r w:rsidRPr="00555DC8">
        <w:rPr>
          <w:rFonts w:cs="Times New Roman"/>
          <w:szCs w:val="28"/>
        </w:rPr>
        <w:t>Learning</w:t>
      </w:r>
      <w:proofErr w:type="spellEnd"/>
    </w:p>
    <w:p w:rsidR="009B7691" w:rsidRPr="00555DC8" w:rsidRDefault="009B7691" w:rsidP="00555DC8">
      <w:pPr>
        <w:pStyle w:val="a9"/>
        <w:numPr>
          <w:ilvl w:val="0"/>
          <w:numId w:val="39"/>
        </w:numPr>
        <w:spacing w:line="360" w:lineRule="auto"/>
        <w:ind w:firstLine="709"/>
        <w:rPr>
          <w:rFonts w:cs="Times New Roman"/>
          <w:szCs w:val="28"/>
          <w:lang w:val="en-US"/>
        </w:rPr>
      </w:pPr>
      <w:r w:rsidRPr="00555DC8">
        <w:rPr>
          <w:rFonts w:cs="Times New Roman"/>
          <w:szCs w:val="28"/>
          <w:lang w:val="en-US"/>
        </w:rPr>
        <w:t xml:space="preserve">Nair, V., &amp; Hinton, G. E. – Rectified linear units improve restricted </w:t>
      </w:r>
      <w:proofErr w:type="spellStart"/>
      <w:proofErr w:type="gramStart"/>
      <w:r w:rsidRPr="00555DC8">
        <w:rPr>
          <w:rFonts w:cs="Times New Roman"/>
          <w:szCs w:val="28"/>
          <w:lang w:val="en-US"/>
        </w:rPr>
        <w:t>boltzmann</w:t>
      </w:r>
      <w:proofErr w:type="spellEnd"/>
      <w:proofErr w:type="gramEnd"/>
      <w:r w:rsidRPr="00555DC8">
        <w:rPr>
          <w:rFonts w:cs="Times New Roman"/>
          <w:szCs w:val="28"/>
          <w:lang w:val="en-US"/>
        </w:rPr>
        <w:t xml:space="preserve"> machines. In Proceedings of the 27th international conference on machine learning, 2010</w:t>
      </w:r>
    </w:p>
    <w:p w:rsidR="009B7691" w:rsidRPr="00555DC8" w:rsidRDefault="009B7691" w:rsidP="00555DC8">
      <w:pPr>
        <w:pStyle w:val="a9"/>
        <w:numPr>
          <w:ilvl w:val="0"/>
          <w:numId w:val="39"/>
        </w:numPr>
        <w:spacing w:line="360" w:lineRule="auto"/>
        <w:ind w:firstLine="709"/>
        <w:rPr>
          <w:rFonts w:cs="Times New Roman"/>
          <w:szCs w:val="28"/>
          <w:lang w:val="en-US"/>
        </w:rPr>
      </w:pPr>
      <w:r w:rsidRPr="00555DC8">
        <w:rPr>
          <w:rFonts w:cs="Times New Roman"/>
          <w:szCs w:val="28"/>
          <w:lang w:val="en-US"/>
        </w:rPr>
        <w:t>Yu, D., &amp; Deng, L. – Automatic speech recognition: A deep learning approach. Springer, 2014</w:t>
      </w:r>
    </w:p>
    <w:p w:rsidR="009B7691" w:rsidRPr="00555DC8" w:rsidRDefault="009B7691" w:rsidP="00555DC8">
      <w:pPr>
        <w:pStyle w:val="a9"/>
        <w:numPr>
          <w:ilvl w:val="0"/>
          <w:numId w:val="39"/>
        </w:numPr>
        <w:spacing w:line="360" w:lineRule="auto"/>
        <w:ind w:firstLine="709"/>
        <w:rPr>
          <w:rFonts w:cs="Times New Roman"/>
          <w:szCs w:val="28"/>
          <w:lang w:val="en-US"/>
        </w:rPr>
      </w:pPr>
      <w:proofErr w:type="spellStart"/>
      <w:r w:rsidRPr="00555DC8">
        <w:rPr>
          <w:rFonts w:cs="Times New Roman"/>
          <w:szCs w:val="28"/>
          <w:lang w:val="en-US"/>
        </w:rPr>
        <w:t>Pascanu</w:t>
      </w:r>
      <w:proofErr w:type="spellEnd"/>
      <w:r w:rsidRPr="00555DC8">
        <w:rPr>
          <w:rFonts w:cs="Times New Roman"/>
          <w:szCs w:val="28"/>
          <w:lang w:val="en-US"/>
        </w:rPr>
        <w:t xml:space="preserve">, R., </w:t>
      </w:r>
      <w:proofErr w:type="spellStart"/>
      <w:r w:rsidRPr="00555DC8">
        <w:rPr>
          <w:rFonts w:cs="Times New Roman"/>
          <w:szCs w:val="28"/>
          <w:lang w:val="en-US"/>
        </w:rPr>
        <w:t>Mikolov</w:t>
      </w:r>
      <w:proofErr w:type="spellEnd"/>
      <w:r w:rsidRPr="00555DC8">
        <w:rPr>
          <w:rFonts w:cs="Times New Roman"/>
          <w:szCs w:val="28"/>
          <w:lang w:val="en-US"/>
        </w:rPr>
        <w:t xml:space="preserve">, T., &amp; </w:t>
      </w:r>
      <w:proofErr w:type="spellStart"/>
      <w:r w:rsidRPr="00555DC8">
        <w:rPr>
          <w:rFonts w:cs="Times New Roman"/>
          <w:szCs w:val="28"/>
          <w:lang w:val="en-US"/>
        </w:rPr>
        <w:t>Bengio</w:t>
      </w:r>
      <w:proofErr w:type="spellEnd"/>
      <w:r w:rsidRPr="00555DC8">
        <w:rPr>
          <w:rFonts w:cs="Times New Roman"/>
          <w:szCs w:val="28"/>
          <w:lang w:val="en-US"/>
        </w:rPr>
        <w:t>, Y. – On the difficulty of training recurrent neural networks, 2013</w:t>
      </w:r>
    </w:p>
    <w:p w:rsidR="009B7691" w:rsidRPr="00555DC8" w:rsidRDefault="009B7691" w:rsidP="00555DC8">
      <w:pPr>
        <w:pStyle w:val="a9"/>
        <w:numPr>
          <w:ilvl w:val="0"/>
          <w:numId w:val="39"/>
        </w:numPr>
        <w:spacing w:line="360" w:lineRule="auto"/>
        <w:ind w:firstLine="709"/>
        <w:rPr>
          <w:rFonts w:cs="Times New Roman"/>
          <w:szCs w:val="28"/>
          <w:lang w:val="en-US"/>
        </w:rPr>
      </w:pPr>
      <w:proofErr w:type="spellStart"/>
      <w:r w:rsidRPr="00555DC8">
        <w:rPr>
          <w:rFonts w:cs="Times New Roman"/>
          <w:szCs w:val="28"/>
          <w:lang w:val="en-US"/>
        </w:rPr>
        <w:t>LeCun</w:t>
      </w:r>
      <w:proofErr w:type="spellEnd"/>
      <w:r w:rsidRPr="00555DC8">
        <w:rPr>
          <w:rFonts w:cs="Times New Roman"/>
          <w:szCs w:val="28"/>
          <w:lang w:val="en-US"/>
        </w:rPr>
        <w:t xml:space="preserve">, Y., </w:t>
      </w:r>
      <w:proofErr w:type="spellStart"/>
      <w:r w:rsidRPr="00555DC8">
        <w:rPr>
          <w:rFonts w:cs="Times New Roman"/>
          <w:szCs w:val="28"/>
          <w:lang w:val="en-US"/>
        </w:rPr>
        <w:t>Boser</w:t>
      </w:r>
      <w:proofErr w:type="spellEnd"/>
      <w:r w:rsidRPr="00555DC8">
        <w:rPr>
          <w:rFonts w:cs="Times New Roman"/>
          <w:szCs w:val="28"/>
          <w:lang w:val="en-US"/>
        </w:rPr>
        <w:t xml:space="preserve">, B., </w:t>
      </w:r>
      <w:proofErr w:type="spellStart"/>
      <w:r w:rsidRPr="00555DC8">
        <w:rPr>
          <w:rFonts w:cs="Times New Roman"/>
          <w:szCs w:val="28"/>
          <w:lang w:val="en-US"/>
        </w:rPr>
        <w:t>Denker</w:t>
      </w:r>
      <w:proofErr w:type="spellEnd"/>
      <w:r w:rsidRPr="00555DC8">
        <w:rPr>
          <w:rFonts w:cs="Times New Roman"/>
          <w:szCs w:val="28"/>
          <w:lang w:val="en-US"/>
        </w:rPr>
        <w:t xml:space="preserve">, J. S., Henderson, D., Howard, R. E., Hubbard, W., &amp; </w:t>
      </w:r>
      <w:proofErr w:type="spellStart"/>
      <w:r w:rsidRPr="00555DC8">
        <w:rPr>
          <w:rFonts w:cs="Times New Roman"/>
          <w:szCs w:val="28"/>
          <w:lang w:val="en-US"/>
        </w:rPr>
        <w:t>Jackel</w:t>
      </w:r>
      <w:proofErr w:type="spellEnd"/>
      <w:r w:rsidRPr="00555DC8">
        <w:rPr>
          <w:rFonts w:cs="Times New Roman"/>
          <w:szCs w:val="28"/>
          <w:lang w:val="en-US"/>
        </w:rPr>
        <w:t>, L. D. – Backpropagation applied to handwritten zip code recognition. Neural computation, 1989</w:t>
      </w:r>
    </w:p>
    <w:p w:rsidR="009B7691" w:rsidRPr="00555DC8" w:rsidRDefault="009B7691" w:rsidP="00555DC8">
      <w:pPr>
        <w:pStyle w:val="a9"/>
        <w:numPr>
          <w:ilvl w:val="0"/>
          <w:numId w:val="39"/>
        </w:numPr>
        <w:spacing w:line="360" w:lineRule="auto"/>
        <w:ind w:firstLine="709"/>
        <w:rPr>
          <w:rFonts w:cs="Times New Roman"/>
          <w:szCs w:val="28"/>
          <w:lang w:val="en-US"/>
        </w:rPr>
      </w:pPr>
      <w:r w:rsidRPr="00555DC8">
        <w:rPr>
          <w:rFonts w:cs="Times New Roman"/>
          <w:szCs w:val="28"/>
          <w:lang w:val="en-US"/>
        </w:rPr>
        <w:t xml:space="preserve">Srivastava, N., Hinton, G. E., </w:t>
      </w:r>
      <w:proofErr w:type="spellStart"/>
      <w:r w:rsidRPr="00555DC8">
        <w:rPr>
          <w:rFonts w:cs="Times New Roman"/>
          <w:szCs w:val="28"/>
          <w:lang w:val="en-US"/>
        </w:rPr>
        <w:t>Krizhevsky</w:t>
      </w:r>
      <w:proofErr w:type="spellEnd"/>
      <w:r w:rsidRPr="00555DC8">
        <w:rPr>
          <w:rFonts w:cs="Times New Roman"/>
          <w:szCs w:val="28"/>
          <w:lang w:val="en-US"/>
        </w:rPr>
        <w:t xml:space="preserve">, A., </w:t>
      </w:r>
      <w:proofErr w:type="spellStart"/>
      <w:r w:rsidRPr="00555DC8">
        <w:rPr>
          <w:rFonts w:cs="Times New Roman"/>
          <w:szCs w:val="28"/>
          <w:lang w:val="en-US"/>
        </w:rPr>
        <w:t>Sutskever</w:t>
      </w:r>
      <w:proofErr w:type="spellEnd"/>
      <w:r w:rsidRPr="00555DC8">
        <w:rPr>
          <w:rFonts w:cs="Times New Roman"/>
          <w:szCs w:val="28"/>
          <w:lang w:val="en-US"/>
        </w:rPr>
        <w:t xml:space="preserve">, I., &amp; </w:t>
      </w:r>
      <w:proofErr w:type="spellStart"/>
      <w:r w:rsidRPr="00555DC8">
        <w:rPr>
          <w:rFonts w:cs="Times New Roman"/>
          <w:szCs w:val="28"/>
          <w:lang w:val="en-US"/>
        </w:rPr>
        <w:t>Salakhutdinov</w:t>
      </w:r>
      <w:proofErr w:type="spellEnd"/>
      <w:r w:rsidRPr="00555DC8">
        <w:rPr>
          <w:rFonts w:cs="Times New Roman"/>
          <w:szCs w:val="28"/>
          <w:lang w:val="en-US"/>
        </w:rPr>
        <w:t>, R. – Dropout: a simple way to prevent neural networks from overfitting. Journal of Machine Learning Research, 2014</w:t>
      </w:r>
    </w:p>
    <w:p w:rsidR="009B7691" w:rsidRPr="00555DC8" w:rsidRDefault="009B7691" w:rsidP="00555DC8">
      <w:pPr>
        <w:pStyle w:val="a9"/>
        <w:numPr>
          <w:ilvl w:val="0"/>
          <w:numId w:val="39"/>
        </w:numPr>
        <w:spacing w:line="360" w:lineRule="auto"/>
        <w:ind w:firstLine="709"/>
        <w:rPr>
          <w:rFonts w:cs="Times New Roman"/>
          <w:szCs w:val="28"/>
          <w:lang w:val="en-US"/>
        </w:rPr>
      </w:pPr>
      <w:proofErr w:type="spellStart"/>
      <w:r w:rsidRPr="00555DC8">
        <w:rPr>
          <w:rFonts w:cs="Times New Roman"/>
          <w:szCs w:val="28"/>
          <w:lang w:val="en-US"/>
        </w:rPr>
        <w:t>Ciresan</w:t>
      </w:r>
      <w:proofErr w:type="spellEnd"/>
      <w:r w:rsidRPr="00555DC8">
        <w:rPr>
          <w:rFonts w:cs="Times New Roman"/>
          <w:szCs w:val="28"/>
          <w:lang w:val="en-US"/>
        </w:rPr>
        <w:t xml:space="preserve">, Dan; Meier, U.; </w:t>
      </w:r>
      <w:proofErr w:type="spellStart"/>
      <w:r w:rsidRPr="00555DC8">
        <w:rPr>
          <w:rFonts w:cs="Times New Roman"/>
          <w:szCs w:val="28"/>
          <w:lang w:val="en-US"/>
        </w:rPr>
        <w:t>Schmidhuber</w:t>
      </w:r>
      <w:proofErr w:type="spellEnd"/>
      <w:r w:rsidRPr="00555DC8">
        <w:rPr>
          <w:rFonts w:cs="Times New Roman"/>
          <w:szCs w:val="28"/>
          <w:lang w:val="en-US"/>
        </w:rPr>
        <w:t>, J. – Multi-column deep neural networks for image classification, 2012</w:t>
      </w:r>
    </w:p>
    <w:p w:rsidR="009B7691" w:rsidRPr="00555DC8" w:rsidRDefault="009B7691" w:rsidP="00555DC8">
      <w:pPr>
        <w:pStyle w:val="a9"/>
        <w:numPr>
          <w:ilvl w:val="0"/>
          <w:numId w:val="39"/>
        </w:numPr>
        <w:spacing w:line="360" w:lineRule="auto"/>
        <w:ind w:firstLine="709"/>
        <w:rPr>
          <w:rFonts w:cs="Times New Roman"/>
          <w:szCs w:val="28"/>
        </w:rPr>
      </w:pPr>
      <w:r w:rsidRPr="00555DC8">
        <w:rPr>
          <w:rFonts w:cs="Times New Roman"/>
          <w:szCs w:val="28"/>
        </w:rPr>
        <w:t>Уоссермен, Ф. Нейрокомпьютерная техника: Теория и практика, 1992</w:t>
      </w:r>
    </w:p>
    <w:p w:rsidR="009B7691" w:rsidRPr="00555DC8" w:rsidRDefault="009B7691" w:rsidP="00555DC8">
      <w:pPr>
        <w:pStyle w:val="a9"/>
        <w:numPr>
          <w:ilvl w:val="0"/>
          <w:numId w:val="39"/>
        </w:numPr>
        <w:spacing w:line="360" w:lineRule="auto"/>
        <w:ind w:firstLine="709"/>
        <w:rPr>
          <w:rFonts w:cs="Times New Roman"/>
          <w:szCs w:val="28"/>
          <w:lang w:val="en-US"/>
        </w:rPr>
      </w:pPr>
      <w:r w:rsidRPr="00555DC8">
        <w:rPr>
          <w:rFonts w:cs="Times New Roman"/>
          <w:szCs w:val="28"/>
          <w:lang w:val="en-US"/>
        </w:rPr>
        <w:t xml:space="preserve">Claesen, Marc &amp; Bart De Moor – </w:t>
      </w:r>
      <w:proofErr w:type="spellStart"/>
      <w:r w:rsidRPr="00555DC8">
        <w:rPr>
          <w:rFonts w:cs="Times New Roman"/>
          <w:szCs w:val="28"/>
          <w:lang w:val="en-US"/>
        </w:rPr>
        <w:t>Hyperparameter</w:t>
      </w:r>
      <w:proofErr w:type="spellEnd"/>
      <w:r w:rsidRPr="00555DC8">
        <w:rPr>
          <w:rFonts w:cs="Times New Roman"/>
          <w:szCs w:val="28"/>
          <w:lang w:val="en-US"/>
        </w:rPr>
        <w:t xml:space="preserve"> Search in Machine Learning, 2015</w:t>
      </w:r>
    </w:p>
    <w:p w:rsidR="009B7691" w:rsidRPr="00555DC8" w:rsidRDefault="009B7691" w:rsidP="00555DC8">
      <w:pPr>
        <w:pStyle w:val="a9"/>
        <w:numPr>
          <w:ilvl w:val="0"/>
          <w:numId w:val="39"/>
        </w:numPr>
        <w:spacing w:line="360" w:lineRule="auto"/>
        <w:ind w:firstLine="709"/>
        <w:rPr>
          <w:rFonts w:cs="Times New Roman"/>
          <w:szCs w:val="28"/>
          <w:lang w:val="en-US"/>
        </w:rPr>
      </w:pPr>
      <w:r w:rsidRPr="00555DC8">
        <w:rPr>
          <w:rFonts w:cs="Times New Roman"/>
          <w:szCs w:val="28"/>
          <w:lang w:val="en-US"/>
        </w:rPr>
        <w:lastRenderedPageBreak/>
        <w:t xml:space="preserve">James </w:t>
      </w:r>
      <w:proofErr w:type="spellStart"/>
      <w:r w:rsidRPr="00555DC8">
        <w:rPr>
          <w:rFonts w:cs="Times New Roman"/>
          <w:szCs w:val="28"/>
          <w:lang w:val="en-US"/>
        </w:rPr>
        <w:t>Bergstra</w:t>
      </w:r>
      <w:proofErr w:type="spellEnd"/>
      <w:r w:rsidRPr="00555DC8">
        <w:rPr>
          <w:rFonts w:cs="Times New Roman"/>
          <w:szCs w:val="28"/>
          <w:lang w:val="en-US"/>
        </w:rPr>
        <w:t xml:space="preserve">, </w:t>
      </w:r>
      <w:proofErr w:type="spellStart"/>
      <w:r w:rsidRPr="00555DC8">
        <w:rPr>
          <w:rFonts w:cs="Times New Roman"/>
          <w:szCs w:val="28"/>
          <w:lang w:val="en-US"/>
        </w:rPr>
        <w:t>Yoshua</w:t>
      </w:r>
      <w:proofErr w:type="spellEnd"/>
      <w:r w:rsidRPr="00555DC8">
        <w:rPr>
          <w:rFonts w:cs="Times New Roman"/>
          <w:szCs w:val="28"/>
          <w:lang w:val="en-US"/>
        </w:rPr>
        <w:t xml:space="preserve"> </w:t>
      </w:r>
      <w:proofErr w:type="spellStart"/>
      <w:r w:rsidRPr="00555DC8">
        <w:rPr>
          <w:rFonts w:cs="Times New Roman"/>
          <w:szCs w:val="28"/>
          <w:lang w:val="en-US"/>
        </w:rPr>
        <w:t>Bengio</w:t>
      </w:r>
      <w:proofErr w:type="spellEnd"/>
      <w:r w:rsidRPr="00555DC8">
        <w:rPr>
          <w:rFonts w:cs="Times New Roman"/>
          <w:szCs w:val="28"/>
          <w:lang w:val="en-US"/>
        </w:rPr>
        <w:t>. Random Search for Hyper-Parameter, 2012</w:t>
      </w:r>
    </w:p>
    <w:p w:rsidR="009B7691" w:rsidRPr="00555DC8" w:rsidRDefault="009B7691" w:rsidP="00555DC8">
      <w:pPr>
        <w:pStyle w:val="a9"/>
        <w:numPr>
          <w:ilvl w:val="0"/>
          <w:numId w:val="39"/>
        </w:numPr>
        <w:spacing w:line="360" w:lineRule="auto"/>
        <w:ind w:firstLine="709"/>
        <w:rPr>
          <w:rFonts w:cs="Times New Roman"/>
          <w:szCs w:val="28"/>
        </w:rPr>
      </w:pPr>
      <w:proofErr w:type="spellStart"/>
      <w:r w:rsidRPr="00555DC8">
        <w:rPr>
          <w:rFonts w:cs="Times New Roman"/>
          <w:szCs w:val="28"/>
        </w:rPr>
        <w:t>Орельен</w:t>
      </w:r>
      <w:proofErr w:type="spellEnd"/>
      <w:r w:rsidRPr="00555DC8">
        <w:rPr>
          <w:rFonts w:cs="Times New Roman"/>
          <w:szCs w:val="28"/>
        </w:rPr>
        <w:t xml:space="preserve"> </w:t>
      </w:r>
      <w:proofErr w:type="spellStart"/>
      <w:r w:rsidRPr="00555DC8">
        <w:rPr>
          <w:rFonts w:cs="Times New Roman"/>
          <w:szCs w:val="28"/>
        </w:rPr>
        <w:t>Жерон</w:t>
      </w:r>
      <w:proofErr w:type="spellEnd"/>
      <w:r w:rsidRPr="00555DC8">
        <w:rPr>
          <w:rFonts w:cs="Times New Roman"/>
          <w:szCs w:val="28"/>
        </w:rPr>
        <w:t xml:space="preserve"> – Прикладное машинное обучение с помощью </w:t>
      </w:r>
      <w:r w:rsidRPr="00555DC8">
        <w:rPr>
          <w:rFonts w:cs="Times New Roman"/>
          <w:szCs w:val="28"/>
          <w:lang w:val="en-US"/>
        </w:rPr>
        <w:t>Scikit</w:t>
      </w:r>
      <w:r w:rsidRPr="00555DC8">
        <w:rPr>
          <w:rFonts w:cs="Times New Roman"/>
          <w:szCs w:val="28"/>
        </w:rPr>
        <w:t>-</w:t>
      </w:r>
      <w:r w:rsidRPr="00555DC8">
        <w:rPr>
          <w:rFonts w:cs="Times New Roman"/>
          <w:szCs w:val="28"/>
          <w:lang w:val="en-US"/>
        </w:rPr>
        <w:t>Learn</w:t>
      </w:r>
      <w:r w:rsidRPr="00555DC8">
        <w:rPr>
          <w:rFonts w:cs="Times New Roman"/>
          <w:szCs w:val="28"/>
        </w:rPr>
        <w:t xml:space="preserve"> и </w:t>
      </w:r>
      <w:r w:rsidRPr="00555DC8">
        <w:rPr>
          <w:rFonts w:cs="Times New Roman"/>
          <w:szCs w:val="28"/>
          <w:lang w:val="en-US"/>
        </w:rPr>
        <w:t>TensorFlow</w:t>
      </w:r>
      <w:r w:rsidRPr="00555DC8">
        <w:rPr>
          <w:rFonts w:cs="Times New Roman"/>
          <w:szCs w:val="28"/>
        </w:rPr>
        <w:t>. Концепции, инструменты и техники для создания интеллектуальных систем, 2018</w:t>
      </w:r>
    </w:p>
    <w:p w:rsidR="009B7691" w:rsidRPr="00555DC8" w:rsidRDefault="009B7691" w:rsidP="00555DC8">
      <w:pPr>
        <w:pStyle w:val="a9"/>
        <w:numPr>
          <w:ilvl w:val="0"/>
          <w:numId w:val="39"/>
        </w:numPr>
        <w:spacing w:line="360" w:lineRule="auto"/>
        <w:ind w:firstLine="709"/>
        <w:rPr>
          <w:rFonts w:cs="Times New Roman"/>
          <w:szCs w:val="28"/>
        </w:rPr>
      </w:pPr>
      <w:proofErr w:type="spellStart"/>
      <w:r w:rsidRPr="00555DC8">
        <w:rPr>
          <w:rFonts w:cs="Times New Roman"/>
          <w:szCs w:val="28"/>
        </w:rPr>
        <w:t>Джулли</w:t>
      </w:r>
      <w:proofErr w:type="spellEnd"/>
      <w:r w:rsidRPr="00555DC8">
        <w:rPr>
          <w:rFonts w:cs="Times New Roman"/>
          <w:szCs w:val="28"/>
        </w:rPr>
        <w:t xml:space="preserve"> А., Пал С – Библиотека </w:t>
      </w:r>
      <w:proofErr w:type="spellStart"/>
      <w:r w:rsidRPr="00555DC8">
        <w:rPr>
          <w:rFonts w:cs="Times New Roman"/>
          <w:szCs w:val="28"/>
        </w:rPr>
        <w:t>Keras</w:t>
      </w:r>
      <w:proofErr w:type="spellEnd"/>
      <w:r w:rsidRPr="00555DC8">
        <w:rPr>
          <w:rFonts w:cs="Times New Roman"/>
          <w:szCs w:val="28"/>
        </w:rPr>
        <w:t xml:space="preserve"> – инструмент глубокого обучения. Реализация нейронных сетей с помощью библиотек </w:t>
      </w:r>
      <w:proofErr w:type="spellStart"/>
      <w:r w:rsidRPr="00555DC8">
        <w:rPr>
          <w:rFonts w:cs="Times New Roman"/>
          <w:szCs w:val="28"/>
        </w:rPr>
        <w:t>Theano</w:t>
      </w:r>
      <w:proofErr w:type="spellEnd"/>
      <w:r w:rsidRPr="00555DC8">
        <w:rPr>
          <w:rFonts w:cs="Times New Roman"/>
          <w:szCs w:val="28"/>
        </w:rPr>
        <w:t xml:space="preserve"> и </w:t>
      </w:r>
      <w:proofErr w:type="spellStart"/>
      <w:r w:rsidRPr="00555DC8">
        <w:rPr>
          <w:rFonts w:cs="Times New Roman"/>
          <w:szCs w:val="28"/>
        </w:rPr>
        <w:t>TensorFlow</w:t>
      </w:r>
      <w:proofErr w:type="spellEnd"/>
      <w:r w:rsidRPr="00555DC8">
        <w:rPr>
          <w:rFonts w:cs="Times New Roman"/>
          <w:szCs w:val="28"/>
        </w:rPr>
        <w:t>, 2017</w:t>
      </w:r>
    </w:p>
    <w:p w:rsidR="00492CBA" w:rsidRPr="009B7691" w:rsidRDefault="00492CBA">
      <w:pPr>
        <w:rPr>
          <w:b/>
        </w:rPr>
      </w:pPr>
    </w:p>
    <w:sectPr w:rsidR="00492CBA" w:rsidRPr="009B7691" w:rsidSect="00E91946">
      <w:footerReference w:type="default" r:id="rId4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3FBC" w:rsidRDefault="00C53FBC" w:rsidP="00E91946">
      <w:pPr>
        <w:spacing w:after="0" w:line="240" w:lineRule="auto"/>
      </w:pPr>
      <w:r>
        <w:separator/>
      </w:r>
    </w:p>
  </w:endnote>
  <w:endnote w:type="continuationSeparator" w:id="0">
    <w:p w:rsidR="00C53FBC" w:rsidRDefault="00C53FBC" w:rsidP="00E91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8"/>
        <w:szCs w:val="28"/>
      </w:rPr>
      <w:id w:val="-1257669451"/>
      <w:docPartObj>
        <w:docPartGallery w:val="Page Numbers (Bottom of Page)"/>
        <w:docPartUnique/>
      </w:docPartObj>
    </w:sdtPr>
    <w:sdtContent>
      <w:p w:rsidR="009400EF" w:rsidRPr="00E91946" w:rsidRDefault="009400EF">
        <w:pPr>
          <w:pStyle w:val="a7"/>
          <w:jc w:val="right"/>
          <w:rPr>
            <w:rFonts w:ascii="Times New Roman" w:hAnsi="Times New Roman" w:cs="Times New Roman"/>
            <w:sz w:val="28"/>
            <w:szCs w:val="28"/>
          </w:rPr>
        </w:pPr>
        <w:r w:rsidRPr="00E91946">
          <w:rPr>
            <w:rFonts w:ascii="Times New Roman" w:hAnsi="Times New Roman" w:cs="Times New Roman"/>
            <w:sz w:val="28"/>
            <w:szCs w:val="28"/>
          </w:rPr>
          <w:fldChar w:fldCharType="begin"/>
        </w:r>
        <w:r w:rsidRPr="00E91946">
          <w:rPr>
            <w:rFonts w:ascii="Times New Roman" w:hAnsi="Times New Roman" w:cs="Times New Roman"/>
            <w:sz w:val="28"/>
            <w:szCs w:val="28"/>
          </w:rPr>
          <w:instrText>PAGE   \* MERGEFORMAT</w:instrText>
        </w:r>
        <w:r w:rsidRPr="00E91946">
          <w:rPr>
            <w:rFonts w:ascii="Times New Roman" w:hAnsi="Times New Roman" w:cs="Times New Roman"/>
            <w:sz w:val="28"/>
            <w:szCs w:val="28"/>
          </w:rPr>
          <w:fldChar w:fldCharType="separate"/>
        </w:r>
        <w:r w:rsidR="00FA4E5C">
          <w:rPr>
            <w:rFonts w:ascii="Times New Roman" w:hAnsi="Times New Roman" w:cs="Times New Roman"/>
            <w:noProof/>
            <w:sz w:val="28"/>
            <w:szCs w:val="28"/>
          </w:rPr>
          <w:t>6</w:t>
        </w:r>
        <w:r w:rsidRPr="00E91946">
          <w:rPr>
            <w:rFonts w:ascii="Times New Roman" w:hAnsi="Times New Roman" w:cs="Times New Roman"/>
            <w:sz w:val="28"/>
            <w:szCs w:val="28"/>
          </w:rPr>
          <w:fldChar w:fldCharType="end"/>
        </w:r>
      </w:p>
    </w:sdtContent>
  </w:sdt>
  <w:p w:rsidR="009400EF" w:rsidRDefault="009400E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3FBC" w:rsidRDefault="00C53FBC" w:rsidP="00E91946">
      <w:pPr>
        <w:spacing w:after="0" w:line="240" w:lineRule="auto"/>
      </w:pPr>
      <w:r>
        <w:separator/>
      </w:r>
    </w:p>
  </w:footnote>
  <w:footnote w:type="continuationSeparator" w:id="0">
    <w:p w:rsidR="00C53FBC" w:rsidRDefault="00C53FBC" w:rsidP="00E919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E5860"/>
    <w:multiLevelType w:val="hybridMultilevel"/>
    <w:tmpl w:val="4EA816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AF3C7B"/>
    <w:multiLevelType w:val="hybridMultilevel"/>
    <w:tmpl w:val="0AC6A4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03C7370"/>
    <w:multiLevelType w:val="multilevel"/>
    <w:tmpl w:val="A0E2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7F1756"/>
    <w:multiLevelType w:val="hybridMultilevel"/>
    <w:tmpl w:val="CC0C5C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3474AA7"/>
    <w:multiLevelType w:val="hybridMultilevel"/>
    <w:tmpl w:val="3CC8297A"/>
    <w:lvl w:ilvl="0" w:tplc="04190001">
      <w:start w:val="1"/>
      <w:numFmt w:val="bullet"/>
      <w:lvlText w:val=""/>
      <w:lvlJc w:val="left"/>
      <w:pPr>
        <w:ind w:left="705" w:hanging="360"/>
      </w:pPr>
      <w:rPr>
        <w:rFonts w:ascii="Symbol" w:hAnsi="Symbol" w:hint="default"/>
      </w:rPr>
    </w:lvl>
    <w:lvl w:ilvl="1" w:tplc="04190003" w:tentative="1">
      <w:start w:val="1"/>
      <w:numFmt w:val="bullet"/>
      <w:lvlText w:val="o"/>
      <w:lvlJc w:val="left"/>
      <w:pPr>
        <w:ind w:left="1425" w:hanging="360"/>
      </w:pPr>
      <w:rPr>
        <w:rFonts w:ascii="Courier New" w:hAnsi="Courier New" w:cs="Courier New" w:hint="default"/>
      </w:rPr>
    </w:lvl>
    <w:lvl w:ilvl="2" w:tplc="04190005" w:tentative="1">
      <w:start w:val="1"/>
      <w:numFmt w:val="bullet"/>
      <w:lvlText w:val=""/>
      <w:lvlJc w:val="left"/>
      <w:pPr>
        <w:ind w:left="2145" w:hanging="360"/>
      </w:pPr>
      <w:rPr>
        <w:rFonts w:ascii="Wingdings" w:hAnsi="Wingdings" w:hint="default"/>
      </w:rPr>
    </w:lvl>
    <w:lvl w:ilvl="3" w:tplc="04190001" w:tentative="1">
      <w:start w:val="1"/>
      <w:numFmt w:val="bullet"/>
      <w:lvlText w:val=""/>
      <w:lvlJc w:val="left"/>
      <w:pPr>
        <w:ind w:left="2865" w:hanging="360"/>
      </w:pPr>
      <w:rPr>
        <w:rFonts w:ascii="Symbol" w:hAnsi="Symbol" w:hint="default"/>
      </w:rPr>
    </w:lvl>
    <w:lvl w:ilvl="4" w:tplc="04190003" w:tentative="1">
      <w:start w:val="1"/>
      <w:numFmt w:val="bullet"/>
      <w:lvlText w:val="o"/>
      <w:lvlJc w:val="left"/>
      <w:pPr>
        <w:ind w:left="3585" w:hanging="360"/>
      </w:pPr>
      <w:rPr>
        <w:rFonts w:ascii="Courier New" w:hAnsi="Courier New" w:cs="Courier New" w:hint="default"/>
      </w:rPr>
    </w:lvl>
    <w:lvl w:ilvl="5" w:tplc="04190005" w:tentative="1">
      <w:start w:val="1"/>
      <w:numFmt w:val="bullet"/>
      <w:lvlText w:val=""/>
      <w:lvlJc w:val="left"/>
      <w:pPr>
        <w:ind w:left="4305" w:hanging="360"/>
      </w:pPr>
      <w:rPr>
        <w:rFonts w:ascii="Wingdings" w:hAnsi="Wingdings" w:hint="default"/>
      </w:rPr>
    </w:lvl>
    <w:lvl w:ilvl="6" w:tplc="04190001" w:tentative="1">
      <w:start w:val="1"/>
      <w:numFmt w:val="bullet"/>
      <w:lvlText w:val=""/>
      <w:lvlJc w:val="left"/>
      <w:pPr>
        <w:ind w:left="5025" w:hanging="360"/>
      </w:pPr>
      <w:rPr>
        <w:rFonts w:ascii="Symbol" w:hAnsi="Symbol" w:hint="default"/>
      </w:rPr>
    </w:lvl>
    <w:lvl w:ilvl="7" w:tplc="04190003" w:tentative="1">
      <w:start w:val="1"/>
      <w:numFmt w:val="bullet"/>
      <w:lvlText w:val="o"/>
      <w:lvlJc w:val="left"/>
      <w:pPr>
        <w:ind w:left="5745" w:hanging="360"/>
      </w:pPr>
      <w:rPr>
        <w:rFonts w:ascii="Courier New" w:hAnsi="Courier New" w:cs="Courier New" w:hint="default"/>
      </w:rPr>
    </w:lvl>
    <w:lvl w:ilvl="8" w:tplc="04190005" w:tentative="1">
      <w:start w:val="1"/>
      <w:numFmt w:val="bullet"/>
      <w:lvlText w:val=""/>
      <w:lvlJc w:val="left"/>
      <w:pPr>
        <w:ind w:left="6465" w:hanging="360"/>
      </w:pPr>
      <w:rPr>
        <w:rFonts w:ascii="Wingdings" w:hAnsi="Wingdings" w:hint="default"/>
      </w:rPr>
    </w:lvl>
  </w:abstractNum>
  <w:abstractNum w:abstractNumId="5" w15:restartNumberingAfterBreak="0">
    <w:nsid w:val="13BF4521"/>
    <w:multiLevelType w:val="hybridMultilevel"/>
    <w:tmpl w:val="ADD2DE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473F8B"/>
    <w:multiLevelType w:val="hybridMultilevel"/>
    <w:tmpl w:val="F1748A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B7D47B5"/>
    <w:multiLevelType w:val="multilevel"/>
    <w:tmpl w:val="75B8A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82682B"/>
    <w:multiLevelType w:val="hybridMultilevel"/>
    <w:tmpl w:val="027810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3DA15E0"/>
    <w:multiLevelType w:val="hybridMultilevel"/>
    <w:tmpl w:val="F0F44F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4C41C99"/>
    <w:multiLevelType w:val="hybridMultilevel"/>
    <w:tmpl w:val="BCF0BC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6E67DDE"/>
    <w:multiLevelType w:val="hybridMultilevel"/>
    <w:tmpl w:val="29480C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1B235DF"/>
    <w:multiLevelType w:val="hybridMultilevel"/>
    <w:tmpl w:val="BC72D6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222782A"/>
    <w:multiLevelType w:val="hybridMultilevel"/>
    <w:tmpl w:val="5F6ADC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2DE2C8E"/>
    <w:multiLevelType w:val="hybridMultilevel"/>
    <w:tmpl w:val="15E0BA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54A0F7D"/>
    <w:multiLevelType w:val="hybridMultilevel"/>
    <w:tmpl w:val="CB7CE5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8804CDB"/>
    <w:multiLevelType w:val="multilevel"/>
    <w:tmpl w:val="769CB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1C4DEB"/>
    <w:multiLevelType w:val="multilevel"/>
    <w:tmpl w:val="0B58A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6A7436"/>
    <w:multiLevelType w:val="hybridMultilevel"/>
    <w:tmpl w:val="103E80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EE64941"/>
    <w:multiLevelType w:val="hybridMultilevel"/>
    <w:tmpl w:val="0AA494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F0F6F05"/>
    <w:multiLevelType w:val="hybridMultilevel"/>
    <w:tmpl w:val="F16A11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FA861C4"/>
    <w:multiLevelType w:val="hybridMultilevel"/>
    <w:tmpl w:val="CC2C6A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FC07CA5"/>
    <w:multiLevelType w:val="hybridMultilevel"/>
    <w:tmpl w:val="210C45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2CE0E5F"/>
    <w:multiLevelType w:val="hybridMultilevel"/>
    <w:tmpl w:val="EE46B4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F4C5F2B"/>
    <w:multiLevelType w:val="hybridMultilevel"/>
    <w:tmpl w:val="5AA49C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1131B3B"/>
    <w:multiLevelType w:val="hybridMultilevel"/>
    <w:tmpl w:val="D2BACE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1F451BC"/>
    <w:multiLevelType w:val="hybridMultilevel"/>
    <w:tmpl w:val="D4683E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5D91F5D"/>
    <w:multiLevelType w:val="hybridMultilevel"/>
    <w:tmpl w:val="ECB0CCB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8" w15:restartNumberingAfterBreak="0">
    <w:nsid w:val="560E1428"/>
    <w:multiLevelType w:val="hybridMultilevel"/>
    <w:tmpl w:val="0AA492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68B6179"/>
    <w:multiLevelType w:val="multilevel"/>
    <w:tmpl w:val="722E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0933E5"/>
    <w:multiLevelType w:val="hybridMultilevel"/>
    <w:tmpl w:val="1D70CAE6"/>
    <w:lvl w:ilvl="0" w:tplc="7576B470">
      <w:start w:val="1"/>
      <w:numFmt w:val="bullet"/>
      <w:lvlText w:val="•"/>
      <w:lvlJc w:val="left"/>
      <w:pPr>
        <w:ind w:left="10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19EB258">
      <w:start w:val="1"/>
      <w:numFmt w:val="bullet"/>
      <w:lvlText w:val="o"/>
      <w:lvlJc w:val="left"/>
      <w:pPr>
        <w:ind w:left="19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B765C54">
      <w:start w:val="1"/>
      <w:numFmt w:val="bullet"/>
      <w:lvlText w:val="▪"/>
      <w:lvlJc w:val="left"/>
      <w:pPr>
        <w:ind w:left="26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B6A6122">
      <w:start w:val="1"/>
      <w:numFmt w:val="bullet"/>
      <w:lvlText w:val="•"/>
      <w:lvlJc w:val="left"/>
      <w:pPr>
        <w:ind w:left="33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A4C7CAE">
      <w:start w:val="1"/>
      <w:numFmt w:val="bullet"/>
      <w:lvlText w:val="o"/>
      <w:lvlJc w:val="left"/>
      <w:pPr>
        <w:ind w:left="40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CC2D380">
      <w:start w:val="1"/>
      <w:numFmt w:val="bullet"/>
      <w:lvlText w:val="▪"/>
      <w:lvlJc w:val="left"/>
      <w:pPr>
        <w:ind w:left="48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B96817C">
      <w:start w:val="1"/>
      <w:numFmt w:val="bullet"/>
      <w:lvlText w:val="•"/>
      <w:lvlJc w:val="left"/>
      <w:pPr>
        <w:ind w:left="55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946CBA4">
      <w:start w:val="1"/>
      <w:numFmt w:val="bullet"/>
      <w:lvlText w:val="o"/>
      <w:lvlJc w:val="left"/>
      <w:pPr>
        <w:ind w:left="62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F3851E4">
      <w:start w:val="1"/>
      <w:numFmt w:val="bullet"/>
      <w:lvlText w:val="▪"/>
      <w:lvlJc w:val="left"/>
      <w:pPr>
        <w:ind w:left="69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632A0912"/>
    <w:multiLevelType w:val="multilevel"/>
    <w:tmpl w:val="560A321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32" w15:restartNumberingAfterBreak="0">
    <w:nsid w:val="64427EA8"/>
    <w:multiLevelType w:val="multilevel"/>
    <w:tmpl w:val="92D0D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4156A2"/>
    <w:multiLevelType w:val="hybridMultilevel"/>
    <w:tmpl w:val="7C2AF9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BEE5486"/>
    <w:multiLevelType w:val="hybridMultilevel"/>
    <w:tmpl w:val="A158247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C87335D"/>
    <w:multiLevelType w:val="hybridMultilevel"/>
    <w:tmpl w:val="41EECB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DC31D34"/>
    <w:multiLevelType w:val="hybridMultilevel"/>
    <w:tmpl w:val="FEF6E0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366685C"/>
    <w:multiLevelType w:val="hybridMultilevel"/>
    <w:tmpl w:val="B6C090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89A78F1"/>
    <w:multiLevelType w:val="hybridMultilevel"/>
    <w:tmpl w:val="04B870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D6F6AEF"/>
    <w:multiLevelType w:val="hybridMultilevel"/>
    <w:tmpl w:val="5ECE5F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F246B53"/>
    <w:multiLevelType w:val="hybridMultilevel"/>
    <w:tmpl w:val="58E0FB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8"/>
  </w:num>
  <w:num w:numId="2">
    <w:abstractNumId w:val="28"/>
  </w:num>
  <w:num w:numId="3">
    <w:abstractNumId w:val="40"/>
  </w:num>
  <w:num w:numId="4">
    <w:abstractNumId w:val="29"/>
  </w:num>
  <w:num w:numId="5">
    <w:abstractNumId w:val="30"/>
  </w:num>
  <w:num w:numId="6">
    <w:abstractNumId w:val="4"/>
  </w:num>
  <w:num w:numId="7">
    <w:abstractNumId w:val="35"/>
  </w:num>
  <w:num w:numId="8">
    <w:abstractNumId w:val="27"/>
  </w:num>
  <w:num w:numId="9">
    <w:abstractNumId w:val="33"/>
  </w:num>
  <w:num w:numId="10">
    <w:abstractNumId w:val="34"/>
  </w:num>
  <w:num w:numId="11">
    <w:abstractNumId w:val="7"/>
  </w:num>
  <w:num w:numId="12">
    <w:abstractNumId w:val="2"/>
  </w:num>
  <w:num w:numId="13">
    <w:abstractNumId w:val="17"/>
  </w:num>
  <w:num w:numId="14">
    <w:abstractNumId w:val="20"/>
  </w:num>
  <w:num w:numId="15">
    <w:abstractNumId w:val="3"/>
  </w:num>
  <w:num w:numId="16">
    <w:abstractNumId w:val="10"/>
  </w:num>
  <w:num w:numId="17">
    <w:abstractNumId w:val="6"/>
  </w:num>
  <w:num w:numId="18">
    <w:abstractNumId w:val="38"/>
  </w:num>
  <w:num w:numId="19">
    <w:abstractNumId w:val="0"/>
  </w:num>
  <w:num w:numId="20">
    <w:abstractNumId w:val="12"/>
  </w:num>
  <w:num w:numId="21">
    <w:abstractNumId w:val="21"/>
  </w:num>
  <w:num w:numId="22">
    <w:abstractNumId w:val="24"/>
  </w:num>
  <w:num w:numId="23">
    <w:abstractNumId w:val="32"/>
  </w:num>
  <w:num w:numId="24">
    <w:abstractNumId w:val="5"/>
  </w:num>
  <w:num w:numId="25">
    <w:abstractNumId w:val="1"/>
  </w:num>
  <w:num w:numId="26">
    <w:abstractNumId w:val="39"/>
  </w:num>
  <w:num w:numId="27">
    <w:abstractNumId w:val="36"/>
  </w:num>
  <w:num w:numId="28">
    <w:abstractNumId w:val="25"/>
  </w:num>
  <w:num w:numId="29">
    <w:abstractNumId w:val="19"/>
  </w:num>
  <w:num w:numId="30">
    <w:abstractNumId w:val="23"/>
  </w:num>
  <w:num w:numId="31">
    <w:abstractNumId w:val="11"/>
  </w:num>
  <w:num w:numId="32">
    <w:abstractNumId w:val="26"/>
  </w:num>
  <w:num w:numId="33">
    <w:abstractNumId w:val="14"/>
  </w:num>
  <w:num w:numId="34">
    <w:abstractNumId w:val="8"/>
  </w:num>
  <w:num w:numId="35">
    <w:abstractNumId w:val="13"/>
  </w:num>
  <w:num w:numId="36">
    <w:abstractNumId w:val="22"/>
  </w:num>
  <w:num w:numId="37">
    <w:abstractNumId w:val="9"/>
  </w:num>
  <w:num w:numId="38">
    <w:abstractNumId w:val="37"/>
  </w:num>
  <w:num w:numId="39">
    <w:abstractNumId w:val="15"/>
  </w:num>
  <w:num w:numId="40">
    <w:abstractNumId w:val="31"/>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7D7E"/>
    <w:rsid w:val="000541F6"/>
    <w:rsid w:val="0010542E"/>
    <w:rsid w:val="002039EA"/>
    <w:rsid w:val="00301524"/>
    <w:rsid w:val="003465C2"/>
    <w:rsid w:val="004307FC"/>
    <w:rsid w:val="00456EB1"/>
    <w:rsid w:val="00492CBA"/>
    <w:rsid w:val="004B2754"/>
    <w:rsid w:val="00555DC8"/>
    <w:rsid w:val="005665C0"/>
    <w:rsid w:val="005A204C"/>
    <w:rsid w:val="005C6246"/>
    <w:rsid w:val="00633A77"/>
    <w:rsid w:val="00656DB4"/>
    <w:rsid w:val="00657D7E"/>
    <w:rsid w:val="006662E1"/>
    <w:rsid w:val="006E671B"/>
    <w:rsid w:val="00735D7B"/>
    <w:rsid w:val="00753139"/>
    <w:rsid w:val="007E719F"/>
    <w:rsid w:val="0086159E"/>
    <w:rsid w:val="008C1873"/>
    <w:rsid w:val="009400EF"/>
    <w:rsid w:val="00994946"/>
    <w:rsid w:val="009B4914"/>
    <w:rsid w:val="009B7691"/>
    <w:rsid w:val="00AA1663"/>
    <w:rsid w:val="00BA5C8E"/>
    <w:rsid w:val="00BD677A"/>
    <w:rsid w:val="00C06211"/>
    <w:rsid w:val="00C53FBC"/>
    <w:rsid w:val="00CB0883"/>
    <w:rsid w:val="00D272E4"/>
    <w:rsid w:val="00D61804"/>
    <w:rsid w:val="00E22766"/>
    <w:rsid w:val="00E91946"/>
    <w:rsid w:val="00EF549D"/>
    <w:rsid w:val="00EF55BB"/>
    <w:rsid w:val="00F00B7D"/>
    <w:rsid w:val="00F30E5D"/>
    <w:rsid w:val="00FA4E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17F05"/>
  <w15:chartTrackingRefBased/>
  <w15:docId w15:val="{FFD3CEFC-9159-46C5-82B1-87E0D9ED8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492C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9B7691"/>
    <w:pPr>
      <w:keepNext/>
      <w:keepLines/>
      <w:spacing w:before="40" w:after="0" w:line="276" w:lineRule="auto"/>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9B7691"/>
    <w:pPr>
      <w:keepNext/>
      <w:keepLines/>
      <w:spacing w:before="40" w:after="0" w:line="276" w:lineRule="auto"/>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9B7691"/>
    <w:pPr>
      <w:keepNext/>
      <w:keepLines/>
      <w:spacing w:before="40" w:after="0" w:line="276" w:lineRule="auto"/>
      <w:outlineLvl w:val="3"/>
    </w:pPr>
    <w:rPr>
      <w:rFonts w:asciiTheme="majorHAnsi" w:eastAsiaTheme="majorEastAsia" w:hAnsiTheme="majorHAnsi" w:cstheme="majorBidi"/>
      <w:i/>
      <w:iCs/>
      <w:color w:val="2E74B5" w:themeColor="accent1" w:themeShade="BF"/>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qFormat/>
    <w:rsid w:val="00492CBA"/>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9B7691"/>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9B7691"/>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rsid w:val="009B7691"/>
    <w:rPr>
      <w:rFonts w:asciiTheme="majorHAnsi" w:eastAsiaTheme="majorEastAsia" w:hAnsiTheme="majorHAnsi" w:cstheme="majorBidi"/>
      <w:i/>
      <w:iCs/>
      <w:color w:val="2E74B5" w:themeColor="accent1" w:themeShade="BF"/>
      <w:sz w:val="28"/>
    </w:rPr>
  </w:style>
  <w:style w:type="character" w:styleId="a3">
    <w:name w:val="Hyperlink"/>
    <w:basedOn w:val="a0"/>
    <w:uiPriority w:val="99"/>
    <w:unhideWhenUsed/>
    <w:rsid w:val="00492CBA"/>
    <w:rPr>
      <w:color w:val="0563C1" w:themeColor="hyperlink"/>
      <w:u w:val="single"/>
    </w:rPr>
  </w:style>
  <w:style w:type="paragraph" w:styleId="11">
    <w:name w:val="toc 1"/>
    <w:basedOn w:val="a"/>
    <w:next w:val="a"/>
    <w:uiPriority w:val="39"/>
    <w:unhideWhenUsed/>
    <w:qFormat/>
    <w:rsid w:val="00492CBA"/>
    <w:pPr>
      <w:spacing w:after="100" w:line="276" w:lineRule="auto"/>
    </w:pPr>
    <w:rPr>
      <w:rFonts w:ascii="Times New Roman" w:hAnsi="Times New Roman"/>
      <w:sz w:val="28"/>
    </w:rPr>
  </w:style>
  <w:style w:type="paragraph" w:styleId="31">
    <w:name w:val="toc 3"/>
    <w:basedOn w:val="a"/>
    <w:next w:val="a"/>
    <w:uiPriority w:val="39"/>
    <w:unhideWhenUsed/>
    <w:rsid w:val="00492CBA"/>
    <w:pPr>
      <w:spacing w:after="100" w:line="276" w:lineRule="auto"/>
      <w:ind w:left="440"/>
    </w:pPr>
    <w:rPr>
      <w:rFonts w:ascii="Times New Roman" w:hAnsi="Times New Roman"/>
      <w:sz w:val="28"/>
    </w:rPr>
  </w:style>
  <w:style w:type="paragraph" w:styleId="21">
    <w:name w:val="toc 2"/>
    <w:basedOn w:val="a"/>
    <w:next w:val="a"/>
    <w:uiPriority w:val="39"/>
    <w:unhideWhenUsed/>
    <w:qFormat/>
    <w:rsid w:val="00492CBA"/>
    <w:pPr>
      <w:spacing w:after="100" w:line="276" w:lineRule="auto"/>
      <w:ind w:left="220"/>
    </w:pPr>
    <w:rPr>
      <w:rFonts w:ascii="Times New Roman" w:hAnsi="Times New Roman"/>
      <w:sz w:val="28"/>
    </w:rPr>
  </w:style>
  <w:style w:type="paragraph" w:styleId="a4">
    <w:name w:val="TOC Heading"/>
    <w:basedOn w:val="1"/>
    <w:next w:val="a"/>
    <w:uiPriority w:val="39"/>
    <w:unhideWhenUsed/>
    <w:qFormat/>
    <w:rsid w:val="00492CBA"/>
    <w:pPr>
      <w:outlineLvl w:val="9"/>
    </w:pPr>
    <w:rPr>
      <w:lang w:eastAsia="ru-RU"/>
    </w:rPr>
  </w:style>
  <w:style w:type="paragraph" w:styleId="a5">
    <w:name w:val="header"/>
    <w:basedOn w:val="a"/>
    <w:link w:val="a6"/>
    <w:uiPriority w:val="99"/>
    <w:unhideWhenUsed/>
    <w:rsid w:val="00E9194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E91946"/>
  </w:style>
  <w:style w:type="paragraph" w:styleId="a7">
    <w:name w:val="footer"/>
    <w:basedOn w:val="a"/>
    <w:link w:val="a8"/>
    <w:uiPriority w:val="99"/>
    <w:unhideWhenUsed/>
    <w:rsid w:val="00E9194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E91946"/>
  </w:style>
  <w:style w:type="paragraph" w:styleId="a9">
    <w:name w:val="List Paragraph"/>
    <w:basedOn w:val="a"/>
    <w:qFormat/>
    <w:rsid w:val="009B7691"/>
    <w:pPr>
      <w:spacing w:after="200" w:line="276" w:lineRule="auto"/>
      <w:ind w:left="720"/>
      <w:contextualSpacing/>
    </w:pPr>
    <w:rPr>
      <w:rFonts w:ascii="Times New Roman" w:hAnsi="Times New Roman"/>
      <w:sz w:val="28"/>
    </w:rPr>
  </w:style>
  <w:style w:type="character" w:customStyle="1" w:styleId="aa">
    <w:name w:val="Текст выноски Знак"/>
    <w:basedOn w:val="a0"/>
    <w:link w:val="ab"/>
    <w:uiPriority w:val="99"/>
    <w:semiHidden/>
    <w:rsid w:val="009B7691"/>
    <w:rPr>
      <w:rFonts w:ascii="Segoe UI" w:hAnsi="Segoe UI" w:cs="Segoe UI"/>
      <w:sz w:val="18"/>
      <w:szCs w:val="18"/>
    </w:rPr>
  </w:style>
  <w:style w:type="paragraph" w:styleId="ab">
    <w:name w:val="Balloon Text"/>
    <w:basedOn w:val="a"/>
    <w:link w:val="aa"/>
    <w:uiPriority w:val="99"/>
    <w:semiHidden/>
    <w:unhideWhenUsed/>
    <w:rsid w:val="009B7691"/>
    <w:pPr>
      <w:spacing w:after="0" w:line="240" w:lineRule="auto"/>
    </w:pPr>
    <w:rPr>
      <w:rFonts w:ascii="Segoe UI" w:hAnsi="Segoe UI" w:cs="Segoe UI"/>
      <w:sz w:val="18"/>
      <w:szCs w:val="18"/>
    </w:rPr>
  </w:style>
  <w:style w:type="paragraph" w:styleId="ac">
    <w:name w:val="caption"/>
    <w:basedOn w:val="a"/>
    <w:next w:val="a"/>
    <w:uiPriority w:val="35"/>
    <w:unhideWhenUsed/>
    <w:qFormat/>
    <w:rsid w:val="009B7691"/>
    <w:pPr>
      <w:spacing w:after="200" w:line="240" w:lineRule="auto"/>
    </w:pPr>
    <w:rPr>
      <w:rFonts w:ascii="Times New Roman" w:hAnsi="Times New Roman"/>
      <w:i/>
      <w:iCs/>
      <w:color w:val="44546A" w:themeColor="text2"/>
      <w:sz w:val="18"/>
      <w:szCs w:val="18"/>
    </w:rPr>
  </w:style>
  <w:style w:type="character" w:customStyle="1" w:styleId="mjx-char">
    <w:name w:val="mjx-char"/>
    <w:basedOn w:val="a0"/>
    <w:rsid w:val="009B7691"/>
  </w:style>
  <w:style w:type="paragraph" w:styleId="41">
    <w:name w:val="toc 4"/>
    <w:basedOn w:val="a"/>
    <w:next w:val="a"/>
    <w:autoRedefine/>
    <w:uiPriority w:val="39"/>
    <w:unhideWhenUsed/>
    <w:rsid w:val="009B7691"/>
    <w:pPr>
      <w:spacing w:after="100" w:line="276" w:lineRule="auto"/>
      <w:ind w:left="840"/>
    </w:pPr>
    <w:rPr>
      <w:rFonts w:ascii="Times New Roman" w:hAnsi="Times New Roman"/>
      <w:sz w:val="28"/>
    </w:rPr>
  </w:style>
  <w:style w:type="table" w:styleId="42">
    <w:name w:val="Plain Table 4"/>
    <w:basedOn w:val="a1"/>
    <w:uiPriority w:val="44"/>
    <w:rsid w:val="009B769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TML">
    <w:name w:val="Стандартный HTML Знак"/>
    <w:basedOn w:val="a0"/>
    <w:link w:val="HTML0"/>
    <w:uiPriority w:val="99"/>
    <w:semiHidden/>
    <w:rsid w:val="009B7691"/>
    <w:rPr>
      <w:rFonts w:ascii="Courier New" w:eastAsia="Times New Roman" w:hAnsi="Courier New" w:cs="Courier New"/>
      <w:sz w:val="20"/>
      <w:szCs w:val="20"/>
      <w:lang w:eastAsia="ru-RU"/>
    </w:rPr>
  </w:style>
  <w:style w:type="paragraph" w:styleId="HTML0">
    <w:name w:val="HTML Preformatted"/>
    <w:basedOn w:val="a"/>
    <w:link w:val="HTML"/>
    <w:uiPriority w:val="99"/>
    <w:semiHidden/>
    <w:unhideWhenUsed/>
    <w:rsid w:val="009B7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438975">
      <w:bodyDiv w:val="1"/>
      <w:marLeft w:val="0"/>
      <w:marRight w:val="0"/>
      <w:marTop w:val="0"/>
      <w:marBottom w:val="0"/>
      <w:divBdr>
        <w:top w:val="none" w:sz="0" w:space="0" w:color="auto"/>
        <w:left w:val="none" w:sz="0" w:space="0" w:color="auto"/>
        <w:bottom w:val="none" w:sz="0" w:space="0" w:color="auto"/>
        <w:right w:val="none" w:sz="0" w:space="0" w:color="auto"/>
      </w:divBdr>
    </w:div>
    <w:div w:id="347104394">
      <w:bodyDiv w:val="1"/>
      <w:marLeft w:val="0"/>
      <w:marRight w:val="0"/>
      <w:marTop w:val="0"/>
      <w:marBottom w:val="0"/>
      <w:divBdr>
        <w:top w:val="none" w:sz="0" w:space="0" w:color="auto"/>
        <w:left w:val="none" w:sz="0" w:space="0" w:color="auto"/>
        <w:bottom w:val="none" w:sz="0" w:space="0" w:color="auto"/>
        <w:right w:val="none" w:sz="0" w:space="0" w:color="auto"/>
      </w:divBdr>
    </w:div>
    <w:div w:id="1317800828">
      <w:bodyDiv w:val="1"/>
      <w:marLeft w:val="0"/>
      <w:marRight w:val="0"/>
      <w:marTop w:val="0"/>
      <w:marBottom w:val="0"/>
      <w:divBdr>
        <w:top w:val="none" w:sz="0" w:space="0" w:color="auto"/>
        <w:left w:val="none" w:sz="0" w:space="0" w:color="auto"/>
        <w:bottom w:val="none" w:sz="0" w:space="0" w:color="auto"/>
        <w:right w:val="none" w:sz="0" w:space="0" w:color="auto"/>
      </w:divBdr>
    </w:div>
    <w:div w:id="1623608339">
      <w:bodyDiv w:val="1"/>
      <w:marLeft w:val="0"/>
      <w:marRight w:val="0"/>
      <w:marTop w:val="0"/>
      <w:marBottom w:val="0"/>
      <w:divBdr>
        <w:top w:val="none" w:sz="0" w:space="0" w:color="auto"/>
        <w:left w:val="none" w:sz="0" w:space="0" w:color="auto"/>
        <w:bottom w:val="none" w:sz="0" w:space="0" w:color="auto"/>
        <w:right w:val="none" w:sz="0" w:space="0" w:color="auto"/>
      </w:divBdr>
    </w:div>
    <w:div w:id="1747848337">
      <w:bodyDiv w:val="1"/>
      <w:marLeft w:val="0"/>
      <w:marRight w:val="0"/>
      <w:marTop w:val="0"/>
      <w:marBottom w:val="0"/>
      <w:divBdr>
        <w:top w:val="none" w:sz="0" w:space="0" w:color="auto"/>
        <w:left w:val="none" w:sz="0" w:space="0" w:color="auto"/>
        <w:bottom w:val="none" w:sz="0" w:space="0" w:color="auto"/>
        <w:right w:val="none" w:sz="0" w:space="0" w:color="auto"/>
      </w:divBdr>
    </w:div>
    <w:div w:id="2026401033">
      <w:bodyDiv w:val="1"/>
      <w:marLeft w:val="0"/>
      <w:marRight w:val="0"/>
      <w:marTop w:val="0"/>
      <w:marBottom w:val="0"/>
      <w:divBdr>
        <w:top w:val="none" w:sz="0" w:space="0" w:color="auto"/>
        <w:left w:val="none" w:sz="0" w:space="0" w:color="auto"/>
        <w:bottom w:val="none" w:sz="0" w:space="0" w:color="auto"/>
        <w:right w:val="none" w:sz="0" w:space="0" w:color="auto"/>
      </w:divBdr>
    </w:div>
    <w:div w:id="2079671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ECECA-9C61-4E70-8A6D-0BF82A032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1</Pages>
  <Words>9234</Words>
  <Characters>52635</Characters>
  <Application>Microsoft Office Word</Application>
  <DocSecurity>0</DocSecurity>
  <Lines>438</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61746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18</cp:revision>
  <dcterms:created xsi:type="dcterms:W3CDTF">2023-03-18T09:57:00Z</dcterms:created>
  <dcterms:modified xsi:type="dcterms:W3CDTF">2023-04-21T10:45:00Z</dcterms:modified>
</cp:coreProperties>
</file>