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1524" w:rsidRDefault="0010542E">
      <w:pPr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>Использование нейронных сетей для обработки изображений</w:t>
      </w:r>
    </w:p>
    <w:p w:rsidR="00C06211" w:rsidRDefault="00C06211">
      <w:pPr>
        <w:rPr>
          <w:color w:val="000000"/>
          <w:sz w:val="26"/>
          <w:szCs w:val="26"/>
          <w:shd w:val="clear" w:color="auto" w:fill="FFFFFF"/>
        </w:rPr>
      </w:pPr>
    </w:p>
    <w:p w:rsidR="00C06211" w:rsidRDefault="00C06211">
      <w:pPr>
        <w:rPr>
          <w:color w:val="000000"/>
          <w:sz w:val="26"/>
          <w:szCs w:val="26"/>
          <w:shd w:val="clear" w:color="auto" w:fill="FFFFFF"/>
          <w:lang w:val="en-US"/>
        </w:rPr>
      </w:pP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Stylegan</w:t>
      </w:r>
      <w:proofErr w:type="spellEnd"/>
    </w:p>
    <w:p w:rsidR="00C06211" w:rsidRDefault="00C06211">
      <w:pPr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6"/>
          <w:szCs w:val="26"/>
          <w:shd w:val="clear" w:color="auto" w:fill="FFFFFF"/>
          <w:lang w:val="en-US"/>
        </w:rPr>
        <w:t>Pit2pix</w:t>
      </w:r>
    </w:p>
    <w:p w:rsidR="000541F6" w:rsidRDefault="000541F6">
      <w:pPr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6"/>
          <w:szCs w:val="26"/>
          <w:shd w:val="clear" w:color="auto" w:fill="FFFFFF"/>
          <w:lang w:val="en-US"/>
        </w:rPr>
        <w:t>Colorization</w:t>
      </w:r>
    </w:p>
    <w:p w:rsidR="000541F6" w:rsidRDefault="00492CBA">
      <w:pPr>
        <w:rPr>
          <w:color w:val="000000"/>
          <w:sz w:val="26"/>
          <w:szCs w:val="26"/>
          <w:shd w:val="clear" w:color="auto" w:fill="FFFFFF"/>
          <w:lang w:val="en-US"/>
        </w:rPr>
      </w:pPr>
      <w:proofErr w:type="spellStart"/>
      <w:r>
        <w:rPr>
          <w:color w:val="000000"/>
          <w:sz w:val="26"/>
          <w:szCs w:val="26"/>
          <w:shd w:val="clear" w:color="auto" w:fill="FFFFFF"/>
          <w:lang w:val="en-US"/>
        </w:rPr>
        <w:t>S</w:t>
      </w:r>
      <w:r w:rsidR="000541F6">
        <w:rPr>
          <w:color w:val="000000"/>
          <w:sz w:val="26"/>
          <w:szCs w:val="26"/>
          <w:shd w:val="clear" w:color="auto" w:fill="FFFFFF"/>
          <w:lang w:val="en-US"/>
        </w:rPr>
        <w:t>rgan</w:t>
      </w:r>
      <w:proofErr w:type="spellEnd"/>
    </w:p>
    <w:p w:rsidR="00492CBA" w:rsidRDefault="00492CBA">
      <w:pPr>
        <w:rPr>
          <w:color w:val="000000"/>
          <w:sz w:val="26"/>
          <w:szCs w:val="26"/>
          <w:shd w:val="clear" w:color="auto" w:fill="FFFFFF"/>
          <w:lang w:val="en-US"/>
        </w:rPr>
      </w:pPr>
      <w:r>
        <w:rPr>
          <w:color w:val="000000"/>
          <w:sz w:val="26"/>
          <w:szCs w:val="26"/>
          <w:shd w:val="clear" w:color="auto" w:fill="FFFFFF"/>
          <w:lang w:val="en-US"/>
        </w:rPr>
        <w:br w:type="page"/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492CBA">
        <w:rPr>
          <w:rFonts w:ascii="Times New Roman" w:eastAsia="Calibri" w:hAnsi="Times New Roman" w:cs="Times New Roman"/>
          <w:sz w:val="26"/>
          <w:szCs w:val="26"/>
        </w:rPr>
        <w:lastRenderedPageBreak/>
        <w:t>Министерство науки и высшего образования Российской Федерации</w:t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492CBA">
        <w:rPr>
          <w:rFonts w:ascii="Times New Roman" w:eastAsia="Calibri" w:hAnsi="Times New Roman" w:cs="Times New Roman"/>
          <w:sz w:val="26"/>
          <w:szCs w:val="26"/>
        </w:rPr>
        <w:t>Федеральное государственное бюджетное</w:t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492CBA">
        <w:rPr>
          <w:rFonts w:ascii="Times New Roman" w:eastAsia="Calibri" w:hAnsi="Times New Roman" w:cs="Times New Roman"/>
          <w:sz w:val="26"/>
          <w:szCs w:val="26"/>
        </w:rPr>
        <w:t>образовательное учреждение высшего образования</w:t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492CBA">
        <w:rPr>
          <w:rFonts w:ascii="Times New Roman" w:eastAsia="Calibri" w:hAnsi="Times New Roman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492CBA">
        <w:rPr>
          <w:rFonts w:ascii="Times New Roman" w:eastAsia="Calibri" w:hAnsi="Times New Roman" w:cs="Times New Roman"/>
          <w:sz w:val="26"/>
          <w:szCs w:val="26"/>
        </w:rPr>
        <w:t>(ФГБОУ ВО «СГУ им. Питирима Сорокина»)</w:t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492CBA">
        <w:rPr>
          <w:rFonts w:ascii="Times New Roman" w:eastAsia="Calibri" w:hAnsi="Times New Roman" w:cs="Times New Roman"/>
          <w:sz w:val="26"/>
          <w:szCs w:val="26"/>
        </w:rPr>
        <w:t xml:space="preserve">Институт точных наук и информационных технологий </w:t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  <w:r w:rsidRPr="00492CBA">
        <w:rPr>
          <w:rFonts w:ascii="Times New Roman" w:eastAsia="Calibri" w:hAnsi="Times New Roman" w:cs="Times New Roman"/>
          <w:sz w:val="26"/>
          <w:szCs w:val="26"/>
        </w:rPr>
        <w:t>Кафедра прикладной информатики</w:t>
      </w:r>
    </w:p>
    <w:p w:rsidR="00492CBA" w:rsidRPr="00492CBA" w:rsidRDefault="00492CBA" w:rsidP="00492CBA">
      <w:pPr>
        <w:spacing w:after="0" w:line="276" w:lineRule="auto"/>
        <w:jc w:val="right"/>
        <w:rPr>
          <w:rFonts w:ascii="Times New Roman" w:eastAsia="Calibri" w:hAnsi="Times New Roman" w:cs="Times New Roman"/>
          <w:sz w:val="26"/>
          <w:szCs w:val="26"/>
        </w:rPr>
      </w:pPr>
    </w:p>
    <w:p w:rsidR="00492CBA" w:rsidRPr="00492CBA" w:rsidRDefault="00492CBA" w:rsidP="00492CBA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492CBA" w:rsidRDefault="00492CBA" w:rsidP="00492CBA">
      <w:pPr>
        <w:spacing w:after="0" w:line="27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492CBA" w:rsidRDefault="00492CBA" w:rsidP="00492CBA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Курсовая работа по дисциплине «Информационные системы»</w:t>
      </w:r>
    </w:p>
    <w:p w:rsidR="00492CBA" w:rsidRPr="00492CBA" w:rsidRDefault="00492CBA" w:rsidP="00492CBA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  <w:r w:rsidRPr="00492CBA">
        <w:rPr>
          <w:rFonts w:ascii="Times New Roman" w:eastAsia="Calibri" w:hAnsi="Times New Roman" w:cs="Times New Roman"/>
          <w:b/>
          <w:sz w:val="28"/>
          <w:szCs w:val="26"/>
        </w:rPr>
        <w:t>Использование нейронных сетей для обработки изображений</w:t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492CBA" w:rsidRDefault="00492CBA" w:rsidP="00492C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Направление подготовки </w:t>
      </w:r>
    </w:p>
    <w:p w:rsidR="00492CBA" w:rsidRPr="00492CBA" w:rsidRDefault="00492CBA" w:rsidP="00492C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09.03.03 Прикладная информатика</w:t>
      </w:r>
    </w:p>
    <w:p w:rsidR="00492CBA" w:rsidRPr="00492CBA" w:rsidRDefault="00492CBA" w:rsidP="00492C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Направленность (профиль) программы</w:t>
      </w:r>
    </w:p>
    <w:p w:rsidR="00492CBA" w:rsidRPr="00492CBA" w:rsidRDefault="00492CBA" w:rsidP="00492CBA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Прикладная информатика в экономике</w:t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492CBA" w:rsidRDefault="00492CBA" w:rsidP="00492CB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Исполнитель:</w:t>
      </w: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Гончаров Игорь Валерьевич                                              ________________</w:t>
      </w:r>
    </w:p>
    <w:p w:rsidR="00492CBA" w:rsidRPr="00492CBA" w:rsidRDefault="00492CBA" w:rsidP="00492CBA">
      <w:pPr>
        <w:spacing w:after="0" w:line="276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492CBA">
        <w:rPr>
          <w:rFonts w:ascii="Times New Roman" w:eastAsia="Calibri" w:hAnsi="Times New Roman" w:cs="Times New Roman"/>
          <w:sz w:val="24"/>
          <w:szCs w:val="24"/>
        </w:rPr>
        <w:t xml:space="preserve">                                                                                                         Личная подпись</w:t>
      </w:r>
    </w:p>
    <w:p w:rsidR="00492CBA" w:rsidRPr="00492CBA" w:rsidRDefault="00492CBA" w:rsidP="00492CB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Научный руководитель:</w:t>
      </w: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Канд. педагогических наук, доцент </w:t>
      </w: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92CBA">
        <w:rPr>
          <w:rFonts w:ascii="Times New Roman" w:eastAsia="Calibri" w:hAnsi="Times New Roman" w:cs="Times New Roman"/>
          <w:sz w:val="28"/>
          <w:szCs w:val="28"/>
        </w:rPr>
        <w:t>Бабикова</w:t>
      </w:r>
      <w:proofErr w:type="spellEnd"/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 Надежда Николаевна                                          ________________</w:t>
      </w: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Pr="00492CBA">
        <w:rPr>
          <w:rFonts w:ascii="Times New Roman" w:eastAsia="Calibri" w:hAnsi="Times New Roman" w:cs="Times New Roman"/>
          <w:sz w:val="24"/>
          <w:szCs w:val="24"/>
        </w:rPr>
        <w:t>Личная подпись</w:t>
      </w: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</w:p>
    <w:p w:rsidR="00492CBA" w:rsidRPr="00492CBA" w:rsidRDefault="00492CBA" w:rsidP="00492CBA">
      <w:pPr>
        <w:tabs>
          <w:tab w:val="left" w:pos="7088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492CBA" w:rsidRPr="00492CBA" w:rsidRDefault="00492CBA" w:rsidP="00492CBA">
      <w:pPr>
        <w:tabs>
          <w:tab w:val="left" w:pos="7088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Сыктывкар</w:t>
      </w:r>
    </w:p>
    <w:p w:rsidR="00492CBA" w:rsidRPr="00492CBA" w:rsidRDefault="00492CBA" w:rsidP="00492CBA">
      <w:pPr>
        <w:tabs>
          <w:tab w:val="left" w:pos="7088"/>
        </w:tabs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3</w:t>
      </w:r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492CBA" w:rsidRPr="00492CBA" w:rsidRDefault="00492CBA" w:rsidP="00492CBA">
      <w:pPr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16764133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2CBA" w:rsidRDefault="00492CBA" w:rsidP="00492CBA">
          <w:pPr>
            <w:pStyle w:val="a4"/>
            <w:jc w:val="center"/>
            <w:rPr>
              <w:rFonts w:ascii="Times New Roman" w:hAnsi="Times New Roman" w:cs="Times New Roman"/>
              <w:b/>
              <w:color w:val="000000" w:themeColor="text1"/>
              <w:szCs w:val="28"/>
            </w:rPr>
          </w:pPr>
          <w:r w:rsidRPr="00AE78C3">
            <w:rPr>
              <w:rFonts w:ascii="Times New Roman" w:hAnsi="Times New Roman" w:cs="Times New Roman"/>
              <w:b/>
              <w:color w:val="000000" w:themeColor="text1"/>
              <w:szCs w:val="28"/>
            </w:rPr>
            <w:t>Оглавление</w:t>
          </w:r>
        </w:p>
        <w:p w:rsidR="00492CBA" w:rsidRPr="00F138F5" w:rsidRDefault="00492CBA" w:rsidP="00492CBA">
          <w:pPr>
            <w:rPr>
              <w:lang w:eastAsia="ru-RU"/>
            </w:rPr>
          </w:pPr>
        </w:p>
        <w:p w:rsidR="00492CBA" w:rsidRPr="00C5783D" w:rsidRDefault="00492CBA" w:rsidP="00492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C5783D">
            <w:rPr>
              <w:rFonts w:cs="Times New Roman"/>
              <w:bCs/>
              <w:szCs w:val="28"/>
            </w:rPr>
            <w:fldChar w:fldCharType="begin"/>
          </w:r>
          <w:r w:rsidRPr="00C5783D">
            <w:rPr>
              <w:rFonts w:cs="Times New Roman"/>
              <w:bCs/>
              <w:szCs w:val="28"/>
            </w:rPr>
            <w:instrText xml:space="preserve"> TOC \o "1-3" \h \z \u </w:instrText>
          </w:r>
          <w:r w:rsidRPr="00C5783D">
            <w:rPr>
              <w:rFonts w:cs="Times New Roman"/>
              <w:bCs/>
              <w:szCs w:val="28"/>
            </w:rPr>
            <w:fldChar w:fldCharType="separate"/>
          </w:r>
          <w:hyperlink w:anchor="_Toc104367481" w:history="1">
            <w:r w:rsidRPr="00C5783D">
              <w:rPr>
                <w:rStyle w:val="a3"/>
                <w:rFonts w:cs="Times New Roman"/>
                <w:noProof/>
              </w:rPr>
              <w:t>Аннотация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_Toc104367481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3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82" w:history="1">
            <w:r w:rsidRPr="00C5783D">
              <w:rPr>
                <w:rStyle w:val="a3"/>
                <w:rFonts w:cs="Times New Roman"/>
                <w:noProof/>
              </w:rPr>
              <w:t>Введение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_Toc104367482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4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83" w:history="1">
            <w:r w:rsidRPr="00C5783D">
              <w:rPr>
                <w:rStyle w:val="a3"/>
                <w:rFonts w:cs="Times New Roman"/>
                <w:noProof/>
              </w:rPr>
              <w:t>ГЛАВА 1. НЕЙРОННЫЕ СЕТИ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_Toc104367483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5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84" w:history="1">
            <w:r w:rsidRPr="00C5783D">
              <w:rPr>
                <w:rStyle w:val="a3"/>
                <w:rFonts w:cs="Times New Roman"/>
                <w:noProof/>
              </w:rPr>
              <w:t>1.1 Понятие нейронной сети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_Toc104367484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5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85" w:history="1">
            <w:r w:rsidRPr="00C5783D">
              <w:rPr>
                <w:rStyle w:val="a3"/>
                <w:rFonts w:cs="Times New Roman"/>
                <w:noProof/>
              </w:rPr>
              <w:t>1.1.1 Искусственные нейронные сети и их составляющие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_Toc104367485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5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86" w:history="1">
            <w:r w:rsidRPr="00C5783D">
              <w:rPr>
                <w:rStyle w:val="a3"/>
                <w:rFonts w:cs="Times New Roman"/>
                <w:noProof/>
              </w:rPr>
              <w:t>1.1.2 Активационная функция нейрона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_Toc104367486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7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87" w:history="1">
            <w:r w:rsidRPr="00C5783D">
              <w:rPr>
                <w:rStyle w:val="a3"/>
                <w:rFonts w:cs="Times New Roman"/>
                <w:noProof/>
              </w:rPr>
              <w:t>1.1.3 Модели нейронов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_Toc104367487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8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88" w:history="1">
            <w:r w:rsidRPr="00C5783D">
              <w:rPr>
                <w:rStyle w:val="a3"/>
                <w:rFonts w:cs="Times New Roman"/>
                <w:noProof/>
              </w:rPr>
              <w:t>1.1.4 Архитектура нейронных сетей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_Toc104367488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12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89" w:history="1">
            <w:r w:rsidRPr="00C5783D">
              <w:rPr>
                <w:rStyle w:val="a3"/>
                <w:rFonts w:cs="Times New Roman"/>
                <w:noProof/>
              </w:rPr>
              <w:t>1.2 Обучение нейронных сетей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_Toc104367489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20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0" w:history="1">
            <w:r w:rsidRPr="00C5783D">
              <w:rPr>
                <w:rStyle w:val="a3"/>
                <w:rFonts w:cs="Times New Roman"/>
                <w:noProof/>
              </w:rPr>
              <w:t>1.2.1 Общие понятия в обучении нейронных сетей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_Toc104367490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20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1" w:history="1">
            <w:r w:rsidRPr="00C5783D">
              <w:rPr>
                <w:rStyle w:val="a3"/>
                <w:rFonts w:cs="Times New Roman"/>
                <w:noProof/>
              </w:rPr>
              <w:t>1.2.2 Гиперпараметры нейронных сетей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_Toc104367491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22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2" w:history="1">
            <w:r w:rsidRPr="00C5783D">
              <w:rPr>
                <w:rStyle w:val="a3"/>
                <w:rFonts w:cs="Times New Roman"/>
                <w:noProof/>
              </w:rPr>
              <w:t>1.2.3 Проблемы при обучении нейронных сетей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_Toc104367492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24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3" w:history="1">
            <w:r w:rsidRPr="00C5783D">
              <w:rPr>
                <w:rStyle w:val="a3"/>
                <w:rFonts w:cs="Times New Roman"/>
                <w:noProof/>
              </w:rPr>
              <w:t>1.2.4 Алгоритмы обучения нейронных сетей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_Toc104367493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28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3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4" w:history="1">
            <w:r w:rsidRPr="00C5783D">
              <w:rPr>
                <w:rStyle w:val="a3"/>
                <w:rFonts w:cs="Times New Roman"/>
                <w:noProof/>
              </w:rPr>
              <w:t>1.2.5 Метрики нейронной сети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_Toc104367494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29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5" w:history="1">
            <w:r w:rsidRPr="00C5783D">
              <w:rPr>
                <w:rStyle w:val="a3"/>
                <w:rFonts w:cs="Times New Roman"/>
                <w:noProof/>
              </w:rPr>
              <w:t>ГЛАВА 2. СОЗДАНИЕ НЕЙРОННОЙ СЕТИ НА PYTHON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_Toc104367495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33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6" w:history="1">
            <w:r w:rsidRPr="00C5783D">
              <w:rPr>
                <w:rStyle w:val="a3"/>
                <w:rFonts w:cs="Times New Roman"/>
                <w:noProof/>
              </w:rPr>
              <w:t>2.1 Постановка задачи: классификация изображений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_Toc104367496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33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7" w:history="1">
            <w:r w:rsidRPr="00C5783D">
              <w:rPr>
                <w:rStyle w:val="a3"/>
                <w:rFonts w:cs="Times New Roman"/>
                <w:noProof/>
              </w:rPr>
              <w:t xml:space="preserve">2.2 Инструментарий: </w:t>
            </w:r>
            <w:r w:rsidRPr="00C5783D">
              <w:rPr>
                <w:rStyle w:val="a3"/>
                <w:rFonts w:cs="Times New Roman"/>
                <w:noProof/>
                <w:lang w:val="en-US"/>
              </w:rPr>
              <w:t>Python</w:t>
            </w:r>
            <w:r w:rsidRPr="00C5783D">
              <w:rPr>
                <w:rStyle w:val="a3"/>
                <w:rFonts w:cs="Times New Roman"/>
                <w:noProof/>
              </w:rPr>
              <w:t xml:space="preserve">, библиотеки </w:t>
            </w:r>
            <w:r w:rsidRPr="00C5783D">
              <w:rPr>
                <w:rStyle w:val="a3"/>
                <w:rFonts w:cs="Times New Roman"/>
                <w:noProof/>
                <w:lang w:val="en-US"/>
              </w:rPr>
              <w:t>TensorFlow</w:t>
            </w:r>
            <w:r w:rsidRPr="00C5783D">
              <w:rPr>
                <w:rStyle w:val="a3"/>
                <w:rFonts w:cs="Times New Roman"/>
                <w:noProof/>
              </w:rPr>
              <w:t xml:space="preserve">, </w:t>
            </w:r>
            <w:r w:rsidRPr="00C5783D">
              <w:rPr>
                <w:rStyle w:val="a3"/>
                <w:rFonts w:cs="Times New Roman"/>
                <w:noProof/>
                <w:lang w:val="en-US"/>
              </w:rPr>
              <w:t>Keras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_Toc104367497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33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8" w:history="1">
            <w:r w:rsidRPr="00C5783D">
              <w:rPr>
                <w:rStyle w:val="a3"/>
                <w:rFonts w:cs="Times New Roman"/>
                <w:noProof/>
              </w:rPr>
              <w:t>2.3 Подготовка данных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_Toc104367498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36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499" w:history="1">
            <w:r w:rsidRPr="00C5783D">
              <w:rPr>
                <w:rStyle w:val="a3"/>
                <w:rFonts w:cs="Times New Roman"/>
                <w:noProof/>
              </w:rPr>
              <w:t>2.4 Обучение и тестирование модели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_Toc104367499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41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500" w:history="1">
            <w:r w:rsidRPr="00C5783D">
              <w:rPr>
                <w:rStyle w:val="a3"/>
                <w:rFonts w:cs="Times New Roman"/>
                <w:noProof/>
              </w:rPr>
              <w:t>Заключение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_Toc104367500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53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Pr="00C5783D" w:rsidRDefault="00492CBA" w:rsidP="00492CB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367501" w:history="1">
            <w:r w:rsidRPr="00C5783D">
              <w:rPr>
                <w:rStyle w:val="a3"/>
                <w:rFonts w:cs="Times New Roman"/>
                <w:noProof/>
              </w:rPr>
              <w:t>Список источников</w:t>
            </w:r>
            <w:r w:rsidRPr="00C5783D">
              <w:rPr>
                <w:noProof/>
                <w:webHidden/>
              </w:rPr>
              <w:tab/>
            </w:r>
            <w:r w:rsidRPr="00C5783D">
              <w:rPr>
                <w:noProof/>
                <w:webHidden/>
              </w:rPr>
              <w:fldChar w:fldCharType="begin"/>
            </w:r>
            <w:r w:rsidRPr="00C5783D">
              <w:rPr>
                <w:noProof/>
                <w:webHidden/>
              </w:rPr>
              <w:instrText xml:space="preserve"> PAGEREF _Toc104367501 \h </w:instrText>
            </w:r>
            <w:r w:rsidRPr="00C5783D">
              <w:rPr>
                <w:noProof/>
                <w:webHidden/>
              </w:rPr>
            </w:r>
            <w:r w:rsidRPr="00C5783D">
              <w:rPr>
                <w:noProof/>
                <w:webHidden/>
              </w:rPr>
              <w:fldChar w:fldCharType="separate"/>
            </w:r>
            <w:r w:rsidRPr="00C5783D">
              <w:rPr>
                <w:noProof/>
                <w:webHidden/>
              </w:rPr>
              <w:t>54</w:t>
            </w:r>
            <w:r w:rsidRPr="00C5783D">
              <w:rPr>
                <w:noProof/>
                <w:webHidden/>
              </w:rPr>
              <w:fldChar w:fldCharType="end"/>
            </w:r>
          </w:hyperlink>
        </w:p>
        <w:p w:rsidR="00492CBA" w:rsidRDefault="00492CBA" w:rsidP="00492CBA">
          <w:pPr>
            <w:pStyle w:val="11"/>
            <w:tabs>
              <w:tab w:val="right" w:leader="dot" w:pos="9344"/>
            </w:tabs>
            <w:rPr>
              <w:rFonts w:cs="Times New Roman"/>
              <w:b/>
              <w:bCs/>
            </w:rPr>
          </w:pPr>
          <w:r w:rsidRPr="00C5783D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492CBA" w:rsidRDefault="00492CBA">
      <w:pPr>
        <w:rPr>
          <w:lang w:val="en-US"/>
        </w:rPr>
      </w:pPr>
      <w:r>
        <w:rPr>
          <w:lang w:val="en-US"/>
        </w:rPr>
        <w:br w:type="page"/>
      </w:r>
    </w:p>
    <w:p w:rsidR="00492CBA" w:rsidRPr="00492CBA" w:rsidRDefault="00492CBA" w:rsidP="00492CBA">
      <w:pPr>
        <w:keepNext/>
        <w:keepLines/>
        <w:spacing w:before="240"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0" w:name="_Toc73008832"/>
      <w:bookmarkStart w:id="1" w:name="_Toc104367481"/>
      <w:r w:rsidRPr="00492CB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Аннотация</w:t>
      </w:r>
      <w:bookmarkEnd w:id="0"/>
      <w:bookmarkEnd w:id="1"/>
    </w:p>
    <w:p w:rsidR="00492CBA" w:rsidRPr="00492CBA" w:rsidRDefault="00492CBA" w:rsidP="00492CBA">
      <w:pPr>
        <w:spacing w:after="200" w:line="360" w:lineRule="auto"/>
        <w:rPr>
          <w:rFonts w:ascii="Times New Roman" w:eastAsia="Calibri" w:hAnsi="Times New Roman" w:cs="Times New Roman"/>
          <w:sz w:val="28"/>
        </w:rPr>
      </w:pPr>
    </w:p>
    <w:p w:rsidR="00492CBA" w:rsidRPr="00492CBA" w:rsidRDefault="00492CBA" w:rsidP="00492CBA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Целью данной курсовой работы является создание нейронной сети, решающей задачу классификации изображений определенного типа.</w:t>
      </w:r>
    </w:p>
    <w:p w:rsidR="00492CBA" w:rsidRPr="00492CBA" w:rsidRDefault="00492CBA" w:rsidP="00492CBA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92CBA">
        <w:rPr>
          <w:rFonts w:ascii="Times New Roman" w:eastAsia="Calibri" w:hAnsi="Times New Roman" w:cs="Times New Roman"/>
          <w:sz w:val="28"/>
        </w:rPr>
        <w:t>В курсовой работе были изложены основные проблемы, связанные с</w:t>
      </w:r>
    </w:p>
    <w:p w:rsidR="00492CBA" w:rsidRPr="00492CBA" w:rsidRDefault="00492CBA" w:rsidP="00492CB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92CBA">
        <w:rPr>
          <w:rFonts w:ascii="Times New Roman" w:eastAsia="Calibri" w:hAnsi="Times New Roman" w:cs="Times New Roman"/>
          <w:sz w:val="28"/>
        </w:rPr>
        <w:t>данной темой и рассмотрены методы решения этих проблем. Были изучены основные принципы работы нейронных сетей.</w:t>
      </w:r>
    </w:p>
    <w:p w:rsidR="00492CBA" w:rsidRPr="00492CBA" w:rsidRDefault="00492CBA" w:rsidP="00492CBA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Для реализации системы было решено использовать язык </w:t>
      </w:r>
      <w:r w:rsidRPr="00492CBA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92CBA">
        <w:rPr>
          <w:rFonts w:ascii="Times New Roman" w:eastAsia="Calibri" w:hAnsi="Times New Roman" w:cs="Times New Roman"/>
          <w:sz w:val="28"/>
          <w:szCs w:val="28"/>
        </w:rPr>
        <w:t>фреймворк</w:t>
      </w:r>
      <w:proofErr w:type="spellEnd"/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492CBA">
        <w:rPr>
          <w:rFonts w:ascii="Times New Roman" w:eastAsia="Calibri" w:hAnsi="Times New Roman" w:cs="Times New Roman"/>
          <w:sz w:val="28"/>
          <w:szCs w:val="28"/>
          <w:lang w:val="en-US"/>
        </w:rPr>
        <w:t>TensorFlow</w:t>
      </w:r>
      <w:proofErr w:type="spellEnd"/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492CBA">
        <w:rPr>
          <w:rFonts w:ascii="Times New Roman" w:eastAsia="Calibri" w:hAnsi="Times New Roman" w:cs="Times New Roman"/>
          <w:sz w:val="28"/>
          <w:szCs w:val="28"/>
          <w:lang w:val="en-US"/>
        </w:rPr>
        <w:t>Keras</w:t>
      </w:r>
      <w:proofErr w:type="spellEnd"/>
      <w:r w:rsidRPr="00492CBA">
        <w:rPr>
          <w:rFonts w:ascii="Times New Roman" w:eastAsia="Calibri" w:hAnsi="Times New Roman" w:cs="Times New Roman"/>
          <w:sz w:val="28"/>
          <w:szCs w:val="28"/>
        </w:rPr>
        <w:t>.</w:t>
      </w:r>
    </w:p>
    <w:p w:rsidR="00492CBA" w:rsidRPr="00492CBA" w:rsidRDefault="00492CBA" w:rsidP="00492CBA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Работа включает 53 страницы, содержит 16 литературных источников, 1 таблицу, 26 изображений.</w:t>
      </w:r>
    </w:p>
    <w:p w:rsidR="00492CBA" w:rsidRPr="00492CBA" w:rsidRDefault="00492CBA" w:rsidP="00492CBA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92CBA">
        <w:rPr>
          <w:rFonts w:ascii="Times New Roman" w:eastAsia="Calibri" w:hAnsi="Times New Roman" w:cs="Times New Roman"/>
          <w:sz w:val="28"/>
        </w:rPr>
        <w:t>Ключевые слова: искусственные нейронные сети, глубокие нейронные</w:t>
      </w:r>
    </w:p>
    <w:p w:rsidR="00492CBA" w:rsidRPr="00492CBA" w:rsidRDefault="00492CBA" w:rsidP="00492CB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92CBA">
        <w:rPr>
          <w:rFonts w:ascii="Times New Roman" w:eastAsia="Calibri" w:hAnsi="Times New Roman" w:cs="Times New Roman"/>
          <w:sz w:val="28"/>
        </w:rPr>
        <w:t xml:space="preserve">сети, классификация изображений, обучение с учителем, глубокое обучение, </w:t>
      </w:r>
      <w:proofErr w:type="spellStart"/>
      <w:r w:rsidRPr="00492CBA">
        <w:rPr>
          <w:rFonts w:ascii="Times New Roman" w:eastAsia="Calibri" w:hAnsi="Times New Roman" w:cs="Times New Roman"/>
          <w:sz w:val="28"/>
        </w:rPr>
        <w:t>сверточная</w:t>
      </w:r>
      <w:proofErr w:type="spellEnd"/>
      <w:r w:rsidRPr="00492CBA">
        <w:rPr>
          <w:rFonts w:ascii="Times New Roman" w:eastAsia="Calibri" w:hAnsi="Times New Roman" w:cs="Times New Roman"/>
          <w:sz w:val="28"/>
        </w:rPr>
        <w:t xml:space="preserve"> нейронная сеть.</w:t>
      </w:r>
    </w:p>
    <w:p w:rsidR="00492CBA" w:rsidRDefault="00492CBA"/>
    <w:p w:rsidR="00492CBA" w:rsidRDefault="00492CBA">
      <w:r>
        <w:br w:type="page"/>
      </w:r>
    </w:p>
    <w:p w:rsidR="00492CBA" w:rsidRPr="00492CBA" w:rsidRDefault="00492CBA" w:rsidP="00492CBA">
      <w:pPr>
        <w:keepNext/>
        <w:keepLines/>
        <w:spacing w:before="240"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2" w:name="_Toc73008833"/>
      <w:bookmarkStart w:id="3" w:name="_Toc104367482"/>
      <w:r w:rsidRPr="00492CBA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  <w:bookmarkEnd w:id="2"/>
      <w:bookmarkEnd w:id="3"/>
    </w:p>
    <w:p w:rsidR="00492CBA" w:rsidRPr="00492CBA" w:rsidRDefault="00492CBA" w:rsidP="00492CBA">
      <w:pPr>
        <w:spacing w:after="20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492CBA" w:rsidRPr="00492CBA" w:rsidRDefault="00492CBA" w:rsidP="00492CBA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92CBA">
        <w:rPr>
          <w:rFonts w:ascii="Times New Roman" w:eastAsia="Calibri" w:hAnsi="Times New Roman" w:cs="Times New Roman"/>
          <w:sz w:val="28"/>
        </w:rPr>
        <w:t xml:space="preserve">Объем информации в интернете с каждым годом увеличивается уже почти экспоненциально. Возникает необходимость обработки большого объема данных. На текущее время самый оптимальный способ – создание нейронной сети. </w:t>
      </w:r>
      <w:proofErr w:type="spellStart"/>
      <w:r w:rsidRPr="00492CBA">
        <w:rPr>
          <w:rFonts w:ascii="Times New Roman" w:eastAsia="Calibri" w:hAnsi="Times New Roman" w:cs="Times New Roman"/>
          <w:sz w:val="28"/>
        </w:rPr>
        <w:t>Нейросетями</w:t>
      </w:r>
      <w:proofErr w:type="spellEnd"/>
      <w:r w:rsidRPr="00492CBA">
        <w:rPr>
          <w:rFonts w:ascii="Times New Roman" w:eastAsia="Calibri" w:hAnsi="Times New Roman" w:cs="Times New Roman"/>
          <w:sz w:val="28"/>
        </w:rPr>
        <w:t xml:space="preserve"> обрабатывается любая информация, от графической до огромных массивов данных. В представленной работе рассматривается применение нейронной сети для выявления пневмонии по рентгенографии грудной клетки.</w:t>
      </w:r>
    </w:p>
    <w:p w:rsidR="00492CBA" w:rsidRPr="00492CBA" w:rsidRDefault="00492CBA" w:rsidP="00492CBA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92CBA">
        <w:rPr>
          <w:rFonts w:ascii="Times New Roman" w:eastAsia="Calibri" w:hAnsi="Times New Roman" w:cs="Times New Roman"/>
          <w:sz w:val="28"/>
        </w:rPr>
        <w:t>Объектом исследования являются методы на основе нейронных сетей</w:t>
      </w:r>
    </w:p>
    <w:p w:rsidR="00492CBA" w:rsidRPr="00492CBA" w:rsidRDefault="00492CBA" w:rsidP="00492CBA">
      <w:pPr>
        <w:spacing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92CBA">
        <w:rPr>
          <w:rFonts w:ascii="Times New Roman" w:eastAsia="Calibri" w:hAnsi="Times New Roman" w:cs="Times New Roman"/>
          <w:sz w:val="28"/>
        </w:rPr>
        <w:t>для классификации изображений. Предмет исследования – изучение методов</w:t>
      </w:r>
      <w:r w:rsidRPr="00492CBA">
        <w:rPr>
          <w:rFonts w:ascii="Times New Roman" w:eastAsia="Calibri" w:hAnsi="Times New Roman" w:cs="Times New Roman"/>
          <w:color w:val="FFFFFF"/>
          <w:sz w:val="28"/>
        </w:rPr>
        <w:t xml:space="preserve"> </w:t>
      </w:r>
      <w:r w:rsidRPr="00492CBA">
        <w:rPr>
          <w:rFonts w:ascii="Times New Roman" w:eastAsia="Calibri" w:hAnsi="Times New Roman" w:cs="Times New Roman"/>
          <w:sz w:val="28"/>
        </w:rPr>
        <w:t>создания нейронных сетей.</w:t>
      </w:r>
    </w:p>
    <w:p w:rsidR="00492CBA" w:rsidRPr="00492CBA" w:rsidRDefault="00492CBA" w:rsidP="00492CBA">
      <w:pPr>
        <w:tabs>
          <w:tab w:val="left" w:pos="7088"/>
        </w:tabs>
        <w:spacing w:after="0"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Целью работы является создание нейронной сети и ее обучение на подготовленном наборе типовых изображений, для дальнейшего ее использования в качестве инструмента классификации изображений.</w:t>
      </w:r>
    </w:p>
    <w:p w:rsidR="00492CBA" w:rsidRPr="00492CBA" w:rsidRDefault="00492CBA" w:rsidP="00492CBA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bookmarkStart w:id="4" w:name="_GoBack"/>
      <w:bookmarkEnd w:id="4"/>
    </w:p>
    <w:p w:rsidR="00492CBA" w:rsidRPr="00492CBA" w:rsidRDefault="00492CBA" w:rsidP="00492CBA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492CBA">
        <w:rPr>
          <w:rFonts w:ascii="Times New Roman" w:eastAsia="Calibri" w:hAnsi="Times New Roman" w:cs="Times New Roman"/>
          <w:b/>
          <w:sz w:val="28"/>
          <w:szCs w:val="28"/>
        </w:rPr>
        <w:t>Задачи исследования:</w:t>
      </w:r>
    </w:p>
    <w:p w:rsidR="00492CBA" w:rsidRPr="00492CBA" w:rsidRDefault="00492CBA" w:rsidP="00492CBA">
      <w:pPr>
        <w:spacing w:line="36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492CBA" w:rsidRPr="00492CBA" w:rsidRDefault="00492CBA" w:rsidP="00492CBA">
      <w:pPr>
        <w:numPr>
          <w:ilvl w:val="0"/>
          <w:numId w:val="1"/>
        </w:numPr>
        <w:tabs>
          <w:tab w:val="left" w:pos="708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анализ предметной области</w:t>
      </w:r>
    </w:p>
    <w:p w:rsidR="00492CBA" w:rsidRPr="00492CBA" w:rsidRDefault="00492CBA" w:rsidP="00492CBA">
      <w:pPr>
        <w:numPr>
          <w:ilvl w:val="0"/>
          <w:numId w:val="1"/>
        </w:numPr>
        <w:tabs>
          <w:tab w:val="left" w:pos="708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проектирование нейронной сети</w:t>
      </w:r>
    </w:p>
    <w:p w:rsidR="00492CBA" w:rsidRPr="00492CBA" w:rsidRDefault="00492CBA" w:rsidP="00492CBA">
      <w:pPr>
        <w:numPr>
          <w:ilvl w:val="0"/>
          <w:numId w:val="1"/>
        </w:numPr>
        <w:tabs>
          <w:tab w:val="left" w:pos="708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реализация нейронной сети на </w:t>
      </w:r>
      <w:r w:rsidRPr="00492CBA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  <w:r w:rsidRPr="00492CBA">
        <w:rPr>
          <w:rFonts w:ascii="Times New Roman" w:eastAsia="Calibri" w:hAnsi="Times New Roman" w:cs="Times New Roman"/>
          <w:sz w:val="28"/>
          <w:szCs w:val="28"/>
        </w:rPr>
        <w:t xml:space="preserve"> при помощи </w:t>
      </w:r>
      <w:proofErr w:type="spellStart"/>
      <w:r w:rsidRPr="00492CBA">
        <w:rPr>
          <w:rFonts w:ascii="Times New Roman" w:eastAsia="Calibri" w:hAnsi="Times New Roman" w:cs="Times New Roman"/>
          <w:sz w:val="28"/>
          <w:szCs w:val="28"/>
          <w:lang w:val="en-US"/>
        </w:rPr>
        <w:t>TensorFlow</w:t>
      </w:r>
      <w:proofErr w:type="spellEnd"/>
    </w:p>
    <w:p w:rsidR="00492CBA" w:rsidRPr="00492CBA" w:rsidRDefault="00492CBA" w:rsidP="00492CBA">
      <w:pPr>
        <w:numPr>
          <w:ilvl w:val="0"/>
          <w:numId w:val="1"/>
        </w:numPr>
        <w:tabs>
          <w:tab w:val="left" w:pos="7088"/>
        </w:tabs>
        <w:spacing w:after="0" w:line="36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92CBA">
        <w:rPr>
          <w:rFonts w:ascii="Times New Roman" w:eastAsia="Calibri" w:hAnsi="Times New Roman" w:cs="Times New Roman"/>
          <w:sz w:val="28"/>
          <w:szCs w:val="28"/>
        </w:rPr>
        <w:t>обучение сети и оценка результатов</w:t>
      </w:r>
    </w:p>
    <w:p w:rsidR="00492CBA" w:rsidRPr="00492CBA" w:rsidRDefault="00492CBA"/>
    <w:sectPr w:rsidR="00492CBA" w:rsidRPr="00492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6A7436"/>
    <w:multiLevelType w:val="hybridMultilevel"/>
    <w:tmpl w:val="103E80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D7E"/>
    <w:rsid w:val="000541F6"/>
    <w:rsid w:val="0010542E"/>
    <w:rsid w:val="00301524"/>
    <w:rsid w:val="00492CBA"/>
    <w:rsid w:val="00657D7E"/>
    <w:rsid w:val="00BA5C8E"/>
    <w:rsid w:val="00C06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28CF1"/>
  <w15:chartTrackingRefBased/>
  <w15:docId w15:val="{FFD3CEFC-9159-46C5-82B1-87E0D9ED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92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2CBA"/>
    <w:rPr>
      <w:color w:val="0563C1" w:themeColor="hyperlink"/>
      <w:u w:val="single"/>
    </w:rPr>
  </w:style>
  <w:style w:type="paragraph" w:styleId="11">
    <w:name w:val="toc 1"/>
    <w:basedOn w:val="a"/>
    <w:next w:val="a"/>
    <w:uiPriority w:val="39"/>
    <w:unhideWhenUsed/>
    <w:qFormat/>
    <w:rsid w:val="00492CBA"/>
    <w:pPr>
      <w:spacing w:after="100" w:line="276" w:lineRule="auto"/>
    </w:pPr>
    <w:rPr>
      <w:rFonts w:ascii="Times New Roman" w:hAnsi="Times New Roman"/>
      <w:sz w:val="28"/>
    </w:rPr>
  </w:style>
  <w:style w:type="paragraph" w:styleId="3">
    <w:name w:val="toc 3"/>
    <w:basedOn w:val="a"/>
    <w:next w:val="a"/>
    <w:uiPriority w:val="39"/>
    <w:unhideWhenUsed/>
    <w:rsid w:val="00492CBA"/>
    <w:pPr>
      <w:spacing w:after="100" w:line="276" w:lineRule="auto"/>
      <w:ind w:left="440"/>
    </w:pPr>
    <w:rPr>
      <w:rFonts w:ascii="Times New Roman" w:hAnsi="Times New Roman"/>
      <w:sz w:val="28"/>
    </w:rPr>
  </w:style>
  <w:style w:type="paragraph" w:styleId="2">
    <w:name w:val="toc 2"/>
    <w:basedOn w:val="a"/>
    <w:next w:val="a"/>
    <w:uiPriority w:val="39"/>
    <w:unhideWhenUsed/>
    <w:qFormat/>
    <w:rsid w:val="00492CBA"/>
    <w:pPr>
      <w:spacing w:after="100" w:line="276" w:lineRule="auto"/>
      <w:ind w:left="220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492C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92CBA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2023-03-18T09:57:00Z</dcterms:created>
  <dcterms:modified xsi:type="dcterms:W3CDTF">2023-04-13T13:26:00Z</dcterms:modified>
</cp:coreProperties>
</file>