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75" w:rsidRPr="00832F55" w:rsidRDefault="00832F55">
      <w:pPr>
        <w:rPr>
          <w:rFonts w:ascii="Arial" w:hAnsi="Arial" w:cs="Arial"/>
          <w:sz w:val="28"/>
          <w:szCs w:val="28"/>
        </w:rPr>
      </w:pPr>
      <w:r w:rsidRPr="00832F55">
        <w:rPr>
          <w:rFonts w:ascii="Arial" w:hAnsi="Arial" w:cs="Arial"/>
          <w:sz w:val="28"/>
          <w:szCs w:val="28"/>
        </w:rPr>
        <w:t>Нейронные сети</w:t>
      </w:r>
    </w:p>
    <w:p w:rsidR="00A37872" w:rsidRDefault="00777F41" w:rsidP="00335A34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78261B">
        <w:rPr>
          <w:rFonts w:ascii="Arial" w:hAnsi="Arial" w:cs="Arial"/>
          <w:sz w:val="28"/>
          <w:szCs w:val="28"/>
        </w:rPr>
        <w:t xml:space="preserve">Биологический нейрон, нейронная сеть человеческого мозга. Искусственный нейрон: общая схема </w:t>
      </w:r>
      <w:r w:rsidR="00A37872" w:rsidRPr="0078261B">
        <w:rPr>
          <w:rFonts w:ascii="Arial" w:hAnsi="Arial" w:cs="Arial"/>
          <w:sz w:val="28"/>
          <w:szCs w:val="28"/>
        </w:rPr>
        <w:t xml:space="preserve">модели </w:t>
      </w:r>
      <w:r w:rsidRPr="0078261B">
        <w:rPr>
          <w:rFonts w:ascii="Arial" w:hAnsi="Arial" w:cs="Arial"/>
          <w:sz w:val="28"/>
          <w:szCs w:val="28"/>
        </w:rPr>
        <w:t>– входные сигналы, весовые коэффициенты</w:t>
      </w:r>
      <w:r w:rsidR="00A37872" w:rsidRPr="0078261B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37872" w:rsidRPr="0078261B">
        <w:rPr>
          <w:rFonts w:ascii="Arial" w:hAnsi="Arial" w:cs="Arial"/>
          <w:sz w:val="28"/>
          <w:szCs w:val="28"/>
        </w:rPr>
        <w:t>синаптические</w:t>
      </w:r>
      <w:proofErr w:type="spellEnd"/>
      <w:r w:rsidR="00A37872" w:rsidRPr="0078261B">
        <w:rPr>
          <w:rFonts w:ascii="Arial" w:hAnsi="Arial" w:cs="Arial"/>
          <w:sz w:val="28"/>
          <w:szCs w:val="28"/>
        </w:rPr>
        <w:t xml:space="preserve"> веса)</w:t>
      </w:r>
      <w:r w:rsidRPr="0078261B">
        <w:rPr>
          <w:rFonts w:ascii="Arial" w:hAnsi="Arial" w:cs="Arial"/>
          <w:sz w:val="28"/>
          <w:szCs w:val="28"/>
        </w:rPr>
        <w:t>, суммирующий блок</w:t>
      </w:r>
      <w:r w:rsidR="00A37872" w:rsidRPr="0078261B">
        <w:rPr>
          <w:rFonts w:ascii="Arial" w:hAnsi="Arial" w:cs="Arial"/>
          <w:sz w:val="28"/>
          <w:szCs w:val="28"/>
        </w:rPr>
        <w:t xml:space="preserve"> (сумматор)</w:t>
      </w:r>
      <w:r w:rsidRPr="0078261B">
        <w:rPr>
          <w:rFonts w:ascii="Arial" w:hAnsi="Arial" w:cs="Arial"/>
          <w:sz w:val="28"/>
          <w:szCs w:val="28"/>
        </w:rPr>
        <w:t>, функция активации, выходн</w:t>
      </w:r>
      <w:r w:rsidR="00A37872" w:rsidRPr="0078261B">
        <w:rPr>
          <w:rFonts w:ascii="Arial" w:hAnsi="Arial" w:cs="Arial"/>
          <w:sz w:val="28"/>
          <w:szCs w:val="28"/>
        </w:rPr>
        <w:t>ой</w:t>
      </w:r>
      <w:r w:rsidRPr="0078261B">
        <w:rPr>
          <w:rFonts w:ascii="Arial" w:hAnsi="Arial" w:cs="Arial"/>
          <w:sz w:val="28"/>
          <w:szCs w:val="28"/>
        </w:rPr>
        <w:t xml:space="preserve"> сигнал. </w:t>
      </w:r>
    </w:p>
    <w:p w:rsidR="00221415" w:rsidRPr="0078261B" w:rsidRDefault="00221415" w:rsidP="00221415">
      <w:pPr>
        <w:pStyle w:val="a3"/>
        <w:ind w:left="567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81300" cy="1740930"/>
            <wp:effectExtent l="0" t="0" r="0" b="0"/>
            <wp:docPr id="2" name="Рисунок 2" descr="https://cf2.ppt-online.org/files2/slide/h/hljIGMRUdk4giTaPn6uSxWOw0zeDVLAqH8FsXQ2Jb/slide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2.ppt-online.org/files2/slide/h/hljIGMRUdk4giTaPn6uSxWOw0zeDVLAqH8FsXQ2Jb/slide-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5" t="30884" r="19250" b="10356"/>
                    <a:stretch/>
                  </pic:blipFill>
                  <pic:spPr bwMode="auto">
                    <a:xfrm>
                      <a:off x="0" y="0"/>
                      <a:ext cx="2806597" cy="17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72" w:rsidRPr="0078261B" w:rsidRDefault="00335A34" w:rsidP="00335A34">
      <w:pPr>
        <w:ind w:left="567" w:hanging="567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8261B">
        <w:rPr>
          <w:rFonts w:ascii="Arial" w:hAnsi="Arial" w:cs="Arial"/>
          <w:sz w:val="28"/>
          <w:szCs w:val="28"/>
        </w:rPr>
        <w:t xml:space="preserve">        </w:t>
      </w:r>
      <w:r w:rsidR="00A37872" w:rsidRPr="0078261B">
        <w:rPr>
          <w:rFonts w:ascii="Arial" w:hAnsi="Arial" w:cs="Arial"/>
          <w:sz w:val="28"/>
          <w:szCs w:val="28"/>
        </w:rPr>
        <w:t xml:space="preserve">Математическая модель нейрона: 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y=φ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</m:oMath>
      <w:r w:rsidR="00A37872"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A37872"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–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i</m:t>
        </m:r>
      </m:oMath>
      <w:r w:rsidR="00A37872"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-ый входной сигнал;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A37872"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– вес </w:t>
      </w:r>
      <w:proofErr w:type="spellStart"/>
      <w:r w:rsidR="00A37872" w:rsidRPr="0078261B">
        <w:rPr>
          <w:rFonts w:ascii="Arial" w:eastAsiaTheme="minorEastAsia" w:hAnsi="Arial" w:cs="Arial"/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A37872"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-ого входного сигнала;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φ</m:t>
        </m:r>
      </m:oMath>
      <w:r w:rsidR="00A37872" w:rsidRPr="0078261B">
        <w:rPr>
          <w:rFonts w:ascii="Arial" w:hAnsi="Arial" w:cs="Arial"/>
          <w:color w:val="000000" w:themeColor="text1"/>
          <w:sz w:val="28"/>
          <w:szCs w:val="28"/>
        </w:rPr>
        <w:t xml:space="preserve"> – функция активации, </w:t>
      </w:r>
      <w:r w:rsidR="00A37872" w:rsidRPr="0078261B">
        <w:rPr>
          <w:rFonts w:ascii="Arial" w:hAnsi="Arial" w:cs="Arial"/>
          <w:i/>
          <w:color w:val="000000" w:themeColor="text1"/>
          <w:sz w:val="28"/>
          <w:szCs w:val="28"/>
          <w:lang w:val="en-US"/>
        </w:rPr>
        <w:t>y</w:t>
      </w:r>
      <w:r w:rsidR="00A37872" w:rsidRPr="0078261B">
        <w:rPr>
          <w:rFonts w:ascii="Arial" w:hAnsi="Arial" w:cs="Arial"/>
          <w:color w:val="000000" w:themeColor="text1"/>
          <w:sz w:val="28"/>
          <w:szCs w:val="28"/>
        </w:rPr>
        <w:t xml:space="preserve"> – выходной сигнал.</w:t>
      </w:r>
    </w:p>
    <w:p w:rsidR="00A37872" w:rsidRDefault="00A37872" w:rsidP="00335A34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78261B">
        <w:rPr>
          <w:rFonts w:ascii="Arial" w:hAnsi="Arial" w:cs="Arial"/>
          <w:sz w:val="28"/>
          <w:szCs w:val="28"/>
        </w:rPr>
        <w:t xml:space="preserve">Различные виды функции активации: линейная, ступенчатая, логистическая, гиперболический тангенс, выпрямленная функция линейного блока </w:t>
      </w:r>
      <w:proofErr w:type="spellStart"/>
      <w:r w:rsidRPr="0078261B">
        <w:rPr>
          <w:rFonts w:ascii="Arial" w:hAnsi="Arial" w:cs="Arial"/>
          <w:color w:val="191000"/>
          <w:sz w:val="28"/>
          <w:szCs w:val="28"/>
          <w:shd w:val="clear" w:color="auto" w:fill="FFFFFF"/>
        </w:rPr>
        <w:t>ReLu</w:t>
      </w:r>
      <w:proofErr w:type="spellEnd"/>
      <w:r w:rsidRPr="0078261B">
        <w:rPr>
          <w:rFonts w:ascii="Arial" w:hAnsi="Arial" w:cs="Arial"/>
          <w:color w:val="191000"/>
          <w:sz w:val="28"/>
          <w:szCs w:val="28"/>
          <w:shd w:val="clear" w:color="auto" w:fill="FFFFFF"/>
        </w:rPr>
        <w:t xml:space="preserve">, функция </w:t>
      </w:r>
      <w:proofErr w:type="spellStart"/>
      <w:r w:rsidRPr="0078261B">
        <w:rPr>
          <w:rFonts w:ascii="Arial" w:hAnsi="Arial" w:cs="Arial"/>
          <w:color w:val="191000"/>
          <w:sz w:val="28"/>
          <w:szCs w:val="28"/>
          <w:shd w:val="clear" w:color="auto" w:fill="FFFFFF"/>
          <w:lang w:val="en-US"/>
        </w:rPr>
        <w:t>Softmax</w:t>
      </w:r>
      <w:proofErr w:type="spellEnd"/>
      <w:r w:rsidRPr="0078261B">
        <w:rPr>
          <w:rFonts w:ascii="Arial" w:hAnsi="Arial" w:cs="Arial"/>
          <w:sz w:val="28"/>
          <w:szCs w:val="28"/>
        </w:rPr>
        <w:t>. Роль функций активации в нейронной сети.</w:t>
      </w:r>
    </w:p>
    <w:p w:rsidR="00966C52" w:rsidRDefault="000A0479" w:rsidP="00966C52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544830</wp:posOffset>
            </wp:positionV>
            <wp:extent cx="1420495" cy="1066800"/>
            <wp:effectExtent l="0" t="0" r="0" b="0"/>
            <wp:wrapTopAndBottom/>
            <wp:docPr id="3" name="Рисунок 3" descr="ступенчатая фун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упенчатая функц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C52">
        <w:rPr>
          <w:rFonts w:ascii="Arial" w:hAnsi="Arial" w:cs="Arial"/>
          <w:sz w:val="28"/>
          <w:szCs w:val="28"/>
        </w:rPr>
        <w:t>Ф</w:t>
      </w:r>
      <w:r w:rsidR="00966C52" w:rsidRPr="00966C52">
        <w:rPr>
          <w:rFonts w:ascii="Arial" w:hAnsi="Arial" w:cs="Arial"/>
          <w:sz w:val="28"/>
          <w:szCs w:val="28"/>
        </w:rPr>
        <w:t>ункция активации нейрона определяет выходной сигнал, который определяется входным сигналом или набором входных сигналов.</w:t>
      </w:r>
    </w:p>
    <w:p w:rsidR="00D75807" w:rsidRDefault="00FD6389" w:rsidP="00966C5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Ступе</w:t>
      </w:r>
      <w:r w:rsidR="00D75807">
        <w:rPr>
          <w:rFonts w:ascii="Arial" w:hAnsi="Arial" w:cs="Arial"/>
          <w:sz w:val="28"/>
          <w:szCs w:val="28"/>
        </w:rPr>
        <w:t xml:space="preserve">нчатая. </w:t>
      </w:r>
      <w:r w:rsidR="00D75807" w:rsidRPr="00D75807">
        <w:rPr>
          <w:rFonts w:ascii="Arial" w:hAnsi="Arial" w:cs="Arial"/>
          <w:sz w:val="28"/>
          <w:szCs w:val="28"/>
        </w:rPr>
        <w:t xml:space="preserve">A = 1, если </w:t>
      </w:r>
      <w:proofErr w:type="gramStart"/>
      <w:r w:rsidR="00D75807" w:rsidRPr="00D75807">
        <w:rPr>
          <w:rFonts w:ascii="Arial" w:hAnsi="Arial" w:cs="Arial"/>
          <w:sz w:val="28"/>
          <w:szCs w:val="28"/>
        </w:rPr>
        <w:t>Y &gt;</w:t>
      </w:r>
      <w:proofErr w:type="gramEnd"/>
      <w:r w:rsidR="00D75807" w:rsidRPr="00D75807">
        <w:rPr>
          <w:rFonts w:ascii="Arial" w:hAnsi="Arial" w:cs="Arial"/>
          <w:sz w:val="28"/>
          <w:szCs w:val="28"/>
        </w:rPr>
        <w:t xml:space="preserve"> граница, иначе А = 0.</w:t>
      </w:r>
      <w:r w:rsidR="00D75807">
        <w:rPr>
          <w:rFonts w:ascii="Arial" w:hAnsi="Arial" w:cs="Arial"/>
          <w:sz w:val="28"/>
          <w:szCs w:val="28"/>
        </w:rPr>
        <w:t xml:space="preserve"> (</w:t>
      </w:r>
      <w:r w:rsidR="00D75807" w:rsidRPr="00D75807">
        <w:rPr>
          <w:rFonts w:ascii="Arial" w:hAnsi="Arial" w:cs="Arial"/>
          <w:sz w:val="28"/>
          <w:szCs w:val="28"/>
        </w:rPr>
        <w:t>бинарный классификатор</w:t>
      </w:r>
      <w:r w:rsidR="00D75807">
        <w:rPr>
          <w:rFonts w:ascii="Arial" w:hAnsi="Arial" w:cs="Arial"/>
          <w:sz w:val="28"/>
          <w:szCs w:val="28"/>
        </w:rPr>
        <w:t>)</w:t>
      </w:r>
    </w:p>
    <w:p w:rsidR="000A0479" w:rsidRDefault="000A0479" w:rsidP="00966C52">
      <w:pPr>
        <w:jc w:val="both"/>
        <w:rPr>
          <w:rFonts w:ascii="Arial" w:hAnsi="Arial" w:cs="Arial"/>
          <w:sz w:val="28"/>
          <w:szCs w:val="28"/>
        </w:rPr>
      </w:pPr>
    </w:p>
    <w:p w:rsidR="000A0479" w:rsidRDefault="000A0479" w:rsidP="00966C52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40384" cy="1057275"/>
            <wp:effectExtent l="0" t="0" r="0" b="0"/>
            <wp:docPr id="4" name="Рисунок 4" descr="линейная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инейная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212" cy="109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79" w:rsidRDefault="000A0479" w:rsidP="00966C5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Линейная. </w:t>
      </w:r>
      <w:r w:rsidRPr="000A0479">
        <w:rPr>
          <w:rFonts w:ascii="Arial" w:hAnsi="Arial" w:cs="Arial"/>
          <w:sz w:val="28"/>
          <w:szCs w:val="28"/>
        </w:rPr>
        <w:t>Линейная функция представляет собой прямую линию и пропорциональна входу (то есть взвешенной сумме на этом нейроне).</w:t>
      </w:r>
    </w:p>
    <w:p w:rsidR="000A0479" w:rsidRDefault="000A0479" w:rsidP="00966C52">
      <w:pPr>
        <w:jc w:val="both"/>
        <w:rPr>
          <w:rFonts w:ascii="Arial" w:hAnsi="Arial" w:cs="Arial"/>
          <w:sz w:val="28"/>
          <w:szCs w:val="28"/>
        </w:rPr>
      </w:pPr>
      <w:r w:rsidRPr="000A0479">
        <w:rPr>
          <w:rFonts w:ascii="Arial" w:hAnsi="Arial" w:cs="Arial"/>
          <w:sz w:val="28"/>
          <w:szCs w:val="28"/>
        </w:rPr>
        <w:lastRenderedPageBreak/>
        <w:t>Если вы знакомы с методом градиентного спуска для обучения, то можете заметить, что для этой функции производная равна постоянной.</w:t>
      </w:r>
    </w:p>
    <w:p w:rsidR="000A0479" w:rsidRDefault="000A0479" w:rsidP="00966C52">
      <w:pPr>
        <w:jc w:val="both"/>
        <w:rPr>
          <w:rFonts w:ascii="Arial" w:hAnsi="Arial" w:cs="Arial"/>
          <w:sz w:val="28"/>
          <w:szCs w:val="28"/>
        </w:rPr>
      </w:pPr>
      <w:r w:rsidRPr="000A0479">
        <w:rPr>
          <w:rFonts w:ascii="Arial" w:hAnsi="Arial" w:cs="Arial"/>
          <w:sz w:val="28"/>
          <w:szCs w:val="28"/>
        </w:rPr>
        <w:t>Не имеет значения, сколько слоев мы имеем. Если все они по своей природе линейные, то финальная функция активации в последнем слое будет просто линейной функцией от входов на первом слое! Остановитесь на мгновение и обдумайте эту мысль.</w:t>
      </w:r>
    </w:p>
    <w:p w:rsidR="000A0479" w:rsidRDefault="000A0479" w:rsidP="00966C52">
      <w:pPr>
        <w:jc w:val="both"/>
        <w:rPr>
          <w:rFonts w:ascii="Arial" w:hAnsi="Arial" w:cs="Arial"/>
          <w:sz w:val="28"/>
          <w:szCs w:val="28"/>
        </w:rPr>
      </w:pPr>
    </w:p>
    <w:p w:rsidR="000A0479" w:rsidRDefault="000A0479" w:rsidP="00966C52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74900" cy="1781175"/>
            <wp:effectExtent l="0" t="0" r="6350" b="9525"/>
            <wp:docPr id="5" name="Рисунок 5" descr="https://neurohive.io/wp-content/uploads/2018/11/0_YJ27cYXmTAUFZc9Z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urohive.io/wp-content/uploads/2018/11/0_YJ27cYXmTAUFZc9Z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79" w:rsidRDefault="00756E79" w:rsidP="00966C52">
      <w:pPr>
        <w:jc w:val="both"/>
        <w:rPr>
          <w:rFonts w:ascii="Arial" w:hAnsi="Arial" w:cs="Arial"/>
          <w:sz w:val="28"/>
          <w:szCs w:val="28"/>
        </w:rPr>
      </w:pPr>
      <w:r w:rsidRPr="00756E79">
        <w:rPr>
          <w:rFonts w:ascii="Arial" w:hAnsi="Arial" w:cs="Arial"/>
          <w:sz w:val="28"/>
          <w:szCs w:val="28"/>
        </w:rPr>
        <w:t>Гиперболический тангенс</w:t>
      </w:r>
      <w:r w:rsidR="000A0479" w:rsidRPr="000A0479">
        <w:rPr>
          <w:rFonts w:ascii="Arial" w:hAnsi="Arial" w:cs="Arial"/>
          <w:sz w:val="28"/>
          <w:szCs w:val="28"/>
        </w:rPr>
        <w:t xml:space="preserve"> стремиться привести значения к одной из сторон кривой (например, к верхнему при х=2 и нижнему при х=-2). Такое поведение позволяет находить четкие границы при предсказании.</w:t>
      </w:r>
    </w:p>
    <w:p w:rsidR="003F4D57" w:rsidRDefault="003F4D57" w:rsidP="00966C52">
      <w:pPr>
        <w:jc w:val="both"/>
        <w:rPr>
          <w:rFonts w:ascii="Arial" w:hAnsi="Arial" w:cs="Arial"/>
          <w:sz w:val="28"/>
          <w:szCs w:val="28"/>
        </w:rPr>
      </w:pPr>
    </w:p>
    <w:p w:rsidR="003F4D57" w:rsidRDefault="003F4D57" w:rsidP="00966C52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76500" cy="1672235"/>
            <wp:effectExtent l="0" t="0" r="0" b="4445"/>
            <wp:docPr id="6" name="Рисунок 6" descr="https://neurohive.io/wp-content/uploads/2018/11/0_vGJq0cIuvTB9dvf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eurohive.io/wp-content/uploads/2018/11/0_vGJq0cIuvTB9dvf5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49" cy="167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57" w:rsidRPr="00F35D9F" w:rsidRDefault="003F4D57" w:rsidP="00F35D9F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F4D57">
        <w:rPr>
          <w:rFonts w:ascii="Arial" w:hAnsi="Arial" w:cs="Arial"/>
          <w:sz w:val="28"/>
          <w:szCs w:val="28"/>
        </w:rPr>
        <w:t>ReLu</w:t>
      </w:r>
      <w:proofErr w:type="spellEnd"/>
      <w:r w:rsidR="00F35D9F">
        <w:rPr>
          <w:rFonts w:ascii="Arial" w:hAnsi="Arial" w:cs="Arial"/>
          <w:sz w:val="28"/>
          <w:szCs w:val="28"/>
        </w:rPr>
        <w:t>. В</w:t>
      </w:r>
      <w:r w:rsidR="00F35D9F" w:rsidRPr="00F35D9F">
        <w:rPr>
          <w:rFonts w:ascii="Arial" w:hAnsi="Arial" w:cs="Arial"/>
          <w:sz w:val="28"/>
          <w:szCs w:val="28"/>
        </w:rPr>
        <w:t>озвращает значение х, если х положительно, и 0 в противном случае.</w:t>
      </w:r>
      <w:r w:rsidR="00CE7A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A25" w:rsidRPr="00CE7A25">
        <w:rPr>
          <w:rFonts w:ascii="Arial" w:hAnsi="Arial" w:cs="Arial"/>
          <w:sz w:val="28"/>
          <w:szCs w:val="28"/>
        </w:rPr>
        <w:t>ReLu</w:t>
      </w:r>
      <w:proofErr w:type="spellEnd"/>
      <w:r w:rsidR="00CE7A25" w:rsidRPr="00CE7A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A25" w:rsidRPr="00CE7A25">
        <w:rPr>
          <w:rFonts w:ascii="Arial" w:hAnsi="Arial" w:cs="Arial"/>
          <w:sz w:val="28"/>
          <w:szCs w:val="28"/>
        </w:rPr>
        <w:t>нелинейна</w:t>
      </w:r>
      <w:proofErr w:type="spellEnd"/>
      <w:r w:rsidR="00CE7A25" w:rsidRPr="00CE7A25">
        <w:rPr>
          <w:rFonts w:ascii="Arial" w:hAnsi="Arial" w:cs="Arial"/>
          <w:sz w:val="28"/>
          <w:szCs w:val="28"/>
        </w:rPr>
        <w:t xml:space="preserve"> по своей природе, а комбинация </w:t>
      </w:r>
      <w:proofErr w:type="spellStart"/>
      <w:r w:rsidR="00CE7A25" w:rsidRPr="00CE7A25">
        <w:rPr>
          <w:rFonts w:ascii="Arial" w:hAnsi="Arial" w:cs="Arial"/>
          <w:sz w:val="28"/>
          <w:szCs w:val="28"/>
        </w:rPr>
        <w:t>ReLu</w:t>
      </w:r>
      <w:proofErr w:type="spellEnd"/>
      <w:r w:rsidR="00CE7A25" w:rsidRPr="00CE7A25">
        <w:rPr>
          <w:rFonts w:ascii="Arial" w:hAnsi="Arial" w:cs="Arial"/>
          <w:sz w:val="28"/>
          <w:szCs w:val="28"/>
        </w:rPr>
        <w:t xml:space="preserve"> также </w:t>
      </w:r>
      <w:proofErr w:type="spellStart"/>
      <w:r w:rsidR="00CE7A25" w:rsidRPr="00CE7A25">
        <w:rPr>
          <w:rFonts w:ascii="Arial" w:hAnsi="Arial" w:cs="Arial"/>
          <w:sz w:val="28"/>
          <w:szCs w:val="28"/>
        </w:rPr>
        <w:t>нелинейна</w:t>
      </w:r>
      <w:proofErr w:type="spellEnd"/>
      <w:r w:rsidR="00CE7A25">
        <w:rPr>
          <w:rFonts w:ascii="Arial" w:hAnsi="Arial" w:cs="Arial"/>
          <w:sz w:val="28"/>
          <w:szCs w:val="28"/>
        </w:rPr>
        <w:t>.</w:t>
      </w:r>
      <w:r w:rsidR="00C60741">
        <w:rPr>
          <w:rFonts w:ascii="Arial" w:hAnsi="Arial" w:cs="Arial"/>
          <w:sz w:val="28"/>
          <w:szCs w:val="28"/>
        </w:rPr>
        <w:t xml:space="preserve"> </w:t>
      </w:r>
      <w:r w:rsidR="00C60741" w:rsidRPr="00C60741">
        <w:rPr>
          <w:rFonts w:ascii="Arial" w:hAnsi="Arial" w:cs="Arial"/>
          <w:sz w:val="28"/>
          <w:szCs w:val="28"/>
        </w:rPr>
        <w:t>В идеале мы хотим, чтобы некоторые нейроны не были активированы, это сделало бы активации разреженными и эффективными.</w:t>
      </w:r>
    </w:p>
    <w:p w:rsidR="00D75807" w:rsidRPr="00966C52" w:rsidRDefault="00D75807" w:rsidP="00966C52">
      <w:pPr>
        <w:jc w:val="both"/>
        <w:rPr>
          <w:rFonts w:ascii="Arial" w:hAnsi="Arial" w:cs="Arial"/>
          <w:sz w:val="28"/>
          <w:szCs w:val="28"/>
        </w:rPr>
      </w:pPr>
    </w:p>
    <w:p w:rsidR="00C151C0" w:rsidRPr="00B56621" w:rsidRDefault="00C151C0" w:rsidP="00335A34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78261B">
        <w:rPr>
          <w:rFonts w:ascii="Arial" w:hAnsi="Arial" w:cs="Arial"/>
          <w:color w:val="000000" w:themeColor="text1"/>
          <w:sz w:val="28"/>
          <w:szCs w:val="28"/>
        </w:rPr>
        <w:t xml:space="preserve">Персептрон </w:t>
      </w:r>
      <w:proofErr w:type="spellStart"/>
      <w:r w:rsidRPr="0078261B">
        <w:rPr>
          <w:rFonts w:ascii="Arial" w:hAnsi="Arial" w:cs="Arial"/>
          <w:color w:val="000000" w:themeColor="text1"/>
          <w:sz w:val="28"/>
          <w:szCs w:val="28"/>
        </w:rPr>
        <w:t>Розеблатта</w:t>
      </w:r>
      <w:proofErr w:type="spellEnd"/>
      <w:r w:rsidRPr="0078261B">
        <w:rPr>
          <w:rFonts w:ascii="Arial" w:hAnsi="Arial" w:cs="Arial"/>
          <w:color w:val="000000" w:themeColor="text1"/>
          <w:sz w:val="28"/>
          <w:szCs w:val="28"/>
        </w:rPr>
        <w:t xml:space="preserve">. Процедура обучения персептрона. Решение задачи линейной классификации – отнесение входных сигналов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78261B">
        <w:rPr>
          <w:rFonts w:ascii="Arial" w:hAnsi="Arial" w:cs="Arial"/>
          <w:color w:val="000000" w:themeColor="text1"/>
          <w:sz w:val="28"/>
          <w:szCs w:val="28"/>
        </w:rPr>
        <w:t xml:space="preserve"> к одному из двух классов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78261B">
        <w:rPr>
          <w:rFonts w:ascii="Arial" w:hAnsi="Arial" w:cs="Arial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>.</w:t>
      </w:r>
    </w:p>
    <w:p w:rsidR="00B56621" w:rsidRDefault="00B56621" w:rsidP="00B566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Бинарная классификация.</w:t>
      </w:r>
    </w:p>
    <w:p w:rsidR="00F73A3E" w:rsidRDefault="00F73A3E" w:rsidP="00B56621">
      <w:pPr>
        <w:jc w:val="both"/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>y = w * x + b</w:t>
      </w:r>
    </w:p>
    <w:p w:rsidR="00F73A3E" w:rsidRPr="00B56621" w:rsidRDefault="00F73A3E" w:rsidP="00B56621">
      <w:pPr>
        <w:jc w:val="both"/>
        <w:rPr>
          <w:rFonts w:ascii="Arial" w:hAnsi="Arial" w:cs="Arial"/>
          <w:sz w:val="28"/>
          <w:szCs w:val="28"/>
        </w:rPr>
      </w:pPr>
      <w:r w:rsidRPr="00F73A3E">
        <w:rPr>
          <w:rFonts w:ascii="Arial" w:hAnsi="Arial" w:cs="Arial"/>
          <w:sz w:val="28"/>
          <w:szCs w:val="28"/>
        </w:rPr>
        <w:t>На выходе персептрон выдает результат y, основанный на нескольких вещественных входных объектах путем формирования линейной комбинации с использованием весовых коэффициентов (иногда с последующим пропусканием результата через нелинейную функцию активации).</w:t>
      </w:r>
    </w:p>
    <w:p w:rsidR="007418F7" w:rsidRPr="0078261B" w:rsidRDefault="007418F7" w:rsidP="00F73A3E">
      <w:pPr>
        <w:jc w:val="both"/>
        <w:rPr>
          <w:rFonts w:ascii="Arial" w:hAnsi="Arial" w:cs="Arial"/>
          <w:sz w:val="28"/>
          <w:szCs w:val="28"/>
        </w:rPr>
      </w:pPr>
    </w:p>
    <w:p w:rsidR="007418F7" w:rsidRDefault="007418F7" w:rsidP="00335A34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78261B">
        <w:rPr>
          <w:rFonts w:ascii="Arial" w:hAnsi="Arial" w:cs="Arial"/>
          <w:color w:val="000000" w:themeColor="text1"/>
          <w:sz w:val="28"/>
          <w:szCs w:val="28"/>
        </w:rPr>
        <w:t>Сети прямого распространения</w:t>
      </w:r>
      <w:r w:rsidRPr="0078261B">
        <w:rPr>
          <w:rFonts w:ascii="Arial" w:hAnsi="Arial" w:cs="Arial"/>
          <w:sz w:val="28"/>
          <w:szCs w:val="28"/>
        </w:rPr>
        <w:t xml:space="preserve">. Однослойные </w:t>
      </w:r>
      <w:proofErr w:type="spellStart"/>
      <w:r w:rsidRPr="0078261B">
        <w:rPr>
          <w:rFonts w:ascii="Arial" w:hAnsi="Arial" w:cs="Arial"/>
          <w:sz w:val="28"/>
          <w:szCs w:val="28"/>
        </w:rPr>
        <w:t>нейросети</w:t>
      </w:r>
      <w:proofErr w:type="spellEnd"/>
      <w:r w:rsidRPr="0078261B">
        <w:rPr>
          <w:rFonts w:ascii="Arial" w:hAnsi="Arial" w:cs="Arial"/>
          <w:sz w:val="28"/>
          <w:szCs w:val="28"/>
        </w:rPr>
        <w:t xml:space="preserve">. Представление нейронных сетей с помощью ориентированных графов. </w:t>
      </w:r>
      <w:r w:rsidR="00634ED3" w:rsidRPr="0078261B">
        <w:rPr>
          <w:rFonts w:ascii="Arial" w:hAnsi="Arial" w:cs="Arial"/>
          <w:sz w:val="28"/>
          <w:szCs w:val="28"/>
        </w:rPr>
        <w:t xml:space="preserve">Процедура обучения сети. Эпохи, </w:t>
      </w:r>
      <w:proofErr w:type="spellStart"/>
      <w:r w:rsidR="00634ED3" w:rsidRPr="0078261B">
        <w:rPr>
          <w:rFonts w:ascii="Arial" w:hAnsi="Arial" w:cs="Arial"/>
          <w:sz w:val="28"/>
          <w:szCs w:val="28"/>
        </w:rPr>
        <w:t>батчи</w:t>
      </w:r>
      <w:proofErr w:type="spellEnd"/>
      <w:r w:rsidR="00634ED3" w:rsidRPr="0078261B">
        <w:rPr>
          <w:rFonts w:ascii="Arial" w:hAnsi="Arial" w:cs="Arial"/>
          <w:sz w:val="28"/>
          <w:szCs w:val="28"/>
        </w:rPr>
        <w:t xml:space="preserve"> (пакеты), итерации.</w:t>
      </w:r>
    </w:p>
    <w:p w:rsidR="00D32823" w:rsidRDefault="00D32823" w:rsidP="00D32823">
      <w:pPr>
        <w:jc w:val="both"/>
        <w:rPr>
          <w:rFonts w:ascii="Arial" w:hAnsi="Arial" w:cs="Arial"/>
          <w:sz w:val="28"/>
          <w:szCs w:val="28"/>
        </w:rPr>
      </w:pPr>
      <w:r w:rsidRPr="00D32823">
        <w:rPr>
          <w:rFonts w:ascii="Arial" w:hAnsi="Arial" w:cs="Arial"/>
          <w:sz w:val="28"/>
          <w:szCs w:val="28"/>
        </w:rPr>
        <w:t xml:space="preserve">Сети прямого распространения </w:t>
      </w:r>
      <w:r>
        <w:rPr>
          <w:rFonts w:ascii="Arial" w:hAnsi="Arial" w:cs="Arial"/>
          <w:sz w:val="28"/>
          <w:szCs w:val="28"/>
        </w:rPr>
        <w:t xml:space="preserve">– </w:t>
      </w:r>
      <w:r w:rsidRPr="00D32823">
        <w:rPr>
          <w:rFonts w:ascii="Arial" w:hAnsi="Arial" w:cs="Arial"/>
          <w:sz w:val="28"/>
          <w:szCs w:val="28"/>
        </w:rPr>
        <w:t>сети, в которых сигнал распространяется строго от входного слоя к выходному. В обратном направлении сигнал не распространяется.</w:t>
      </w:r>
    </w:p>
    <w:p w:rsidR="00D32823" w:rsidRDefault="00D32823" w:rsidP="00D32823">
      <w:pPr>
        <w:jc w:val="both"/>
        <w:rPr>
          <w:rFonts w:ascii="Arial" w:hAnsi="Arial" w:cs="Arial"/>
          <w:sz w:val="28"/>
          <w:szCs w:val="28"/>
        </w:rPr>
      </w:pPr>
      <w:r w:rsidRPr="00D32823">
        <w:rPr>
          <w:rFonts w:ascii="Arial" w:hAnsi="Arial" w:cs="Arial"/>
          <w:sz w:val="28"/>
          <w:szCs w:val="28"/>
        </w:rPr>
        <w:t>прогнозирование, кластеризация и распознавание</w:t>
      </w:r>
    </w:p>
    <w:p w:rsidR="00391963" w:rsidRPr="00D32823" w:rsidRDefault="00391963" w:rsidP="00D32823">
      <w:pPr>
        <w:jc w:val="both"/>
        <w:rPr>
          <w:rFonts w:ascii="Arial" w:hAnsi="Arial" w:cs="Arial"/>
          <w:sz w:val="28"/>
          <w:szCs w:val="28"/>
        </w:rPr>
      </w:pPr>
    </w:p>
    <w:p w:rsidR="00634ED3" w:rsidRPr="00391963" w:rsidRDefault="007418F7" w:rsidP="00335A34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>М</w:t>
      </w:r>
      <w:r w:rsidR="00C151C0"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ногослойный персептрон. </w:t>
      </w:r>
      <w:r w:rsidRPr="0078261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 Много</w:t>
      </w:r>
      <w:r w:rsidRPr="0078261B">
        <w:rPr>
          <w:rFonts w:ascii="Arial" w:hAnsi="Arial" w:cs="Arial"/>
          <w:sz w:val="28"/>
          <w:szCs w:val="28"/>
        </w:rPr>
        <w:t xml:space="preserve">слойные </w:t>
      </w:r>
      <w:proofErr w:type="spellStart"/>
      <w:r w:rsidRPr="0078261B">
        <w:rPr>
          <w:rFonts w:ascii="Arial" w:hAnsi="Arial" w:cs="Arial"/>
          <w:sz w:val="28"/>
          <w:szCs w:val="28"/>
        </w:rPr>
        <w:t>нейросети</w:t>
      </w:r>
      <w:proofErr w:type="spellEnd"/>
      <w:r w:rsidRPr="0078261B">
        <w:rPr>
          <w:rFonts w:ascii="Arial" w:hAnsi="Arial" w:cs="Arial"/>
          <w:sz w:val="28"/>
          <w:szCs w:val="28"/>
        </w:rPr>
        <w:t xml:space="preserve"> прямого распространения. </w:t>
      </w:r>
      <w:r w:rsidR="00634ED3" w:rsidRPr="0078261B">
        <w:rPr>
          <w:rFonts w:ascii="Arial" w:hAnsi="Arial" w:cs="Arial"/>
          <w:color w:val="000000" w:themeColor="text1"/>
          <w:sz w:val="28"/>
          <w:szCs w:val="28"/>
        </w:rPr>
        <w:t>Алгоритм обратного распространения ошибки.</w:t>
      </w:r>
    </w:p>
    <w:p w:rsidR="00391963" w:rsidRDefault="00394E03" w:rsidP="00391963">
      <w:pPr>
        <w:jc w:val="both"/>
        <w:rPr>
          <w:rFonts w:ascii="Arial" w:hAnsi="Arial" w:cs="Arial"/>
          <w:sz w:val="28"/>
          <w:szCs w:val="28"/>
        </w:rPr>
      </w:pPr>
      <w:r w:rsidRPr="00394E03">
        <w:rPr>
          <w:rFonts w:ascii="Arial" w:hAnsi="Arial" w:cs="Arial"/>
          <w:sz w:val="28"/>
          <w:szCs w:val="28"/>
        </w:rPr>
        <w:t>А в сетях с обратными связями выходы нейронов могут возвращаться на входы. Это означает, что выход какого-нибудь нейрона определяется не только его весами и входным сигналом, но еще и предыдущими выходами (так как они снова вернулись на входы).</w:t>
      </w:r>
    </w:p>
    <w:p w:rsidR="00394E03" w:rsidRDefault="00394E03" w:rsidP="00391963">
      <w:pPr>
        <w:jc w:val="both"/>
        <w:rPr>
          <w:rFonts w:ascii="Arial" w:hAnsi="Arial" w:cs="Arial"/>
          <w:sz w:val="28"/>
          <w:szCs w:val="28"/>
        </w:rPr>
      </w:pPr>
      <w:r w:rsidRPr="00394E03">
        <w:rPr>
          <w:rFonts w:ascii="Arial" w:hAnsi="Arial" w:cs="Arial"/>
          <w:sz w:val="28"/>
          <w:szCs w:val="28"/>
        </w:rPr>
        <w:t>Цели обратного распространения просты: отрегулировать каждый вес пропорционально тому, насколько он способствует общей ошибке. Если мы будем итеративно уменьшать ошибку каждого веса, в конце концов у нас будет ряд весов, которые дают хорошие прогнозы.</w:t>
      </w:r>
    </w:p>
    <w:p w:rsidR="00391963" w:rsidRPr="00391963" w:rsidRDefault="00391963" w:rsidP="00391963">
      <w:pPr>
        <w:jc w:val="both"/>
        <w:rPr>
          <w:rFonts w:ascii="Arial" w:hAnsi="Arial" w:cs="Arial"/>
          <w:sz w:val="28"/>
          <w:szCs w:val="28"/>
        </w:rPr>
      </w:pPr>
    </w:p>
    <w:p w:rsidR="006504A0" w:rsidRDefault="00634ED3" w:rsidP="00BA65B5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6504A0">
        <w:rPr>
          <w:rFonts w:ascii="Arial" w:hAnsi="Arial" w:cs="Arial"/>
          <w:sz w:val="28"/>
          <w:szCs w:val="28"/>
        </w:rPr>
        <w:t xml:space="preserve">Слой </w:t>
      </w:r>
      <w:proofErr w:type="spellStart"/>
      <w:r w:rsidRPr="006504A0">
        <w:rPr>
          <w:rFonts w:ascii="Arial" w:hAnsi="Arial" w:cs="Arial"/>
          <w:sz w:val="28"/>
          <w:szCs w:val="28"/>
        </w:rPr>
        <w:t>Кохонена</w:t>
      </w:r>
      <w:proofErr w:type="spellEnd"/>
      <w:r w:rsidRPr="006504A0">
        <w:rPr>
          <w:rFonts w:ascii="Arial" w:hAnsi="Arial" w:cs="Arial"/>
          <w:sz w:val="28"/>
          <w:szCs w:val="28"/>
        </w:rPr>
        <w:t>. Обучение слоя без учителя. Нормализация входных векторов. Выбор начальных значений весовых векторов и их нормализация.</w:t>
      </w:r>
    </w:p>
    <w:p w:rsidR="00A46369" w:rsidRDefault="00A46369" w:rsidP="00A4636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A46369">
        <w:rPr>
          <w:rFonts w:ascii="Arial" w:hAnsi="Arial" w:cs="Arial"/>
          <w:sz w:val="28"/>
          <w:szCs w:val="28"/>
        </w:rPr>
        <w:t xml:space="preserve">игнал распространяется от входов к выходам в прямом направлении. Структура нейронной сети содержит единственный слой нейронов (слой </w:t>
      </w:r>
      <w:proofErr w:type="spellStart"/>
      <w:r w:rsidRPr="00A46369">
        <w:rPr>
          <w:rFonts w:ascii="Arial" w:hAnsi="Arial" w:cs="Arial"/>
          <w:sz w:val="28"/>
          <w:szCs w:val="28"/>
        </w:rPr>
        <w:t>Кохонена</w:t>
      </w:r>
      <w:proofErr w:type="spellEnd"/>
      <w:r w:rsidRPr="00A46369">
        <w:rPr>
          <w:rFonts w:ascii="Arial" w:hAnsi="Arial" w:cs="Arial"/>
          <w:sz w:val="28"/>
          <w:szCs w:val="28"/>
        </w:rPr>
        <w:t>) без коэффициентов смещения</w:t>
      </w:r>
      <w:r w:rsidR="00AE380A">
        <w:rPr>
          <w:rFonts w:ascii="Arial" w:hAnsi="Arial" w:cs="Arial"/>
          <w:sz w:val="28"/>
          <w:szCs w:val="28"/>
        </w:rPr>
        <w:t>.</w:t>
      </w:r>
    </w:p>
    <w:p w:rsidR="00AE380A" w:rsidRDefault="00AE380A" w:rsidP="00A46369">
      <w:pPr>
        <w:jc w:val="both"/>
        <w:rPr>
          <w:rFonts w:ascii="Arial" w:hAnsi="Arial" w:cs="Arial"/>
          <w:sz w:val="28"/>
          <w:szCs w:val="28"/>
        </w:rPr>
      </w:pPr>
      <w:r w:rsidRPr="00AE380A">
        <w:rPr>
          <w:rFonts w:ascii="Arial" w:hAnsi="Arial" w:cs="Arial"/>
          <w:sz w:val="28"/>
          <w:szCs w:val="28"/>
        </w:rPr>
        <w:lastRenderedPageBreak/>
        <w:t>Количество нейронов равно количеству кластеров, среди которых происходит начальное распределение и последующее перераспределение обучающих примеров. Количество входных переменных нейронной сети равно числу признаков, характеризующих объект исследования и на основе которых происходит отнесение его к одному из кластеров.</w:t>
      </w:r>
    </w:p>
    <w:p w:rsidR="00D26EE8" w:rsidRPr="00D26EE8" w:rsidRDefault="00D26EE8" w:rsidP="00D26EE8">
      <w:pPr>
        <w:contextualSpacing/>
        <w:jc w:val="both"/>
        <w:rPr>
          <w:rFonts w:ascii="Arial" w:hAnsi="Arial" w:cs="Arial"/>
          <w:sz w:val="28"/>
          <w:szCs w:val="28"/>
        </w:rPr>
      </w:pPr>
      <w:r w:rsidRPr="00D26EE8">
        <w:rPr>
          <w:rFonts w:ascii="Arial" w:hAnsi="Arial" w:cs="Arial"/>
          <w:sz w:val="28"/>
          <w:szCs w:val="28"/>
        </w:rPr>
        <w:t xml:space="preserve">В своей простейшей форме слой </w:t>
      </w:r>
      <w:proofErr w:type="spellStart"/>
      <w:r w:rsidRPr="00D26EE8">
        <w:rPr>
          <w:rFonts w:ascii="Arial" w:hAnsi="Arial" w:cs="Arial"/>
          <w:sz w:val="28"/>
          <w:szCs w:val="28"/>
        </w:rPr>
        <w:t>Кохонена</w:t>
      </w:r>
      <w:proofErr w:type="spellEnd"/>
    </w:p>
    <w:p w:rsidR="00D26EE8" w:rsidRPr="00D26EE8" w:rsidRDefault="00D26EE8" w:rsidP="00D26EE8">
      <w:pPr>
        <w:contextualSpacing/>
        <w:jc w:val="both"/>
        <w:rPr>
          <w:rFonts w:ascii="Arial" w:hAnsi="Arial" w:cs="Arial"/>
          <w:sz w:val="28"/>
          <w:szCs w:val="28"/>
        </w:rPr>
      </w:pPr>
      <w:r w:rsidRPr="00D26EE8">
        <w:rPr>
          <w:rFonts w:ascii="Arial" w:hAnsi="Arial" w:cs="Arial"/>
          <w:sz w:val="28"/>
          <w:szCs w:val="28"/>
        </w:rPr>
        <w:t>функционирует в духе «победитель забирает все», т. е. для</w:t>
      </w:r>
    </w:p>
    <w:p w:rsidR="00D26EE8" w:rsidRPr="00D26EE8" w:rsidRDefault="00D26EE8" w:rsidP="00D26EE8">
      <w:pPr>
        <w:contextualSpacing/>
        <w:jc w:val="both"/>
        <w:rPr>
          <w:rFonts w:ascii="Arial" w:hAnsi="Arial" w:cs="Arial"/>
          <w:sz w:val="28"/>
          <w:szCs w:val="28"/>
        </w:rPr>
      </w:pPr>
      <w:r w:rsidRPr="00D26EE8">
        <w:rPr>
          <w:rFonts w:ascii="Arial" w:hAnsi="Arial" w:cs="Arial"/>
          <w:sz w:val="28"/>
          <w:szCs w:val="28"/>
        </w:rPr>
        <w:t xml:space="preserve">данного входного вектора один и только один нейрон </w:t>
      </w:r>
      <w:proofErr w:type="spellStart"/>
      <w:r w:rsidRPr="00D26EE8">
        <w:rPr>
          <w:rFonts w:ascii="Arial" w:hAnsi="Arial" w:cs="Arial"/>
          <w:sz w:val="28"/>
          <w:szCs w:val="28"/>
        </w:rPr>
        <w:t>Кохонена</w:t>
      </w:r>
      <w:proofErr w:type="spellEnd"/>
    </w:p>
    <w:p w:rsidR="00D26EE8" w:rsidRPr="00D26EE8" w:rsidRDefault="00D26EE8" w:rsidP="00D26EE8">
      <w:pPr>
        <w:contextualSpacing/>
        <w:jc w:val="both"/>
        <w:rPr>
          <w:rFonts w:ascii="Arial" w:hAnsi="Arial" w:cs="Arial"/>
          <w:sz w:val="28"/>
          <w:szCs w:val="28"/>
        </w:rPr>
      </w:pPr>
      <w:r w:rsidRPr="00D26EE8">
        <w:rPr>
          <w:rFonts w:ascii="Arial" w:hAnsi="Arial" w:cs="Arial"/>
          <w:sz w:val="28"/>
          <w:szCs w:val="28"/>
        </w:rPr>
        <w:t>выдает на выходе логическую единицу, все остальные выдают</w:t>
      </w:r>
    </w:p>
    <w:p w:rsidR="00D26EE8" w:rsidRDefault="00D26EE8" w:rsidP="00D26EE8">
      <w:pPr>
        <w:jc w:val="both"/>
        <w:rPr>
          <w:rFonts w:ascii="Arial" w:hAnsi="Arial" w:cs="Arial"/>
          <w:sz w:val="28"/>
          <w:szCs w:val="28"/>
        </w:rPr>
      </w:pPr>
      <w:r w:rsidRPr="00D26EE8">
        <w:rPr>
          <w:rFonts w:ascii="Arial" w:hAnsi="Arial" w:cs="Arial"/>
          <w:sz w:val="28"/>
          <w:szCs w:val="28"/>
        </w:rPr>
        <w:t>нуль.</w:t>
      </w:r>
    </w:p>
    <w:p w:rsidR="00407108" w:rsidRDefault="00407108" w:rsidP="00A46369">
      <w:pPr>
        <w:jc w:val="both"/>
        <w:rPr>
          <w:rFonts w:ascii="Arial" w:hAnsi="Arial" w:cs="Arial"/>
          <w:sz w:val="28"/>
          <w:szCs w:val="28"/>
        </w:rPr>
      </w:pPr>
      <w:r w:rsidRPr="00407108">
        <w:rPr>
          <w:rFonts w:ascii="Arial" w:hAnsi="Arial" w:cs="Arial"/>
          <w:sz w:val="28"/>
          <w:szCs w:val="28"/>
        </w:rPr>
        <w:t xml:space="preserve">При обычном самообучении сеть имеет строго фиксированную структуру, т. е. количество нейронов, не изменяющееся на протяжении всего жизненного цикла. При самоорганизации сеть, напротив, не имеет постоянной структуры. В зависимости от найденного расстояния до нейрона-победителя либо этот нейрон используется для кластеризации примера, либо для поданного на входы примера создается новый кластер с соответствующими ему весовыми коэффициентами. Кроме того, в процессе самоорганизации структуры сети </w:t>
      </w:r>
      <w:proofErr w:type="spellStart"/>
      <w:r w:rsidRPr="00407108">
        <w:rPr>
          <w:rFonts w:ascii="Arial" w:hAnsi="Arial" w:cs="Arial"/>
          <w:sz w:val="28"/>
          <w:szCs w:val="28"/>
        </w:rPr>
        <w:t>Кохонена</w:t>
      </w:r>
      <w:proofErr w:type="spellEnd"/>
      <w:r w:rsidRPr="00407108">
        <w:rPr>
          <w:rFonts w:ascii="Arial" w:hAnsi="Arial" w:cs="Arial"/>
          <w:sz w:val="28"/>
          <w:szCs w:val="28"/>
        </w:rPr>
        <w:t xml:space="preserve"> отдельные нейроны могут исключаться из нее.</w:t>
      </w:r>
    </w:p>
    <w:p w:rsidR="00952838" w:rsidRDefault="00952838" w:rsidP="00A46369">
      <w:pPr>
        <w:jc w:val="both"/>
        <w:rPr>
          <w:rFonts w:ascii="Arial" w:hAnsi="Arial" w:cs="Arial"/>
          <w:sz w:val="28"/>
          <w:szCs w:val="28"/>
        </w:rPr>
      </w:pP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Алгоритм </w:t>
      </w:r>
      <w:r>
        <w:rPr>
          <w:rStyle w:val="a4"/>
          <w:rFonts w:ascii="Helvetica" w:hAnsi="Helvetica"/>
          <w:color w:val="3A4651"/>
          <w:sz w:val="23"/>
          <w:szCs w:val="23"/>
        </w:rPr>
        <w:t>обучения </w:t>
      </w:r>
      <w:r>
        <w:rPr>
          <w:rFonts w:ascii="Helvetica" w:hAnsi="Helvetica"/>
          <w:color w:val="3A4651"/>
          <w:sz w:val="23"/>
          <w:szCs w:val="23"/>
        </w:rPr>
        <w:t xml:space="preserve">сети </w:t>
      </w:r>
      <w:proofErr w:type="spellStart"/>
      <w:r>
        <w:rPr>
          <w:rFonts w:ascii="Helvetica" w:hAnsi="Helvetica"/>
          <w:color w:val="3A4651"/>
          <w:sz w:val="23"/>
          <w:szCs w:val="23"/>
        </w:rPr>
        <w:t>Кохонена</w:t>
      </w:r>
      <w:proofErr w:type="spellEnd"/>
      <w:r>
        <w:rPr>
          <w:rFonts w:ascii="Helvetica" w:hAnsi="Helvetica"/>
          <w:color w:val="3A4651"/>
          <w:sz w:val="23"/>
          <w:szCs w:val="23"/>
        </w:rPr>
        <w:t xml:space="preserve"> включает этапы, состав которых зависит от типа структуры: постоянной (самообучающаяся сеть) или переменной (самоорганизующаяся сеть). Для </w:t>
      </w:r>
      <w:r>
        <w:rPr>
          <w:rStyle w:val="a4"/>
          <w:rFonts w:ascii="Helvetica" w:hAnsi="Helvetica"/>
          <w:color w:val="3A4651"/>
          <w:sz w:val="23"/>
          <w:szCs w:val="23"/>
        </w:rPr>
        <w:t>самообучения </w:t>
      </w:r>
      <w:r>
        <w:rPr>
          <w:rFonts w:ascii="Helvetica" w:hAnsi="Helvetica"/>
          <w:color w:val="3A4651"/>
          <w:sz w:val="23"/>
          <w:szCs w:val="23"/>
        </w:rPr>
        <w:t>последовательно выполняются: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 xml:space="preserve">1. Задание структуры сети (количества нейронов слоя </w:t>
      </w:r>
      <w:proofErr w:type="spellStart"/>
      <w:r>
        <w:rPr>
          <w:rFonts w:ascii="Helvetica" w:hAnsi="Helvetica"/>
          <w:color w:val="3A4651"/>
          <w:sz w:val="23"/>
          <w:szCs w:val="23"/>
        </w:rPr>
        <w:t>Кохонена</w:t>
      </w:r>
      <w:proofErr w:type="spellEnd"/>
      <w:r>
        <w:rPr>
          <w:rFonts w:ascii="Helvetica" w:hAnsi="Helvetica"/>
          <w:color w:val="3A4651"/>
          <w:sz w:val="23"/>
          <w:szCs w:val="23"/>
        </w:rPr>
        <w:t>) (K).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2. Случайная инициализация весовых коэффициентов значениями, удовлетворяющими одному из следующих ограничений: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– при нормализации исходной выборки в пределах [–1, 1]: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jc w:val="center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noProof/>
          <w:color w:val="3A4651"/>
          <w:sz w:val="23"/>
          <w:szCs w:val="23"/>
        </w:rPr>
        <w:drawing>
          <wp:inline distT="0" distB="0" distL="0" distR="0">
            <wp:extent cx="819150" cy="476250"/>
            <wp:effectExtent l="0" t="0" r="0" b="0"/>
            <wp:docPr id="10" name="Рисунок 10" descr="https://neuronus.com/images/theory/ins/05062015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euronus.com/images/theory/ins/05062015/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4651"/>
          <w:sz w:val="23"/>
          <w:szCs w:val="23"/>
        </w:rPr>
        <w:t>                                              (1)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– при нормализации исходной выборки в пределах [0, 1]: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jc w:val="center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noProof/>
          <w:color w:val="3A4651"/>
          <w:sz w:val="23"/>
          <w:szCs w:val="23"/>
        </w:rPr>
        <w:drawing>
          <wp:inline distT="0" distB="0" distL="0" distR="0">
            <wp:extent cx="2066925" cy="476250"/>
            <wp:effectExtent l="0" t="0" r="9525" b="0"/>
            <wp:docPr id="9" name="Рисунок 9" descr="https://neuronus.com/images/theory/ins/05062015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euronus.com/images/theory/ins/05062015/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Helvetica" w:hAnsi="Helvetica"/>
          <w:color w:val="3A4651"/>
          <w:sz w:val="23"/>
          <w:szCs w:val="23"/>
        </w:rPr>
        <w:t>,   </w:t>
      </w:r>
      <w:proofErr w:type="gramEnd"/>
      <w:r>
        <w:rPr>
          <w:rFonts w:ascii="Helvetica" w:hAnsi="Helvetica"/>
          <w:color w:val="3A4651"/>
          <w:sz w:val="23"/>
          <w:szCs w:val="23"/>
        </w:rPr>
        <w:t>                         (2)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где </w:t>
      </w:r>
      <w:r>
        <w:rPr>
          <w:rStyle w:val="a6"/>
          <w:rFonts w:ascii="Helvetica" w:hAnsi="Helvetica"/>
          <w:color w:val="3A4651"/>
          <w:sz w:val="23"/>
          <w:szCs w:val="23"/>
        </w:rPr>
        <w:t>M</w:t>
      </w:r>
      <w:r>
        <w:rPr>
          <w:rFonts w:ascii="Helvetica" w:hAnsi="Helvetica"/>
          <w:color w:val="3A4651"/>
          <w:sz w:val="23"/>
          <w:szCs w:val="23"/>
        </w:rPr>
        <w:t> – количество входных переменных сети – характеристических признаков объекта исследования.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lastRenderedPageBreak/>
        <w:t>3. Подача на входы сети случайного обучающего примера текущей эпохи обучения и расчет евклидовых расстояний от входного вектора до центров всех кластеров: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jc w:val="center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noProof/>
          <w:color w:val="3A4651"/>
          <w:sz w:val="23"/>
          <w:szCs w:val="23"/>
        </w:rPr>
        <w:drawing>
          <wp:inline distT="0" distB="0" distL="0" distR="0">
            <wp:extent cx="1485900" cy="533400"/>
            <wp:effectExtent l="0" t="0" r="0" b="0"/>
            <wp:docPr id="8" name="Рисунок 8" descr="https://neuronus.com/images/theory/ins/05062015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euronus.com/images/theory/ins/05062015/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4651"/>
          <w:sz w:val="23"/>
          <w:szCs w:val="23"/>
        </w:rPr>
        <w:t>.                                (3)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4. По наименьшему из значений </w:t>
      </w:r>
      <w:proofErr w:type="spellStart"/>
      <w:r>
        <w:rPr>
          <w:rStyle w:val="a6"/>
          <w:rFonts w:ascii="Helvetica" w:hAnsi="Helvetica"/>
          <w:color w:val="3A4651"/>
          <w:sz w:val="23"/>
          <w:szCs w:val="23"/>
        </w:rPr>
        <w:t>Rj</w:t>
      </w:r>
      <w:proofErr w:type="spellEnd"/>
      <w:r>
        <w:rPr>
          <w:rStyle w:val="a6"/>
          <w:rFonts w:ascii="Helvetica" w:hAnsi="Helvetica"/>
          <w:color w:val="3A4651"/>
          <w:sz w:val="23"/>
          <w:szCs w:val="23"/>
        </w:rPr>
        <w:t> </w:t>
      </w:r>
      <w:r>
        <w:rPr>
          <w:rFonts w:ascii="Helvetica" w:hAnsi="Helvetica"/>
          <w:color w:val="3A4651"/>
          <w:sz w:val="23"/>
          <w:szCs w:val="23"/>
        </w:rPr>
        <w:t>выбирается нейрон-победитель j, в наибольшей степени близкий по значениям с входным вектором. Для выбранного нейрона (и только для него) выполняется коррекция весовых коэффициентов: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jc w:val="center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noProof/>
          <w:color w:val="3A4651"/>
          <w:sz w:val="23"/>
          <w:szCs w:val="23"/>
        </w:rPr>
        <w:drawing>
          <wp:inline distT="0" distB="0" distL="0" distR="0">
            <wp:extent cx="1838325" cy="304800"/>
            <wp:effectExtent l="0" t="0" r="9525" b="0"/>
            <wp:docPr id="7" name="Рисунок 7" descr="https://neuronus.com/images/theory/ins/05062015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euronus.com/images/theory/ins/05062015/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Helvetica" w:hAnsi="Helvetica"/>
          <w:color w:val="3A4651"/>
          <w:sz w:val="23"/>
          <w:szCs w:val="23"/>
        </w:rPr>
        <w:t>,   </w:t>
      </w:r>
      <w:proofErr w:type="gramEnd"/>
      <w:r>
        <w:rPr>
          <w:rFonts w:ascii="Helvetica" w:hAnsi="Helvetica"/>
          <w:color w:val="3A4651"/>
          <w:sz w:val="23"/>
          <w:szCs w:val="23"/>
        </w:rPr>
        <w:t>                      (4)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где </w:t>
      </w:r>
      <w:r>
        <w:rPr>
          <w:rStyle w:val="a6"/>
          <w:rFonts w:ascii="Helvetica" w:hAnsi="Helvetica"/>
          <w:color w:val="3A4651"/>
          <w:sz w:val="23"/>
          <w:szCs w:val="23"/>
        </w:rPr>
        <w:t>v</w:t>
      </w:r>
      <w:r>
        <w:rPr>
          <w:rFonts w:ascii="Helvetica" w:hAnsi="Helvetica"/>
          <w:color w:val="3A4651"/>
          <w:sz w:val="23"/>
          <w:szCs w:val="23"/>
        </w:rPr>
        <w:t> – коэффициент скорости обучения.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5. Цикл повторяется с шага 3 до выполнения одного или нескольких условий окончания: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– исчерпано заданное предельное количество эпох обучения;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– не произошло значимого изменения весовых коэффициентов в пределах заданной точности на протяжении последней эпохи обучения;</w:t>
      </w:r>
    </w:p>
    <w:p w:rsidR="00952838" w:rsidRDefault="00952838" w:rsidP="00952838">
      <w:pPr>
        <w:pStyle w:val="a5"/>
        <w:shd w:val="clear" w:color="auto" w:fill="FFFFFF"/>
        <w:spacing w:before="0" w:beforeAutospacing="0"/>
        <w:rPr>
          <w:rFonts w:ascii="Helvetica" w:hAnsi="Helvetica"/>
          <w:color w:val="3A4651"/>
          <w:sz w:val="23"/>
          <w:szCs w:val="23"/>
        </w:rPr>
      </w:pPr>
      <w:r>
        <w:rPr>
          <w:rFonts w:ascii="Helvetica" w:hAnsi="Helvetica"/>
          <w:color w:val="3A4651"/>
          <w:sz w:val="23"/>
          <w:szCs w:val="23"/>
        </w:rPr>
        <w:t>– исчерпано заданное предельное физическое время обучения.</w:t>
      </w:r>
    </w:p>
    <w:p w:rsidR="00952838" w:rsidRDefault="00952838" w:rsidP="00A46369">
      <w:pPr>
        <w:jc w:val="both"/>
        <w:rPr>
          <w:rFonts w:ascii="Arial" w:hAnsi="Arial" w:cs="Arial"/>
          <w:sz w:val="28"/>
          <w:szCs w:val="28"/>
        </w:rPr>
      </w:pPr>
    </w:p>
    <w:p w:rsidR="00A46369" w:rsidRPr="00A46369" w:rsidRDefault="00A46369" w:rsidP="00A46369">
      <w:pPr>
        <w:jc w:val="both"/>
        <w:rPr>
          <w:rFonts w:ascii="Arial" w:hAnsi="Arial" w:cs="Arial"/>
          <w:sz w:val="28"/>
          <w:szCs w:val="28"/>
        </w:rPr>
      </w:pPr>
    </w:p>
    <w:p w:rsidR="006504A0" w:rsidRDefault="00634ED3" w:rsidP="00E733F7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6504A0">
        <w:rPr>
          <w:rFonts w:ascii="Arial" w:hAnsi="Arial" w:cs="Arial"/>
          <w:sz w:val="28"/>
          <w:szCs w:val="28"/>
        </w:rPr>
        <w:t>Сети встречного распространения.</w:t>
      </w:r>
    </w:p>
    <w:p w:rsidR="00E74AFE" w:rsidRPr="00E74AFE" w:rsidRDefault="00E74AFE" w:rsidP="00E74AFE">
      <w:pPr>
        <w:rPr>
          <w:rFonts w:ascii="Arial" w:hAnsi="Arial" w:cs="Arial"/>
          <w:sz w:val="28"/>
          <w:szCs w:val="28"/>
        </w:rPr>
      </w:pPr>
      <w:r w:rsidRPr="00E74AFE">
        <w:rPr>
          <w:rFonts w:ascii="Arial" w:hAnsi="Arial" w:cs="Arial"/>
          <w:sz w:val="28"/>
          <w:szCs w:val="28"/>
        </w:rPr>
        <w:t xml:space="preserve">Сеть ВР состоит из двух слоев нейронов - слоя </w:t>
      </w:r>
      <w:proofErr w:type="spellStart"/>
      <w:r w:rsidRPr="00E74AFE">
        <w:rPr>
          <w:rFonts w:ascii="Arial" w:hAnsi="Arial" w:cs="Arial"/>
          <w:sz w:val="28"/>
          <w:szCs w:val="28"/>
        </w:rPr>
        <w:t>Кохонена</w:t>
      </w:r>
      <w:proofErr w:type="spellEnd"/>
      <w:r w:rsidRPr="00E74AFE">
        <w:rPr>
          <w:rFonts w:ascii="Arial" w:hAnsi="Arial" w:cs="Arial"/>
          <w:sz w:val="28"/>
          <w:szCs w:val="28"/>
        </w:rPr>
        <w:t xml:space="preserve"> и слоя </w:t>
      </w:r>
      <w:proofErr w:type="spellStart"/>
      <w:r w:rsidRPr="00E74AFE">
        <w:rPr>
          <w:rFonts w:ascii="Arial" w:hAnsi="Arial" w:cs="Arial"/>
          <w:sz w:val="28"/>
          <w:szCs w:val="28"/>
        </w:rPr>
        <w:t>Гроссберга</w:t>
      </w:r>
      <w:proofErr w:type="spellEnd"/>
      <w:r w:rsidRPr="00E74AFE">
        <w:rPr>
          <w:rFonts w:ascii="Arial" w:hAnsi="Arial" w:cs="Arial"/>
          <w:sz w:val="28"/>
          <w:szCs w:val="28"/>
        </w:rPr>
        <w:t xml:space="preserve">. В режиме функционирования (распознавания) нейроны слоя </w:t>
      </w:r>
      <w:proofErr w:type="spellStart"/>
      <w:r w:rsidRPr="00E74AFE">
        <w:rPr>
          <w:rFonts w:ascii="Arial" w:hAnsi="Arial" w:cs="Arial"/>
          <w:sz w:val="28"/>
          <w:szCs w:val="28"/>
        </w:rPr>
        <w:t>Кохонена</w:t>
      </w:r>
      <w:proofErr w:type="spellEnd"/>
      <w:r w:rsidRPr="00E74AFE">
        <w:rPr>
          <w:rFonts w:ascii="Arial" w:hAnsi="Arial" w:cs="Arial"/>
          <w:sz w:val="28"/>
          <w:szCs w:val="28"/>
        </w:rPr>
        <w:t xml:space="preserve"> работают по принципу Победитель-Забирает-Все, определяя кластер, к которому принадлежит входной образ. Затем выходная звезда слоя </w:t>
      </w:r>
      <w:proofErr w:type="spellStart"/>
      <w:r w:rsidRPr="00E74AFE">
        <w:rPr>
          <w:rFonts w:ascii="Arial" w:hAnsi="Arial" w:cs="Arial"/>
          <w:sz w:val="28"/>
          <w:szCs w:val="28"/>
        </w:rPr>
        <w:t>Гроссберга</w:t>
      </w:r>
      <w:proofErr w:type="spellEnd"/>
      <w:r w:rsidRPr="00E74AFE">
        <w:rPr>
          <w:rFonts w:ascii="Arial" w:hAnsi="Arial" w:cs="Arial"/>
          <w:sz w:val="28"/>
          <w:szCs w:val="28"/>
        </w:rPr>
        <w:t xml:space="preserve"> по сигналу нейрона-победителя в слое </w:t>
      </w:r>
      <w:proofErr w:type="spellStart"/>
      <w:r w:rsidRPr="00E74AFE">
        <w:rPr>
          <w:rFonts w:ascii="Arial" w:hAnsi="Arial" w:cs="Arial"/>
          <w:sz w:val="28"/>
          <w:szCs w:val="28"/>
        </w:rPr>
        <w:t>Кохонена</w:t>
      </w:r>
      <w:proofErr w:type="spellEnd"/>
      <w:r w:rsidRPr="00E74AFE">
        <w:rPr>
          <w:rFonts w:ascii="Arial" w:hAnsi="Arial" w:cs="Arial"/>
          <w:sz w:val="28"/>
          <w:szCs w:val="28"/>
        </w:rPr>
        <w:t xml:space="preserve"> воспроизводит на выходах сети соответствующий образ.</w:t>
      </w:r>
    </w:p>
    <w:p w:rsidR="006B511A" w:rsidRPr="009D3832" w:rsidRDefault="00E83E8E" w:rsidP="00E74AF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6A9FA9" wp14:editId="47AA1425">
            <wp:extent cx="4076700" cy="311537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810" cy="31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E8E">
        <w:t xml:space="preserve"> </w:t>
      </w:r>
    </w:p>
    <w:p w:rsidR="006B511A" w:rsidRDefault="006B511A" w:rsidP="006B511A">
      <w:pPr>
        <w:jc w:val="both"/>
        <w:rPr>
          <w:rFonts w:ascii="Arial" w:hAnsi="Arial" w:cs="Arial"/>
          <w:sz w:val="28"/>
          <w:szCs w:val="28"/>
        </w:rPr>
      </w:pPr>
    </w:p>
    <w:p w:rsidR="00526A0B" w:rsidRPr="00526A0B" w:rsidRDefault="00526A0B" w:rsidP="00526A0B">
      <w:pPr>
        <w:contextualSpacing/>
        <w:jc w:val="both"/>
        <w:rPr>
          <w:rFonts w:ascii="Arial" w:hAnsi="Arial" w:cs="Arial"/>
          <w:sz w:val="28"/>
          <w:szCs w:val="28"/>
        </w:rPr>
      </w:pPr>
      <w:r w:rsidRPr="00526A0B">
        <w:rPr>
          <w:rFonts w:ascii="Arial" w:hAnsi="Arial" w:cs="Arial"/>
          <w:sz w:val="28"/>
          <w:szCs w:val="28"/>
        </w:rPr>
        <w:t>В процессе обучения</w:t>
      </w:r>
      <w:r>
        <w:rPr>
          <w:rFonts w:ascii="Arial" w:hAnsi="Arial" w:cs="Arial"/>
          <w:sz w:val="28"/>
          <w:szCs w:val="28"/>
        </w:rPr>
        <w:t xml:space="preserve"> </w:t>
      </w:r>
      <w:r w:rsidRPr="00526A0B">
        <w:rPr>
          <w:rFonts w:ascii="Arial" w:hAnsi="Arial" w:cs="Arial"/>
          <w:sz w:val="28"/>
          <w:szCs w:val="28"/>
        </w:rPr>
        <w:t>входные векторы а</w:t>
      </w:r>
      <w:r>
        <w:rPr>
          <w:rFonts w:ascii="Arial" w:hAnsi="Arial" w:cs="Arial"/>
          <w:sz w:val="28"/>
          <w:szCs w:val="28"/>
        </w:rPr>
        <w:t xml:space="preserve">ссоциируются с соответствующими </w:t>
      </w:r>
      <w:r w:rsidRPr="00526A0B">
        <w:rPr>
          <w:rFonts w:ascii="Arial" w:hAnsi="Arial" w:cs="Arial"/>
          <w:sz w:val="28"/>
          <w:szCs w:val="28"/>
        </w:rPr>
        <w:t>выходными векторами. Эти векторы могут быть дв</w:t>
      </w:r>
      <w:r>
        <w:rPr>
          <w:rFonts w:ascii="Arial" w:hAnsi="Arial" w:cs="Arial"/>
          <w:sz w:val="28"/>
          <w:szCs w:val="28"/>
        </w:rPr>
        <w:t xml:space="preserve">оичными, </w:t>
      </w:r>
      <w:r w:rsidRPr="00526A0B">
        <w:rPr>
          <w:rFonts w:ascii="Arial" w:hAnsi="Arial" w:cs="Arial"/>
          <w:sz w:val="28"/>
          <w:szCs w:val="28"/>
        </w:rPr>
        <w:t>состоящими из нулей и едини</w:t>
      </w:r>
      <w:r>
        <w:rPr>
          <w:rFonts w:ascii="Arial" w:hAnsi="Arial" w:cs="Arial"/>
          <w:sz w:val="28"/>
          <w:szCs w:val="28"/>
        </w:rPr>
        <w:t xml:space="preserve">ц, или непрерывными. Когда сеть </w:t>
      </w:r>
      <w:r w:rsidRPr="00526A0B">
        <w:rPr>
          <w:rFonts w:ascii="Arial" w:hAnsi="Arial" w:cs="Arial"/>
          <w:sz w:val="28"/>
          <w:szCs w:val="28"/>
        </w:rPr>
        <w:t>обучена, приложение входного вектора приводит к требуемому</w:t>
      </w:r>
    </w:p>
    <w:p w:rsidR="00E74AFE" w:rsidRDefault="00526A0B" w:rsidP="00526A0B">
      <w:pPr>
        <w:contextualSpacing/>
        <w:jc w:val="both"/>
        <w:rPr>
          <w:rFonts w:ascii="Arial" w:hAnsi="Arial" w:cs="Arial"/>
          <w:sz w:val="28"/>
          <w:szCs w:val="28"/>
        </w:rPr>
      </w:pPr>
      <w:r w:rsidRPr="00526A0B">
        <w:rPr>
          <w:rFonts w:ascii="Arial" w:hAnsi="Arial" w:cs="Arial"/>
          <w:sz w:val="28"/>
          <w:szCs w:val="28"/>
        </w:rPr>
        <w:t>выходному вектору. Обобщающая способность сети позволяет</w:t>
      </w:r>
      <w:r>
        <w:rPr>
          <w:rFonts w:ascii="Arial" w:hAnsi="Arial" w:cs="Arial"/>
          <w:sz w:val="28"/>
          <w:szCs w:val="28"/>
        </w:rPr>
        <w:t xml:space="preserve"> </w:t>
      </w:r>
      <w:r w:rsidRPr="00526A0B">
        <w:rPr>
          <w:rFonts w:ascii="Arial" w:hAnsi="Arial" w:cs="Arial"/>
          <w:sz w:val="28"/>
          <w:szCs w:val="28"/>
        </w:rPr>
        <w:t>получать правильный вых</w:t>
      </w:r>
      <w:r w:rsidR="00D5532E">
        <w:rPr>
          <w:rFonts w:ascii="Arial" w:hAnsi="Arial" w:cs="Arial"/>
          <w:sz w:val="28"/>
          <w:szCs w:val="28"/>
        </w:rPr>
        <w:t xml:space="preserve">од даже при приложении входного </w:t>
      </w:r>
      <w:r w:rsidRPr="00526A0B">
        <w:rPr>
          <w:rFonts w:ascii="Arial" w:hAnsi="Arial" w:cs="Arial"/>
          <w:sz w:val="28"/>
          <w:szCs w:val="28"/>
        </w:rPr>
        <w:t>вектора, который является не</w:t>
      </w:r>
      <w:r w:rsidR="003C17B5">
        <w:rPr>
          <w:rFonts w:ascii="Arial" w:hAnsi="Arial" w:cs="Arial"/>
          <w:sz w:val="28"/>
          <w:szCs w:val="28"/>
        </w:rPr>
        <w:t xml:space="preserve">полным или слегка неверным. Это </w:t>
      </w:r>
      <w:r w:rsidRPr="00526A0B">
        <w:rPr>
          <w:rFonts w:ascii="Arial" w:hAnsi="Arial" w:cs="Arial"/>
          <w:sz w:val="28"/>
          <w:szCs w:val="28"/>
        </w:rPr>
        <w:t>позволяет использоват</w:t>
      </w:r>
      <w:r w:rsidR="003C17B5">
        <w:rPr>
          <w:rFonts w:ascii="Arial" w:hAnsi="Arial" w:cs="Arial"/>
          <w:sz w:val="28"/>
          <w:szCs w:val="28"/>
        </w:rPr>
        <w:t xml:space="preserve">ь данную сеть для распознавания </w:t>
      </w:r>
      <w:r w:rsidRPr="00526A0B">
        <w:rPr>
          <w:rFonts w:ascii="Arial" w:hAnsi="Arial" w:cs="Arial"/>
          <w:sz w:val="28"/>
          <w:szCs w:val="28"/>
        </w:rPr>
        <w:t>образов, восстановления образов и усиления сигналов.</w:t>
      </w:r>
    </w:p>
    <w:p w:rsidR="00D26EE8" w:rsidRPr="00D26EE8" w:rsidRDefault="00D26EE8" w:rsidP="00D26EE8">
      <w:pPr>
        <w:contextualSpacing/>
        <w:jc w:val="both"/>
        <w:rPr>
          <w:rFonts w:ascii="Arial" w:hAnsi="Arial" w:cs="Arial"/>
          <w:sz w:val="28"/>
          <w:szCs w:val="28"/>
        </w:rPr>
      </w:pPr>
      <w:r w:rsidRPr="00D26EE8">
        <w:rPr>
          <w:rFonts w:ascii="Arial" w:hAnsi="Arial" w:cs="Arial"/>
          <w:sz w:val="28"/>
          <w:szCs w:val="28"/>
        </w:rPr>
        <w:t>Фактически каждый нейрон слоя</w:t>
      </w:r>
    </w:p>
    <w:p w:rsidR="00D26EE8" w:rsidRPr="00D26EE8" w:rsidRDefault="00D26EE8" w:rsidP="00D26EE8">
      <w:pPr>
        <w:contextualSpacing/>
        <w:jc w:val="both"/>
        <w:rPr>
          <w:rFonts w:ascii="Arial" w:hAnsi="Arial" w:cs="Arial"/>
          <w:sz w:val="28"/>
          <w:szCs w:val="28"/>
        </w:rPr>
      </w:pPr>
      <w:proofErr w:type="spellStart"/>
      <w:r w:rsidRPr="00D26EE8">
        <w:rPr>
          <w:rFonts w:ascii="Arial" w:hAnsi="Arial" w:cs="Arial"/>
          <w:sz w:val="28"/>
          <w:szCs w:val="28"/>
        </w:rPr>
        <w:t>Гроссберга</w:t>
      </w:r>
      <w:proofErr w:type="spellEnd"/>
      <w:r w:rsidRPr="00D26EE8">
        <w:rPr>
          <w:rFonts w:ascii="Arial" w:hAnsi="Arial" w:cs="Arial"/>
          <w:sz w:val="28"/>
          <w:szCs w:val="28"/>
        </w:rPr>
        <w:t xml:space="preserve"> лишь выдает величину веса, который связывает этот</w:t>
      </w:r>
    </w:p>
    <w:p w:rsidR="00D26EE8" w:rsidRDefault="00D26EE8" w:rsidP="00D26EE8">
      <w:pPr>
        <w:contextualSpacing/>
        <w:jc w:val="both"/>
        <w:rPr>
          <w:rFonts w:ascii="Arial" w:hAnsi="Arial" w:cs="Arial"/>
          <w:sz w:val="28"/>
          <w:szCs w:val="28"/>
        </w:rPr>
      </w:pPr>
      <w:r w:rsidRPr="00D26EE8">
        <w:rPr>
          <w:rFonts w:ascii="Arial" w:hAnsi="Arial" w:cs="Arial"/>
          <w:sz w:val="28"/>
          <w:szCs w:val="28"/>
        </w:rPr>
        <w:t xml:space="preserve">нейрон с единственным ненулевым нейроном </w:t>
      </w:r>
      <w:proofErr w:type="spellStart"/>
      <w:r w:rsidRPr="00D26EE8">
        <w:rPr>
          <w:rFonts w:ascii="Arial" w:hAnsi="Arial" w:cs="Arial"/>
          <w:sz w:val="28"/>
          <w:szCs w:val="28"/>
        </w:rPr>
        <w:t>Кохонена</w:t>
      </w:r>
      <w:proofErr w:type="spellEnd"/>
      <w:r w:rsidRPr="00D26EE8">
        <w:rPr>
          <w:rFonts w:ascii="Arial" w:hAnsi="Arial" w:cs="Arial"/>
          <w:sz w:val="28"/>
          <w:szCs w:val="28"/>
        </w:rPr>
        <w:t>.</w:t>
      </w:r>
    </w:p>
    <w:p w:rsidR="00E83E8E" w:rsidRPr="00526A0B" w:rsidRDefault="00E83E8E" w:rsidP="00526A0B">
      <w:pPr>
        <w:contextualSpacing/>
        <w:jc w:val="both"/>
        <w:rPr>
          <w:rFonts w:ascii="Arial" w:hAnsi="Arial" w:cs="Arial"/>
          <w:sz w:val="28"/>
          <w:szCs w:val="28"/>
        </w:rPr>
      </w:pPr>
    </w:p>
    <w:p w:rsidR="006504A0" w:rsidRDefault="00125094" w:rsidP="004472E6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proofErr w:type="spellStart"/>
      <w:r w:rsidRPr="006504A0">
        <w:rPr>
          <w:rFonts w:ascii="Arial" w:hAnsi="Arial" w:cs="Arial"/>
          <w:sz w:val="28"/>
          <w:szCs w:val="28"/>
        </w:rPr>
        <w:t>Сверточные</w:t>
      </w:r>
      <w:proofErr w:type="spellEnd"/>
      <w:r w:rsidRPr="006504A0">
        <w:rPr>
          <w:rFonts w:ascii="Arial" w:hAnsi="Arial" w:cs="Arial"/>
          <w:sz w:val="28"/>
          <w:szCs w:val="28"/>
          <w:lang w:val="en-US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нейронные</w:t>
      </w:r>
      <w:r w:rsidRPr="006504A0">
        <w:rPr>
          <w:rFonts w:ascii="Arial" w:hAnsi="Arial" w:cs="Arial"/>
          <w:sz w:val="28"/>
          <w:szCs w:val="28"/>
          <w:lang w:val="en-US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сети</w:t>
      </w:r>
      <w:r w:rsidR="003958EE" w:rsidRPr="006504A0">
        <w:rPr>
          <w:rFonts w:ascii="Arial" w:hAnsi="Arial" w:cs="Arial"/>
          <w:sz w:val="28"/>
          <w:szCs w:val="28"/>
          <w:lang w:val="en-US"/>
        </w:rPr>
        <w:t xml:space="preserve"> (Convolutional Neural Networks)</w:t>
      </w:r>
      <w:r w:rsidRPr="006504A0">
        <w:rPr>
          <w:rFonts w:ascii="Arial" w:hAnsi="Arial" w:cs="Arial"/>
          <w:sz w:val="28"/>
          <w:szCs w:val="28"/>
          <w:lang w:val="en-US"/>
        </w:rPr>
        <w:t xml:space="preserve">. </w:t>
      </w:r>
      <w:r w:rsidRPr="006504A0">
        <w:rPr>
          <w:rFonts w:ascii="Arial" w:hAnsi="Arial" w:cs="Arial"/>
          <w:sz w:val="28"/>
          <w:szCs w:val="28"/>
        </w:rPr>
        <w:t>Архитектура</w:t>
      </w:r>
      <w:r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504A0">
        <w:rPr>
          <w:rFonts w:ascii="Arial" w:hAnsi="Arial" w:cs="Arial"/>
          <w:sz w:val="28"/>
          <w:szCs w:val="28"/>
        </w:rPr>
        <w:t>сверточной</w:t>
      </w:r>
      <w:proofErr w:type="spellEnd"/>
      <w:r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нейронной</w:t>
      </w:r>
      <w:r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сети</w:t>
      </w:r>
      <w:r w:rsidR="00E81727" w:rsidRPr="0022141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81727" w:rsidRPr="006504A0">
        <w:rPr>
          <w:rFonts w:ascii="Arial" w:hAnsi="Arial" w:cs="Arial"/>
          <w:sz w:val="28"/>
          <w:szCs w:val="28"/>
        </w:rPr>
        <w:t>сверточные</w:t>
      </w:r>
      <w:proofErr w:type="spellEnd"/>
      <w:r w:rsidR="00E81727"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слои</w:t>
      </w:r>
      <w:r w:rsidR="0078261B" w:rsidRPr="00221415">
        <w:rPr>
          <w:rFonts w:ascii="Arial" w:hAnsi="Arial" w:cs="Arial"/>
          <w:sz w:val="28"/>
          <w:szCs w:val="28"/>
          <w:lang w:val="en-US"/>
        </w:rPr>
        <w:t xml:space="preserve"> (convolutional layers)</w:t>
      </w:r>
      <w:r w:rsidR="00B6627F" w:rsidRPr="00221415">
        <w:rPr>
          <w:rFonts w:ascii="Arial" w:hAnsi="Arial" w:cs="Arial"/>
          <w:sz w:val="28"/>
          <w:szCs w:val="28"/>
          <w:lang w:val="en-US"/>
        </w:rPr>
        <w:t>,</w:t>
      </w:r>
      <w:r w:rsidR="0041588E"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="0041588E" w:rsidRPr="006504A0">
        <w:rPr>
          <w:rFonts w:ascii="Arial" w:hAnsi="Arial" w:cs="Arial"/>
          <w:sz w:val="28"/>
          <w:szCs w:val="28"/>
        </w:rPr>
        <w:t>слои</w:t>
      </w:r>
      <w:r w:rsidR="0041588E"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41588E" w:rsidRPr="006504A0">
        <w:rPr>
          <w:rFonts w:ascii="Arial" w:hAnsi="Arial" w:cs="Arial"/>
          <w:sz w:val="28"/>
          <w:szCs w:val="28"/>
        </w:rPr>
        <w:t>подвыборки</w:t>
      </w:r>
      <w:proofErr w:type="spellEnd"/>
      <w:r w:rsidR="0041588E"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="00B6627F"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="0041588E" w:rsidRPr="0022141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B6627F" w:rsidRPr="00221415">
        <w:rPr>
          <w:rFonts w:ascii="Arial" w:hAnsi="Arial" w:cs="Arial"/>
          <w:sz w:val="28"/>
          <w:szCs w:val="28"/>
          <w:lang w:val="en-US"/>
        </w:rPr>
        <w:t>pooling-</w:t>
      </w:r>
      <w:r w:rsidR="00B6627F" w:rsidRPr="006504A0">
        <w:rPr>
          <w:rFonts w:ascii="Arial" w:hAnsi="Arial" w:cs="Arial"/>
          <w:sz w:val="28"/>
          <w:szCs w:val="28"/>
        </w:rPr>
        <w:t>слои</w:t>
      </w:r>
      <w:r w:rsidR="0041588E" w:rsidRPr="00221415">
        <w:rPr>
          <w:rFonts w:ascii="Arial" w:hAnsi="Arial" w:cs="Arial"/>
          <w:sz w:val="28"/>
          <w:szCs w:val="28"/>
          <w:lang w:val="en-US"/>
        </w:rPr>
        <w:t>)</w:t>
      </w:r>
      <w:r w:rsidR="00335A34" w:rsidRPr="00221415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335A34" w:rsidRPr="006504A0">
        <w:rPr>
          <w:rFonts w:ascii="Arial" w:hAnsi="Arial" w:cs="Arial"/>
          <w:sz w:val="28"/>
          <w:szCs w:val="28"/>
        </w:rPr>
        <w:t>полнос</w:t>
      </w:r>
      <w:r w:rsidR="0078261B" w:rsidRPr="006504A0">
        <w:rPr>
          <w:rFonts w:ascii="Arial" w:hAnsi="Arial" w:cs="Arial"/>
          <w:sz w:val="28"/>
          <w:szCs w:val="28"/>
        </w:rPr>
        <w:t>в</w:t>
      </w:r>
      <w:r w:rsidR="00335A34" w:rsidRPr="006504A0">
        <w:rPr>
          <w:rFonts w:ascii="Arial" w:hAnsi="Arial" w:cs="Arial"/>
          <w:sz w:val="28"/>
          <w:szCs w:val="28"/>
        </w:rPr>
        <w:t>язные</w:t>
      </w:r>
      <w:proofErr w:type="spellEnd"/>
      <w:r w:rsidR="00335A34"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="00335A34" w:rsidRPr="006504A0">
        <w:rPr>
          <w:rFonts w:ascii="Arial" w:hAnsi="Arial" w:cs="Arial"/>
          <w:sz w:val="28"/>
          <w:szCs w:val="28"/>
        </w:rPr>
        <w:t>слои</w:t>
      </w:r>
      <w:r w:rsidR="0078261B" w:rsidRPr="00221415">
        <w:rPr>
          <w:rFonts w:ascii="Arial" w:hAnsi="Arial" w:cs="Arial"/>
          <w:sz w:val="28"/>
          <w:szCs w:val="28"/>
          <w:lang w:val="en-US"/>
        </w:rPr>
        <w:t xml:space="preserve"> (fully-connected, dense layers)</w:t>
      </w:r>
      <w:r w:rsidRPr="00221415">
        <w:rPr>
          <w:rFonts w:ascii="Arial" w:hAnsi="Arial" w:cs="Arial"/>
          <w:sz w:val="28"/>
          <w:szCs w:val="28"/>
          <w:lang w:val="en-US"/>
        </w:rPr>
        <w:t>.</w:t>
      </w:r>
      <w:r w:rsidR="00E81727" w:rsidRPr="00221415">
        <w:rPr>
          <w:rFonts w:ascii="Arial" w:hAnsi="Arial" w:cs="Arial"/>
          <w:sz w:val="28"/>
          <w:szCs w:val="28"/>
          <w:lang w:val="en-US"/>
        </w:rPr>
        <w:t xml:space="preserve"> </w:t>
      </w:r>
      <w:r w:rsidR="00E81727" w:rsidRPr="006504A0">
        <w:rPr>
          <w:rFonts w:ascii="Arial" w:hAnsi="Arial" w:cs="Arial"/>
          <w:sz w:val="28"/>
          <w:szCs w:val="28"/>
        </w:rPr>
        <w:t>Процедура обучения.</w:t>
      </w:r>
    </w:p>
    <w:p w:rsidR="006504A0" w:rsidRDefault="00E81727" w:rsidP="00D57E6F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proofErr w:type="spellStart"/>
      <w:r w:rsidRPr="006504A0">
        <w:rPr>
          <w:rFonts w:ascii="Arial" w:hAnsi="Arial" w:cs="Arial"/>
          <w:sz w:val="28"/>
          <w:szCs w:val="28"/>
        </w:rPr>
        <w:t>Сверточный</w:t>
      </w:r>
      <w:proofErr w:type="spellEnd"/>
      <w:r w:rsidRPr="006504A0">
        <w:rPr>
          <w:rFonts w:ascii="Arial" w:hAnsi="Arial" w:cs="Arial"/>
          <w:sz w:val="28"/>
          <w:szCs w:val="28"/>
        </w:rPr>
        <w:t xml:space="preserve"> слой. </w:t>
      </w:r>
      <w:r w:rsidR="00335A34" w:rsidRPr="006504A0">
        <w:rPr>
          <w:rFonts w:ascii="Arial" w:hAnsi="Arial" w:cs="Arial"/>
          <w:sz w:val="28"/>
          <w:szCs w:val="28"/>
        </w:rPr>
        <w:t>Фильтр (разница для одноканальных и многоканальных изображений), ядро свертки (</w:t>
      </w:r>
      <w:proofErr w:type="spellStart"/>
      <w:r w:rsidR="00335A34" w:rsidRPr="006504A0">
        <w:rPr>
          <w:rFonts w:ascii="Arial" w:hAnsi="Arial" w:cs="Arial"/>
          <w:sz w:val="28"/>
          <w:szCs w:val="28"/>
        </w:rPr>
        <w:t>кернел</w:t>
      </w:r>
      <w:proofErr w:type="spellEnd"/>
      <w:r w:rsidR="00335A34" w:rsidRPr="006504A0">
        <w:rPr>
          <w:rFonts w:ascii="Arial" w:hAnsi="Arial" w:cs="Arial"/>
          <w:sz w:val="28"/>
          <w:szCs w:val="28"/>
        </w:rPr>
        <w:t>),</w:t>
      </w:r>
      <w:r w:rsidR="007826D7" w:rsidRPr="006504A0">
        <w:rPr>
          <w:rFonts w:ascii="Arial" w:hAnsi="Arial" w:cs="Arial"/>
          <w:sz w:val="28"/>
          <w:szCs w:val="28"/>
        </w:rPr>
        <w:t xml:space="preserve"> операция свертки,</w:t>
      </w:r>
      <w:r w:rsidR="00335A34" w:rsidRPr="006504A0">
        <w:rPr>
          <w:rFonts w:ascii="Arial" w:hAnsi="Arial" w:cs="Arial"/>
          <w:sz w:val="28"/>
          <w:szCs w:val="28"/>
        </w:rPr>
        <w:t xml:space="preserve"> карта признаков, </w:t>
      </w:r>
      <w:proofErr w:type="spellStart"/>
      <w:r w:rsidR="00335A34" w:rsidRPr="006504A0">
        <w:rPr>
          <w:rFonts w:ascii="Arial" w:hAnsi="Arial" w:cs="Arial"/>
          <w:sz w:val="28"/>
          <w:szCs w:val="28"/>
        </w:rPr>
        <w:t>паддинг</w:t>
      </w:r>
      <w:proofErr w:type="spellEnd"/>
      <w:r w:rsidR="00335A34" w:rsidRPr="006504A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35A34" w:rsidRPr="006504A0">
        <w:rPr>
          <w:rFonts w:ascii="Arial" w:hAnsi="Arial" w:cs="Arial"/>
          <w:sz w:val="28"/>
          <w:szCs w:val="28"/>
        </w:rPr>
        <w:t>страйд</w:t>
      </w:r>
      <w:proofErr w:type="spellEnd"/>
      <w:r w:rsidR="0078261B" w:rsidRPr="006504A0">
        <w:rPr>
          <w:rFonts w:ascii="Arial" w:hAnsi="Arial" w:cs="Arial"/>
          <w:sz w:val="28"/>
          <w:szCs w:val="28"/>
        </w:rPr>
        <w:t>.</w:t>
      </w:r>
      <w:r w:rsidR="001714B7" w:rsidRPr="006504A0">
        <w:rPr>
          <w:rFonts w:ascii="Arial" w:hAnsi="Arial" w:cs="Arial"/>
          <w:sz w:val="28"/>
          <w:szCs w:val="28"/>
        </w:rPr>
        <w:t xml:space="preserve"> </w:t>
      </w:r>
      <w:r w:rsidR="0041588E" w:rsidRPr="006504A0">
        <w:rPr>
          <w:rFonts w:ascii="Arial" w:hAnsi="Arial" w:cs="Arial"/>
          <w:sz w:val="28"/>
          <w:szCs w:val="28"/>
        </w:rPr>
        <w:t xml:space="preserve">Слой </w:t>
      </w:r>
      <w:proofErr w:type="spellStart"/>
      <w:r w:rsidR="0041588E" w:rsidRPr="006504A0">
        <w:rPr>
          <w:rFonts w:ascii="Arial" w:hAnsi="Arial" w:cs="Arial"/>
          <w:sz w:val="28"/>
          <w:szCs w:val="28"/>
        </w:rPr>
        <w:t>подвыборки</w:t>
      </w:r>
      <w:proofErr w:type="spellEnd"/>
      <w:r w:rsidR="00335A34" w:rsidRPr="006504A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35A34" w:rsidRPr="006504A0">
        <w:rPr>
          <w:rFonts w:ascii="Arial" w:hAnsi="Arial" w:cs="Arial"/>
          <w:sz w:val="28"/>
          <w:szCs w:val="28"/>
        </w:rPr>
        <w:t>MaxPooling</w:t>
      </w:r>
      <w:proofErr w:type="spellEnd"/>
      <w:r w:rsidR="00335A34" w:rsidRPr="006504A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35A34" w:rsidRPr="006504A0">
        <w:rPr>
          <w:rFonts w:ascii="Arial" w:hAnsi="Arial" w:cs="Arial"/>
          <w:sz w:val="28"/>
          <w:szCs w:val="28"/>
        </w:rPr>
        <w:t>MinPooling</w:t>
      </w:r>
      <w:proofErr w:type="spellEnd"/>
      <w:r w:rsidR="00335A34" w:rsidRPr="006504A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35A34" w:rsidRPr="006504A0">
        <w:rPr>
          <w:rFonts w:ascii="Arial" w:hAnsi="Arial" w:cs="Arial"/>
          <w:sz w:val="28"/>
          <w:szCs w:val="28"/>
        </w:rPr>
        <w:t>AveragePooling</w:t>
      </w:r>
      <w:proofErr w:type="spellEnd"/>
      <w:r w:rsidR="00335A34" w:rsidRPr="006504A0">
        <w:rPr>
          <w:rFonts w:ascii="Arial" w:hAnsi="Arial" w:cs="Arial"/>
          <w:sz w:val="28"/>
          <w:szCs w:val="28"/>
        </w:rPr>
        <w:t>).</w:t>
      </w:r>
      <w:r w:rsidR="00782F84" w:rsidRPr="006504A0">
        <w:rPr>
          <w:rFonts w:ascii="Arial" w:hAnsi="Arial" w:cs="Arial"/>
          <w:sz w:val="28"/>
          <w:szCs w:val="28"/>
        </w:rPr>
        <w:t xml:space="preserve"> </w:t>
      </w: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  <w:r w:rsidRPr="009D3832">
        <w:rPr>
          <w:rFonts w:ascii="Arial" w:hAnsi="Arial" w:cs="Arial"/>
          <w:sz w:val="28"/>
          <w:szCs w:val="28"/>
        </w:rPr>
        <w:t>ядра, представляющего из себя матрицу весов (</w:t>
      </w:r>
      <w:proofErr w:type="spellStart"/>
      <w:r w:rsidRPr="009D3832">
        <w:rPr>
          <w:rFonts w:ascii="Arial" w:hAnsi="Arial" w:cs="Arial"/>
          <w:sz w:val="28"/>
          <w:szCs w:val="28"/>
        </w:rPr>
        <w:t>weight</w:t>
      </w:r>
      <w:proofErr w:type="spellEnd"/>
      <w:r w:rsidRPr="009D38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832">
        <w:rPr>
          <w:rFonts w:ascii="Arial" w:hAnsi="Arial" w:cs="Arial"/>
          <w:sz w:val="28"/>
          <w:szCs w:val="28"/>
        </w:rPr>
        <w:t>matrix</w:t>
      </w:r>
      <w:proofErr w:type="spellEnd"/>
      <w:r w:rsidRPr="009D3832">
        <w:rPr>
          <w:rFonts w:ascii="Arial" w:hAnsi="Arial" w:cs="Arial"/>
          <w:sz w:val="28"/>
          <w:szCs w:val="28"/>
        </w:rPr>
        <w:t xml:space="preserve">). Ядро “скользит” над двумерным изображением, поэлементно выполняя </w:t>
      </w:r>
      <w:r w:rsidRPr="009D3832">
        <w:rPr>
          <w:rFonts w:ascii="Arial" w:hAnsi="Arial" w:cs="Arial"/>
          <w:sz w:val="28"/>
          <w:szCs w:val="28"/>
        </w:rPr>
        <w:lastRenderedPageBreak/>
        <w:t>операцию умножения с той частью входных данных, над которой оно сейчас находится, и затем суммирует все полученные значения в один выходной пиксель.</w:t>
      </w: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  <w:r w:rsidRPr="009D3832">
        <w:rPr>
          <w:rFonts w:ascii="Arial" w:hAnsi="Arial" w:cs="Arial"/>
          <w:sz w:val="28"/>
          <w:szCs w:val="28"/>
        </w:rPr>
        <w:t xml:space="preserve">размер ядра </w:t>
      </w:r>
      <w:proofErr w:type="spellStart"/>
      <w:r w:rsidRPr="009D3832">
        <w:rPr>
          <w:rFonts w:ascii="Arial" w:hAnsi="Arial" w:cs="Arial"/>
          <w:sz w:val="28"/>
          <w:szCs w:val="28"/>
        </w:rPr>
        <w:t>сверточной</w:t>
      </w:r>
      <w:proofErr w:type="spellEnd"/>
      <w:r w:rsidRPr="009D3832">
        <w:rPr>
          <w:rFonts w:ascii="Arial" w:hAnsi="Arial" w:cs="Arial"/>
          <w:sz w:val="28"/>
          <w:szCs w:val="28"/>
        </w:rPr>
        <w:t xml:space="preserve"> нейронной сети определяет количество признаков, которые будут объединены для получения нового признака на выходе.</w:t>
      </w: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D3832">
        <w:rPr>
          <w:rFonts w:ascii="Arial" w:hAnsi="Arial" w:cs="Arial"/>
          <w:sz w:val="28"/>
          <w:szCs w:val="28"/>
        </w:rPr>
        <w:t>Padding</w:t>
      </w:r>
      <w:proofErr w:type="spellEnd"/>
      <w:r w:rsidRPr="009D3832">
        <w:rPr>
          <w:rFonts w:ascii="Arial" w:hAnsi="Arial" w:cs="Arial"/>
          <w:sz w:val="28"/>
          <w:szCs w:val="28"/>
        </w:rPr>
        <w:t xml:space="preserve"> добавляет к краям поддельные (</w:t>
      </w:r>
      <w:proofErr w:type="spellStart"/>
      <w:r w:rsidRPr="009D3832">
        <w:rPr>
          <w:rFonts w:ascii="Arial" w:hAnsi="Arial" w:cs="Arial"/>
          <w:sz w:val="28"/>
          <w:szCs w:val="28"/>
        </w:rPr>
        <w:t>fake</w:t>
      </w:r>
      <w:proofErr w:type="spellEnd"/>
      <w:r w:rsidRPr="009D3832">
        <w:rPr>
          <w:rFonts w:ascii="Arial" w:hAnsi="Arial" w:cs="Arial"/>
          <w:sz w:val="28"/>
          <w:szCs w:val="28"/>
        </w:rPr>
        <w:t>) пиксели (обычно нулевого значения, вследствие этого к ним применяется термин “нулевое дополнение” — “</w:t>
      </w:r>
      <w:proofErr w:type="spellStart"/>
      <w:r w:rsidRPr="009D3832">
        <w:rPr>
          <w:rFonts w:ascii="Arial" w:hAnsi="Arial" w:cs="Arial"/>
          <w:sz w:val="28"/>
          <w:szCs w:val="28"/>
        </w:rPr>
        <w:t>zero</w:t>
      </w:r>
      <w:proofErr w:type="spellEnd"/>
      <w:r w:rsidRPr="009D38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832">
        <w:rPr>
          <w:rFonts w:ascii="Arial" w:hAnsi="Arial" w:cs="Arial"/>
          <w:sz w:val="28"/>
          <w:szCs w:val="28"/>
        </w:rPr>
        <w:t>padding</w:t>
      </w:r>
      <w:proofErr w:type="spellEnd"/>
      <w:r w:rsidRPr="009D3832">
        <w:rPr>
          <w:rFonts w:ascii="Arial" w:hAnsi="Arial" w:cs="Arial"/>
          <w:sz w:val="28"/>
          <w:szCs w:val="28"/>
        </w:rPr>
        <w:t>”). Таким образом, ядро при проскальзывании позволяет неподдельным пикселям оказываться в своем центре, а затем распространяется на поддельные пиксели за пределами края, создавая выходную матрицу того же размера, что и входная.</w:t>
      </w: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  <w:r w:rsidRPr="009D3832">
        <w:rPr>
          <w:rFonts w:ascii="Arial" w:hAnsi="Arial" w:cs="Arial"/>
          <w:sz w:val="28"/>
          <w:szCs w:val="28"/>
        </w:rPr>
        <w:t xml:space="preserve">Идея </w:t>
      </w:r>
      <w:proofErr w:type="spellStart"/>
      <w:r w:rsidRPr="009D3832">
        <w:rPr>
          <w:rFonts w:ascii="Arial" w:hAnsi="Arial" w:cs="Arial"/>
          <w:sz w:val="28"/>
          <w:szCs w:val="28"/>
        </w:rPr>
        <w:t>stride</w:t>
      </w:r>
      <w:proofErr w:type="spellEnd"/>
      <w:r w:rsidRPr="009D3832">
        <w:rPr>
          <w:rFonts w:ascii="Arial" w:hAnsi="Arial" w:cs="Arial"/>
          <w:sz w:val="28"/>
          <w:szCs w:val="28"/>
        </w:rPr>
        <w:t xml:space="preserve"> заключается в том, чтобы пропустить некоторые области, над которыми скользит ядро. Шаг 1 означает, что берутся пролеты через пиксель, то есть по факту каждый пролет является стандартной сверткой. Шаг 2 означает, что пролеты совершаются через каждые два пикселя, пропуская все другие пролеты в процессе и уменьшая их количество примерно в 2 раза, шаг 3 означает пропуск 3-х пикселей, сокращая количество в 3 раза и т.д.</w:t>
      </w: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многоканальных:</w:t>
      </w:r>
    </w:p>
    <w:p w:rsidR="00303B45" w:rsidRPr="00303B45" w:rsidRDefault="009D3832" w:rsidP="00303B45">
      <w:pPr>
        <w:rPr>
          <w:rFonts w:ascii="Arial" w:hAnsi="Arial" w:cs="Arial"/>
          <w:sz w:val="28"/>
          <w:szCs w:val="28"/>
        </w:rPr>
      </w:pPr>
      <w:r w:rsidRPr="009D3832">
        <w:rPr>
          <w:rFonts w:ascii="Arial" w:hAnsi="Arial" w:cs="Arial"/>
          <w:sz w:val="28"/>
          <w:szCs w:val="28"/>
        </w:rPr>
        <w:t>Каждый фильтр на самом деле представляет собой коллекцию ядер, причем для каждого отдельного входного канала этого слоя есть одно ядро, и каждое ядро уникально.</w:t>
      </w:r>
      <w:r w:rsidR="00303B45">
        <w:rPr>
          <w:rFonts w:ascii="Arial" w:hAnsi="Arial" w:cs="Arial"/>
          <w:sz w:val="28"/>
          <w:szCs w:val="28"/>
        </w:rPr>
        <w:t xml:space="preserve"> </w:t>
      </w:r>
      <w:r w:rsidR="00303B45" w:rsidRPr="00303B45">
        <w:rPr>
          <w:rFonts w:ascii="Arial" w:hAnsi="Arial" w:cs="Arial"/>
          <w:sz w:val="28"/>
          <w:szCs w:val="28"/>
        </w:rPr>
        <w:t>(например, фильтр может задать красному каналу ядра больший вес, чем другим каналам, и, следовательно, больше реагировать на различия в образах из красного канала).</w:t>
      </w:r>
      <w:r w:rsidR="00303B45">
        <w:rPr>
          <w:rFonts w:ascii="Arial" w:hAnsi="Arial" w:cs="Arial"/>
          <w:sz w:val="28"/>
          <w:szCs w:val="28"/>
        </w:rPr>
        <w:t xml:space="preserve"> </w:t>
      </w:r>
      <w:r w:rsidR="00303B45" w:rsidRPr="00303B45">
        <w:rPr>
          <w:rFonts w:ascii="Arial" w:hAnsi="Arial" w:cs="Arial"/>
          <w:sz w:val="28"/>
          <w:szCs w:val="28"/>
        </w:rPr>
        <w:t>Затем каждая из обработанных в канале версий суммируется вместе для формирования одного канала. Ядра каждого фильтра генерируют одну версию каждого канала, а фильтр в целом со</w:t>
      </w:r>
      <w:r w:rsidR="00303B45">
        <w:rPr>
          <w:rFonts w:ascii="Arial" w:hAnsi="Arial" w:cs="Arial"/>
          <w:sz w:val="28"/>
          <w:szCs w:val="28"/>
        </w:rPr>
        <w:t>здает один общий выходной канал.</w:t>
      </w:r>
      <w:r w:rsidR="000273DD">
        <w:rPr>
          <w:rFonts w:ascii="Arial" w:hAnsi="Arial" w:cs="Arial"/>
          <w:sz w:val="28"/>
          <w:szCs w:val="28"/>
        </w:rPr>
        <w:t xml:space="preserve"> </w:t>
      </w:r>
      <w:r w:rsidR="000273DD" w:rsidRPr="000273DD">
        <w:rPr>
          <w:rFonts w:ascii="Arial" w:hAnsi="Arial" w:cs="Arial"/>
          <w:sz w:val="28"/>
          <w:szCs w:val="28"/>
        </w:rPr>
        <w:t>Наконец, каждый выходной файл имеет свое смещение. Смещение добавляется к выходному каналу для создания конечного выходного канала</w:t>
      </w: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</w:p>
    <w:p w:rsid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</w:p>
    <w:p w:rsidR="009D3832" w:rsidRPr="009D3832" w:rsidRDefault="009D3832" w:rsidP="009D3832">
      <w:pPr>
        <w:jc w:val="both"/>
        <w:rPr>
          <w:rFonts w:ascii="Arial" w:hAnsi="Arial" w:cs="Arial"/>
          <w:sz w:val="28"/>
          <w:szCs w:val="28"/>
        </w:rPr>
      </w:pPr>
    </w:p>
    <w:p w:rsidR="006504A0" w:rsidRDefault="007826D7" w:rsidP="00A657A3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6504A0">
        <w:rPr>
          <w:rFonts w:ascii="Arial" w:hAnsi="Arial" w:cs="Arial"/>
          <w:sz w:val="28"/>
          <w:szCs w:val="28"/>
        </w:rPr>
        <w:lastRenderedPageBreak/>
        <w:t xml:space="preserve">Различные типы ядер </w:t>
      </w:r>
      <w:r w:rsidR="006E0C42" w:rsidRPr="006504A0">
        <w:rPr>
          <w:rFonts w:ascii="Arial" w:hAnsi="Arial" w:cs="Arial"/>
          <w:sz w:val="28"/>
          <w:szCs w:val="28"/>
        </w:rPr>
        <w:t xml:space="preserve">двумерной </w:t>
      </w:r>
      <w:r w:rsidRPr="006504A0">
        <w:rPr>
          <w:rFonts w:ascii="Arial" w:hAnsi="Arial" w:cs="Arial"/>
          <w:sz w:val="28"/>
          <w:szCs w:val="28"/>
        </w:rPr>
        <w:t xml:space="preserve">свертки: </w:t>
      </w:r>
      <w:r w:rsidR="002728F1" w:rsidRPr="006504A0">
        <w:rPr>
          <w:rFonts w:ascii="Arial" w:hAnsi="Arial" w:cs="Arial"/>
          <w:sz w:val="28"/>
          <w:szCs w:val="28"/>
        </w:rPr>
        <w:t xml:space="preserve">выделение границ (оператор </w:t>
      </w:r>
      <w:proofErr w:type="spellStart"/>
      <w:r w:rsidR="002728F1" w:rsidRPr="006504A0">
        <w:rPr>
          <w:rFonts w:ascii="Arial" w:hAnsi="Arial" w:cs="Arial"/>
          <w:sz w:val="28"/>
          <w:szCs w:val="28"/>
        </w:rPr>
        <w:t>Собеля</w:t>
      </w:r>
      <w:proofErr w:type="spellEnd"/>
      <w:r w:rsidR="002728F1" w:rsidRPr="006504A0">
        <w:rPr>
          <w:rFonts w:ascii="Arial" w:hAnsi="Arial" w:cs="Arial"/>
          <w:sz w:val="28"/>
          <w:szCs w:val="28"/>
        </w:rPr>
        <w:t xml:space="preserve">, оператор </w:t>
      </w:r>
      <w:proofErr w:type="spellStart"/>
      <w:r w:rsidR="002728F1" w:rsidRPr="006504A0">
        <w:rPr>
          <w:rFonts w:ascii="Arial" w:hAnsi="Arial" w:cs="Arial"/>
          <w:sz w:val="28"/>
          <w:szCs w:val="28"/>
        </w:rPr>
        <w:t>Кэнни</w:t>
      </w:r>
      <w:proofErr w:type="spellEnd"/>
      <w:r w:rsidR="002728F1" w:rsidRPr="006504A0">
        <w:rPr>
          <w:rFonts w:ascii="Arial" w:hAnsi="Arial" w:cs="Arial"/>
          <w:sz w:val="28"/>
          <w:szCs w:val="28"/>
        </w:rPr>
        <w:t>); размытие по Гауссу и т.п.</w:t>
      </w:r>
    </w:p>
    <w:p w:rsidR="003E7EA4" w:rsidRPr="003E7EA4" w:rsidRDefault="003E7EA4" w:rsidP="003E7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Кэнни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: </w:t>
      </w:r>
      <w:r w:rsidRPr="003E7EA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Алгоритм состоит из пяти отдельных шагов:</w:t>
      </w:r>
    </w:p>
    <w:p w:rsidR="003E7EA4" w:rsidRPr="003E7EA4" w:rsidRDefault="003E7EA4" w:rsidP="003E7EA4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7EA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Сглаживание</w:t>
      </w:r>
      <w:r w:rsidRPr="003E7EA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Размытие изображения для удаления шума.</w:t>
      </w:r>
    </w:p>
    <w:p w:rsidR="003E7EA4" w:rsidRPr="003E7EA4" w:rsidRDefault="003E7EA4" w:rsidP="003E7EA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7EA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Поиск градиентов</w:t>
      </w:r>
      <w:r w:rsidRPr="003E7EA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Границы отмечаются там, где градиент изображения приобретает максимальное значение.</w:t>
      </w:r>
    </w:p>
    <w:p w:rsidR="003E7EA4" w:rsidRPr="003E7EA4" w:rsidRDefault="003E7EA4" w:rsidP="003E7EA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7EA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Подавление не-максимумов</w:t>
      </w:r>
      <w:r w:rsidRPr="003E7EA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Только локальные максимумы отмечаются как границы.</w:t>
      </w:r>
    </w:p>
    <w:p w:rsidR="003E7EA4" w:rsidRPr="003E7EA4" w:rsidRDefault="003E7EA4" w:rsidP="003E7EA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7EA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Двойная пороговая фильтрация</w:t>
      </w:r>
      <w:r w:rsidRPr="003E7EA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Потенциальные границы определяются порогами.</w:t>
      </w:r>
    </w:p>
    <w:p w:rsidR="003E7EA4" w:rsidRPr="003E7EA4" w:rsidRDefault="003E7EA4" w:rsidP="003E7EA4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7EA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Трассировка области неоднозначности</w:t>
      </w:r>
      <w:r w:rsidRPr="003E7EA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Итоговые границы определяются путём подавления всех краёв, несвязанных с определенными (сильными) границами.</w:t>
      </w:r>
    </w:p>
    <w:p w:rsid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</w:p>
    <w:p w:rsidR="003E7EA4" w:rsidRP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  <w:r w:rsidRPr="003E7EA4">
        <w:rPr>
          <w:rFonts w:ascii="Arial" w:hAnsi="Arial" w:cs="Arial"/>
          <w:sz w:val="28"/>
          <w:szCs w:val="28"/>
        </w:rPr>
        <w:t xml:space="preserve">1. Детектор границ </w:t>
      </w:r>
      <w:proofErr w:type="spellStart"/>
      <w:r w:rsidRPr="003E7EA4">
        <w:rPr>
          <w:rFonts w:ascii="Arial" w:hAnsi="Arial" w:cs="Arial"/>
          <w:sz w:val="28"/>
          <w:szCs w:val="28"/>
        </w:rPr>
        <w:t>Кэнни</w:t>
      </w:r>
      <w:proofErr w:type="spellEnd"/>
    </w:p>
    <w:p w:rsidR="003E7EA4" w:rsidRP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  <w:r w:rsidRPr="003E7EA4">
        <w:rPr>
          <w:rFonts w:ascii="Arial" w:hAnsi="Arial" w:cs="Arial"/>
          <w:sz w:val="28"/>
          <w:szCs w:val="28"/>
        </w:rPr>
        <w:t xml:space="preserve">В начале алгоритма применяется первая производная </w:t>
      </w:r>
      <w:proofErr w:type="spellStart"/>
      <w:r w:rsidRPr="003E7EA4">
        <w:rPr>
          <w:rFonts w:ascii="Arial" w:hAnsi="Arial" w:cs="Arial"/>
          <w:sz w:val="28"/>
          <w:szCs w:val="28"/>
        </w:rPr>
        <w:t>Гауссиана</w:t>
      </w:r>
      <w:proofErr w:type="spellEnd"/>
      <w:r w:rsidRPr="003E7EA4">
        <w:rPr>
          <w:rFonts w:ascii="Arial" w:hAnsi="Arial" w:cs="Arial"/>
          <w:sz w:val="28"/>
          <w:szCs w:val="28"/>
        </w:rPr>
        <w:t xml:space="preserve"> для</w:t>
      </w:r>
    </w:p>
    <w:p w:rsidR="003E7EA4" w:rsidRP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  <w:r w:rsidRPr="003E7EA4">
        <w:rPr>
          <w:rFonts w:ascii="Arial" w:hAnsi="Arial" w:cs="Arial"/>
          <w:sz w:val="28"/>
          <w:szCs w:val="28"/>
        </w:rPr>
        <w:t>уменьшения чувствительности алгорит</w:t>
      </w:r>
      <w:r>
        <w:rPr>
          <w:rFonts w:ascii="Arial" w:hAnsi="Arial" w:cs="Arial"/>
          <w:sz w:val="28"/>
          <w:szCs w:val="28"/>
        </w:rPr>
        <w:t xml:space="preserve">ма к шуму. После сглаживания на </w:t>
      </w:r>
      <w:r w:rsidRPr="003E7EA4">
        <w:rPr>
          <w:rFonts w:ascii="Arial" w:hAnsi="Arial" w:cs="Arial"/>
          <w:sz w:val="28"/>
          <w:szCs w:val="28"/>
        </w:rPr>
        <w:t>контуре границ изображения остаются только точки максимума градиента.</w:t>
      </w:r>
    </w:p>
    <w:p w:rsidR="003E7EA4" w:rsidRP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  <w:r w:rsidRPr="003E7EA4">
        <w:rPr>
          <w:rFonts w:ascii="Arial" w:hAnsi="Arial" w:cs="Arial"/>
          <w:sz w:val="28"/>
          <w:szCs w:val="28"/>
        </w:rPr>
        <w:t xml:space="preserve">Детектор </w:t>
      </w:r>
      <w:proofErr w:type="spellStart"/>
      <w:r w:rsidRPr="003E7EA4">
        <w:rPr>
          <w:rFonts w:ascii="Arial" w:hAnsi="Arial" w:cs="Arial"/>
          <w:sz w:val="28"/>
          <w:szCs w:val="28"/>
        </w:rPr>
        <w:t>Кэнни</w:t>
      </w:r>
      <w:proofErr w:type="spellEnd"/>
      <w:r w:rsidRPr="003E7EA4">
        <w:rPr>
          <w:rFonts w:ascii="Arial" w:hAnsi="Arial" w:cs="Arial"/>
          <w:sz w:val="28"/>
          <w:szCs w:val="28"/>
        </w:rPr>
        <w:t xml:space="preserve"> использует четыре фильтра для выяв</w:t>
      </w:r>
      <w:r>
        <w:rPr>
          <w:rFonts w:ascii="Arial" w:hAnsi="Arial" w:cs="Arial"/>
          <w:sz w:val="28"/>
          <w:szCs w:val="28"/>
        </w:rPr>
        <w:t xml:space="preserve">ления горизонтальных, </w:t>
      </w:r>
      <w:r w:rsidRPr="003E7EA4">
        <w:rPr>
          <w:rFonts w:ascii="Arial" w:hAnsi="Arial" w:cs="Arial"/>
          <w:sz w:val="28"/>
          <w:szCs w:val="28"/>
        </w:rPr>
        <w:t>вертикальных и диагональных границ для т</w:t>
      </w:r>
      <w:r>
        <w:rPr>
          <w:rFonts w:ascii="Arial" w:hAnsi="Arial" w:cs="Arial"/>
          <w:sz w:val="28"/>
          <w:szCs w:val="28"/>
        </w:rPr>
        <w:t xml:space="preserve">ого, чтобы удалять точки именно </w:t>
      </w:r>
      <w:r w:rsidRPr="003E7EA4">
        <w:rPr>
          <w:rFonts w:ascii="Arial" w:hAnsi="Arial" w:cs="Arial"/>
          <w:sz w:val="28"/>
          <w:szCs w:val="28"/>
        </w:rPr>
        <w:t>рядом с границей и не разрывать саму гран</w:t>
      </w:r>
      <w:r>
        <w:rPr>
          <w:rFonts w:ascii="Arial" w:hAnsi="Arial" w:cs="Arial"/>
          <w:sz w:val="28"/>
          <w:szCs w:val="28"/>
        </w:rPr>
        <w:t xml:space="preserve">ицу вблизи локальных максимумов </w:t>
      </w:r>
      <w:r w:rsidRPr="003E7EA4">
        <w:rPr>
          <w:rFonts w:ascii="Arial" w:hAnsi="Arial" w:cs="Arial"/>
          <w:sz w:val="28"/>
          <w:szCs w:val="28"/>
        </w:rPr>
        <w:t>градиента. Далее с помощью двух пор</w:t>
      </w:r>
      <w:r>
        <w:rPr>
          <w:rFonts w:ascii="Arial" w:hAnsi="Arial" w:cs="Arial"/>
          <w:sz w:val="28"/>
          <w:szCs w:val="28"/>
        </w:rPr>
        <w:t xml:space="preserve">огов происходит удаление слабых </w:t>
      </w:r>
      <w:r w:rsidRPr="003E7EA4">
        <w:rPr>
          <w:rFonts w:ascii="Arial" w:hAnsi="Arial" w:cs="Arial"/>
          <w:sz w:val="28"/>
          <w:szCs w:val="28"/>
        </w:rPr>
        <w:t>границ. В итоге алгоритма при определен</w:t>
      </w:r>
      <w:r>
        <w:rPr>
          <w:rFonts w:ascii="Arial" w:hAnsi="Arial" w:cs="Arial"/>
          <w:sz w:val="28"/>
          <w:szCs w:val="28"/>
        </w:rPr>
        <w:t xml:space="preserve">ии границ происходит подавление </w:t>
      </w:r>
      <w:r w:rsidRPr="003E7EA4">
        <w:rPr>
          <w:rFonts w:ascii="Arial" w:hAnsi="Arial" w:cs="Arial"/>
          <w:sz w:val="28"/>
          <w:szCs w:val="28"/>
        </w:rPr>
        <w:t>краев, которые не связаны с сильными границами.</w:t>
      </w:r>
    </w:p>
    <w:p w:rsidR="003E7EA4" w:rsidRP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  <w:r w:rsidRPr="003E7EA4">
        <w:rPr>
          <w:rFonts w:ascii="Arial" w:hAnsi="Arial" w:cs="Arial"/>
          <w:sz w:val="28"/>
          <w:szCs w:val="28"/>
        </w:rPr>
        <w:t xml:space="preserve">2. Оператор </w:t>
      </w:r>
      <w:proofErr w:type="spellStart"/>
      <w:r w:rsidRPr="003E7EA4">
        <w:rPr>
          <w:rFonts w:ascii="Arial" w:hAnsi="Arial" w:cs="Arial"/>
          <w:sz w:val="28"/>
          <w:szCs w:val="28"/>
        </w:rPr>
        <w:t>Собеля</w:t>
      </w:r>
      <w:proofErr w:type="spellEnd"/>
    </w:p>
    <w:p w:rsidR="003E7EA4" w:rsidRP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  <w:r w:rsidRPr="003E7EA4">
        <w:rPr>
          <w:rFonts w:ascii="Arial" w:hAnsi="Arial" w:cs="Arial"/>
          <w:sz w:val="28"/>
          <w:szCs w:val="28"/>
        </w:rPr>
        <w:t>Данный оператор базируется на приближ</w:t>
      </w:r>
      <w:r>
        <w:rPr>
          <w:rFonts w:ascii="Arial" w:hAnsi="Arial" w:cs="Arial"/>
          <w:sz w:val="28"/>
          <w:szCs w:val="28"/>
        </w:rPr>
        <w:t xml:space="preserve">ении значений градиента яркости </w:t>
      </w:r>
      <w:r w:rsidRPr="003E7EA4">
        <w:rPr>
          <w:rFonts w:ascii="Arial" w:hAnsi="Arial" w:cs="Arial"/>
          <w:sz w:val="28"/>
          <w:szCs w:val="28"/>
        </w:rPr>
        <w:t>изображения. Он вычисляет градиент яркости в каждой точке на изображени</w:t>
      </w:r>
      <w:r>
        <w:rPr>
          <w:rFonts w:ascii="Arial" w:hAnsi="Arial" w:cs="Arial"/>
          <w:sz w:val="28"/>
          <w:szCs w:val="28"/>
        </w:rPr>
        <w:t xml:space="preserve">и, </w:t>
      </w:r>
      <w:r w:rsidRPr="003E7EA4">
        <w:rPr>
          <w:rFonts w:ascii="Arial" w:hAnsi="Arial" w:cs="Arial"/>
          <w:sz w:val="28"/>
          <w:szCs w:val="28"/>
        </w:rPr>
        <w:t>тем самым находит величину изменения ярко</w:t>
      </w:r>
      <w:r>
        <w:rPr>
          <w:rFonts w:ascii="Arial" w:hAnsi="Arial" w:cs="Arial"/>
          <w:sz w:val="28"/>
          <w:szCs w:val="28"/>
        </w:rPr>
        <w:t xml:space="preserve">сти и ее направление. Результат </w:t>
      </w:r>
      <w:r w:rsidRPr="003E7EA4">
        <w:rPr>
          <w:rFonts w:ascii="Arial" w:hAnsi="Arial" w:cs="Arial"/>
          <w:sz w:val="28"/>
          <w:szCs w:val="28"/>
        </w:rPr>
        <w:t>показывает изменения яркости изображения в</w:t>
      </w:r>
      <w:r>
        <w:rPr>
          <w:rFonts w:ascii="Arial" w:hAnsi="Arial" w:cs="Arial"/>
          <w:sz w:val="28"/>
          <w:szCs w:val="28"/>
        </w:rPr>
        <w:t xml:space="preserve"> каждой точке, т.е. вероятность </w:t>
      </w:r>
      <w:r w:rsidRPr="003E7EA4">
        <w:rPr>
          <w:rFonts w:ascii="Arial" w:hAnsi="Arial" w:cs="Arial"/>
          <w:sz w:val="28"/>
          <w:szCs w:val="28"/>
        </w:rPr>
        <w:t xml:space="preserve">нахождения точки </w:t>
      </w:r>
      <w:r>
        <w:rPr>
          <w:rFonts w:ascii="Arial" w:hAnsi="Arial" w:cs="Arial"/>
          <w:sz w:val="28"/>
          <w:szCs w:val="28"/>
        </w:rPr>
        <w:t xml:space="preserve">на границы, а также ориентацию. </w:t>
      </w:r>
      <w:r w:rsidRPr="003E7EA4">
        <w:rPr>
          <w:rFonts w:ascii="Arial" w:hAnsi="Arial" w:cs="Arial"/>
          <w:sz w:val="28"/>
          <w:szCs w:val="28"/>
        </w:rPr>
        <w:t>Можно сказать, что результат оператора в точке, которая н</w:t>
      </w:r>
      <w:r>
        <w:rPr>
          <w:rFonts w:ascii="Arial" w:hAnsi="Arial" w:cs="Arial"/>
          <w:sz w:val="28"/>
          <w:szCs w:val="28"/>
        </w:rPr>
        <w:t xml:space="preserve">аходится в </w:t>
      </w:r>
      <w:r w:rsidRPr="003E7EA4">
        <w:rPr>
          <w:rFonts w:ascii="Arial" w:hAnsi="Arial" w:cs="Arial"/>
          <w:sz w:val="28"/>
          <w:szCs w:val="28"/>
        </w:rPr>
        <w:t>постоянной яркости – это нулевой вектор. А</w:t>
      </w:r>
      <w:r>
        <w:rPr>
          <w:rFonts w:ascii="Arial" w:hAnsi="Arial" w:cs="Arial"/>
          <w:sz w:val="28"/>
          <w:szCs w:val="28"/>
        </w:rPr>
        <w:t xml:space="preserve"> точки, находящиеся в границе с </w:t>
      </w:r>
      <w:r w:rsidRPr="003E7EA4">
        <w:rPr>
          <w:rFonts w:ascii="Arial" w:hAnsi="Arial" w:cs="Arial"/>
          <w:sz w:val="28"/>
          <w:szCs w:val="28"/>
        </w:rPr>
        <w:t>различной яркостью – это вектор, который п</w:t>
      </w:r>
      <w:r>
        <w:rPr>
          <w:rFonts w:ascii="Arial" w:hAnsi="Arial" w:cs="Arial"/>
          <w:sz w:val="28"/>
          <w:szCs w:val="28"/>
        </w:rPr>
        <w:t xml:space="preserve">ересекает границу в направлении возрастания яркости. </w:t>
      </w:r>
      <w:r w:rsidRPr="003E7EA4">
        <w:rPr>
          <w:rFonts w:ascii="Arial" w:hAnsi="Arial" w:cs="Arial"/>
          <w:sz w:val="28"/>
          <w:szCs w:val="28"/>
        </w:rPr>
        <w:t xml:space="preserve">Оператор </w:t>
      </w:r>
      <w:proofErr w:type="spellStart"/>
      <w:r w:rsidRPr="003E7EA4">
        <w:rPr>
          <w:rFonts w:ascii="Arial" w:hAnsi="Arial" w:cs="Arial"/>
          <w:sz w:val="28"/>
          <w:szCs w:val="28"/>
        </w:rPr>
        <w:t>Собеля</w:t>
      </w:r>
      <w:proofErr w:type="spellEnd"/>
      <w:r w:rsidRPr="003E7EA4">
        <w:rPr>
          <w:rFonts w:ascii="Arial" w:hAnsi="Arial" w:cs="Arial"/>
          <w:sz w:val="28"/>
          <w:szCs w:val="28"/>
        </w:rPr>
        <w:t xml:space="preserve"> использует фильтрацию и</w:t>
      </w:r>
      <w:r>
        <w:rPr>
          <w:rFonts w:ascii="Arial" w:hAnsi="Arial" w:cs="Arial"/>
          <w:sz w:val="28"/>
          <w:szCs w:val="28"/>
        </w:rPr>
        <w:t xml:space="preserve">зображения на основе свертки по </w:t>
      </w:r>
      <w:r w:rsidRPr="003E7EA4">
        <w:rPr>
          <w:rFonts w:ascii="Arial" w:hAnsi="Arial" w:cs="Arial"/>
          <w:sz w:val="28"/>
          <w:szCs w:val="28"/>
        </w:rPr>
        <w:t>горизонтали и вертикали, поэтому он легко вычисляется. Оператор использует</w:t>
      </w:r>
    </w:p>
    <w:p w:rsidR="003E7EA4" w:rsidRDefault="003E7EA4" w:rsidP="003E7EA4">
      <w:pPr>
        <w:jc w:val="both"/>
        <w:rPr>
          <w:rFonts w:ascii="Arial" w:hAnsi="Arial" w:cs="Arial"/>
          <w:sz w:val="28"/>
          <w:szCs w:val="28"/>
        </w:rPr>
      </w:pPr>
      <w:r w:rsidRPr="003E7EA4">
        <w:rPr>
          <w:rFonts w:ascii="Arial" w:hAnsi="Arial" w:cs="Arial"/>
          <w:sz w:val="28"/>
          <w:szCs w:val="28"/>
        </w:rPr>
        <w:lastRenderedPageBreak/>
        <w:t>матрицу 3х3, благодаря которым свер</w:t>
      </w:r>
      <w:r>
        <w:rPr>
          <w:rFonts w:ascii="Arial" w:hAnsi="Arial" w:cs="Arial"/>
          <w:sz w:val="28"/>
          <w:szCs w:val="28"/>
        </w:rPr>
        <w:t xml:space="preserve">тывают исходное изображение для </w:t>
      </w:r>
      <w:r w:rsidRPr="003E7EA4">
        <w:rPr>
          <w:rFonts w:ascii="Arial" w:hAnsi="Arial" w:cs="Arial"/>
          <w:sz w:val="28"/>
          <w:szCs w:val="28"/>
        </w:rPr>
        <w:t xml:space="preserve">дальнейшего вычисления приближенных </w:t>
      </w:r>
      <w:r>
        <w:rPr>
          <w:rFonts w:ascii="Arial" w:hAnsi="Arial" w:cs="Arial"/>
          <w:sz w:val="28"/>
          <w:szCs w:val="28"/>
        </w:rPr>
        <w:t xml:space="preserve">производных по горизонтальным и </w:t>
      </w:r>
      <w:r w:rsidRPr="003E7EA4">
        <w:rPr>
          <w:rFonts w:ascii="Arial" w:hAnsi="Arial" w:cs="Arial"/>
          <w:sz w:val="28"/>
          <w:szCs w:val="28"/>
        </w:rPr>
        <w:t>вертикальным направлениям.</w:t>
      </w:r>
      <w:r w:rsidRPr="003E7EA4">
        <w:rPr>
          <w:rFonts w:ascii="Arial" w:hAnsi="Arial" w:cs="Arial"/>
          <w:sz w:val="28"/>
          <w:szCs w:val="28"/>
        </w:rPr>
        <w:cr/>
      </w:r>
    </w:p>
    <w:p w:rsidR="00897A82" w:rsidRDefault="00897A82" w:rsidP="003E7EA4">
      <w:pPr>
        <w:jc w:val="both"/>
        <w:rPr>
          <w:rFonts w:ascii="Arial" w:hAnsi="Arial" w:cs="Arial"/>
          <w:sz w:val="28"/>
          <w:szCs w:val="28"/>
        </w:rPr>
      </w:pPr>
      <w:r w:rsidRPr="00897A82">
        <w:rPr>
          <w:rFonts w:ascii="Arial" w:hAnsi="Arial" w:cs="Arial"/>
          <w:sz w:val="28"/>
          <w:szCs w:val="28"/>
        </w:rPr>
        <w:t xml:space="preserve">При применении в двух измерениях </w:t>
      </w:r>
      <w:proofErr w:type="spellStart"/>
      <w:r>
        <w:rPr>
          <w:rFonts w:ascii="Arial" w:hAnsi="Arial" w:cs="Arial"/>
          <w:sz w:val="28"/>
          <w:szCs w:val="28"/>
        </w:rPr>
        <w:t>размфтие</w:t>
      </w:r>
      <w:proofErr w:type="spellEnd"/>
      <w:r>
        <w:rPr>
          <w:rFonts w:ascii="Arial" w:hAnsi="Arial" w:cs="Arial"/>
          <w:sz w:val="28"/>
          <w:szCs w:val="28"/>
        </w:rPr>
        <w:t xml:space="preserve"> по гауссу</w:t>
      </w:r>
      <w:r w:rsidRPr="00897A82">
        <w:rPr>
          <w:rFonts w:ascii="Arial" w:hAnsi="Arial" w:cs="Arial"/>
          <w:sz w:val="28"/>
          <w:szCs w:val="28"/>
        </w:rPr>
        <w:t xml:space="preserve"> даёт поверхность, контуры которой представляют собой концентрические окружности с нормальным распределением относительно центральной точки.</w:t>
      </w:r>
      <w:r w:rsidR="009049F6">
        <w:rPr>
          <w:rFonts w:ascii="Arial" w:hAnsi="Arial" w:cs="Arial"/>
          <w:sz w:val="28"/>
          <w:szCs w:val="28"/>
        </w:rPr>
        <w:t xml:space="preserve"> </w:t>
      </w:r>
      <w:r w:rsidR="009049F6" w:rsidRPr="009049F6">
        <w:rPr>
          <w:rFonts w:ascii="Arial" w:hAnsi="Arial" w:cs="Arial"/>
          <w:sz w:val="28"/>
          <w:szCs w:val="28"/>
        </w:rPr>
        <w:t>Новое значение каждого пикселя устанавливается равным средневзвешенному значению окрестности этого пикселя. Значение исходного пикселя получает наибольший вес (имеющий наивысшее значение функции Гаусса), а соседние пиксели получают меньшие веса по мере увеличения их расстояния до исходного пикселя. Это приводит к размытию, которое сохраняет границы и края лучше, чем другие, более однородные фильтры размытия.</w:t>
      </w:r>
    </w:p>
    <w:p w:rsidR="007F2160" w:rsidRPr="003E7EA4" w:rsidRDefault="007F2160" w:rsidP="003E7EA4">
      <w:pPr>
        <w:jc w:val="both"/>
        <w:rPr>
          <w:rFonts w:ascii="Arial" w:hAnsi="Arial" w:cs="Arial"/>
          <w:sz w:val="28"/>
          <w:szCs w:val="28"/>
        </w:rPr>
      </w:pPr>
    </w:p>
    <w:p w:rsidR="006504A0" w:rsidRDefault="00473FB8" w:rsidP="00EA1008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6504A0">
        <w:rPr>
          <w:rFonts w:ascii="Arial" w:hAnsi="Arial" w:cs="Arial"/>
          <w:sz w:val="28"/>
          <w:szCs w:val="28"/>
        </w:rPr>
        <w:t xml:space="preserve">Библиотека </w:t>
      </w:r>
      <w:proofErr w:type="spellStart"/>
      <w:r w:rsidRPr="006504A0">
        <w:rPr>
          <w:rFonts w:ascii="Arial" w:hAnsi="Arial" w:cs="Arial"/>
          <w:sz w:val="28"/>
          <w:szCs w:val="28"/>
        </w:rPr>
        <w:t>TensorFlow</w:t>
      </w:r>
      <w:proofErr w:type="spellEnd"/>
      <w:r w:rsidRPr="006504A0">
        <w:rPr>
          <w:rFonts w:ascii="Arial" w:hAnsi="Arial" w:cs="Arial"/>
          <w:sz w:val="28"/>
          <w:szCs w:val="28"/>
        </w:rPr>
        <w:t xml:space="preserve">, пакет </w:t>
      </w:r>
      <w:proofErr w:type="spellStart"/>
      <w:r w:rsidRPr="006504A0">
        <w:rPr>
          <w:rFonts w:ascii="Arial" w:hAnsi="Arial" w:cs="Arial"/>
          <w:sz w:val="28"/>
          <w:szCs w:val="28"/>
        </w:rPr>
        <w:t>Keras</w:t>
      </w:r>
      <w:proofErr w:type="spellEnd"/>
      <w:r w:rsidRPr="006504A0">
        <w:rPr>
          <w:rFonts w:ascii="Arial" w:hAnsi="Arial" w:cs="Arial"/>
          <w:sz w:val="28"/>
          <w:szCs w:val="28"/>
        </w:rPr>
        <w:t>.</w:t>
      </w:r>
      <w:r w:rsidR="00782F84" w:rsidRPr="006504A0">
        <w:rPr>
          <w:rFonts w:ascii="Arial" w:hAnsi="Arial" w:cs="Arial"/>
          <w:sz w:val="28"/>
          <w:szCs w:val="28"/>
        </w:rPr>
        <w:t xml:space="preserve"> Базовый класс </w:t>
      </w:r>
      <w:proofErr w:type="spellStart"/>
      <w:proofErr w:type="gramStart"/>
      <w:r w:rsidR="00782F84" w:rsidRPr="006504A0">
        <w:rPr>
          <w:rFonts w:ascii="Arial" w:hAnsi="Arial" w:cs="Arial"/>
          <w:sz w:val="28"/>
          <w:szCs w:val="28"/>
        </w:rPr>
        <w:t>keras.Model</w:t>
      </w:r>
      <w:proofErr w:type="spellEnd"/>
      <w:proofErr w:type="gramEnd"/>
      <w:r w:rsidR="00782F84" w:rsidRPr="006504A0">
        <w:rPr>
          <w:rFonts w:ascii="Arial" w:hAnsi="Arial" w:cs="Arial"/>
          <w:sz w:val="28"/>
          <w:szCs w:val="28"/>
        </w:rPr>
        <w:t xml:space="preserve">.   </w:t>
      </w:r>
      <w:r w:rsidR="001714B7" w:rsidRPr="006504A0">
        <w:rPr>
          <w:rFonts w:ascii="Arial" w:hAnsi="Arial" w:cs="Arial"/>
          <w:sz w:val="28"/>
          <w:szCs w:val="28"/>
        </w:rPr>
        <w:t xml:space="preserve">Два основных способа описания моделей: последовательное описание </w:t>
      </w:r>
      <w:r w:rsidR="001714B7" w:rsidRPr="006504A0">
        <w:rPr>
          <w:rFonts w:ascii="Arial" w:hAnsi="Arial" w:cs="Arial"/>
          <w:sz w:val="28"/>
          <w:szCs w:val="28"/>
        </w:rPr>
        <w:softHyphen/>
        <w:t xml:space="preserve">– </w:t>
      </w:r>
      <w:proofErr w:type="spellStart"/>
      <w:r w:rsidR="001714B7" w:rsidRPr="006504A0">
        <w:rPr>
          <w:rFonts w:ascii="Arial" w:hAnsi="Arial" w:cs="Arial"/>
          <w:sz w:val="28"/>
          <w:szCs w:val="28"/>
        </w:rPr>
        <w:t>Sequential</w:t>
      </w:r>
      <w:proofErr w:type="spellEnd"/>
      <w:r w:rsidR="001714B7" w:rsidRPr="006504A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714B7" w:rsidRPr="006504A0">
        <w:rPr>
          <w:rFonts w:ascii="Arial" w:hAnsi="Arial" w:cs="Arial"/>
          <w:sz w:val="28"/>
          <w:szCs w:val="28"/>
        </w:rPr>
        <w:t>API,  функциональное</w:t>
      </w:r>
      <w:proofErr w:type="gramEnd"/>
      <w:r w:rsidR="001714B7" w:rsidRPr="006504A0">
        <w:rPr>
          <w:rFonts w:ascii="Arial" w:hAnsi="Arial" w:cs="Arial"/>
          <w:sz w:val="28"/>
          <w:szCs w:val="28"/>
        </w:rPr>
        <w:t xml:space="preserve"> описание – </w:t>
      </w:r>
      <w:proofErr w:type="spellStart"/>
      <w:r w:rsidR="001714B7" w:rsidRPr="006504A0">
        <w:rPr>
          <w:rFonts w:ascii="Arial" w:hAnsi="Arial" w:cs="Arial"/>
          <w:sz w:val="28"/>
          <w:szCs w:val="28"/>
        </w:rPr>
        <w:t>Functional</w:t>
      </w:r>
      <w:proofErr w:type="spellEnd"/>
      <w:r w:rsidR="001714B7" w:rsidRPr="006504A0">
        <w:rPr>
          <w:rFonts w:ascii="Arial" w:hAnsi="Arial" w:cs="Arial"/>
          <w:sz w:val="28"/>
          <w:szCs w:val="28"/>
        </w:rPr>
        <w:t xml:space="preserve"> API.</w:t>
      </w:r>
      <w:r w:rsidR="007341A4" w:rsidRPr="006504A0">
        <w:rPr>
          <w:rFonts w:ascii="Arial" w:hAnsi="Arial" w:cs="Arial"/>
          <w:sz w:val="28"/>
          <w:szCs w:val="28"/>
        </w:rPr>
        <w:t xml:space="preserve"> </w:t>
      </w:r>
      <w:r w:rsidR="001714B7" w:rsidRPr="006504A0">
        <w:rPr>
          <w:rFonts w:ascii="Arial" w:hAnsi="Arial" w:cs="Arial"/>
          <w:sz w:val="28"/>
          <w:szCs w:val="28"/>
        </w:rPr>
        <w:t>Класс </w:t>
      </w:r>
      <w:proofErr w:type="spellStart"/>
      <w:r w:rsidR="001714B7" w:rsidRPr="006504A0">
        <w:rPr>
          <w:rFonts w:ascii="Arial" w:hAnsi="Arial" w:cs="Arial"/>
          <w:sz w:val="28"/>
          <w:szCs w:val="28"/>
        </w:rPr>
        <w:t>Sequential</w:t>
      </w:r>
      <w:proofErr w:type="spellEnd"/>
      <w:r w:rsidR="001714B7" w:rsidRPr="006504A0">
        <w:rPr>
          <w:rFonts w:ascii="Arial" w:hAnsi="Arial" w:cs="Arial"/>
          <w:sz w:val="28"/>
          <w:szCs w:val="28"/>
        </w:rPr>
        <w:t>.</w:t>
      </w:r>
      <w:r w:rsidR="00177E08" w:rsidRPr="006504A0">
        <w:rPr>
          <w:rFonts w:ascii="Arial" w:hAnsi="Arial" w:cs="Arial"/>
          <w:sz w:val="28"/>
          <w:szCs w:val="28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 xml:space="preserve">Базовый класс для описания слоев </w:t>
      </w:r>
      <w:proofErr w:type="spellStart"/>
      <w:proofErr w:type="gramStart"/>
      <w:r w:rsidRPr="006504A0">
        <w:rPr>
          <w:rFonts w:ascii="Arial" w:hAnsi="Arial" w:cs="Arial"/>
          <w:sz w:val="28"/>
          <w:szCs w:val="28"/>
        </w:rPr>
        <w:t>keras.layers</w:t>
      </w:r>
      <w:proofErr w:type="gramEnd"/>
      <w:r w:rsidRPr="006504A0">
        <w:rPr>
          <w:rFonts w:ascii="Arial" w:hAnsi="Arial" w:cs="Arial"/>
          <w:sz w:val="28"/>
          <w:szCs w:val="28"/>
        </w:rPr>
        <w:t>.Layer</w:t>
      </w:r>
      <w:proofErr w:type="spellEnd"/>
      <w:r w:rsidRPr="006504A0">
        <w:rPr>
          <w:rFonts w:ascii="Arial" w:hAnsi="Arial" w:cs="Arial"/>
          <w:sz w:val="28"/>
          <w:szCs w:val="28"/>
        </w:rPr>
        <w:t>.</w:t>
      </w:r>
      <w:r w:rsidR="007341A4" w:rsidRPr="006504A0">
        <w:rPr>
          <w:rFonts w:ascii="Arial" w:hAnsi="Arial" w:cs="Arial"/>
          <w:sz w:val="28"/>
          <w:szCs w:val="28"/>
        </w:rPr>
        <w:t xml:space="preserve"> Слой </w:t>
      </w:r>
      <w:proofErr w:type="spellStart"/>
      <w:r w:rsidR="007341A4" w:rsidRPr="006504A0">
        <w:rPr>
          <w:rFonts w:ascii="Arial" w:hAnsi="Arial" w:cs="Arial"/>
          <w:sz w:val="28"/>
          <w:szCs w:val="28"/>
        </w:rPr>
        <w:t>Dense</w:t>
      </w:r>
      <w:proofErr w:type="spellEnd"/>
      <w:r w:rsidR="007341A4" w:rsidRPr="006504A0">
        <w:rPr>
          <w:rFonts w:ascii="Arial" w:hAnsi="Arial" w:cs="Arial"/>
          <w:sz w:val="28"/>
          <w:szCs w:val="28"/>
        </w:rPr>
        <w:t>.</w:t>
      </w:r>
      <w:r w:rsidR="00073987" w:rsidRPr="006504A0">
        <w:rPr>
          <w:rFonts w:ascii="Arial" w:hAnsi="Arial" w:cs="Arial"/>
          <w:sz w:val="28"/>
          <w:szCs w:val="28"/>
        </w:rPr>
        <w:t xml:space="preserve"> </w:t>
      </w:r>
      <w:r w:rsidR="00A9178C" w:rsidRPr="006504A0">
        <w:rPr>
          <w:rFonts w:ascii="Arial" w:hAnsi="Arial" w:cs="Arial"/>
          <w:sz w:val="28"/>
          <w:szCs w:val="28"/>
        </w:rPr>
        <w:t xml:space="preserve">Слой </w:t>
      </w:r>
      <w:proofErr w:type="spellStart"/>
      <w:r w:rsidR="00A9178C" w:rsidRPr="006504A0">
        <w:rPr>
          <w:rFonts w:ascii="Arial" w:hAnsi="Arial" w:cs="Arial"/>
          <w:sz w:val="28"/>
          <w:szCs w:val="28"/>
        </w:rPr>
        <w:t>Flatten</w:t>
      </w:r>
      <w:proofErr w:type="spellEnd"/>
      <w:r w:rsidR="006504A0" w:rsidRPr="006504A0">
        <w:rPr>
          <w:rFonts w:ascii="Arial" w:hAnsi="Arial" w:cs="Arial"/>
          <w:sz w:val="28"/>
          <w:szCs w:val="28"/>
        </w:rPr>
        <w:t>.</w:t>
      </w:r>
      <w:r w:rsidR="00A9178C" w:rsidRPr="006504A0">
        <w:rPr>
          <w:rFonts w:ascii="Arial" w:hAnsi="Arial" w:cs="Arial"/>
          <w:sz w:val="28"/>
          <w:szCs w:val="28"/>
        </w:rPr>
        <w:t xml:space="preserve"> Слой двумерной свертки Conv2D</w:t>
      </w:r>
      <w:r w:rsidR="006504A0" w:rsidRPr="006504A0">
        <w:rPr>
          <w:rFonts w:ascii="Arial" w:hAnsi="Arial" w:cs="Arial"/>
          <w:sz w:val="28"/>
          <w:szCs w:val="28"/>
        </w:rPr>
        <w:t>.</w:t>
      </w:r>
      <w:r w:rsidR="00A9178C" w:rsidRPr="006504A0">
        <w:rPr>
          <w:rFonts w:ascii="Arial" w:hAnsi="Arial" w:cs="Arial"/>
          <w:sz w:val="28"/>
          <w:szCs w:val="28"/>
        </w:rPr>
        <w:t xml:space="preserve"> Слой </w:t>
      </w:r>
      <w:proofErr w:type="gramStart"/>
      <w:r w:rsidR="00A9178C" w:rsidRPr="006504A0">
        <w:rPr>
          <w:rFonts w:ascii="Arial" w:hAnsi="Arial" w:cs="Arial"/>
          <w:sz w:val="28"/>
          <w:szCs w:val="28"/>
        </w:rPr>
        <w:t xml:space="preserve">отключения  </w:t>
      </w:r>
      <w:proofErr w:type="spellStart"/>
      <w:r w:rsidR="00A9178C" w:rsidRPr="006504A0">
        <w:rPr>
          <w:rFonts w:ascii="Arial" w:hAnsi="Arial" w:cs="Arial"/>
          <w:sz w:val="28"/>
          <w:szCs w:val="28"/>
        </w:rPr>
        <w:t>Dropout</w:t>
      </w:r>
      <w:proofErr w:type="spellEnd"/>
      <w:proofErr w:type="gramEnd"/>
      <w:r w:rsidR="006504A0" w:rsidRPr="006504A0">
        <w:rPr>
          <w:rFonts w:ascii="Arial" w:hAnsi="Arial" w:cs="Arial"/>
          <w:sz w:val="28"/>
          <w:szCs w:val="28"/>
        </w:rPr>
        <w:t>.</w:t>
      </w:r>
      <w:r w:rsidR="00A9178C" w:rsidRPr="006504A0">
        <w:rPr>
          <w:rFonts w:ascii="Arial" w:hAnsi="Arial" w:cs="Arial"/>
          <w:sz w:val="28"/>
          <w:szCs w:val="28"/>
        </w:rPr>
        <w:t xml:space="preserve"> Слой </w:t>
      </w:r>
      <w:proofErr w:type="spellStart"/>
      <w:r w:rsidR="006504A0" w:rsidRPr="006504A0">
        <w:rPr>
          <w:rFonts w:ascii="Arial" w:hAnsi="Arial" w:cs="Arial"/>
          <w:sz w:val="28"/>
          <w:szCs w:val="28"/>
        </w:rPr>
        <w:t>подвыборки</w:t>
      </w:r>
      <w:proofErr w:type="spellEnd"/>
      <w:r w:rsidR="006504A0" w:rsidRPr="006504A0">
        <w:rPr>
          <w:rFonts w:ascii="Arial" w:hAnsi="Arial" w:cs="Arial"/>
          <w:sz w:val="28"/>
          <w:szCs w:val="28"/>
        </w:rPr>
        <w:t xml:space="preserve"> (объединения) </w:t>
      </w:r>
      <w:r w:rsidR="00A9178C" w:rsidRPr="006504A0">
        <w:rPr>
          <w:rFonts w:ascii="Arial" w:hAnsi="Arial" w:cs="Arial"/>
          <w:sz w:val="28"/>
          <w:szCs w:val="28"/>
        </w:rPr>
        <w:t>MaxPooling2D</w:t>
      </w:r>
      <w:r w:rsidR="006504A0" w:rsidRPr="006504A0">
        <w:rPr>
          <w:rFonts w:ascii="Arial" w:hAnsi="Arial" w:cs="Arial"/>
          <w:sz w:val="28"/>
          <w:szCs w:val="28"/>
        </w:rPr>
        <w:t>.</w:t>
      </w:r>
    </w:p>
    <w:p w:rsidR="00607CD2" w:rsidRDefault="00607CD2" w:rsidP="00607CD2">
      <w:pPr>
        <w:jc w:val="both"/>
        <w:rPr>
          <w:rFonts w:ascii="Arial" w:hAnsi="Arial" w:cs="Arial"/>
          <w:sz w:val="28"/>
          <w:szCs w:val="28"/>
        </w:rPr>
      </w:pPr>
    </w:p>
    <w:p w:rsidR="00607CD2" w:rsidRPr="00607CD2" w:rsidRDefault="00607CD2" w:rsidP="0060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CD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Давайте рассмотрим следующую модель (будем строим ее с помощью </w:t>
      </w:r>
      <w:proofErr w:type="spellStart"/>
      <w:r w:rsidRPr="00607CD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Functional</w:t>
      </w:r>
      <w:proofErr w:type="spellEnd"/>
      <w:r w:rsidRPr="00607CD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API, но она может быть и </w:t>
      </w:r>
      <w:proofErr w:type="spellStart"/>
      <w:r w:rsidRPr="00607CD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Sequential</w:t>
      </w:r>
      <w:proofErr w:type="spellEnd"/>
      <w:r w:rsidRPr="00607CD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или </w:t>
      </w:r>
      <w:proofErr w:type="spellStart"/>
      <w:r w:rsidRPr="00607CD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субклассированной</w:t>
      </w:r>
      <w:proofErr w:type="spellEnd"/>
      <w:r w:rsidRPr="00607CD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моделью):</w:t>
      </w:r>
      <w:r w:rsidRPr="00607CD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07CD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607CD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tensorflow</w:t>
      </w:r>
      <w:proofErr w:type="spell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607CD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keras</w:t>
      </w:r>
      <w:proofErr w:type="spellEnd"/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607CD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tensorflow.keras</w:t>
      </w:r>
      <w:proofErr w:type="spell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607CD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layers</w:t>
      </w: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inputs</w:t>
      </w:r>
      <w:proofErr w:type="gram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keras.Input</w:t>
      </w:r>
      <w:proofErr w:type="spell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(shape=(</w:t>
      </w:r>
      <w:r w:rsidRPr="00607CD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784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,), name=</w:t>
      </w:r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'digits'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layers.Dense</w:t>
      </w:r>
      <w:proofErr w:type="spell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607CD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64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activation=</w:t>
      </w:r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proofErr w:type="spellStart"/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relu</w:t>
      </w:r>
      <w:proofErr w:type="spellEnd"/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name=</w:t>
      </w:r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'dense_1'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)(inputs)</w:t>
      </w: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layers.Dense</w:t>
      </w:r>
      <w:proofErr w:type="spell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607CD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64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activation=</w:t>
      </w:r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proofErr w:type="spellStart"/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relu</w:t>
      </w:r>
      <w:proofErr w:type="spellEnd"/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name=</w:t>
      </w:r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'dense_2'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)(x)</w:t>
      </w: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outputs</w:t>
      </w:r>
      <w:proofErr w:type="gram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layers.Dense</w:t>
      </w:r>
      <w:proofErr w:type="spell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07CD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10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activation=</w:t>
      </w:r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proofErr w:type="spellStart"/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softmax</w:t>
      </w:r>
      <w:proofErr w:type="spellEnd"/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name=</w:t>
      </w:r>
      <w:r w:rsidRPr="00607CD2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'predictions'</w:t>
      </w:r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)(x)</w:t>
      </w: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607CD2" w:rsidRPr="00607CD2" w:rsidRDefault="00607CD2" w:rsidP="00607CD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proofErr w:type="gram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</w:t>
      </w:r>
      <w:proofErr w:type="gram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keras.Model</w:t>
      </w:r>
      <w:proofErr w:type="spellEnd"/>
      <w:r w:rsidRPr="00607CD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(inputs=inputs, outputs=outputs)</w:t>
      </w:r>
    </w:p>
    <w:p w:rsidR="00607CD2" w:rsidRPr="00607CD2" w:rsidRDefault="00607CD2" w:rsidP="00607CD2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607CD2" w:rsidRPr="00607CD2" w:rsidRDefault="00607CD2" w:rsidP="00607CD2">
      <w:pPr>
        <w:pStyle w:val="HTML0"/>
        <w:rPr>
          <w:rStyle w:val="HTML"/>
          <w:rFonts w:ascii="Consolas" w:hAnsi="Consolas"/>
          <w:color w:val="002060"/>
          <w:lang w:val="en-US"/>
        </w:rPr>
      </w:pPr>
      <w:proofErr w:type="gramStart"/>
      <w:r w:rsidRPr="00607CD2">
        <w:rPr>
          <w:rStyle w:val="n"/>
          <w:rFonts w:ascii="Consolas" w:hAnsi="Consolas"/>
          <w:color w:val="002060"/>
          <w:lang w:val="en-US"/>
        </w:rPr>
        <w:t>model</w:t>
      </w:r>
      <w:proofErr w:type="gramEnd"/>
      <w:r w:rsidRPr="00607CD2">
        <w:rPr>
          <w:rStyle w:val="HTML"/>
          <w:rFonts w:ascii="Consolas" w:hAnsi="Consolas"/>
          <w:color w:val="002060"/>
          <w:lang w:val="en-US"/>
        </w:rPr>
        <w:t xml:space="preserve"> </w:t>
      </w:r>
      <w:r w:rsidRPr="00607CD2">
        <w:rPr>
          <w:rStyle w:val="o"/>
          <w:rFonts w:ascii="Consolas" w:hAnsi="Consolas"/>
          <w:color w:val="002060"/>
          <w:lang w:val="en-US"/>
        </w:rPr>
        <w:t>=</w:t>
      </w:r>
      <w:r w:rsidRPr="00607CD2">
        <w:rPr>
          <w:rStyle w:val="HTML"/>
          <w:rFonts w:ascii="Consolas" w:hAnsi="Consolas"/>
          <w:color w:val="002060"/>
          <w:lang w:val="en-US"/>
        </w:rPr>
        <w:t xml:space="preserve"> </w:t>
      </w:r>
      <w:proofErr w:type="spellStart"/>
      <w:r w:rsidRPr="00607CD2">
        <w:rPr>
          <w:rStyle w:val="n"/>
          <w:rFonts w:ascii="Consolas" w:hAnsi="Consolas"/>
          <w:color w:val="002060"/>
          <w:lang w:val="en-US"/>
        </w:rPr>
        <w:t>tf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keras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Sequential</w:t>
      </w:r>
      <w:proofErr w:type="spellEnd"/>
      <w:r w:rsidRPr="00607CD2">
        <w:rPr>
          <w:rStyle w:val="p"/>
          <w:rFonts w:ascii="Consolas" w:eastAsiaTheme="majorEastAsia" w:hAnsi="Consolas"/>
          <w:color w:val="002060"/>
          <w:lang w:val="en-US"/>
        </w:rPr>
        <w:t>()</w:t>
      </w:r>
    </w:p>
    <w:p w:rsidR="00607CD2" w:rsidRPr="00607CD2" w:rsidRDefault="00607CD2" w:rsidP="00607CD2">
      <w:pPr>
        <w:pStyle w:val="HTML0"/>
        <w:rPr>
          <w:rStyle w:val="HTML"/>
          <w:rFonts w:ascii="Consolas" w:hAnsi="Consolas"/>
          <w:color w:val="002060"/>
          <w:lang w:val="en-US"/>
        </w:rPr>
      </w:pPr>
      <w:proofErr w:type="spellStart"/>
      <w:proofErr w:type="gramStart"/>
      <w:r w:rsidRPr="00607CD2">
        <w:rPr>
          <w:rStyle w:val="n"/>
          <w:rFonts w:ascii="Consolas" w:hAnsi="Consolas"/>
          <w:color w:val="002060"/>
          <w:lang w:val="en-US"/>
        </w:rPr>
        <w:t>model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add</w:t>
      </w:r>
      <w:proofErr w:type="spellEnd"/>
      <w:r w:rsidRPr="00607CD2">
        <w:rPr>
          <w:rStyle w:val="p"/>
          <w:rFonts w:ascii="Consolas" w:eastAsiaTheme="majorEastAsia" w:hAnsi="Consolas"/>
          <w:color w:val="002060"/>
          <w:lang w:val="en-US"/>
        </w:rPr>
        <w:t>(</w:t>
      </w:r>
      <w:proofErr w:type="spellStart"/>
      <w:proofErr w:type="gramEnd"/>
      <w:r w:rsidRPr="00607CD2">
        <w:rPr>
          <w:rStyle w:val="n"/>
          <w:rFonts w:ascii="Consolas" w:hAnsi="Consolas"/>
          <w:color w:val="002060"/>
          <w:lang w:val="en-US"/>
        </w:rPr>
        <w:t>tf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keras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layers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Dense</w:t>
      </w:r>
      <w:proofErr w:type="spellEnd"/>
      <w:r w:rsidRPr="00607CD2">
        <w:rPr>
          <w:rStyle w:val="p"/>
          <w:rFonts w:ascii="Consolas" w:eastAsiaTheme="majorEastAsia" w:hAnsi="Consolas"/>
          <w:color w:val="002060"/>
          <w:lang w:val="en-US"/>
        </w:rPr>
        <w:t>(</w:t>
      </w:r>
      <w:r w:rsidRPr="00607CD2">
        <w:rPr>
          <w:rStyle w:val="mi"/>
          <w:rFonts w:ascii="Consolas" w:hAnsi="Consolas"/>
          <w:color w:val="002060"/>
          <w:lang w:val="en-US"/>
        </w:rPr>
        <w:t>8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))</w:t>
      </w:r>
    </w:p>
    <w:p w:rsidR="00607CD2" w:rsidRPr="00607CD2" w:rsidRDefault="00607CD2" w:rsidP="00607CD2">
      <w:pPr>
        <w:pStyle w:val="HTML0"/>
        <w:rPr>
          <w:rStyle w:val="HTML"/>
          <w:rFonts w:ascii="Consolas" w:hAnsi="Consolas"/>
          <w:color w:val="002060"/>
          <w:lang w:val="en-US"/>
        </w:rPr>
      </w:pPr>
      <w:proofErr w:type="spellStart"/>
      <w:proofErr w:type="gramStart"/>
      <w:r w:rsidRPr="00607CD2">
        <w:rPr>
          <w:rStyle w:val="n"/>
          <w:rFonts w:ascii="Consolas" w:hAnsi="Consolas"/>
          <w:color w:val="002060"/>
          <w:lang w:val="en-US"/>
        </w:rPr>
        <w:t>model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add</w:t>
      </w:r>
      <w:proofErr w:type="spellEnd"/>
      <w:r w:rsidRPr="00607CD2">
        <w:rPr>
          <w:rStyle w:val="p"/>
          <w:rFonts w:ascii="Consolas" w:eastAsiaTheme="majorEastAsia" w:hAnsi="Consolas"/>
          <w:color w:val="002060"/>
          <w:lang w:val="en-US"/>
        </w:rPr>
        <w:t>(</w:t>
      </w:r>
      <w:proofErr w:type="spellStart"/>
      <w:proofErr w:type="gramEnd"/>
      <w:r w:rsidRPr="00607CD2">
        <w:rPr>
          <w:rStyle w:val="n"/>
          <w:rFonts w:ascii="Consolas" w:hAnsi="Consolas"/>
          <w:color w:val="002060"/>
          <w:lang w:val="en-US"/>
        </w:rPr>
        <w:t>tf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keras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layers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Dense</w:t>
      </w:r>
      <w:proofErr w:type="spellEnd"/>
      <w:r w:rsidRPr="00607CD2">
        <w:rPr>
          <w:rStyle w:val="p"/>
          <w:rFonts w:ascii="Consolas" w:eastAsiaTheme="majorEastAsia" w:hAnsi="Consolas"/>
          <w:color w:val="002060"/>
          <w:lang w:val="en-US"/>
        </w:rPr>
        <w:t>(</w:t>
      </w:r>
      <w:r w:rsidRPr="00607CD2">
        <w:rPr>
          <w:rStyle w:val="mi"/>
          <w:rFonts w:ascii="Consolas" w:hAnsi="Consolas"/>
          <w:color w:val="002060"/>
          <w:lang w:val="en-US"/>
        </w:rPr>
        <w:t>1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))</w:t>
      </w:r>
    </w:p>
    <w:p w:rsidR="00607CD2" w:rsidRPr="00607CD2" w:rsidRDefault="00607CD2" w:rsidP="00607CD2">
      <w:pPr>
        <w:pStyle w:val="HTML0"/>
        <w:rPr>
          <w:rStyle w:val="HTML"/>
          <w:rFonts w:ascii="Consolas" w:hAnsi="Consolas"/>
          <w:color w:val="002060"/>
          <w:lang w:val="en-US"/>
        </w:rPr>
      </w:pPr>
      <w:proofErr w:type="spellStart"/>
      <w:proofErr w:type="gramStart"/>
      <w:r w:rsidRPr="00607CD2">
        <w:rPr>
          <w:rStyle w:val="n"/>
          <w:rFonts w:ascii="Consolas" w:hAnsi="Consolas"/>
          <w:color w:val="002060"/>
          <w:lang w:val="en-US"/>
        </w:rPr>
        <w:t>model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compile</w:t>
      </w:r>
      <w:proofErr w:type="spellEnd"/>
      <w:r w:rsidRPr="00607CD2">
        <w:rPr>
          <w:rStyle w:val="p"/>
          <w:rFonts w:ascii="Consolas" w:eastAsiaTheme="majorEastAsia" w:hAnsi="Consolas"/>
          <w:color w:val="002060"/>
          <w:lang w:val="en-US"/>
        </w:rPr>
        <w:t>(</w:t>
      </w:r>
      <w:proofErr w:type="gramEnd"/>
      <w:r w:rsidRPr="00607CD2">
        <w:rPr>
          <w:rStyle w:val="n"/>
          <w:rFonts w:ascii="Consolas" w:hAnsi="Consolas"/>
          <w:color w:val="002060"/>
          <w:lang w:val="en-US"/>
        </w:rPr>
        <w:t>optimizer</w:t>
      </w:r>
      <w:r w:rsidRPr="00607CD2">
        <w:rPr>
          <w:rStyle w:val="o"/>
          <w:rFonts w:ascii="Consolas" w:hAnsi="Consolas"/>
          <w:color w:val="002060"/>
          <w:lang w:val="en-US"/>
        </w:rPr>
        <w:t>=</w:t>
      </w:r>
      <w:r w:rsidRPr="00607CD2">
        <w:rPr>
          <w:rStyle w:val="s1"/>
          <w:rFonts w:ascii="Consolas" w:hAnsi="Consolas"/>
          <w:color w:val="002060"/>
          <w:lang w:val="en-US"/>
        </w:rPr>
        <w:t>'</w:t>
      </w:r>
      <w:proofErr w:type="spellStart"/>
      <w:r w:rsidRPr="00607CD2">
        <w:rPr>
          <w:rStyle w:val="s1"/>
          <w:rFonts w:ascii="Consolas" w:hAnsi="Consolas"/>
          <w:color w:val="002060"/>
          <w:lang w:val="en-US"/>
        </w:rPr>
        <w:t>sgd</w:t>
      </w:r>
      <w:proofErr w:type="spellEnd"/>
      <w:r w:rsidRPr="00607CD2">
        <w:rPr>
          <w:rStyle w:val="s1"/>
          <w:rFonts w:ascii="Consolas" w:hAnsi="Consolas"/>
          <w:color w:val="002060"/>
          <w:lang w:val="en-US"/>
        </w:rPr>
        <w:t>'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,</w:t>
      </w:r>
      <w:r w:rsidRPr="00607CD2">
        <w:rPr>
          <w:rStyle w:val="HTML"/>
          <w:rFonts w:ascii="Consolas" w:hAnsi="Consolas"/>
          <w:color w:val="002060"/>
          <w:lang w:val="en-US"/>
        </w:rPr>
        <w:t xml:space="preserve"> </w:t>
      </w:r>
      <w:r w:rsidRPr="00607CD2">
        <w:rPr>
          <w:rStyle w:val="n"/>
          <w:rFonts w:ascii="Consolas" w:hAnsi="Consolas"/>
          <w:color w:val="002060"/>
          <w:lang w:val="en-US"/>
        </w:rPr>
        <w:t>loss</w:t>
      </w:r>
      <w:r w:rsidRPr="00607CD2">
        <w:rPr>
          <w:rStyle w:val="o"/>
          <w:rFonts w:ascii="Consolas" w:hAnsi="Consolas"/>
          <w:color w:val="002060"/>
          <w:lang w:val="en-US"/>
        </w:rPr>
        <w:t>=</w:t>
      </w:r>
      <w:r w:rsidRPr="00607CD2">
        <w:rPr>
          <w:rStyle w:val="s1"/>
          <w:rFonts w:ascii="Consolas" w:hAnsi="Consolas"/>
          <w:color w:val="002060"/>
          <w:lang w:val="en-US"/>
        </w:rPr>
        <w:t>'</w:t>
      </w:r>
      <w:proofErr w:type="spellStart"/>
      <w:r w:rsidRPr="00607CD2">
        <w:rPr>
          <w:rStyle w:val="s1"/>
          <w:rFonts w:ascii="Consolas" w:hAnsi="Consolas"/>
          <w:color w:val="002060"/>
          <w:lang w:val="en-US"/>
        </w:rPr>
        <w:t>mse</w:t>
      </w:r>
      <w:proofErr w:type="spellEnd"/>
      <w:r w:rsidRPr="00607CD2">
        <w:rPr>
          <w:rStyle w:val="s1"/>
          <w:rFonts w:ascii="Consolas" w:hAnsi="Consolas"/>
          <w:color w:val="002060"/>
          <w:lang w:val="en-US"/>
        </w:rPr>
        <w:t>'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)</w:t>
      </w:r>
    </w:p>
    <w:p w:rsidR="00607CD2" w:rsidRPr="00607CD2" w:rsidRDefault="00607CD2" w:rsidP="00607CD2">
      <w:pPr>
        <w:pStyle w:val="HTML0"/>
        <w:rPr>
          <w:rStyle w:val="HTML"/>
          <w:rFonts w:ascii="Consolas" w:hAnsi="Consolas"/>
          <w:color w:val="002060"/>
          <w:lang w:val="en-US"/>
        </w:rPr>
      </w:pPr>
      <w:r w:rsidRPr="00607CD2">
        <w:rPr>
          <w:rStyle w:val="c1"/>
          <w:rFonts w:ascii="Consolas" w:hAnsi="Consolas"/>
          <w:color w:val="002060"/>
          <w:lang w:val="en-US"/>
        </w:rPr>
        <w:t xml:space="preserve"># </w:t>
      </w:r>
      <w:proofErr w:type="gramStart"/>
      <w:r w:rsidRPr="00607CD2">
        <w:rPr>
          <w:rStyle w:val="c1"/>
          <w:rFonts w:ascii="Consolas" w:hAnsi="Consolas"/>
          <w:color w:val="002060"/>
          <w:lang w:val="en-US"/>
        </w:rPr>
        <w:t>This</w:t>
      </w:r>
      <w:proofErr w:type="gramEnd"/>
      <w:r w:rsidRPr="00607CD2">
        <w:rPr>
          <w:rStyle w:val="c1"/>
          <w:rFonts w:ascii="Consolas" w:hAnsi="Consolas"/>
          <w:color w:val="002060"/>
          <w:lang w:val="en-US"/>
        </w:rPr>
        <w:t xml:space="preserve"> builds the model for the first time:</w:t>
      </w:r>
    </w:p>
    <w:p w:rsidR="00607CD2" w:rsidRPr="00607CD2" w:rsidRDefault="00607CD2" w:rsidP="00607CD2">
      <w:pPr>
        <w:pStyle w:val="HTML0"/>
        <w:rPr>
          <w:rFonts w:ascii="Consolas" w:hAnsi="Consolas"/>
          <w:color w:val="002060"/>
          <w:sz w:val="19"/>
          <w:szCs w:val="19"/>
          <w:lang w:val="en-US"/>
        </w:rPr>
      </w:pPr>
      <w:proofErr w:type="spellStart"/>
      <w:r w:rsidRPr="00607CD2">
        <w:rPr>
          <w:rStyle w:val="n"/>
          <w:rFonts w:ascii="Consolas" w:hAnsi="Consolas"/>
          <w:color w:val="002060"/>
          <w:lang w:val="en-US"/>
        </w:rPr>
        <w:t>model</w:t>
      </w:r>
      <w:r w:rsidRPr="00607CD2">
        <w:rPr>
          <w:rStyle w:val="o"/>
          <w:rFonts w:ascii="Consolas" w:hAnsi="Consolas"/>
          <w:color w:val="002060"/>
          <w:lang w:val="en-US"/>
        </w:rPr>
        <w:t>.</w:t>
      </w:r>
      <w:r w:rsidRPr="00607CD2">
        <w:rPr>
          <w:rStyle w:val="n"/>
          <w:rFonts w:ascii="Consolas" w:hAnsi="Consolas"/>
          <w:color w:val="002060"/>
          <w:lang w:val="en-US"/>
        </w:rPr>
        <w:t>fit</w:t>
      </w:r>
      <w:proofErr w:type="spellEnd"/>
      <w:r w:rsidRPr="00607CD2">
        <w:rPr>
          <w:rStyle w:val="p"/>
          <w:rFonts w:ascii="Consolas" w:eastAsiaTheme="majorEastAsia" w:hAnsi="Consolas"/>
          <w:color w:val="002060"/>
          <w:lang w:val="en-US"/>
        </w:rPr>
        <w:t>(</w:t>
      </w:r>
      <w:r w:rsidRPr="00607CD2">
        <w:rPr>
          <w:rStyle w:val="n"/>
          <w:rFonts w:ascii="Consolas" w:hAnsi="Consolas"/>
          <w:color w:val="002060"/>
          <w:lang w:val="en-US"/>
        </w:rPr>
        <w:t>x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,</w:t>
      </w:r>
      <w:r w:rsidRPr="00607CD2">
        <w:rPr>
          <w:rStyle w:val="HTML"/>
          <w:rFonts w:ascii="Consolas" w:hAnsi="Consolas"/>
          <w:color w:val="002060"/>
          <w:lang w:val="en-US"/>
        </w:rPr>
        <w:t xml:space="preserve"> </w:t>
      </w:r>
      <w:r w:rsidRPr="00607CD2">
        <w:rPr>
          <w:rStyle w:val="n"/>
          <w:rFonts w:ascii="Consolas" w:hAnsi="Consolas"/>
          <w:color w:val="002060"/>
          <w:lang w:val="en-US"/>
        </w:rPr>
        <w:t>y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,</w:t>
      </w:r>
      <w:r w:rsidRPr="00607CD2">
        <w:rPr>
          <w:rStyle w:val="HTML"/>
          <w:rFonts w:ascii="Consolas" w:hAnsi="Consolas"/>
          <w:color w:val="002060"/>
          <w:lang w:val="en-US"/>
        </w:rPr>
        <w:t xml:space="preserve"> </w:t>
      </w:r>
      <w:proofErr w:type="spellStart"/>
      <w:r w:rsidRPr="00607CD2">
        <w:rPr>
          <w:rStyle w:val="n"/>
          <w:rFonts w:ascii="Consolas" w:hAnsi="Consolas"/>
          <w:color w:val="002060"/>
          <w:lang w:val="en-US"/>
        </w:rPr>
        <w:t>batch_size</w:t>
      </w:r>
      <w:proofErr w:type="spellEnd"/>
      <w:r w:rsidRPr="00607CD2">
        <w:rPr>
          <w:rStyle w:val="o"/>
          <w:rFonts w:ascii="Consolas" w:hAnsi="Consolas"/>
          <w:color w:val="002060"/>
          <w:lang w:val="en-US"/>
        </w:rPr>
        <w:t>=</w:t>
      </w:r>
      <w:r w:rsidRPr="00607CD2">
        <w:rPr>
          <w:rStyle w:val="mi"/>
          <w:rFonts w:ascii="Consolas" w:hAnsi="Consolas"/>
          <w:color w:val="002060"/>
          <w:lang w:val="en-US"/>
        </w:rPr>
        <w:t>32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,</w:t>
      </w:r>
      <w:r w:rsidRPr="00607CD2">
        <w:rPr>
          <w:rStyle w:val="HTML"/>
          <w:rFonts w:ascii="Consolas" w:hAnsi="Consolas"/>
          <w:color w:val="002060"/>
          <w:lang w:val="en-US"/>
        </w:rPr>
        <w:t xml:space="preserve"> </w:t>
      </w:r>
      <w:r w:rsidRPr="00607CD2">
        <w:rPr>
          <w:rStyle w:val="n"/>
          <w:rFonts w:ascii="Consolas" w:hAnsi="Consolas"/>
          <w:color w:val="002060"/>
          <w:lang w:val="en-US"/>
        </w:rPr>
        <w:t>epochs</w:t>
      </w:r>
      <w:r w:rsidRPr="00607CD2">
        <w:rPr>
          <w:rStyle w:val="o"/>
          <w:rFonts w:ascii="Consolas" w:hAnsi="Consolas"/>
          <w:color w:val="002060"/>
          <w:lang w:val="en-US"/>
        </w:rPr>
        <w:t>=</w:t>
      </w:r>
      <w:r w:rsidRPr="00607CD2">
        <w:rPr>
          <w:rStyle w:val="mi"/>
          <w:rFonts w:ascii="Consolas" w:hAnsi="Consolas"/>
          <w:color w:val="002060"/>
          <w:lang w:val="en-US"/>
        </w:rPr>
        <w:t>10</w:t>
      </w:r>
      <w:r w:rsidRPr="00607CD2">
        <w:rPr>
          <w:rStyle w:val="p"/>
          <w:rFonts w:ascii="Consolas" w:eastAsiaTheme="majorEastAsia" w:hAnsi="Consolas"/>
          <w:color w:val="002060"/>
          <w:lang w:val="en-US"/>
        </w:rPr>
        <w:t>)</w:t>
      </w:r>
    </w:p>
    <w:p w:rsidR="00607CD2" w:rsidRDefault="004C574F" w:rsidP="00607CD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C574F">
        <w:rPr>
          <w:rFonts w:ascii="Arial" w:hAnsi="Arial" w:cs="Arial"/>
          <w:sz w:val="28"/>
          <w:szCs w:val="28"/>
        </w:rPr>
        <w:lastRenderedPageBreak/>
        <w:t>Dropout</w:t>
      </w:r>
      <w:proofErr w:type="spellEnd"/>
      <w:r w:rsidRPr="004C574F">
        <w:rPr>
          <w:rFonts w:ascii="Arial" w:hAnsi="Arial" w:cs="Arial"/>
          <w:sz w:val="28"/>
          <w:szCs w:val="28"/>
        </w:rPr>
        <w:t xml:space="preserve"> состоит в случайной установке доли единиц ввода в 0 при каждом обновлении во время обучения, что помогает предотвратить переобучение (</w:t>
      </w:r>
      <w:proofErr w:type="spellStart"/>
      <w:r w:rsidRPr="004C574F">
        <w:rPr>
          <w:rFonts w:ascii="Arial" w:hAnsi="Arial" w:cs="Arial"/>
          <w:sz w:val="28"/>
          <w:szCs w:val="28"/>
        </w:rPr>
        <w:t>оверфиттинг</w:t>
      </w:r>
      <w:proofErr w:type="spellEnd"/>
      <w:r w:rsidRPr="004C574F">
        <w:rPr>
          <w:rFonts w:ascii="Arial" w:hAnsi="Arial" w:cs="Arial"/>
          <w:sz w:val="28"/>
          <w:szCs w:val="28"/>
        </w:rPr>
        <w:t>).</w:t>
      </w:r>
    </w:p>
    <w:p w:rsidR="004C574F" w:rsidRPr="004C574F" w:rsidRDefault="004C574F" w:rsidP="00607CD2">
      <w:pPr>
        <w:jc w:val="both"/>
        <w:rPr>
          <w:rFonts w:ascii="Arial" w:hAnsi="Arial" w:cs="Arial"/>
          <w:sz w:val="28"/>
          <w:szCs w:val="28"/>
        </w:rPr>
      </w:pPr>
    </w:p>
    <w:p w:rsidR="006525CC" w:rsidRPr="000B40DA" w:rsidRDefault="00073987" w:rsidP="00EA1008">
      <w:pPr>
        <w:pStyle w:val="a3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8"/>
          <w:szCs w:val="28"/>
        </w:rPr>
      </w:pPr>
      <w:r w:rsidRPr="006504A0">
        <w:rPr>
          <w:rFonts w:ascii="Arial" w:hAnsi="Arial" w:cs="Arial"/>
          <w:sz w:val="28"/>
          <w:szCs w:val="28"/>
        </w:rPr>
        <w:t>Методы</w:t>
      </w:r>
      <w:r w:rsidRPr="000B40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7CD2">
        <w:rPr>
          <w:rFonts w:ascii="Arial" w:hAnsi="Arial" w:cs="Arial"/>
          <w:sz w:val="28"/>
          <w:szCs w:val="28"/>
          <w:lang w:val="en-US"/>
        </w:rPr>
        <w:t>Keras</w:t>
      </w:r>
      <w:proofErr w:type="spellEnd"/>
      <w:r w:rsidRPr="000B40DA">
        <w:rPr>
          <w:rFonts w:ascii="Arial" w:hAnsi="Arial" w:cs="Arial"/>
          <w:sz w:val="28"/>
          <w:szCs w:val="28"/>
        </w:rPr>
        <w:t xml:space="preserve">: </w:t>
      </w:r>
      <w:r w:rsidRPr="006504A0">
        <w:rPr>
          <w:rFonts w:ascii="Arial" w:hAnsi="Arial" w:cs="Arial"/>
          <w:sz w:val="28"/>
          <w:szCs w:val="28"/>
        </w:rPr>
        <w:t>методы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предварительной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обработки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данных</w:t>
      </w:r>
      <w:r w:rsidRPr="000B40DA">
        <w:rPr>
          <w:rFonts w:ascii="Arial" w:hAnsi="Arial" w:cs="Arial"/>
          <w:sz w:val="28"/>
          <w:szCs w:val="28"/>
        </w:rPr>
        <w:t xml:space="preserve"> (</w:t>
      </w:r>
      <w:r w:rsidR="000A0AEB" w:rsidRPr="006504A0">
        <w:rPr>
          <w:rFonts w:ascii="Arial" w:hAnsi="Arial" w:cs="Arial"/>
          <w:sz w:val="28"/>
          <w:szCs w:val="28"/>
        </w:rPr>
        <w:t>в</w:t>
      </w:r>
      <w:r w:rsidR="000A0AEB" w:rsidRPr="000B40DA">
        <w:rPr>
          <w:rFonts w:ascii="Arial" w:hAnsi="Arial" w:cs="Arial"/>
          <w:sz w:val="28"/>
          <w:szCs w:val="28"/>
        </w:rPr>
        <w:t xml:space="preserve"> </w:t>
      </w:r>
      <w:r w:rsidR="000A0AEB" w:rsidRPr="006504A0">
        <w:rPr>
          <w:rFonts w:ascii="Arial" w:hAnsi="Arial" w:cs="Arial"/>
          <w:sz w:val="28"/>
          <w:szCs w:val="28"/>
        </w:rPr>
        <w:t>том</w:t>
      </w:r>
      <w:r w:rsidR="000A0AEB" w:rsidRPr="000B40DA">
        <w:rPr>
          <w:rFonts w:ascii="Arial" w:hAnsi="Arial" w:cs="Arial"/>
          <w:sz w:val="28"/>
          <w:szCs w:val="28"/>
        </w:rPr>
        <w:t xml:space="preserve"> </w:t>
      </w:r>
      <w:r w:rsidR="000A0AEB" w:rsidRPr="006504A0">
        <w:rPr>
          <w:rFonts w:ascii="Arial" w:hAnsi="Arial" w:cs="Arial"/>
          <w:sz w:val="28"/>
          <w:szCs w:val="28"/>
        </w:rPr>
        <w:t>числе</w:t>
      </w:r>
      <w:r w:rsidR="000A0AEB" w:rsidRPr="000B40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7CD2">
        <w:rPr>
          <w:rFonts w:ascii="Arial" w:hAnsi="Arial" w:cs="Arial"/>
          <w:sz w:val="28"/>
          <w:szCs w:val="28"/>
          <w:lang w:val="en-US"/>
        </w:rPr>
        <w:t>Keras</w:t>
      </w:r>
      <w:proofErr w:type="spellEnd"/>
      <w:r w:rsidRPr="000B40DA">
        <w:rPr>
          <w:rFonts w:ascii="Arial" w:hAnsi="Arial" w:cs="Arial"/>
          <w:sz w:val="28"/>
          <w:szCs w:val="28"/>
        </w:rPr>
        <w:t>.</w:t>
      </w:r>
      <w:r w:rsidRPr="00607CD2">
        <w:rPr>
          <w:rFonts w:ascii="Arial" w:hAnsi="Arial" w:cs="Arial"/>
          <w:sz w:val="28"/>
          <w:szCs w:val="28"/>
          <w:lang w:val="en-US"/>
        </w:rPr>
        <w:t>np</w:t>
      </w:r>
      <w:r w:rsidRPr="000B40DA">
        <w:rPr>
          <w:rFonts w:ascii="Arial" w:hAnsi="Arial" w:cs="Arial"/>
          <w:sz w:val="28"/>
          <w:szCs w:val="28"/>
        </w:rPr>
        <w:t>_</w:t>
      </w:r>
      <w:proofErr w:type="spellStart"/>
      <w:r w:rsidRPr="00607CD2">
        <w:rPr>
          <w:rFonts w:ascii="Arial" w:hAnsi="Arial" w:cs="Arial"/>
          <w:sz w:val="28"/>
          <w:szCs w:val="28"/>
          <w:lang w:val="en-US"/>
        </w:rPr>
        <w:t>utils</w:t>
      </w:r>
      <w:proofErr w:type="spellEnd"/>
      <w:r w:rsidRPr="000B40DA">
        <w:rPr>
          <w:rFonts w:ascii="Arial" w:hAnsi="Arial" w:cs="Arial"/>
          <w:sz w:val="28"/>
          <w:szCs w:val="28"/>
        </w:rPr>
        <w:t>.</w:t>
      </w:r>
      <w:r w:rsidRPr="00607CD2">
        <w:rPr>
          <w:rFonts w:ascii="Arial" w:hAnsi="Arial" w:cs="Arial"/>
          <w:sz w:val="28"/>
          <w:szCs w:val="28"/>
          <w:lang w:val="en-US"/>
        </w:rPr>
        <w:t>to</w:t>
      </w:r>
      <w:r w:rsidRPr="000B40DA">
        <w:rPr>
          <w:rFonts w:ascii="Arial" w:hAnsi="Arial" w:cs="Arial"/>
          <w:sz w:val="28"/>
          <w:szCs w:val="28"/>
        </w:rPr>
        <w:t>_</w:t>
      </w:r>
      <w:proofErr w:type="gramStart"/>
      <w:r w:rsidRPr="00607CD2">
        <w:rPr>
          <w:rFonts w:ascii="Arial" w:hAnsi="Arial" w:cs="Arial"/>
          <w:sz w:val="28"/>
          <w:szCs w:val="28"/>
          <w:lang w:val="en-US"/>
        </w:rPr>
        <w:t>categorical</w:t>
      </w:r>
      <w:r w:rsidRPr="000B40DA">
        <w:rPr>
          <w:rFonts w:ascii="Arial" w:hAnsi="Arial" w:cs="Arial"/>
          <w:sz w:val="28"/>
          <w:szCs w:val="28"/>
        </w:rPr>
        <w:t>(</w:t>
      </w:r>
      <w:proofErr w:type="gramEnd"/>
      <w:r w:rsidRPr="000B40DA">
        <w:rPr>
          <w:rFonts w:ascii="Arial" w:hAnsi="Arial" w:cs="Arial"/>
          <w:sz w:val="28"/>
          <w:szCs w:val="28"/>
        </w:rPr>
        <w:t>)),</w:t>
      </w:r>
      <w:r w:rsidR="000A0AEB" w:rsidRPr="000B40DA">
        <w:rPr>
          <w:rFonts w:ascii="Arial" w:hAnsi="Arial" w:cs="Arial"/>
          <w:sz w:val="28"/>
          <w:szCs w:val="28"/>
        </w:rPr>
        <w:t xml:space="preserve"> </w:t>
      </w:r>
      <w:r w:rsidR="000A0AEB" w:rsidRPr="006504A0">
        <w:rPr>
          <w:rFonts w:ascii="Arial" w:hAnsi="Arial" w:cs="Arial"/>
          <w:sz w:val="28"/>
          <w:szCs w:val="28"/>
        </w:rPr>
        <w:t>метод</w:t>
      </w:r>
      <w:r w:rsidR="000A0AEB" w:rsidRPr="000B40DA">
        <w:rPr>
          <w:rFonts w:ascii="Arial" w:hAnsi="Arial" w:cs="Arial"/>
          <w:sz w:val="28"/>
          <w:szCs w:val="28"/>
        </w:rPr>
        <w:t xml:space="preserve"> </w:t>
      </w:r>
      <w:r w:rsidR="000A0AEB" w:rsidRPr="00607CD2">
        <w:rPr>
          <w:rFonts w:ascii="Arial" w:hAnsi="Arial" w:cs="Arial"/>
          <w:sz w:val="28"/>
          <w:szCs w:val="28"/>
          <w:lang w:val="en-US"/>
        </w:rPr>
        <w:t>add</w:t>
      </w:r>
      <w:r w:rsidR="000A0AEB" w:rsidRPr="000B40DA">
        <w:rPr>
          <w:rFonts w:ascii="Arial" w:hAnsi="Arial" w:cs="Arial"/>
          <w:sz w:val="28"/>
          <w:szCs w:val="28"/>
        </w:rPr>
        <w:t>(),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метод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07CD2">
        <w:rPr>
          <w:rFonts w:ascii="Arial" w:hAnsi="Arial" w:cs="Arial"/>
          <w:sz w:val="28"/>
          <w:szCs w:val="28"/>
          <w:lang w:val="en-US"/>
        </w:rPr>
        <w:t>compile</w:t>
      </w:r>
      <w:r w:rsidR="000A0AEB" w:rsidRPr="000B40DA">
        <w:rPr>
          <w:rFonts w:ascii="Arial" w:hAnsi="Arial" w:cs="Arial"/>
          <w:sz w:val="28"/>
          <w:szCs w:val="28"/>
        </w:rPr>
        <w:t>()</w:t>
      </w:r>
      <w:r w:rsidRPr="000B40DA">
        <w:rPr>
          <w:rFonts w:ascii="Arial" w:hAnsi="Arial" w:cs="Arial"/>
          <w:sz w:val="28"/>
          <w:szCs w:val="28"/>
        </w:rPr>
        <w:t xml:space="preserve">, </w:t>
      </w:r>
      <w:r w:rsidRPr="006504A0">
        <w:rPr>
          <w:rFonts w:ascii="Arial" w:hAnsi="Arial" w:cs="Arial"/>
          <w:sz w:val="28"/>
          <w:szCs w:val="28"/>
        </w:rPr>
        <w:t>метод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07CD2">
        <w:rPr>
          <w:rFonts w:ascii="Arial" w:hAnsi="Arial" w:cs="Arial"/>
          <w:sz w:val="28"/>
          <w:szCs w:val="28"/>
          <w:lang w:val="en-US"/>
        </w:rPr>
        <w:t>fit</w:t>
      </w:r>
      <w:r w:rsidR="000A0AEB" w:rsidRPr="000B40DA">
        <w:rPr>
          <w:rFonts w:ascii="Arial" w:hAnsi="Arial" w:cs="Arial"/>
          <w:sz w:val="28"/>
          <w:szCs w:val="28"/>
        </w:rPr>
        <w:t>()</w:t>
      </w:r>
      <w:r w:rsidR="006504A0" w:rsidRPr="000B40DA">
        <w:rPr>
          <w:rFonts w:ascii="Arial" w:hAnsi="Arial" w:cs="Arial"/>
          <w:sz w:val="28"/>
          <w:szCs w:val="28"/>
        </w:rPr>
        <w:t>,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504A0">
        <w:rPr>
          <w:rFonts w:ascii="Arial" w:hAnsi="Arial" w:cs="Arial"/>
          <w:sz w:val="28"/>
          <w:szCs w:val="28"/>
        </w:rPr>
        <w:t>метод</w:t>
      </w:r>
      <w:r w:rsidRPr="000B40DA">
        <w:rPr>
          <w:rFonts w:ascii="Arial" w:hAnsi="Arial" w:cs="Arial"/>
          <w:sz w:val="28"/>
          <w:szCs w:val="28"/>
        </w:rPr>
        <w:t xml:space="preserve"> </w:t>
      </w:r>
      <w:r w:rsidRPr="00607CD2">
        <w:rPr>
          <w:rFonts w:ascii="Arial" w:hAnsi="Arial" w:cs="Arial"/>
          <w:sz w:val="28"/>
          <w:szCs w:val="28"/>
          <w:lang w:val="en-US"/>
        </w:rPr>
        <w:t>evaluate</w:t>
      </w:r>
      <w:r w:rsidR="000A0AEB" w:rsidRPr="000B40DA">
        <w:rPr>
          <w:rFonts w:ascii="Arial" w:hAnsi="Arial" w:cs="Arial"/>
          <w:sz w:val="28"/>
          <w:szCs w:val="28"/>
        </w:rPr>
        <w:t xml:space="preserve">(), </w:t>
      </w:r>
      <w:r w:rsidR="000A0AEB" w:rsidRPr="006504A0">
        <w:rPr>
          <w:rFonts w:ascii="Arial" w:hAnsi="Arial" w:cs="Arial"/>
          <w:sz w:val="28"/>
          <w:szCs w:val="28"/>
        </w:rPr>
        <w:t>метод</w:t>
      </w:r>
      <w:r w:rsidR="000A0AEB" w:rsidRPr="000B40DA">
        <w:rPr>
          <w:rFonts w:ascii="Arial" w:hAnsi="Arial" w:cs="Arial"/>
          <w:sz w:val="28"/>
          <w:szCs w:val="28"/>
        </w:rPr>
        <w:t xml:space="preserve"> </w:t>
      </w:r>
      <w:r w:rsidR="000B40DA" w:rsidRPr="00607CD2">
        <w:rPr>
          <w:rFonts w:ascii="Arial" w:hAnsi="Arial" w:cs="Arial"/>
          <w:sz w:val="28"/>
          <w:szCs w:val="28"/>
          <w:lang w:val="en-US"/>
        </w:rPr>
        <w:t>predict</w:t>
      </w:r>
      <w:r w:rsidR="000B40DA" w:rsidRPr="000B40DA">
        <w:rPr>
          <w:rFonts w:ascii="Arial" w:hAnsi="Arial" w:cs="Arial"/>
          <w:sz w:val="28"/>
          <w:szCs w:val="28"/>
        </w:rPr>
        <w:t xml:space="preserve"> </w:t>
      </w:r>
      <w:r w:rsidR="000A0AEB" w:rsidRPr="000B40DA">
        <w:rPr>
          <w:rFonts w:ascii="Arial" w:hAnsi="Arial" w:cs="Arial"/>
          <w:sz w:val="28"/>
          <w:szCs w:val="28"/>
        </w:rPr>
        <w:t>().</w:t>
      </w:r>
      <w:r w:rsidRPr="000B40DA">
        <w:rPr>
          <w:rFonts w:ascii="Arial" w:hAnsi="Arial" w:cs="Arial"/>
          <w:sz w:val="28"/>
          <w:szCs w:val="28"/>
        </w:rPr>
        <w:t xml:space="preserve"> </w:t>
      </w:r>
    </w:p>
    <w:p w:rsidR="00832F55" w:rsidRDefault="004C574F" w:rsidP="006504A0">
      <w:proofErr w:type="spellStart"/>
      <w:r w:rsidRPr="00607CD2">
        <w:rPr>
          <w:rFonts w:ascii="Arial" w:hAnsi="Arial" w:cs="Arial"/>
          <w:sz w:val="28"/>
          <w:szCs w:val="28"/>
          <w:lang w:val="en-US"/>
        </w:rPr>
        <w:t>Keras</w:t>
      </w:r>
      <w:proofErr w:type="spellEnd"/>
      <w:r w:rsidRPr="004C574F">
        <w:rPr>
          <w:rFonts w:ascii="Arial" w:hAnsi="Arial" w:cs="Arial"/>
          <w:sz w:val="28"/>
          <w:szCs w:val="28"/>
        </w:rPr>
        <w:t>.</w:t>
      </w:r>
      <w:r w:rsidRPr="00607CD2">
        <w:rPr>
          <w:rFonts w:ascii="Arial" w:hAnsi="Arial" w:cs="Arial"/>
          <w:sz w:val="28"/>
          <w:szCs w:val="28"/>
          <w:lang w:val="en-US"/>
        </w:rPr>
        <w:t>np</w:t>
      </w:r>
      <w:r w:rsidRPr="004C574F">
        <w:rPr>
          <w:rFonts w:ascii="Arial" w:hAnsi="Arial" w:cs="Arial"/>
          <w:sz w:val="28"/>
          <w:szCs w:val="28"/>
        </w:rPr>
        <w:t>_</w:t>
      </w:r>
      <w:proofErr w:type="spellStart"/>
      <w:r w:rsidRPr="00607CD2">
        <w:rPr>
          <w:rFonts w:ascii="Arial" w:hAnsi="Arial" w:cs="Arial"/>
          <w:sz w:val="28"/>
          <w:szCs w:val="28"/>
          <w:lang w:val="en-US"/>
        </w:rPr>
        <w:t>utils</w:t>
      </w:r>
      <w:proofErr w:type="spellEnd"/>
      <w:r w:rsidRPr="004C574F">
        <w:rPr>
          <w:rFonts w:ascii="Arial" w:hAnsi="Arial" w:cs="Arial"/>
          <w:sz w:val="28"/>
          <w:szCs w:val="28"/>
        </w:rPr>
        <w:t>.</w:t>
      </w:r>
      <w:r w:rsidRPr="00607CD2">
        <w:rPr>
          <w:rFonts w:ascii="Arial" w:hAnsi="Arial" w:cs="Arial"/>
          <w:sz w:val="28"/>
          <w:szCs w:val="28"/>
          <w:lang w:val="en-US"/>
        </w:rPr>
        <w:t>to</w:t>
      </w:r>
      <w:r w:rsidRPr="004C574F">
        <w:rPr>
          <w:rFonts w:ascii="Arial" w:hAnsi="Arial" w:cs="Arial"/>
          <w:sz w:val="28"/>
          <w:szCs w:val="28"/>
        </w:rPr>
        <w:t>_</w:t>
      </w:r>
      <w:proofErr w:type="gramStart"/>
      <w:r w:rsidRPr="00607CD2">
        <w:rPr>
          <w:rFonts w:ascii="Arial" w:hAnsi="Arial" w:cs="Arial"/>
          <w:sz w:val="28"/>
          <w:szCs w:val="28"/>
          <w:lang w:val="en-US"/>
        </w:rPr>
        <w:t>categorical</w:t>
      </w:r>
      <w:r w:rsidRPr="004C574F">
        <w:rPr>
          <w:rFonts w:ascii="Arial" w:hAnsi="Arial" w:cs="Arial"/>
          <w:sz w:val="28"/>
          <w:szCs w:val="28"/>
        </w:rPr>
        <w:t>(</w:t>
      </w:r>
      <w:proofErr w:type="gramEnd"/>
      <w:r w:rsidRPr="004C574F">
        <w:rPr>
          <w:rFonts w:ascii="Arial" w:hAnsi="Arial" w:cs="Arial"/>
          <w:sz w:val="28"/>
          <w:szCs w:val="28"/>
        </w:rPr>
        <w:t>))</w:t>
      </w:r>
      <w:r>
        <w:rPr>
          <w:rFonts w:ascii="Arial" w:hAnsi="Arial" w:cs="Arial"/>
          <w:sz w:val="28"/>
          <w:szCs w:val="28"/>
        </w:rPr>
        <w:t xml:space="preserve"> </w:t>
      </w:r>
      <w:r w:rsidRPr="004C574F">
        <w:t>Преобразует вектор класса (целые числа) в двоичную матрицу класса.</w:t>
      </w:r>
    </w:p>
    <w:p w:rsidR="00F17AC3" w:rsidRDefault="00F17AC3" w:rsidP="006504A0"/>
    <w:p w:rsidR="00F17AC3" w:rsidRDefault="00F17AC3" w:rsidP="006504A0">
      <w:pPr>
        <w:rPr>
          <w:rFonts w:ascii="Arial" w:hAnsi="Arial" w:cs="Arial"/>
          <w:color w:val="212529"/>
          <w:sz w:val="23"/>
          <w:szCs w:val="23"/>
          <w:shd w:val="clear" w:color="auto" w:fill="FFFFFF"/>
          <w:lang w:val="en-US"/>
        </w:rPr>
      </w:pPr>
      <w:proofErr w:type="gramStart"/>
      <w:r w:rsidRPr="00607CD2">
        <w:rPr>
          <w:rFonts w:ascii="Arial" w:hAnsi="Arial" w:cs="Arial"/>
          <w:sz w:val="28"/>
          <w:szCs w:val="28"/>
          <w:lang w:val="en-US"/>
        </w:rPr>
        <w:t>evaluate</w:t>
      </w:r>
      <w:r w:rsidRPr="00F17AC3">
        <w:rPr>
          <w:rFonts w:ascii="Arial" w:hAnsi="Arial" w:cs="Arial"/>
          <w:color w:val="212529"/>
          <w:sz w:val="23"/>
          <w:szCs w:val="23"/>
          <w:shd w:val="clear" w:color="auto" w:fill="FFFFFF"/>
          <w:lang w:val="en-US"/>
        </w:rPr>
        <w:t xml:space="preserve">  </w:t>
      </w:r>
      <w:r w:rsidRPr="00F17AC3">
        <w:rPr>
          <w:rFonts w:ascii="Arial" w:hAnsi="Arial" w:cs="Arial"/>
          <w:color w:val="212529"/>
          <w:sz w:val="23"/>
          <w:szCs w:val="23"/>
          <w:shd w:val="clear" w:color="auto" w:fill="FFFFFF"/>
          <w:lang w:val="en-US"/>
        </w:rPr>
        <w:t>Returns</w:t>
      </w:r>
      <w:proofErr w:type="gramEnd"/>
      <w:r w:rsidRPr="00F17AC3">
        <w:rPr>
          <w:rFonts w:ascii="Arial" w:hAnsi="Arial" w:cs="Arial"/>
          <w:color w:val="212529"/>
          <w:sz w:val="23"/>
          <w:szCs w:val="23"/>
          <w:shd w:val="clear" w:color="auto" w:fill="FFFFFF"/>
          <w:lang w:val="en-US"/>
        </w:rPr>
        <w:t xml:space="preserve"> the loss value &amp; metrics values for the model in test mode.</w:t>
      </w:r>
    </w:p>
    <w:p w:rsidR="000B40DA" w:rsidRDefault="000B40DA" w:rsidP="006504A0">
      <w:pPr>
        <w:rPr>
          <w:rFonts w:ascii="Arial" w:hAnsi="Arial" w:cs="Arial"/>
          <w:color w:val="212529"/>
          <w:sz w:val="23"/>
          <w:szCs w:val="23"/>
          <w:shd w:val="clear" w:color="auto" w:fill="FFFFFF"/>
          <w:lang w:val="en-US"/>
        </w:rPr>
      </w:pPr>
    </w:p>
    <w:p w:rsidR="000B40DA" w:rsidRPr="000B40DA" w:rsidRDefault="000B40DA" w:rsidP="006504A0">
      <w:pPr>
        <w:rPr>
          <w:lang w:val="en-US"/>
        </w:rPr>
      </w:pPr>
      <w:r w:rsidRPr="00607CD2">
        <w:rPr>
          <w:rFonts w:ascii="Arial" w:hAnsi="Arial" w:cs="Arial"/>
          <w:sz w:val="28"/>
          <w:szCs w:val="28"/>
          <w:lang w:val="en-US"/>
        </w:rPr>
        <w:t>predict</w:t>
      </w:r>
      <w:r w:rsidRPr="000B40DA">
        <w:rPr>
          <w:rFonts w:ascii="Arial" w:hAnsi="Arial" w:cs="Arial"/>
          <w:color w:val="212529"/>
          <w:sz w:val="23"/>
          <w:szCs w:val="23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0B40DA">
        <w:rPr>
          <w:rFonts w:ascii="Arial" w:hAnsi="Arial" w:cs="Arial"/>
          <w:color w:val="212529"/>
          <w:sz w:val="23"/>
          <w:szCs w:val="23"/>
          <w:shd w:val="clear" w:color="auto" w:fill="FFFFFF"/>
          <w:lang w:val="en-US"/>
        </w:rPr>
        <w:t>Generates output predictions for the input samples.</w:t>
      </w:r>
    </w:p>
    <w:sectPr w:rsidR="000B40DA" w:rsidRPr="000B4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22E5"/>
    <w:multiLevelType w:val="hybridMultilevel"/>
    <w:tmpl w:val="EA484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513C"/>
    <w:multiLevelType w:val="multilevel"/>
    <w:tmpl w:val="6F20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656CB"/>
    <w:multiLevelType w:val="multilevel"/>
    <w:tmpl w:val="E75E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55"/>
    <w:rsid w:val="000273DD"/>
    <w:rsid w:val="00073987"/>
    <w:rsid w:val="000773B7"/>
    <w:rsid w:val="000A0479"/>
    <w:rsid w:val="000A0AEB"/>
    <w:rsid w:val="000B40DA"/>
    <w:rsid w:val="00125094"/>
    <w:rsid w:val="001676F5"/>
    <w:rsid w:val="001714B7"/>
    <w:rsid w:val="00177E08"/>
    <w:rsid w:val="00221415"/>
    <w:rsid w:val="002728F1"/>
    <w:rsid w:val="00303B45"/>
    <w:rsid w:val="00335A34"/>
    <w:rsid w:val="00350FF7"/>
    <w:rsid w:val="00391963"/>
    <w:rsid w:val="00394E03"/>
    <w:rsid w:val="003958EE"/>
    <w:rsid w:val="003C17B5"/>
    <w:rsid w:val="003E7EA4"/>
    <w:rsid w:val="003F4D57"/>
    <w:rsid w:val="00407108"/>
    <w:rsid w:val="0041588E"/>
    <w:rsid w:val="00473FB8"/>
    <w:rsid w:val="0049775C"/>
    <w:rsid w:val="004C574F"/>
    <w:rsid w:val="00514161"/>
    <w:rsid w:val="00526A0B"/>
    <w:rsid w:val="00607CD2"/>
    <w:rsid w:val="00634ED3"/>
    <w:rsid w:val="006504A0"/>
    <w:rsid w:val="006525CC"/>
    <w:rsid w:val="006B511A"/>
    <w:rsid w:val="006E0C42"/>
    <w:rsid w:val="007341A4"/>
    <w:rsid w:val="007418F7"/>
    <w:rsid w:val="00756E79"/>
    <w:rsid w:val="00777F41"/>
    <w:rsid w:val="0078261B"/>
    <w:rsid w:val="007826D7"/>
    <w:rsid w:val="00782F84"/>
    <w:rsid w:val="007F2160"/>
    <w:rsid w:val="00832F55"/>
    <w:rsid w:val="00897A82"/>
    <w:rsid w:val="009049F6"/>
    <w:rsid w:val="00952838"/>
    <w:rsid w:val="00966C52"/>
    <w:rsid w:val="009D3832"/>
    <w:rsid w:val="00A0541F"/>
    <w:rsid w:val="00A37872"/>
    <w:rsid w:val="00A46369"/>
    <w:rsid w:val="00A9178C"/>
    <w:rsid w:val="00AE380A"/>
    <w:rsid w:val="00B434CA"/>
    <w:rsid w:val="00B56621"/>
    <w:rsid w:val="00B6627F"/>
    <w:rsid w:val="00C151C0"/>
    <w:rsid w:val="00C60741"/>
    <w:rsid w:val="00CE7A25"/>
    <w:rsid w:val="00D26EE8"/>
    <w:rsid w:val="00D32823"/>
    <w:rsid w:val="00D5532E"/>
    <w:rsid w:val="00D75807"/>
    <w:rsid w:val="00E74AFE"/>
    <w:rsid w:val="00E81727"/>
    <w:rsid w:val="00E83E8E"/>
    <w:rsid w:val="00F17AC3"/>
    <w:rsid w:val="00F35D9F"/>
    <w:rsid w:val="00F73A3E"/>
    <w:rsid w:val="00F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D3A4"/>
  <w15:chartTrackingRefBased/>
  <w15:docId w15:val="{0ABBD484-A4D3-4FC3-BE2F-D30FBD5E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71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41"/>
    <w:pPr>
      <w:ind w:left="720"/>
      <w:contextualSpacing/>
    </w:pPr>
  </w:style>
  <w:style w:type="character" w:styleId="a4">
    <w:name w:val="Strong"/>
    <w:basedOn w:val="a0"/>
    <w:uiPriority w:val="22"/>
    <w:qFormat/>
    <w:rsid w:val="006525CC"/>
    <w:rPr>
      <w:b/>
      <w:bCs/>
    </w:rPr>
  </w:style>
  <w:style w:type="paragraph" w:styleId="a5">
    <w:name w:val="Normal (Web)"/>
    <w:basedOn w:val="a"/>
    <w:uiPriority w:val="99"/>
    <w:semiHidden/>
    <w:unhideWhenUsed/>
    <w:rsid w:val="0047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14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14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73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739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56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F73A3E"/>
    <w:rPr>
      <w:i/>
      <w:iCs/>
    </w:rPr>
  </w:style>
  <w:style w:type="character" w:customStyle="1" w:styleId="hljs-keyword">
    <w:name w:val="hljs-keyword"/>
    <w:basedOn w:val="a0"/>
    <w:rsid w:val="00607CD2"/>
  </w:style>
  <w:style w:type="character" w:customStyle="1" w:styleId="hljs-number">
    <w:name w:val="hljs-number"/>
    <w:basedOn w:val="a0"/>
    <w:rsid w:val="00607CD2"/>
  </w:style>
  <w:style w:type="character" w:customStyle="1" w:styleId="hljs-string">
    <w:name w:val="hljs-string"/>
    <w:basedOn w:val="a0"/>
    <w:rsid w:val="00607CD2"/>
  </w:style>
  <w:style w:type="character" w:customStyle="1" w:styleId="c1">
    <w:name w:val="c1"/>
    <w:basedOn w:val="a0"/>
    <w:rsid w:val="00607CD2"/>
  </w:style>
  <w:style w:type="character" w:customStyle="1" w:styleId="n">
    <w:name w:val="n"/>
    <w:basedOn w:val="a0"/>
    <w:rsid w:val="00607CD2"/>
  </w:style>
  <w:style w:type="character" w:customStyle="1" w:styleId="o">
    <w:name w:val="o"/>
    <w:basedOn w:val="a0"/>
    <w:rsid w:val="00607CD2"/>
  </w:style>
  <w:style w:type="character" w:customStyle="1" w:styleId="p">
    <w:name w:val="p"/>
    <w:basedOn w:val="a0"/>
    <w:rsid w:val="00607CD2"/>
  </w:style>
  <w:style w:type="character" w:customStyle="1" w:styleId="mi">
    <w:name w:val="mi"/>
    <w:basedOn w:val="a0"/>
    <w:rsid w:val="00607CD2"/>
  </w:style>
  <w:style w:type="character" w:customStyle="1" w:styleId="nb">
    <w:name w:val="nb"/>
    <w:basedOn w:val="a0"/>
    <w:rsid w:val="00607CD2"/>
  </w:style>
  <w:style w:type="character" w:customStyle="1" w:styleId="kc">
    <w:name w:val="kc"/>
    <w:basedOn w:val="a0"/>
    <w:rsid w:val="00607CD2"/>
  </w:style>
  <w:style w:type="character" w:customStyle="1" w:styleId="s1">
    <w:name w:val="s1"/>
    <w:basedOn w:val="a0"/>
    <w:rsid w:val="0060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10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tehnosila</dc:creator>
  <cp:keywords/>
  <dc:description/>
  <cp:lastModifiedBy>RePack by Diakov</cp:lastModifiedBy>
  <cp:revision>51</cp:revision>
  <dcterms:created xsi:type="dcterms:W3CDTF">2022-12-14T03:25:00Z</dcterms:created>
  <dcterms:modified xsi:type="dcterms:W3CDTF">2023-01-09T11:28:00Z</dcterms:modified>
</cp:coreProperties>
</file>