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Кафедра </w:t>
      </w:r>
      <w:r w:rsidR="00CF5515">
        <w:rPr>
          <w:rFonts w:eastAsia="Calibri" w:cs="Times New Roman"/>
          <w:sz w:val="26"/>
          <w:szCs w:val="26"/>
        </w:rPr>
        <w:t>прикладной информатики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400857" w:rsidRPr="00400857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00857">
            <w:rPr>
              <w:rFonts w:cs="Times New Roman"/>
              <w:bCs/>
              <w:szCs w:val="28"/>
            </w:rPr>
            <w:fldChar w:fldCharType="begin"/>
          </w:r>
          <w:r w:rsidRPr="00400857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400857">
            <w:rPr>
              <w:rFonts w:cs="Times New Roman"/>
              <w:bCs/>
              <w:szCs w:val="28"/>
            </w:rPr>
            <w:fldChar w:fldCharType="separate"/>
          </w:r>
          <w:hyperlink w:anchor="_Toc104197144" w:history="1">
            <w:r w:rsidR="00400857" w:rsidRPr="00400857">
              <w:rPr>
                <w:rStyle w:val="a3"/>
                <w:rFonts w:cs="Times New Roman"/>
                <w:noProof/>
              </w:rPr>
              <w:t>Аннотация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_Toc104197144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3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45" w:history="1">
            <w:r w:rsidR="00400857" w:rsidRPr="00400857">
              <w:rPr>
                <w:rStyle w:val="a3"/>
                <w:rFonts w:cs="Times New Roman"/>
                <w:noProof/>
              </w:rPr>
              <w:t>Введение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_Toc104197145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4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46" w:history="1">
            <w:r w:rsidR="00400857" w:rsidRPr="00400857">
              <w:rPr>
                <w:rStyle w:val="a3"/>
                <w:rFonts w:cs="Times New Roman"/>
                <w:noProof/>
              </w:rPr>
              <w:t>ГЛАВА 1. НЕЙРОННЫЕ СЕТИ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_Toc104197146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5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47" w:history="1">
            <w:r w:rsidR="00400857" w:rsidRPr="00400857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_Toc104197147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5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48" w:history="1">
            <w:r w:rsidR="00400857" w:rsidRPr="00400857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_Toc104197148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5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49" w:history="1">
            <w:r w:rsidR="00400857" w:rsidRPr="00400857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_Toc104197149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7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0" w:history="1">
            <w:r w:rsidR="00400857" w:rsidRPr="00400857">
              <w:rPr>
                <w:rStyle w:val="a3"/>
                <w:rFonts w:cs="Times New Roman"/>
                <w:noProof/>
              </w:rPr>
              <w:t>1.1.3 Модели нейронов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_Toc104197150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8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1" w:history="1">
            <w:r w:rsidR="00400857" w:rsidRPr="00400857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_Toc104197151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12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2" w:history="1">
            <w:r w:rsidR="00400857" w:rsidRPr="00400857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_Toc104197152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20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3" w:history="1">
            <w:r w:rsidR="00400857" w:rsidRPr="00400857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_Toc104197153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20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4" w:history="1">
            <w:r w:rsidR="00400857" w:rsidRPr="00400857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_Toc104197154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22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5" w:history="1">
            <w:r w:rsidR="00400857" w:rsidRPr="00400857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_Toc104197155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24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6" w:history="1">
            <w:r w:rsidR="00400857" w:rsidRPr="00400857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_Toc104197156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28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7" w:history="1">
            <w:r w:rsidR="00400857" w:rsidRPr="00400857">
              <w:rPr>
                <w:rStyle w:val="a3"/>
                <w:rFonts w:cs="Times New Roman"/>
                <w:noProof/>
              </w:rPr>
              <w:t>1.2.5 Метрики нейронной сети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_Toc104197157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29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8" w:history="1">
            <w:r w:rsidR="00400857" w:rsidRPr="00400857">
              <w:rPr>
                <w:rStyle w:val="a3"/>
                <w:rFonts w:cs="Times New Roman"/>
                <w:noProof/>
              </w:rPr>
              <w:t>ГЛАВА 2. СОЗДАНИЕ НЕЙРОННОЙ СЕТИ НА PYTHON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_Toc104197158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33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59" w:history="1">
            <w:r w:rsidR="00400857" w:rsidRPr="00400857">
              <w:rPr>
                <w:rStyle w:val="a3"/>
                <w:rFonts w:cs="Times New Roman"/>
                <w:noProof/>
              </w:rPr>
              <w:t>2.1 Постановка задачи: классификация изображений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_Toc104197159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33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60" w:history="1">
            <w:r w:rsidR="00400857" w:rsidRPr="00400857">
              <w:rPr>
                <w:rStyle w:val="a3"/>
                <w:rFonts w:cs="Times New Roman"/>
                <w:noProof/>
              </w:rPr>
              <w:t xml:space="preserve">2.2 Инструментарий: </w:t>
            </w:r>
            <w:r w:rsidR="00400857" w:rsidRPr="00400857">
              <w:rPr>
                <w:rStyle w:val="a3"/>
                <w:rFonts w:cs="Times New Roman"/>
                <w:noProof/>
                <w:lang w:val="en-US"/>
              </w:rPr>
              <w:t>Python</w:t>
            </w:r>
            <w:r w:rsidR="00400857" w:rsidRPr="00400857">
              <w:rPr>
                <w:rStyle w:val="a3"/>
                <w:rFonts w:cs="Times New Roman"/>
                <w:noProof/>
              </w:rPr>
              <w:t xml:space="preserve">, библиотеки </w:t>
            </w:r>
            <w:r w:rsidR="00400857" w:rsidRPr="00400857">
              <w:rPr>
                <w:rStyle w:val="a3"/>
                <w:rFonts w:cs="Times New Roman"/>
                <w:noProof/>
                <w:lang w:val="en-US"/>
              </w:rPr>
              <w:t>TensorFlow</w:t>
            </w:r>
            <w:r w:rsidR="00400857" w:rsidRPr="00400857">
              <w:rPr>
                <w:rStyle w:val="a3"/>
                <w:rFonts w:cs="Times New Roman"/>
                <w:noProof/>
              </w:rPr>
              <w:t xml:space="preserve">, </w:t>
            </w:r>
            <w:r w:rsidR="00400857" w:rsidRPr="00400857">
              <w:rPr>
                <w:rStyle w:val="a3"/>
                <w:rFonts w:cs="Times New Roman"/>
                <w:noProof/>
                <w:lang w:val="en-US"/>
              </w:rPr>
              <w:t>Keras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_Toc104197160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33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61" w:history="1">
            <w:r w:rsidR="00400857" w:rsidRPr="00400857">
              <w:rPr>
                <w:rStyle w:val="a3"/>
                <w:rFonts w:cs="Times New Roman"/>
                <w:noProof/>
              </w:rPr>
              <w:t>2.3 Подготовка данных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_Toc104197161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36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62" w:history="1">
            <w:r w:rsidR="00400857" w:rsidRPr="00400857">
              <w:rPr>
                <w:rStyle w:val="a3"/>
                <w:rFonts w:cs="Times New Roman"/>
                <w:noProof/>
              </w:rPr>
              <w:t>2.4 Обучение и тестирование модели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_Toc104197162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41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63" w:history="1">
            <w:r w:rsidR="00400857" w:rsidRPr="00400857">
              <w:rPr>
                <w:rStyle w:val="a3"/>
                <w:rFonts w:cs="Times New Roman"/>
                <w:noProof/>
              </w:rPr>
              <w:t>Заключение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_Toc104197163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52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400857" w:rsidRPr="00400857" w:rsidRDefault="003E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97164" w:history="1">
            <w:r w:rsidR="00400857" w:rsidRPr="00400857">
              <w:rPr>
                <w:rStyle w:val="a3"/>
                <w:rFonts w:cs="Times New Roman"/>
                <w:noProof/>
              </w:rPr>
              <w:t>Список источников</w:t>
            </w:r>
            <w:r w:rsidR="00400857" w:rsidRPr="00400857">
              <w:rPr>
                <w:noProof/>
                <w:webHidden/>
              </w:rPr>
              <w:tab/>
            </w:r>
            <w:r w:rsidR="00400857" w:rsidRPr="00400857">
              <w:rPr>
                <w:noProof/>
                <w:webHidden/>
              </w:rPr>
              <w:fldChar w:fldCharType="begin"/>
            </w:r>
            <w:r w:rsidR="00400857" w:rsidRPr="00400857">
              <w:rPr>
                <w:noProof/>
                <w:webHidden/>
              </w:rPr>
              <w:instrText xml:space="preserve"> PAGEREF _Toc104197164 \h </w:instrText>
            </w:r>
            <w:r w:rsidR="00400857" w:rsidRPr="00400857">
              <w:rPr>
                <w:noProof/>
                <w:webHidden/>
              </w:rPr>
            </w:r>
            <w:r w:rsidR="00400857" w:rsidRPr="00400857">
              <w:rPr>
                <w:noProof/>
                <w:webHidden/>
              </w:rPr>
              <w:fldChar w:fldCharType="separate"/>
            </w:r>
            <w:r w:rsidR="00400857" w:rsidRPr="00400857">
              <w:rPr>
                <w:noProof/>
                <w:webHidden/>
              </w:rPr>
              <w:t>53</w:t>
            </w:r>
            <w:r w:rsidR="00400857" w:rsidRPr="00400857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400857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4197144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Для реализации с</w:t>
      </w:r>
      <w:r w:rsidR="008E2FBA">
        <w:rPr>
          <w:rFonts w:cs="Times New Roman"/>
          <w:szCs w:val="28"/>
        </w:rPr>
        <w:t>истемы было решено использовать</w:t>
      </w:r>
      <w:r w:rsidRPr="00AE78C3">
        <w:rPr>
          <w:rFonts w:cs="Times New Roman"/>
          <w:szCs w:val="28"/>
        </w:rPr>
        <w:t xml:space="preserve">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TensorFlow</w:t>
      </w:r>
      <w:proofErr w:type="spellEnd"/>
      <w:r w:rsidRPr="00AE78C3">
        <w:rPr>
          <w:rFonts w:cs="Times New Roman"/>
          <w:szCs w:val="28"/>
        </w:rPr>
        <w:t>.</w:t>
      </w:r>
    </w:p>
    <w:p w:rsidR="00B05CAE" w:rsidRPr="00B05CAE" w:rsidRDefault="00B05CAE" w:rsidP="00B05CA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05CAE">
        <w:rPr>
          <w:rFonts w:cs="Times New Roman"/>
          <w:szCs w:val="28"/>
        </w:rPr>
        <w:t xml:space="preserve">Работа </w:t>
      </w:r>
      <w:r w:rsidR="005A21F8">
        <w:rPr>
          <w:rFonts w:cs="Times New Roman"/>
          <w:szCs w:val="28"/>
        </w:rPr>
        <w:t>включает 53</w:t>
      </w:r>
      <w:r w:rsidR="003759AB">
        <w:rPr>
          <w:rFonts w:cs="Times New Roman"/>
          <w:szCs w:val="28"/>
        </w:rPr>
        <w:t xml:space="preserve"> страниц</w:t>
      </w:r>
      <w:r w:rsidR="005A21F8">
        <w:rPr>
          <w:rFonts w:cs="Times New Roman"/>
          <w:szCs w:val="28"/>
        </w:rPr>
        <w:t>ы</w:t>
      </w:r>
      <w:r w:rsidRPr="00B05CAE">
        <w:rPr>
          <w:rFonts w:cs="Times New Roman"/>
          <w:szCs w:val="28"/>
        </w:rPr>
        <w:t xml:space="preserve">, содержит </w:t>
      </w:r>
      <w:r w:rsidR="003759AB">
        <w:rPr>
          <w:rFonts w:cs="Times New Roman"/>
          <w:szCs w:val="28"/>
        </w:rPr>
        <w:t>16 литературных источников, 1 таблиц</w:t>
      </w:r>
      <w:r w:rsidR="005A21F8">
        <w:rPr>
          <w:rFonts w:cs="Times New Roman"/>
          <w:szCs w:val="28"/>
        </w:rPr>
        <w:t>у, 25 изображений</w:t>
      </w:r>
      <w:r w:rsidRPr="00B05CAE">
        <w:rPr>
          <w:rFonts w:cs="Times New Roman"/>
          <w:szCs w:val="28"/>
        </w:rPr>
        <w:t>.</w:t>
      </w:r>
    </w:p>
    <w:p w:rsidR="008D7B5C" w:rsidRPr="008D7B5C" w:rsidRDefault="008B7792" w:rsidP="008D7B5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  <w:r w:rsidR="008D7B5C">
        <w:rPr>
          <w:rFonts w:cs="Times New Roman"/>
        </w:rPr>
        <w:t xml:space="preserve"> </w:t>
      </w:r>
      <w:r w:rsidR="008D7B5C" w:rsidRPr="008D7B5C">
        <w:rPr>
          <w:rFonts w:cs="Times New Roman"/>
        </w:rPr>
        <w:t>искусственные нейронные сети, глубокие нейронные</w:t>
      </w:r>
    </w:p>
    <w:p w:rsidR="00F1421A" w:rsidRPr="00AE78C3" w:rsidRDefault="008D7B5C" w:rsidP="008D7B5C">
      <w:pPr>
        <w:spacing w:after="160" w:line="360" w:lineRule="auto"/>
        <w:contextualSpacing/>
        <w:jc w:val="both"/>
        <w:rPr>
          <w:rFonts w:cs="Times New Roman"/>
        </w:rPr>
      </w:pPr>
      <w:r w:rsidRPr="008D7B5C">
        <w:rPr>
          <w:rFonts w:cs="Times New Roman"/>
        </w:rPr>
        <w:t xml:space="preserve">сети, </w:t>
      </w:r>
      <w:r>
        <w:rPr>
          <w:rFonts w:cs="Times New Roman"/>
        </w:rPr>
        <w:t xml:space="preserve">классификация изображений, </w:t>
      </w:r>
      <w:r w:rsidRPr="008D7B5C">
        <w:rPr>
          <w:rFonts w:cs="Times New Roman"/>
        </w:rPr>
        <w:t>обучение</w:t>
      </w:r>
      <w:r>
        <w:rPr>
          <w:rFonts w:cs="Times New Roman"/>
        </w:rPr>
        <w:t xml:space="preserve"> с учителем, глубокое обучение, </w:t>
      </w:r>
      <w:proofErr w:type="spellStart"/>
      <w:r w:rsidR="00FD70A8">
        <w:rPr>
          <w:rFonts w:cs="Times New Roman"/>
        </w:rPr>
        <w:t>све</w:t>
      </w:r>
      <w:r>
        <w:rPr>
          <w:rFonts w:cs="Times New Roman"/>
        </w:rPr>
        <w:t>рточная</w:t>
      </w:r>
      <w:proofErr w:type="spellEnd"/>
      <w:r>
        <w:rPr>
          <w:rFonts w:cs="Times New Roman"/>
        </w:rPr>
        <w:t xml:space="preserve"> нейронная сеть.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7624E6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4197145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5641D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104197146"/>
      <w:r w:rsidRPr="005641DE">
        <w:rPr>
          <w:rFonts w:ascii="Times New Roman" w:hAnsi="Times New Roman" w:cs="Times New Roman"/>
          <w:b/>
          <w:color w:val="auto"/>
        </w:rPr>
        <w:lastRenderedPageBreak/>
        <w:t>ГЛАВА 1. НЕЙРОННЫЕ СЕТИ</w:t>
      </w:r>
      <w:bookmarkEnd w:id="4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73008835"/>
      <w:bookmarkStart w:id="6" w:name="_Toc104197147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5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6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04197148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7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Нейронная сеть –</w:t>
      </w:r>
      <w:r w:rsidR="00571378" w:rsidRPr="00AE78C3">
        <w:rPr>
          <w:rFonts w:cs="Times New Roman"/>
        </w:rPr>
        <w:t xml:space="preserve"> </w:t>
      </w:r>
      <w:r w:rsidR="00037A4E" w:rsidRPr="00037A4E">
        <w:rPr>
          <w:rFonts w:cs="Times New Roman"/>
        </w:rPr>
        <w:t xml:space="preserve">математическая модель, а также её программное или аппаратное воплощение, построенная по принципу организации и функционирования </w:t>
      </w:r>
      <w:r w:rsidR="00037A4E">
        <w:rPr>
          <w:rFonts w:cs="Times New Roman"/>
        </w:rPr>
        <w:t xml:space="preserve">биологических нейронных сетей – </w:t>
      </w:r>
      <w:r w:rsidR="00037A4E" w:rsidRPr="00037A4E">
        <w:rPr>
          <w:rFonts w:cs="Times New Roman"/>
        </w:rPr>
        <w:t>сетей нервных клеток живого организма</w:t>
      </w:r>
      <w:r w:rsidR="00BB5F03" w:rsidRPr="00BB5F03">
        <w:rPr>
          <w:rFonts w:cs="Times New Roman"/>
        </w:rPr>
        <w:t xml:space="preserve"> </w:t>
      </w:r>
      <w:r w:rsidR="00037A4E" w:rsidRPr="00037A4E">
        <w:rPr>
          <w:rFonts w:cs="Times New Roman"/>
        </w:rPr>
        <w:t>[1].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C11EC0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4197149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8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B41C18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D03D4E">
              <w:rPr>
                <w:rFonts w:eastAsia="Times New Roman" w:cs="Times New Roman"/>
                <w:color w:val="000000"/>
                <w:lang w:eastAsia="ru-RU"/>
              </w:rPr>
              <w:t>+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4197150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9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</w:t>
      </w:r>
      <w:r w:rsidR="006215DE">
        <w:rPr>
          <w:rFonts w:cs="Times New Roman"/>
        </w:rPr>
        <w:lastRenderedPageBreak/>
        <w:t>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C11EC0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 xml:space="preserve">, то этот A-элемент </w:t>
      </w:r>
      <w:r w:rsidR="00735D58" w:rsidRPr="00AE78C3">
        <w:rPr>
          <w:rFonts w:cs="Times New Roman"/>
        </w:rPr>
        <w:lastRenderedPageBreak/>
        <w:t>возбуждается и выдает сигнал, равный 1. В противном случае (сигнал от S-элементов не превысил порога A-элемента), генерируется нулевой сигнал</w:t>
      </w:r>
      <w:r w:rsidR="00BB5F03" w:rsidRPr="00BB5F03">
        <w:rPr>
          <w:rFonts w:cs="Times New Roman"/>
        </w:rPr>
        <w:t xml:space="preserve"> [3]</w:t>
      </w:r>
      <w:r w:rsidR="00735D58" w:rsidRPr="00AE78C3">
        <w:rPr>
          <w:rFonts w:cs="Times New Roman"/>
        </w:rPr>
        <w:t>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</w:t>
      </w:r>
      <w:r w:rsidR="00170064" w:rsidRPr="00170064">
        <w:rPr>
          <w:rFonts w:cs="Times New Roman"/>
        </w:rPr>
        <w:t xml:space="preserve"> [</w:t>
      </w:r>
      <w:r w:rsidR="00170064">
        <w:rPr>
          <w:rFonts w:cs="Times New Roman"/>
        </w:rPr>
        <w:t>7</w:t>
      </w:r>
      <w:r w:rsidR="00170064" w:rsidRPr="00170064">
        <w:rPr>
          <w:rFonts w:cs="Times New Roman"/>
        </w:rPr>
        <w:t>]</w:t>
      </w:r>
      <w:r w:rsidR="003A0B40" w:rsidRPr="00AE78C3">
        <w:rPr>
          <w:rFonts w:cs="Times New Roman"/>
        </w:rPr>
        <w:t>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086D2E">
      <w:pPr>
        <w:spacing w:line="360" w:lineRule="auto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4197151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0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прямого распространения</w:t>
      </w:r>
      <w:r w:rsidRPr="00AE78C3">
        <w:rPr>
          <w:rFonts w:cs="Times New Roman"/>
        </w:rPr>
        <w:t xml:space="preserve"> в общем случае строится как соединение множества нейронов, объединенных в слои так, что выходы одного слоя являются входами следующего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[5]</w:t>
      </w:r>
      <w:r w:rsidRPr="00AE78C3">
        <w:rPr>
          <w:rFonts w:cs="Times New Roman"/>
        </w:rPr>
        <w:t>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36" w:rsidRPr="00086D2E" w:rsidRDefault="00FA2EDC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</w:t>
      </w:r>
      <w:r w:rsidR="007E549A">
        <w:rPr>
          <w:rFonts w:cs="Times New Roman"/>
        </w:rPr>
        <w:t xml:space="preserve"> </w:t>
      </w:r>
      <w:r w:rsidR="007E549A" w:rsidRPr="007E549A">
        <w:rPr>
          <w:rFonts w:cs="Times New Roman"/>
        </w:rPr>
        <w:t>[4]</w:t>
      </w:r>
      <w:r w:rsidR="00B57A0A">
        <w:rPr>
          <w:rFonts w:cs="Times New Roman"/>
        </w:rPr>
        <w:t>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746CB8" w:rsidRPr="00746CB8">
        <w:rPr>
          <w:rFonts w:cs="Times New Roman"/>
        </w:rPr>
        <w:t xml:space="preserve"> [9]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AE" w:rsidRPr="00086D2E" w:rsidRDefault="00DB5B3B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7E7EB3" w:rsidRPr="00AE78C3" w:rsidRDefault="00443D2A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443D2A" w:rsidRPr="00AE78C3" w:rsidRDefault="003E5E09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907C0E" w:rsidRPr="00086D2E" w:rsidRDefault="00443D2A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086D2E" w:rsidRDefault="00086D2E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576ED" w:rsidRPr="00AE78C3" w:rsidRDefault="005576ED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70082" w:rsidRPr="00AE78C3" w:rsidRDefault="00B7008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</w:t>
      </w:r>
      <w:proofErr w:type="spellStart"/>
      <w:r w:rsidR="00822544" w:rsidRPr="00822544">
        <w:rPr>
          <w:rFonts w:cs="Times New Roman"/>
        </w:rPr>
        <w:t>deep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="003F041C" w:rsidRPr="003F041C">
        <w:rPr>
          <w:rFonts w:cs="Times New Roman"/>
        </w:rPr>
        <w:t xml:space="preserve"> [11]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 xml:space="preserve"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</w:t>
      </w:r>
      <w:r w:rsidRPr="00AE78C3">
        <w:rPr>
          <w:rFonts w:cs="Times New Roman"/>
        </w:rPr>
        <w:lastRenderedPageBreak/>
        <w:t>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4197152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1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104197153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2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r w:rsidR="003E1D05" w:rsidRPr="00AE78C3">
        <w:rPr>
          <w:rFonts w:cs="Times New Roman"/>
          <w:lang w:val="en-US"/>
        </w:rPr>
        <w:t>i</w:t>
      </w:r>
      <w:proofErr w:type="spellStart"/>
      <w:r w:rsidR="003E1D05" w:rsidRPr="00AE78C3">
        <w:rPr>
          <w:rFonts w:cs="Times New Roman"/>
        </w:rPr>
        <w:t>terations</w:t>
      </w:r>
      <w:proofErr w:type="spellEnd"/>
      <w:r w:rsidR="003E1D05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</w:t>
      </w:r>
      <w:r w:rsidR="006F4C07" w:rsidRPr="006F4C07">
        <w:rPr>
          <w:rFonts w:cs="Times New Roman"/>
        </w:rPr>
        <w:t xml:space="preserve"> [12]</w:t>
      </w:r>
      <w:r w:rsidR="00B86E11" w:rsidRPr="00AE78C3">
        <w:rPr>
          <w:rFonts w:cs="Times New Roman"/>
        </w:rPr>
        <w:t>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B70082" w:rsidRDefault="00B70082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04197154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3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lastRenderedPageBreak/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="00700854">
        <w:rPr>
          <w:rFonts w:cs="Times New Roman"/>
        </w:rPr>
        <w:t>. Э</w:t>
      </w:r>
      <w:r w:rsidRPr="00AE78C3">
        <w:rPr>
          <w:rFonts w:cs="Times New Roman"/>
        </w:rPr>
        <w:t xml:space="preserve">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</w:t>
      </w:r>
      <w:r w:rsidR="005773CF">
        <w:rPr>
          <w:rFonts w:cs="Times New Roman"/>
        </w:rPr>
        <w:t xml:space="preserve"> </w:t>
      </w:r>
      <w:r w:rsidR="005773CF" w:rsidRPr="005773CF">
        <w:rPr>
          <w:rFonts w:cs="Times New Roman"/>
        </w:rPr>
        <w:t>[13], [14]</w:t>
      </w:r>
      <w:r w:rsidRPr="00AE78C3">
        <w:rPr>
          <w:rFonts w:cs="Times New Roman"/>
        </w:rPr>
        <w:t>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</w:t>
      </w:r>
      <w:r w:rsidRPr="00AE78C3">
        <w:rPr>
          <w:rFonts w:cs="Times New Roman"/>
        </w:rPr>
        <w:lastRenderedPageBreak/>
        <w:t>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04197155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4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</w:t>
      </w:r>
      <w:r w:rsidR="00673899" w:rsidRPr="00AD1788">
        <w:rPr>
          <w:rFonts w:cs="Times New Roman"/>
        </w:rPr>
        <w:t xml:space="preserve"> [8]</w:t>
      </w:r>
      <w:r w:rsidR="002C6073" w:rsidRPr="00AE78C3">
        <w:rPr>
          <w:rFonts w:cs="Times New Roman"/>
        </w:rPr>
        <w:t>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</w:t>
      </w:r>
      <w:r w:rsidRPr="0019429D">
        <w:rPr>
          <w:rFonts w:cs="Times New Roman"/>
        </w:rPr>
        <w:lastRenderedPageBreak/>
        <w:t xml:space="preserve">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</w:t>
      </w:r>
      <w:r w:rsidR="00506DC7" w:rsidRPr="00506DC7">
        <w:rPr>
          <w:rFonts w:cs="Times New Roman"/>
        </w:rPr>
        <w:t xml:space="preserve"> [10]</w:t>
      </w:r>
      <w:r w:rsidRPr="00AE78C3">
        <w:rPr>
          <w:rFonts w:cs="Times New Roman"/>
        </w:rPr>
        <w:t>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4197156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5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 xml:space="preserve">Если </w:t>
      </w:r>
      <w:r w:rsidR="00585AF9" w:rsidRPr="00AE78C3">
        <w:rPr>
          <w:rFonts w:cs="Times New Roman"/>
        </w:rPr>
        <w:lastRenderedPageBreak/>
        <w:t>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104197157"/>
      <w:r w:rsidRPr="001A654F">
        <w:rPr>
          <w:rFonts w:ascii="Times New Roman" w:hAnsi="Times New Roman" w:cs="Times New Roman"/>
          <w:b/>
          <w:color w:val="auto"/>
          <w:sz w:val="28"/>
        </w:rPr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6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 xml:space="preserve">). Матрица ошибок помогает нам визуализировать, ошибки модели при различении двух классов. Названия </w:t>
      </w:r>
      <w:r w:rsidRPr="00AE78C3">
        <w:rPr>
          <w:rFonts w:cs="Times New Roman"/>
        </w:rPr>
        <w:lastRenderedPageBreak/>
        <w:t>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CE4094">
        <w:rPr>
          <w:rFonts w:cs="Times New Roman"/>
          <w:i w:val="0"/>
          <w:color w:val="auto"/>
          <w:sz w:val="28"/>
        </w:rPr>
        <w:t>1</w:t>
      </w:r>
      <w:r w:rsidR="006A1B9C">
        <w:rPr>
          <w:rFonts w:cs="Times New Roman"/>
          <w:i w:val="0"/>
          <w:color w:val="auto"/>
          <w:sz w:val="28"/>
        </w:rPr>
        <w:t>.1</w:t>
      </w:r>
      <w:r w:rsidR="00CE4094">
        <w:rPr>
          <w:rFonts w:cs="Times New Roman"/>
          <w:i w:val="0"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lastRenderedPageBreak/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>ороны, precision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семплы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 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C95BEE" w:rsidRPr="00AE78C3" w:rsidRDefault="005641D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7" w:name="_Toc104197158"/>
      <w:r w:rsidRPr="005641DE">
        <w:rPr>
          <w:rFonts w:ascii="Times New Roman" w:hAnsi="Times New Roman" w:cs="Times New Roman"/>
          <w:b/>
          <w:color w:val="auto"/>
        </w:rPr>
        <w:lastRenderedPageBreak/>
        <w:t>ГЛАВА 2. СОЗДАНИЕ НЕЙРОННОЙ СЕТИ НА PYTHON</w:t>
      </w:r>
      <w:bookmarkEnd w:id="17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104197159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r w:rsidR="005641DE">
        <w:rPr>
          <w:rFonts w:ascii="Times New Roman" w:hAnsi="Times New Roman" w:cs="Times New Roman"/>
          <w:b/>
          <w:color w:val="auto"/>
          <w:sz w:val="28"/>
        </w:rPr>
        <w:t>: классификация изображений</w:t>
      </w:r>
      <w:bookmarkEnd w:id="18"/>
    </w:p>
    <w:p w:rsidR="00C95BEE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1468F" w:rsidRPr="00AE78C3" w:rsidRDefault="0091468F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91468F">
        <w:rPr>
          <w:rFonts w:cs="Times New Roman"/>
        </w:rPr>
        <w:t xml:space="preserve">Каждый день врачи получают множество рентгеновских снимков, результатов электрокардиограмм, эндоскопий и много других изображений и материалов, которые надо проанализировать, чтобы поставить диагноз. Это невероятно масштабная работа. Из-за количества материала, который нужно обработать, многие пациенты узнают свой диагноз с задержкой. </w:t>
      </w:r>
      <w:r>
        <w:rPr>
          <w:rFonts w:cs="Times New Roman"/>
        </w:rPr>
        <w:t>Уже сейчас есть возможность ускорить и автоматизировать этот процесс посредством применения нейронных сетей.</w:t>
      </w: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</w:t>
      </w:r>
      <w:r w:rsidR="000503A0">
        <w:rPr>
          <w:rFonts w:cs="Times New Roman"/>
        </w:rPr>
        <w:t>построение модели</w:t>
      </w:r>
      <w:r w:rsidR="009A1A69">
        <w:rPr>
          <w:rFonts w:cs="Times New Roman"/>
        </w:rPr>
        <w:t xml:space="preserve"> </w:t>
      </w:r>
      <w:proofErr w:type="spellStart"/>
      <w:r w:rsidR="009A1A69" w:rsidRPr="00AE78C3">
        <w:rPr>
          <w:rFonts w:cs="Times New Roman"/>
        </w:rPr>
        <w:t>сверточной</w:t>
      </w:r>
      <w:proofErr w:type="spellEnd"/>
      <w:r w:rsidR="009A1A69" w:rsidRPr="00AE78C3">
        <w:rPr>
          <w:rFonts w:cs="Times New Roman"/>
        </w:rPr>
        <w:t xml:space="preserve"> нейронной сети</w:t>
      </w:r>
      <w:r w:rsidR="000503A0">
        <w:rPr>
          <w:rFonts w:cs="Times New Roman"/>
        </w:rPr>
        <w:t>, которая будет обучаться на парах (изображение, класс)</w:t>
      </w:r>
      <w:r w:rsidR="009A1A69">
        <w:rPr>
          <w:rFonts w:cs="Times New Roman"/>
        </w:rPr>
        <w:t xml:space="preserve"> и в дальнейшем</w:t>
      </w:r>
      <w:r w:rsidRPr="00AE78C3">
        <w:rPr>
          <w:rFonts w:cs="Times New Roman"/>
        </w:rPr>
        <w:t xml:space="preserve"> </w:t>
      </w:r>
      <w:r w:rsidR="009A1A69">
        <w:rPr>
          <w:rFonts w:cs="Times New Roman"/>
        </w:rPr>
        <w:t>анализировать рентгеновские снимки, относя их к одному из двух классов (здоровый</w:t>
      </w:r>
      <w:r w:rsidR="009A1A69" w:rsidRPr="009A1A69">
        <w:rPr>
          <w:rFonts w:cs="Times New Roman"/>
        </w:rPr>
        <w:t>/</w:t>
      </w:r>
      <w:r w:rsidR="009A1A69">
        <w:rPr>
          <w:rFonts w:cs="Times New Roman"/>
        </w:rPr>
        <w:t>пневмония).</w:t>
      </w:r>
    </w:p>
    <w:p w:rsidR="0008774E" w:rsidRPr="00AE78C3" w:rsidRDefault="0008774E" w:rsidP="005641DE">
      <w:pPr>
        <w:spacing w:line="360" w:lineRule="auto"/>
        <w:contextualSpacing/>
        <w:rPr>
          <w:rFonts w:cs="Times New Roman"/>
        </w:rPr>
      </w:pPr>
    </w:p>
    <w:p w:rsidR="00914659" w:rsidRPr="005641DE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04197160"/>
      <w:r>
        <w:rPr>
          <w:rFonts w:ascii="Times New Roman" w:hAnsi="Times New Roman" w:cs="Times New Roman"/>
          <w:b/>
          <w:color w:val="auto"/>
          <w:sz w:val="28"/>
        </w:rPr>
        <w:t>2.2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Инструментарий: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Python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, </w:t>
      </w:r>
      <w:r>
        <w:rPr>
          <w:rFonts w:ascii="Times New Roman" w:hAnsi="Times New Roman" w:cs="Times New Roman"/>
          <w:b/>
          <w:color w:val="auto"/>
          <w:sz w:val="28"/>
        </w:rPr>
        <w:t>библиотеки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TensorFlow</w:t>
      </w:r>
      <w:r w:rsidR="009C1C37" w:rsidRPr="00DE4640">
        <w:rPr>
          <w:rFonts w:ascii="Times New Roman" w:hAnsi="Times New Roman" w:cs="Times New Roman"/>
          <w:b/>
          <w:color w:val="auto"/>
          <w:sz w:val="28"/>
        </w:rPr>
        <w:t>,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bookmarkEnd w:id="19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AD1788" w:rsidRDefault="00733028" w:rsidP="00AD178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AD1788" w:rsidRPr="00AD1788" w:rsidRDefault="00AD1788" w:rsidP="00AD1788">
      <w:pPr>
        <w:spacing w:line="360" w:lineRule="auto"/>
        <w:ind w:left="360"/>
        <w:jc w:val="both"/>
        <w:rPr>
          <w:rFonts w:cs="Times New Roman"/>
        </w:rPr>
      </w:pPr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</w:t>
      </w:r>
      <w:r w:rsidR="00E57272">
        <w:rPr>
          <w:rFonts w:cs="Times New Roman"/>
        </w:rPr>
        <w:t xml:space="preserve"> хорошо</w:t>
      </w:r>
      <w:r w:rsidRPr="00AE78C3">
        <w:rPr>
          <w:rFonts w:cs="Times New Roman"/>
        </w:rPr>
        <w:t xml:space="preserve">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  <w:r w:rsidR="00E57272">
        <w:rPr>
          <w:rFonts w:cs="Times New Roman"/>
        </w:rPr>
        <w:t xml:space="preserve"> Кроме того,</w:t>
      </w:r>
      <w:r w:rsidR="00E57272" w:rsidRPr="00E57272">
        <w:t xml:space="preserve"> </w:t>
      </w:r>
      <w:proofErr w:type="spellStart"/>
      <w:r w:rsidR="00E57272" w:rsidRPr="00E57272">
        <w:rPr>
          <w:rFonts w:cs="Times New Roman"/>
        </w:rPr>
        <w:t>Jupyter</w:t>
      </w:r>
      <w:proofErr w:type="spellEnd"/>
      <w:r w:rsidR="00E57272" w:rsidRPr="00E57272">
        <w:rPr>
          <w:rFonts w:cs="Times New Roman"/>
        </w:rPr>
        <w:t xml:space="preserve"> </w:t>
      </w:r>
      <w:proofErr w:type="spellStart"/>
      <w:r w:rsidR="00E57272" w:rsidRPr="00E57272">
        <w:rPr>
          <w:rFonts w:cs="Times New Roman"/>
        </w:rPr>
        <w:t>Notebook</w:t>
      </w:r>
      <w:proofErr w:type="spellEnd"/>
      <w:r w:rsidR="00E57272">
        <w:rPr>
          <w:rFonts w:cs="Times New Roman"/>
        </w:rPr>
        <w:t xml:space="preserve"> сохраняет все выводы, в том числе и изображения</w:t>
      </w:r>
      <w:r w:rsidR="00433BC3">
        <w:rPr>
          <w:rFonts w:cs="Times New Roman"/>
        </w:rPr>
        <w:t>,</w:t>
      </w:r>
      <w:r w:rsidR="00E57272">
        <w:rPr>
          <w:rFonts w:cs="Times New Roman"/>
        </w:rPr>
        <w:t xml:space="preserve"> до следующего запуска</w:t>
      </w:r>
      <w:r w:rsidR="00433BC3">
        <w:rPr>
          <w:rFonts w:cs="Times New Roman"/>
        </w:rPr>
        <w:t xml:space="preserve"> кода</w:t>
      </w:r>
      <w:r w:rsidR="00E57272">
        <w:rPr>
          <w:rFonts w:cs="Times New Roman"/>
        </w:rPr>
        <w:t>, что очень удобно.</w:t>
      </w: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Pr="00A05F75" w:rsidRDefault="00A05F75" w:rsidP="00A05F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05F75">
        <w:rPr>
          <w:rFonts w:ascii="Times New Roman" w:hAnsi="Times New Roman" w:cs="Times New Roman"/>
          <w:b/>
          <w:i w:val="0"/>
          <w:color w:val="000000" w:themeColor="text1"/>
        </w:rPr>
        <w:t>Прочие библиотеки</w:t>
      </w:r>
    </w:p>
    <w:p w:rsidR="00BE1771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Библиотека </w:t>
      </w:r>
      <w:r w:rsidRPr="001E16AC">
        <w:rPr>
          <w:rFonts w:cs="Times New Roman"/>
        </w:rPr>
        <w:t>алгоритмов компьютерного зрения</w:t>
      </w:r>
      <w:r>
        <w:rPr>
          <w:rFonts w:cs="Times New Roman"/>
        </w:rPr>
        <w:t xml:space="preserve"> </w:t>
      </w:r>
      <w:proofErr w:type="spellStart"/>
      <w:r w:rsidRPr="001E16AC">
        <w:rPr>
          <w:rFonts w:cs="Times New Roman"/>
        </w:rPr>
        <w:t>OpenСV</w:t>
      </w:r>
      <w:proofErr w:type="spellEnd"/>
      <w:r>
        <w:rPr>
          <w:rFonts w:cs="Times New Roman"/>
        </w:rPr>
        <w:t xml:space="preserve"> </w:t>
      </w:r>
      <w:r w:rsidRPr="00A05F75">
        <w:rPr>
          <w:rFonts w:cs="Times New Roman"/>
        </w:rPr>
        <w:t>предназначена для анализа, классификации и обработки изображений</w:t>
      </w:r>
      <w:r w:rsidR="00925076">
        <w:rPr>
          <w:rFonts w:cs="Times New Roman"/>
        </w:rPr>
        <w:t>, например, для изменения размера или цветового режима</w:t>
      </w:r>
      <w:r w:rsidRPr="00A05F75">
        <w:rPr>
          <w:rFonts w:cs="Times New Roman"/>
        </w:rPr>
        <w:t>.</w:t>
      </w:r>
    </w:p>
    <w:p w:rsidR="007F71AB" w:rsidRPr="00AE78C3" w:rsidRDefault="000410BB" w:rsidP="004A772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Б</w:t>
      </w:r>
      <w:r w:rsidRPr="000410BB">
        <w:rPr>
          <w:rFonts w:cs="Times New Roman"/>
        </w:rPr>
        <w:t xml:space="preserve">иблиотека </w:t>
      </w:r>
      <w:proofErr w:type="spellStart"/>
      <w:r w:rsidRPr="000410BB">
        <w:rPr>
          <w:rFonts w:cs="Times New Roman"/>
        </w:rPr>
        <w:t>I</w:t>
      </w:r>
      <w:r>
        <w:rPr>
          <w:rFonts w:cs="Times New Roman"/>
        </w:rPr>
        <w:t>mgaug</w:t>
      </w:r>
      <w:proofErr w:type="spellEnd"/>
      <w:r w:rsidRPr="000410BB">
        <w:rPr>
          <w:rFonts w:cs="Times New Roman"/>
        </w:rPr>
        <w:t xml:space="preserve"> </w:t>
      </w:r>
      <w:r w:rsidR="002F05A5">
        <w:rPr>
          <w:rFonts w:cs="Times New Roman"/>
        </w:rPr>
        <w:t>позволяет у</w:t>
      </w:r>
      <w:r w:rsidR="002F05A5" w:rsidRPr="002F05A5">
        <w:rPr>
          <w:rFonts w:cs="Times New Roman"/>
        </w:rPr>
        <w:t>величить</w:t>
      </w:r>
      <w:r w:rsidR="002F05A5">
        <w:rPr>
          <w:rFonts w:cs="Times New Roman"/>
        </w:rPr>
        <w:t xml:space="preserve"> число</w:t>
      </w:r>
      <w:r w:rsidR="002F05A5" w:rsidRPr="002F05A5">
        <w:rPr>
          <w:rFonts w:cs="Times New Roman"/>
        </w:rPr>
        <w:t xml:space="preserve"> изображения </w:t>
      </w:r>
      <w:r w:rsidR="002F05A5">
        <w:rPr>
          <w:rFonts w:cs="Times New Roman"/>
        </w:rPr>
        <w:t>в наборе</w:t>
      </w:r>
      <w:r w:rsidR="002F05A5" w:rsidRPr="002F05A5">
        <w:rPr>
          <w:rFonts w:cs="Times New Roman"/>
        </w:rPr>
        <w:t>. Он</w:t>
      </w:r>
      <w:r w:rsidR="002F05A5">
        <w:rPr>
          <w:rFonts w:cs="Times New Roman"/>
        </w:rPr>
        <w:t>а</w:t>
      </w:r>
      <w:r w:rsidR="002F05A5" w:rsidRPr="002F05A5">
        <w:rPr>
          <w:rFonts w:cs="Times New Roman"/>
        </w:rPr>
        <w:t xml:space="preserve"> преобразует набор входных изображений в новый, гораздо больший набор </w:t>
      </w:r>
      <w:r w:rsidR="002F05A5" w:rsidRPr="002F05A5">
        <w:rPr>
          <w:rFonts w:cs="Times New Roman"/>
        </w:rPr>
        <w:lastRenderedPageBreak/>
        <w:t>слегка измененных изображений.</w:t>
      </w:r>
      <w:r w:rsidR="001421F7">
        <w:rPr>
          <w:rFonts w:cs="Times New Roman"/>
        </w:rPr>
        <w:t xml:space="preserve"> Это </w:t>
      </w:r>
      <w:r w:rsidR="001421F7" w:rsidRPr="00AE78C3">
        <w:rPr>
          <w:rFonts w:cs="Times New Roman"/>
        </w:rPr>
        <w:t>метод увеличения недостающих данных</w:t>
      </w:r>
      <w:r w:rsidR="001421F7" w:rsidRPr="00A05F75">
        <w:rPr>
          <w:rFonts w:cs="Times New Roman"/>
        </w:rPr>
        <w:t xml:space="preserve"> (</w:t>
      </w:r>
      <w:proofErr w:type="spellStart"/>
      <w:r w:rsidR="001421F7">
        <w:rPr>
          <w:rFonts w:cs="Times New Roman"/>
        </w:rPr>
        <w:t>d</w:t>
      </w:r>
      <w:r w:rsidR="001421F7" w:rsidRPr="00A05F75">
        <w:rPr>
          <w:rFonts w:cs="Times New Roman"/>
        </w:rPr>
        <w:t>ata</w:t>
      </w:r>
      <w:proofErr w:type="spellEnd"/>
      <w:r w:rsidR="001421F7" w:rsidRPr="00A05F75">
        <w:rPr>
          <w:rFonts w:cs="Times New Roman"/>
        </w:rPr>
        <w:t xml:space="preserve"> </w:t>
      </w:r>
      <w:proofErr w:type="spellStart"/>
      <w:r w:rsidR="001421F7" w:rsidRPr="00A05F75">
        <w:rPr>
          <w:rFonts w:cs="Times New Roman"/>
        </w:rPr>
        <w:t>augmentation</w:t>
      </w:r>
      <w:proofErr w:type="spellEnd"/>
      <w:r w:rsidR="001421F7" w:rsidRPr="00A05F75">
        <w:rPr>
          <w:rFonts w:cs="Times New Roman"/>
        </w:rPr>
        <w:t>)</w:t>
      </w:r>
      <w:r w:rsidR="001421F7">
        <w:rPr>
          <w:rFonts w:cs="Times New Roman"/>
        </w:rPr>
        <w:t xml:space="preserve">. </w:t>
      </w:r>
      <w:r w:rsidR="001421F7" w:rsidRPr="00AE78C3">
        <w:rPr>
          <w:rFonts w:cs="Times New Roman"/>
        </w:rPr>
        <w:t>Увеличение данных – это генерация новых образцов на основе существующих.</w:t>
      </w:r>
      <w:r w:rsidR="00595502">
        <w:rPr>
          <w:rFonts w:cs="Times New Roman"/>
        </w:rPr>
        <w:t xml:space="preserve"> Для этого и</w:t>
      </w:r>
      <w:r w:rsidR="00595502" w:rsidRPr="00AE78C3">
        <w:rPr>
          <w:rFonts w:cs="Times New Roman"/>
        </w:rPr>
        <w:t>меющиеся образцы переворачиваются на несколько градусов, немного изменяется их яркость, добавляется шум и так далее.</w:t>
      </w:r>
    </w:p>
    <w:p w:rsidR="0008774E" w:rsidRPr="00AE78C3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4197161"/>
      <w:r>
        <w:rPr>
          <w:rFonts w:ascii="Times New Roman" w:hAnsi="Times New Roman" w:cs="Times New Roman"/>
          <w:b/>
          <w:color w:val="auto"/>
          <w:sz w:val="28"/>
        </w:rPr>
        <w:t>2.3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B579F">
        <w:rPr>
          <w:rFonts w:ascii="Times New Roman" w:hAnsi="Times New Roman" w:cs="Times New Roman"/>
          <w:b/>
          <w:color w:val="auto"/>
          <w:sz w:val="28"/>
        </w:rPr>
        <w:t>Подготовка данных</w:t>
      </w:r>
      <w:bookmarkEnd w:id="20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A0E65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</w:t>
      </w:r>
      <w:r w:rsidR="000A0E65">
        <w:rPr>
          <w:rFonts w:cs="Times New Roman"/>
        </w:rPr>
        <w:t xml:space="preserve">ыбран готовый набор изображений с сайта </w:t>
      </w:r>
      <w:r w:rsidR="000A0E65">
        <w:rPr>
          <w:rFonts w:cs="Times New Roman"/>
          <w:lang w:val="en-US"/>
        </w:rPr>
        <w:t>Kaggle</w:t>
      </w:r>
      <w:r w:rsidR="000A0E65" w:rsidRPr="000A0E65">
        <w:rPr>
          <w:rFonts w:cs="Times New Roman"/>
        </w:rPr>
        <w:t xml:space="preserve">. </w:t>
      </w:r>
      <w:r w:rsidR="000A0E65">
        <w:rPr>
          <w:rFonts w:cs="Times New Roman"/>
        </w:rPr>
        <w:t xml:space="preserve">Kaggle – это </w:t>
      </w:r>
      <w:r w:rsidR="007578D9">
        <w:rPr>
          <w:rFonts w:cs="Times New Roman"/>
        </w:rPr>
        <w:t>сайт</w:t>
      </w:r>
      <w:r w:rsidR="000A0E65">
        <w:rPr>
          <w:rFonts w:cs="Times New Roman"/>
        </w:rPr>
        <w:t xml:space="preserve"> для</w:t>
      </w:r>
      <w:r w:rsidR="000A0E65" w:rsidRPr="000A0E65">
        <w:rPr>
          <w:rFonts w:cs="Times New Roman"/>
        </w:rPr>
        <w:t xml:space="preserve"> специалистов по обработке данных и машинному обучению</w:t>
      </w:r>
      <w:r w:rsidR="000A0E65">
        <w:rPr>
          <w:rFonts w:cs="Times New Roman"/>
        </w:rPr>
        <w:t>, куда каждый желающий может загрузить свой набор данных.</w:t>
      </w:r>
    </w:p>
    <w:p w:rsidR="002956DE" w:rsidRDefault="00A524E8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Выбранный н</w:t>
      </w:r>
      <w:r w:rsidR="000311BD" w:rsidRPr="00AE78C3">
        <w:rPr>
          <w:rFonts w:cs="Times New Roman"/>
        </w:rPr>
        <w:t>абор данных</w:t>
      </w:r>
      <w:r>
        <w:rPr>
          <w:rFonts w:cs="Times New Roman"/>
        </w:rPr>
        <w:t xml:space="preserve"> называется </w:t>
      </w:r>
      <w:r w:rsidR="00C04BCB">
        <w:rPr>
          <w:rFonts w:cs="Times New Roman"/>
        </w:rPr>
        <w:t>"</w:t>
      </w:r>
      <w:proofErr w:type="spellStart"/>
      <w:r w:rsidRPr="00A524E8">
        <w:rPr>
          <w:rFonts w:cs="Times New Roman"/>
        </w:rPr>
        <w:t>Chest</w:t>
      </w:r>
      <w:proofErr w:type="spellEnd"/>
      <w:r w:rsidRPr="00A524E8">
        <w:rPr>
          <w:rFonts w:cs="Times New Roman"/>
        </w:rPr>
        <w:t xml:space="preserve"> X-</w:t>
      </w:r>
      <w:proofErr w:type="spellStart"/>
      <w:r w:rsidRPr="00A524E8">
        <w:rPr>
          <w:rFonts w:cs="Times New Roman"/>
        </w:rPr>
        <w:t>Ray</w:t>
      </w:r>
      <w:proofErr w:type="spellEnd"/>
      <w:r w:rsidRPr="00A524E8">
        <w:rPr>
          <w:rFonts w:cs="Times New Roman"/>
        </w:rPr>
        <w:t xml:space="preserve"> </w:t>
      </w:r>
      <w:proofErr w:type="spellStart"/>
      <w:r w:rsidRPr="00A524E8">
        <w:rPr>
          <w:rFonts w:cs="Times New Roman"/>
        </w:rPr>
        <w:t>Images</w:t>
      </w:r>
      <w:proofErr w:type="spellEnd"/>
      <w:r w:rsidRPr="00A524E8">
        <w:rPr>
          <w:rFonts w:cs="Times New Roman"/>
        </w:rPr>
        <w:t xml:space="preserve"> (</w:t>
      </w:r>
      <w:proofErr w:type="spellStart"/>
      <w:r w:rsidRPr="00A524E8">
        <w:rPr>
          <w:rFonts w:cs="Times New Roman"/>
        </w:rPr>
        <w:t>Pneumonia</w:t>
      </w:r>
      <w:proofErr w:type="spellEnd"/>
      <w:r w:rsidRPr="00A524E8">
        <w:rPr>
          <w:rFonts w:cs="Times New Roman"/>
        </w:rPr>
        <w:t>)</w:t>
      </w:r>
      <w:r w:rsidR="00C04BCB">
        <w:rPr>
          <w:rFonts w:cs="Times New Roman"/>
        </w:rPr>
        <w:t>"</w:t>
      </w:r>
      <w:r w:rsidR="00700854">
        <w:rPr>
          <w:rFonts w:cs="Times New Roman"/>
        </w:rPr>
        <w:t>.</w:t>
      </w:r>
      <w:r w:rsidR="000311BD" w:rsidRPr="00AE78C3">
        <w:rPr>
          <w:rFonts w:cs="Times New Roman"/>
        </w:rPr>
        <w:t xml:space="preserve"> </w:t>
      </w:r>
      <w:r w:rsidR="00594669" w:rsidRPr="00594669">
        <w:rPr>
          <w:rFonts w:cs="Times New Roman"/>
        </w:rPr>
        <w:t>Рент</w:t>
      </w:r>
      <w:r w:rsidR="00594669">
        <w:rPr>
          <w:rFonts w:cs="Times New Roman"/>
        </w:rPr>
        <w:t xml:space="preserve">геновские снимки </w:t>
      </w:r>
      <w:r w:rsidR="00594669" w:rsidRPr="00594669">
        <w:rPr>
          <w:rFonts w:cs="Times New Roman"/>
        </w:rPr>
        <w:t xml:space="preserve">были отобраны из </w:t>
      </w:r>
      <w:r w:rsidR="00594669">
        <w:rPr>
          <w:rFonts w:cs="Times New Roman"/>
        </w:rPr>
        <w:t>историй болезни</w:t>
      </w:r>
      <w:r w:rsidR="00594669" w:rsidRPr="00594669">
        <w:rPr>
          <w:rFonts w:cs="Times New Roman"/>
        </w:rPr>
        <w:t xml:space="preserve"> пациентов в воз</w:t>
      </w:r>
      <w:r w:rsidR="00CE6D57">
        <w:rPr>
          <w:rFonts w:cs="Times New Roman"/>
        </w:rPr>
        <w:t>расте от одного до пяти лет из ж</w:t>
      </w:r>
      <w:r w:rsidR="00594669" w:rsidRPr="00594669">
        <w:rPr>
          <w:rFonts w:cs="Times New Roman"/>
        </w:rPr>
        <w:t>енского и детского медицинского центра Гуанчжоу</w:t>
      </w:r>
      <w:r w:rsidR="00CE6D57">
        <w:rPr>
          <w:rFonts w:cs="Times New Roman"/>
        </w:rPr>
        <w:t xml:space="preserve"> (Китай)</w:t>
      </w:r>
      <w:r w:rsidR="002956DE">
        <w:rPr>
          <w:rFonts w:cs="Times New Roman"/>
        </w:rPr>
        <w:t>. В</w:t>
      </w:r>
      <w:r w:rsidR="00594669" w:rsidRPr="00594669">
        <w:rPr>
          <w:rFonts w:cs="Times New Roman"/>
        </w:rPr>
        <w:t xml:space="preserve">се </w:t>
      </w:r>
      <w:r w:rsidR="002956DE">
        <w:rPr>
          <w:rFonts w:cs="Times New Roman"/>
        </w:rPr>
        <w:t>снимки</w:t>
      </w:r>
      <w:r w:rsidR="00265E4F">
        <w:rPr>
          <w:rFonts w:cs="Times New Roman"/>
        </w:rPr>
        <w:t xml:space="preserve"> в наборе</w:t>
      </w:r>
      <w:r w:rsidR="00594669" w:rsidRPr="00594669">
        <w:rPr>
          <w:rFonts w:cs="Times New Roman"/>
        </w:rPr>
        <w:t xml:space="preserve"> были </w:t>
      </w:r>
      <w:r w:rsidR="002956DE">
        <w:rPr>
          <w:rFonts w:cs="Times New Roman"/>
        </w:rPr>
        <w:t>первоначально подготовлены</w:t>
      </w:r>
      <w:r w:rsidR="00594669" w:rsidRPr="00594669">
        <w:rPr>
          <w:rFonts w:cs="Times New Roman"/>
        </w:rPr>
        <w:t xml:space="preserve"> путем удаления всех некачественных или нечитаемых снимков. Диагнозы для изображений были затем оценены двумя опытными врачами, прежде чем их разрешили</w:t>
      </w:r>
      <w:r w:rsidR="00265E4F">
        <w:rPr>
          <w:rFonts w:cs="Times New Roman"/>
        </w:rPr>
        <w:t xml:space="preserve"> применять</w:t>
      </w:r>
      <w:r w:rsidR="00594669" w:rsidRPr="00594669">
        <w:rPr>
          <w:rFonts w:cs="Times New Roman"/>
        </w:rPr>
        <w:t xml:space="preserve"> для обучения системы искусственного интеллекта. </w:t>
      </w:r>
    </w:p>
    <w:p w:rsidR="002F095B" w:rsidRPr="00AE78C3" w:rsidRDefault="002956DE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Набор данных</w:t>
      </w:r>
      <w:r w:rsidR="00700854">
        <w:rPr>
          <w:rFonts w:cs="Times New Roman"/>
        </w:rPr>
        <w:t xml:space="preserve"> </w:t>
      </w:r>
      <w:r w:rsidR="000311BD" w:rsidRPr="00AE78C3">
        <w:rPr>
          <w:rFonts w:cs="Times New Roman"/>
        </w:rPr>
        <w:t>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="000311BD"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="000311BD"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66B58424" wp14:editId="4C4A6406">
            <wp:extent cx="5441368" cy="42767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42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2C325C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2.1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64109" w:rsidP="00712B27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7AF41E2" wp14:editId="45CC684A">
            <wp:extent cx="5940425" cy="4739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2C325C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E578A8">
        <w:rPr>
          <w:rFonts w:cs="Times New Roman"/>
          <w:i w:val="0"/>
          <w:color w:val="auto"/>
          <w:sz w:val="28"/>
        </w:rPr>
        <w:t xml:space="preserve"> – П</w:t>
      </w:r>
      <w:r w:rsidR="00847D6E" w:rsidRPr="00AE78C3">
        <w:rPr>
          <w:rFonts w:cs="Times New Roman"/>
          <w:i w:val="0"/>
          <w:color w:val="auto"/>
          <w:sz w:val="28"/>
        </w:rPr>
        <w:t>римеры изображений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Лучшими примерами снимков с пневмонией из этой выборки можно назвать изображения с номерами 2, 5, 6, 8: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AA248B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768FC047" wp14:editId="441BFD3B">
            <wp:extent cx="5940425" cy="1616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B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</w:rPr>
      </w:pPr>
      <w:r w:rsidRPr="00E578A8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 xml:space="preserve">2.3 – Примеры изображений </w:t>
      </w:r>
      <w:r w:rsidRPr="00E578A8">
        <w:rPr>
          <w:i w:val="0"/>
          <w:color w:val="000000" w:themeColor="text1"/>
          <w:sz w:val="28"/>
        </w:rPr>
        <w:t>с меткой "Пневмония"</w:t>
      </w:r>
    </w:p>
    <w:p w:rsidR="00AA248B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178CB" w:rsidRDefault="00004C05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>Хорошие примеры здоровых легких на изображениях</w:t>
      </w:r>
      <w:r w:rsidR="00BC38B5">
        <w:rPr>
          <w:rFonts w:cs="Times New Roman"/>
        </w:rPr>
        <w:t xml:space="preserve"> с номерами</w:t>
      </w:r>
      <w:r>
        <w:rPr>
          <w:rFonts w:cs="Times New Roman"/>
        </w:rPr>
        <w:t xml:space="preserve"> 11, 14, 17, 19:</w:t>
      </w:r>
    </w:p>
    <w:p w:rsidR="008264CA" w:rsidRDefault="008264CA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004C05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2C777D0" wp14:editId="310EE213">
            <wp:extent cx="5940425" cy="1569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05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E578A8">
        <w:rPr>
          <w:i w:val="0"/>
          <w:color w:val="000000" w:themeColor="text1"/>
          <w:sz w:val="28"/>
          <w:szCs w:val="28"/>
        </w:rPr>
        <w:t>Рисунок 2.4 – Пример</w:t>
      </w:r>
      <w:r>
        <w:rPr>
          <w:i w:val="0"/>
          <w:color w:val="000000" w:themeColor="text1"/>
          <w:sz w:val="28"/>
          <w:szCs w:val="28"/>
        </w:rPr>
        <w:t>ы изображений с</w:t>
      </w:r>
      <w:r w:rsidRPr="00E578A8">
        <w:rPr>
          <w:i w:val="0"/>
          <w:color w:val="000000" w:themeColor="text1"/>
          <w:sz w:val="28"/>
          <w:szCs w:val="28"/>
        </w:rPr>
        <w:t xml:space="preserve"> меткой "Здоровый"</w:t>
      </w:r>
    </w:p>
    <w:p w:rsidR="00004C05" w:rsidRDefault="00004C05" w:rsidP="00004C05">
      <w:pPr>
        <w:spacing w:line="360" w:lineRule="auto"/>
        <w:contextualSpacing/>
        <w:jc w:val="center"/>
        <w:rPr>
          <w:rFonts w:cs="Times New Roman"/>
        </w:rPr>
      </w:pPr>
    </w:p>
    <w:p w:rsidR="00004C05" w:rsidRPr="00004C05" w:rsidRDefault="00004C05" w:rsidP="00A178CB">
      <w:pPr>
        <w:spacing w:line="360" w:lineRule="auto"/>
        <w:contextualSpacing/>
        <w:jc w:val="both"/>
        <w:rPr>
          <w:rFonts w:cs="Times New Roman"/>
        </w:rPr>
      </w:pPr>
      <w:r>
        <w:rPr>
          <w:rFonts w:cs="Times New Roman"/>
        </w:rPr>
        <w:tab/>
        <w:t>Отличие в том, что грудная клетка на изображениях с меткой "Здоровый"</w:t>
      </w:r>
      <w:r w:rsidRPr="00004C05">
        <w:rPr>
          <w:rFonts w:cs="Times New Roman"/>
        </w:rPr>
        <w:t xml:space="preserve"> </w:t>
      </w:r>
      <w:r>
        <w:rPr>
          <w:rFonts w:cs="Times New Roman"/>
        </w:rPr>
        <w:t>почти полностью прозрачная, четко видны ребра</w:t>
      </w:r>
      <w:r w:rsidR="00A178CB">
        <w:rPr>
          <w:rFonts w:cs="Times New Roman"/>
        </w:rPr>
        <w:t xml:space="preserve"> и сердце, в то время как на изображениях с меткой "Пневмония" этот участок почти полностью белый</w:t>
      </w:r>
      <w:r w:rsidR="00026103">
        <w:rPr>
          <w:rFonts w:cs="Times New Roman"/>
        </w:rPr>
        <w:t>.</w:t>
      </w:r>
      <w:r w:rsidR="00690BE4">
        <w:rPr>
          <w:rFonts w:cs="Times New Roman"/>
        </w:rPr>
        <w:t xml:space="preserve"> Стоит отметить, что так происходит не всегда, и некоторые снимки крайне тяж</w:t>
      </w:r>
      <w:r w:rsidR="00F4315A">
        <w:rPr>
          <w:rFonts w:cs="Times New Roman"/>
        </w:rPr>
        <w:t xml:space="preserve">ело однозначно классифицировать, но нейронная сеть с большим числом слоев и нейронов при наличии нескольких эпох обучения и правильной настройке </w:t>
      </w:r>
      <w:proofErr w:type="spellStart"/>
      <w:r w:rsidR="00F4315A">
        <w:rPr>
          <w:rFonts w:cs="Times New Roman"/>
        </w:rPr>
        <w:t>гиперпараметров</w:t>
      </w:r>
      <w:proofErr w:type="spellEnd"/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скорее всего</w:t>
      </w:r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выделит определенные закономерности.</w:t>
      </w: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</w:t>
      </w:r>
      <w:r>
        <w:rPr>
          <w:rFonts w:cs="Times New Roman"/>
        </w:rPr>
        <w:t>данные в выбранном наборе сразу пригодны для обучения нейронной сети, особенно в случае изображений</w:t>
      </w:r>
      <w:r w:rsidRPr="00AE78C3">
        <w:rPr>
          <w:rFonts w:cs="Times New Roman"/>
        </w:rPr>
        <w:t>. Обычно осуществляется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в </w:t>
      </w:r>
      <w:r w:rsidRPr="00AE78C3">
        <w:rPr>
          <w:rFonts w:cs="Times New Roman"/>
          <w:lang w:val="en-US"/>
        </w:rPr>
        <w:t>RGB</w:t>
      </w:r>
      <w:r w:rsidRPr="00AE78C3">
        <w:rPr>
          <w:rFonts w:cs="Times New Roman"/>
        </w:rPr>
        <w:t xml:space="preserve"> модели. 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Для унификации изображений, </w:t>
      </w:r>
      <w:r w:rsidR="00FA243A">
        <w:rPr>
          <w:rFonts w:cs="Times New Roman"/>
        </w:rPr>
        <w:t>их необходимо перевести</w:t>
      </w:r>
      <w:r w:rsidRPr="00AE78C3">
        <w:rPr>
          <w:rFonts w:cs="Times New Roman"/>
        </w:rPr>
        <w:t xml:space="preserve"> в </w:t>
      </w:r>
      <w:r w:rsidRPr="00AE78C3">
        <w:rPr>
          <w:rFonts w:cs="Times New Roman"/>
          <w:lang w:val="en-US"/>
        </w:rPr>
        <w:t>RGB</w:t>
      </w:r>
      <w:r w:rsidR="00FA243A">
        <w:rPr>
          <w:rFonts w:cs="Times New Roman"/>
        </w:rPr>
        <w:t xml:space="preserve"> и масштабировать</w:t>
      </w:r>
      <w:r w:rsidRPr="00AE78C3">
        <w:rPr>
          <w:rFonts w:cs="Times New Roman"/>
        </w:rPr>
        <w:t xml:space="preserve"> к размеру 224x224 пикселей. </w:t>
      </w:r>
      <w:r w:rsidR="001E16AC">
        <w:rPr>
          <w:rFonts w:cs="Times New Roman"/>
        </w:rPr>
        <w:t xml:space="preserve">Это </w:t>
      </w:r>
      <w:r w:rsidR="00A733BA">
        <w:rPr>
          <w:rFonts w:cs="Times New Roman"/>
        </w:rPr>
        <w:t>можно сделать при по</w:t>
      </w:r>
      <w:r w:rsidR="001E16AC">
        <w:rPr>
          <w:rFonts w:cs="Times New Roman"/>
        </w:rPr>
        <w:t xml:space="preserve">мощи библиотеки </w:t>
      </w:r>
      <w:proofErr w:type="spellStart"/>
      <w:r w:rsidR="001E16AC" w:rsidRPr="001E16AC">
        <w:rPr>
          <w:rFonts w:cs="Times New Roman"/>
        </w:rPr>
        <w:t>OpenСV</w:t>
      </w:r>
      <w:proofErr w:type="spellEnd"/>
      <w:r w:rsidR="001E16AC">
        <w:rPr>
          <w:rFonts w:cs="Times New Roman"/>
        </w:rPr>
        <w:t>.</w:t>
      </w:r>
      <w:r w:rsidR="00A733BA">
        <w:rPr>
          <w:rFonts w:cs="Times New Roman"/>
        </w:rPr>
        <w:t xml:space="preserve"> Функция </w:t>
      </w:r>
      <w:proofErr w:type="spellStart"/>
      <w:proofErr w:type="gramStart"/>
      <w:r w:rsidR="00A733BA" w:rsidRPr="00A733BA">
        <w:rPr>
          <w:rFonts w:cs="Times New Roman"/>
        </w:rPr>
        <w:t>resize</w:t>
      </w:r>
      <w:proofErr w:type="spellEnd"/>
      <w:r w:rsidR="00A733BA" w:rsidRPr="00A733BA">
        <w:rPr>
          <w:rFonts w:cs="Times New Roman"/>
        </w:rPr>
        <w:t>(</w:t>
      </w:r>
      <w:proofErr w:type="gramEnd"/>
      <w:r w:rsidR="00A733BA" w:rsidRPr="00A733BA">
        <w:rPr>
          <w:rFonts w:cs="Times New Roman"/>
        </w:rPr>
        <w:t>)</w:t>
      </w:r>
      <w:r w:rsidR="00A733BA">
        <w:rPr>
          <w:rFonts w:cs="Times New Roman"/>
        </w:rPr>
        <w:t xml:space="preserve"> изменяет </w:t>
      </w:r>
      <w:r w:rsidR="00A733BA" w:rsidRPr="00A733BA">
        <w:rPr>
          <w:rFonts w:cs="Times New Roman"/>
        </w:rPr>
        <w:t>высоту и ширину у изображения</w:t>
      </w:r>
      <w:r w:rsidR="00A733BA">
        <w:rPr>
          <w:rFonts w:cs="Times New Roman"/>
        </w:rPr>
        <w:t xml:space="preserve">, а для конвертации в </w:t>
      </w:r>
      <w:r w:rsidR="00A733BA">
        <w:rPr>
          <w:rFonts w:cs="Times New Roman"/>
          <w:lang w:val="en-US"/>
        </w:rPr>
        <w:t>RGB</w:t>
      </w:r>
      <w:r w:rsidR="00A733BA">
        <w:rPr>
          <w:rFonts w:cs="Times New Roman"/>
        </w:rPr>
        <w:t xml:space="preserve"> функция </w:t>
      </w:r>
      <w:proofErr w:type="spellStart"/>
      <w:r w:rsidR="00A733BA" w:rsidRPr="00A733BA">
        <w:rPr>
          <w:rFonts w:cs="Times New Roman"/>
        </w:rPr>
        <w:t>cvtColor</w:t>
      </w:r>
      <w:proofErr w:type="spellEnd"/>
      <w:r w:rsidR="00D703C0">
        <w:rPr>
          <w:rFonts w:cs="Times New Roman"/>
        </w:rPr>
        <w:t>():</w:t>
      </w:r>
    </w:p>
    <w:p w:rsidR="00D703C0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703C0" w:rsidRDefault="00D703C0" w:rsidP="00D703C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236AED89" wp14:editId="279EF8C9">
            <wp:extent cx="4143375" cy="390496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4219" cy="39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C0" w:rsidRDefault="00D703C0" w:rsidP="00D703C0">
      <w:pPr>
        <w:pStyle w:val="a8"/>
        <w:jc w:val="center"/>
        <w:rPr>
          <w:rFonts w:cs="Times New Roman"/>
        </w:rPr>
      </w:pPr>
      <w:r>
        <w:t xml:space="preserve"> </w:t>
      </w:r>
      <w:r>
        <w:rPr>
          <w:i w:val="0"/>
          <w:color w:val="000000" w:themeColor="text1"/>
          <w:sz w:val="28"/>
          <w:szCs w:val="28"/>
        </w:rPr>
        <w:t>Рисунок 2.5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обработки изображений</w:t>
      </w:r>
    </w:p>
    <w:p w:rsidR="00D703C0" w:rsidRPr="00A733BA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</w:t>
      </w:r>
      <w:r w:rsidR="005A10AC">
        <w:rPr>
          <w:rFonts w:cs="Times New Roman"/>
        </w:rPr>
        <w:t xml:space="preserve">, так как </w:t>
      </w:r>
      <w:r w:rsidR="005A10AC">
        <w:rPr>
          <w:rFonts w:cs="Times New Roman"/>
          <w:lang w:val="en-US"/>
        </w:rPr>
        <w:t>Keras</w:t>
      </w:r>
      <w:r w:rsidR="005A10AC" w:rsidRPr="005A10AC">
        <w:rPr>
          <w:rFonts w:cs="Times New Roman"/>
        </w:rPr>
        <w:t xml:space="preserve"> </w:t>
      </w:r>
      <w:r w:rsidR="005A10AC">
        <w:rPr>
          <w:rFonts w:cs="Times New Roman"/>
        </w:rPr>
        <w:t>работает только с таким диапазоном</w:t>
      </w:r>
      <w:r w:rsidRPr="00AE78C3">
        <w:rPr>
          <w:rFonts w:cs="Times New Roman"/>
        </w:rPr>
        <w:t>. Для этого значение цвета каждого пикселя делится на 255 (в случае 8-битного цвета).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 xml:space="preserve">, </w:t>
      </w:r>
      <w:r w:rsidR="00DE3335">
        <w:rPr>
          <w:rFonts w:cs="Times New Roman"/>
        </w:rPr>
        <w:t>нужно</w:t>
      </w:r>
      <w:r w:rsidRPr="00AE78C3">
        <w:rPr>
          <w:rFonts w:cs="Times New Roman"/>
        </w:rPr>
        <w:t xml:space="preserve"> использовать метод увеличения недостающих данных</w:t>
      </w:r>
      <w:r w:rsidR="001421F7">
        <w:rPr>
          <w:rFonts w:cs="Times New Roman"/>
        </w:rPr>
        <w:t xml:space="preserve">. </w:t>
      </w:r>
      <w:r w:rsidR="00DE3335">
        <w:rPr>
          <w:rFonts w:cs="Times New Roman"/>
        </w:rPr>
        <w:t>Для этого</w:t>
      </w:r>
      <w:r w:rsidR="000C6DF1">
        <w:rPr>
          <w:rFonts w:cs="Times New Roman"/>
        </w:rPr>
        <w:t xml:space="preserve"> была</w:t>
      </w:r>
      <w:r w:rsidR="00DE3335">
        <w:rPr>
          <w:rFonts w:cs="Times New Roman"/>
        </w:rPr>
        <w:t xml:space="preserve"> </w:t>
      </w:r>
      <w:r w:rsidR="000C6DF1">
        <w:rPr>
          <w:rFonts w:cs="Times New Roman"/>
        </w:rPr>
        <w:t>использована</w:t>
      </w:r>
      <w:r w:rsidR="00DE3335">
        <w:rPr>
          <w:rFonts w:cs="Times New Roman"/>
        </w:rPr>
        <w:t xml:space="preserve"> библиотека </w:t>
      </w:r>
      <w:proofErr w:type="spellStart"/>
      <w:r w:rsidR="00DE3335" w:rsidRPr="000410BB">
        <w:rPr>
          <w:rFonts w:cs="Times New Roman"/>
        </w:rPr>
        <w:t>I</w:t>
      </w:r>
      <w:r w:rsidR="00DE3335">
        <w:rPr>
          <w:rFonts w:cs="Times New Roman"/>
        </w:rPr>
        <w:t>mgaug</w:t>
      </w:r>
      <w:proofErr w:type="spellEnd"/>
      <w:r w:rsidR="00DE3335">
        <w:rPr>
          <w:rFonts w:cs="Times New Roman"/>
        </w:rPr>
        <w:t xml:space="preserve">. Функция </w:t>
      </w:r>
      <w:proofErr w:type="spellStart"/>
      <w:proofErr w:type="gramStart"/>
      <w:r w:rsidR="00DE3335" w:rsidRPr="00DE3335">
        <w:rPr>
          <w:rFonts w:cs="Times New Roman"/>
        </w:rPr>
        <w:t>OneOf</w:t>
      </w:r>
      <w:proofErr w:type="spellEnd"/>
      <w:r w:rsidR="00454B80">
        <w:rPr>
          <w:rFonts w:cs="Times New Roman"/>
        </w:rPr>
        <w:t>(</w:t>
      </w:r>
      <w:proofErr w:type="gramEnd"/>
      <w:r w:rsidR="00454B80">
        <w:rPr>
          <w:rFonts w:cs="Times New Roman"/>
        </w:rPr>
        <w:t xml:space="preserve">) </w:t>
      </w:r>
      <w:r w:rsidR="00DE3335" w:rsidRPr="00DE3335">
        <w:rPr>
          <w:rFonts w:cs="Times New Roman"/>
        </w:rPr>
        <w:t>будет использовать один</w:t>
      </w:r>
      <w:r w:rsidR="00DE3335">
        <w:rPr>
          <w:rFonts w:cs="Times New Roman"/>
        </w:rPr>
        <w:t xml:space="preserve"> из</w:t>
      </w:r>
      <w:r w:rsidR="00DE3335" w:rsidRPr="00DE3335">
        <w:rPr>
          <w:rFonts w:cs="Times New Roman"/>
        </w:rPr>
        <w:t xml:space="preserve"> метод</w:t>
      </w:r>
      <w:r w:rsidR="00DE3335">
        <w:rPr>
          <w:rFonts w:cs="Times New Roman"/>
        </w:rPr>
        <w:t>ов</w:t>
      </w:r>
      <w:r w:rsidR="00DE3335" w:rsidRPr="00DE3335">
        <w:rPr>
          <w:rFonts w:cs="Times New Roman"/>
        </w:rPr>
        <w:t xml:space="preserve"> увеличения и применять его к </w:t>
      </w:r>
      <w:r w:rsidR="00454B80">
        <w:rPr>
          <w:rFonts w:cs="Times New Roman"/>
        </w:rPr>
        <w:t xml:space="preserve">некоторым </w:t>
      </w:r>
      <w:r w:rsidR="00DE3335" w:rsidRPr="00DE3335">
        <w:rPr>
          <w:rFonts w:cs="Times New Roman"/>
        </w:rPr>
        <w:t>образцам</w:t>
      </w:r>
      <w:r w:rsidR="00454B80">
        <w:rPr>
          <w:rFonts w:cs="Times New Roman"/>
        </w:rPr>
        <w:t xml:space="preserve"> с меткой </w:t>
      </w:r>
      <w:r w:rsidR="00454B80">
        <w:rPr>
          <w:rFonts w:cs="Times New Roman"/>
          <w:lang w:val="en-US"/>
        </w:rPr>
        <w:t>Normal</w:t>
      </w:r>
      <w:r w:rsidR="00DE3335">
        <w:rPr>
          <w:rFonts w:cs="Times New Roman"/>
        </w:rPr>
        <w:t>. В качестве методов</w:t>
      </w:r>
      <w:r w:rsidR="004714C4">
        <w:rPr>
          <w:rFonts w:cs="Times New Roman"/>
        </w:rPr>
        <w:t xml:space="preserve"> увеличения</w:t>
      </w:r>
      <w:r w:rsidR="00DE3335">
        <w:rPr>
          <w:rFonts w:cs="Times New Roman"/>
        </w:rPr>
        <w:t xml:space="preserve"> были выбраны горизонтальный переворот</w:t>
      </w:r>
      <w:r w:rsidR="000C6DF1">
        <w:rPr>
          <w:rFonts w:cs="Times New Roman"/>
        </w:rPr>
        <w:t xml:space="preserve"> </w:t>
      </w:r>
      <w:r w:rsidR="000C6DF1">
        <w:rPr>
          <w:rFonts w:cs="Times New Roman"/>
        </w:rPr>
        <w:lastRenderedPageBreak/>
        <w:t>(</w:t>
      </w:r>
      <w:proofErr w:type="spellStart"/>
      <w:proofErr w:type="gramStart"/>
      <w:r w:rsidR="000C6DF1" w:rsidRPr="000C6DF1">
        <w:rPr>
          <w:rFonts w:cs="Times New Roman"/>
        </w:rPr>
        <w:t>Fliplr</w:t>
      </w:r>
      <w:proofErr w:type="spellEnd"/>
      <w:r w:rsidR="000C6DF1" w:rsidRPr="000C6DF1">
        <w:rPr>
          <w:rFonts w:cs="Times New Roman"/>
        </w:rPr>
        <w:t>(</w:t>
      </w:r>
      <w:proofErr w:type="gramEnd"/>
      <w:r w:rsidR="000C6DF1" w:rsidRPr="000C6DF1">
        <w:rPr>
          <w:rFonts w:cs="Times New Roman"/>
        </w:rPr>
        <w:t>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, поворот на 20 градусов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Affine</w:t>
      </w:r>
      <w:proofErr w:type="spellEnd"/>
      <w:r w:rsidR="000C6DF1" w:rsidRPr="000C6DF1">
        <w:rPr>
          <w:rFonts w:cs="Times New Roman"/>
        </w:rPr>
        <w:t>(</w:t>
      </w:r>
      <w:proofErr w:type="spellStart"/>
      <w:r w:rsidR="000C6DF1" w:rsidRPr="000C6DF1">
        <w:rPr>
          <w:rFonts w:cs="Times New Roman"/>
        </w:rPr>
        <w:t>rotate</w:t>
      </w:r>
      <w:proofErr w:type="spellEnd"/>
      <w:r w:rsidR="000C6DF1" w:rsidRPr="000C6DF1">
        <w:rPr>
          <w:rFonts w:cs="Times New Roman"/>
        </w:rPr>
        <w:t>=20)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 xml:space="preserve"> и случайное изменение яркости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Multiply</w:t>
      </w:r>
      <w:proofErr w:type="spellEnd"/>
      <w:r w:rsidR="000C6DF1" w:rsidRPr="000C6DF1">
        <w:rPr>
          <w:rFonts w:cs="Times New Roman"/>
        </w:rPr>
        <w:t>((1.2, 1.5))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.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5793" w:rsidRDefault="00085793" w:rsidP="00085793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D4521D6" wp14:editId="32BF1594">
            <wp:extent cx="56769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93" w:rsidRDefault="00085793" w:rsidP="00085793">
      <w:pPr>
        <w:pStyle w:val="a8"/>
        <w:jc w:val="center"/>
        <w:rPr>
          <w:rFonts w:cs="Times New Roman"/>
        </w:rPr>
      </w:pPr>
      <w:r>
        <w:rPr>
          <w:i w:val="0"/>
          <w:color w:val="000000" w:themeColor="text1"/>
          <w:sz w:val="28"/>
          <w:szCs w:val="28"/>
        </w:rPr>
        <w:t>Рисунок 2.6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увеличения данных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534C5" w:rsidRPr="00DE3335" w:rsidRDefault="009534C5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проделанных преобразований изображения </w:t>
      </w:r>
      <w:r w:rsidR="00DC227C">
        <w:rPr>
          <w:rFonts w:cs="Times New Roman"/>
        </w:rPr>
        <w:t>можно использовать для качественного обучения.</w:t>
      </w:r>
    </w:p>
    <w:p w:rsidR="00531920" w:rsidRPr="00AE78C3" w:rsidRDefault="00531920" w:rsidP="005A10AC">
      <w:pPr>
        <w:spacing w:line="360" w:lineRule="auto"/>
        <w:contextualSpacing/>
        <w:jc w:val="both"/>
        <w:rPr>
          <w:rFonts w:cs="Times New Roman"/>
        </w:rPr>
      </w:pPr>
    </w:p>
    <w:p w:rsidR="0028168F" w:rsidRDefault="00CB579F" w:rsidP="0028168F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104197162"/>
      <w:r>
        <w:rPr>
          <w:rFonts w:ascii="Times New Roman" w:hAnsi="Times New Roman" w:cs="Times New Roman"/>
          <w:b/>
          <w:color w:val="auto"/>
          <w:sz w:val="28"/>
        </w:rPr>
        <w:t>2.4</w:t>
      </w:r>
      <w:r w:rsidR="00EB7831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Обучение и тестирование модели</w:t>
      </w:r>
      <w:bookmarkEnd w:id="21"/>
    </w:p>
    <w:p w:rsidR="0028168F" w:rsidRPr="0028168F" w:rsidRDefault="0028168F" w:rsidP="0028168F"/>
    <w:p w:rsidR="0028168F" w:rsidRPr="00A05F75" w:rsidRDefault="0028168F" w:rsidP="0028168F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Создание модели</w:t>
      </w:r>
    </w:p>
    <w:p w:rsidR="0028168F" w:rsidRDefault="0028168F" w:rsidP="0028168F">
      <w:pPr>
        <w:spacing w:line="360" w:lineRule="auto"/>
        <w:contextualSpacing/>
        <w:jc w:val="both"/>
        <w:rPr>
          <w:rFonts w:cs="Times New Roman"/>
        </w:rPr>
      </w:pPr>
    </w:p>
    <w:p w:rsidR="00BE3075" w:rsidRPr="00BE3075" w:rsidRDefault="009C1872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свертки изображения используем </w:t>
      </w:r>
      <w:r w:rsidR="00BE3075" w:rsidRPr="00BE3075">
        <w:rPr>
          <w:rFonts w:cs="Times New Roman"/>
        </w:rPr>
        <w:t>слои</w:t>
      </w:r>
      <w:r w:rsidR="007026AE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SeparableConv</w:t>
      </w:r>
      <w:proofErr w:type="spellEnd"/>
      <w:r w:rsidR="00BE3075" w:rsidRPr="00BE307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="00BE3075" w:rsidRPr="00BE3075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Conv</w:t>
      </w:r>
      <w:proofErr w:type="spellEnd"/>
      <w:r w:rsidR="00BE3075" w:rsidRPr="00BE3075">
        <w:rPr>
          <w:rFonts w:cs="Times New Roman"/>
        </w:rPr>
        <w:t>.</w:t>
      </w:r>
      <w:r w:rsidRPr="00BE3075">
        <w:rPr>
          <w:rFonts w:cs="Times New Roman"/>
        </w:rPr>
        <w:t xml:space="preserve"> </w:t>
      </w:r>
      <w:proofErr w:type="spellStart"/>
      <w:r w:rsidR="00666FE8">
        <w:rPr>
          <w:rFonts w:cs="Times New Roman"/>
        </w:rPr>
        <w:t>SeparableConv</w:t>
      </w:r>
      <w:proofErr w:type="spellEnd"/>
      <w:r w:rsidR="00666FE8">
        <w:rPr>
          <w:rFonts w:cs="Times New Roman"/>
        </w:rPr>
        <w:t xml:space="preserve"> </w:t>
      </w:r>
      <w:r w:rsidR="00BE3075" w:rsidRPr="00BE3075">
        <w:rPr>
          <w:rFonts w:cs="Times New Roman"/>
        </w:rPr>
        <w:t>вводит меньшее количество параметров по сравнению с обычной сверткой</w:t>
      </w:r>
      <w:r w:rsidR="007026AE">
        <w:rPr>
          <w:rFonts w:cs="Times New Roman"/>
        </w:rPr>
        <w:t xml:space="preserve"> (</w:t>
      </w:r>
      <w:proofErr w:type="spellStart"/>
      <w:r w:rsidR="007026AE" w:rsidRPr="00BE3075">
        <w:rPr>
          <w:rFonts w:cs="Times New Roman"/>
        </w:rPr>
        <w:t>Conv</w:t>
      </w:r>
      <w:proofErr w:type="spellEnd"/>
      <w:r w:rsidR="007026AE">
        <w:rPr>
          <w:rFonts w:cs="Times New Roman"/>
        </w:rPr>
        <w:t>)</w:t>
      </w:r>
      <w:r w:rsidR="00BE3075" w:rsidRPr="00BE3075">
        <w:rPr>
          <w:rFonts w:cs="Times New Roman"/>
        </w:rPr>
        <w:t>, и</w:t>
      </w:r>
      <w:r w:rsidR="007026AE">
        <w:rPr>
          <w:rFonts w:cs="Times New Roman"/>
        </w:rPr>
        <w:t>,</w:t>
      </w:r>
      <w:r w:rsidR="00BE3075" w:rsidRPr="00BE3075">
        <w:rPr>
          <w:rFonts w:cs="Times New Roman"/>
        </w:rPr>
        <w:t xml:space="preserve"> поскольку к каждому каналу применяются разные фильтры, он захватывает больше информации. </w:t>
      </w:r>
    </w:p>
    <w:p w:rsidR="00BE3075" w:rsidRDefault="007026AE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Необходимо использовать</w:t>
      </w:r>
      <w:r w:rsidR="00BE3075" w:rsidRPr="00BE3075">
        <w:rPr>
          <w:rFonts w:cs="Times New Roman"/>
        </w:rPr>
        <w:t xml:space="preserve"> </w:t>
      </w:r>
      <w:r w:rsidR="00F25560">
        <w:rPr>
          <w:rFonts w:cs="Times New Roman"/>
        </w:rPr>
        <w:t>пакетную нормализацию</w:t>
      </w:r>
      <w:r w:rsidR="00AE07EB">
        <w:rPr>
          <w:rFonts w:cs="Times New Roman"/>
        </w:rPr>
        <w:t xml:space="preserve"> (</w:t>
      </w:r>
      <w:proofErr w:type="spellStart"/>
      <w:r w:rsidR="00AE07EB" w:rsidRPr="00AE07EB">
        <w:rPr>
          <w:rFonts w:cs="Times New Roman"/>
        </w:rPr>
        <w:t>BatchNormalization</w:t>
      </w:r>
      <w:proofErr w:type="spellEnd"/>
      <w:r w:rsidR="00AE07EB">
        <w:rPr>
          <w:rFonts w:cs="Times New Roman"/>
        </w:rPr>
        <w:t>)</w:t>
      </w:r>
      <w:r>
        <w:rPr>
          <w:rFonts w:cs="Times New Roman"/>
        </w:rPr>
        <w:t xml:space="preserve"> со слоями сверток</w:t>
      </w:r>
      <w:r w:rsidR="00BE3075" w:rsidRPr="00BE3075">
        <w:rPr>
          <w:rFonts w:cs="Times New Roman"/>
        </w:rPr>
        <w:t xml:space="preserve">. </w:t>
      </w:r>
      <w:r w:rsidR="00F25560">
        <w:rPr>
          <w:rFonts w:cs="Times New Roman"/>
        </w:rPr>
        <w:t>Пакетная нормализация</w:t>
      </w:r>
      <w:r w:rsidR="00F25560" w:rsidRPr="00F25560">
        <w:rPr>
          <w:rFonts w:cs="Times New Roman"/>
        </w:rPr>
        <w:t xml:space="preserve"> — метод, который позволяет повысить производительность и стабилизировать работу искусственных нейронных сетей. Суть метода заключается в том, что некоторым слоям нейронной сети на вход подаются данные, предварительно обработанные и имеющие нулевое математическое ожидание и единичную дисперсию.</w:t>
      </w:r>
    </w:p>
    <w:p w:rsidR="00B7195D" w:rsidRPr="00BE3075" w:rsidRDefault="00B7195D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нескольких </w:t>
      </w:r>
      <w:proofErr w:type="spellStart"/>
      <w:r>
        <w:rPr>
          <w:rFonts w:cs="Times New Roman"/>
        </w:rPr>
        <w:t>сверточных</w:t>
      </w:r>
      <w:proofErr w:type="spellEnd"/>
      <w:r>
        <w:rPr>
          <w:rFonts w:cs="Times New Roman"/>
        </w:rPr>
        <w:t xml:space="preserve"> слоев необходимо применять </w:t>
      </w:r>
      <w:r w:rsidRPr="00B7195D">
        <w:rPr>
          <w:rFonts w:cs="Times New Roman"/>
        </w:rPr>
        <w:t xml:space="preserve">операцию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Pr="00B7195D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 w:rsidRPr="00B7195D">
        <w:rPr>
          <w:rFonts w:cs="Times New Roman"/>
        </w:rPr>
        <w:t>MaxPooling</w:t>
      </w:r>
      <w:proofErr w:type="spellEnd"/>
      <w:r>
        <w:rPr>
          <w:rFonts w:cs="Times New Roman"/>
        </w:rPr>
        <w:t>). О</w:t>
      </w:r>
      <w:r w:rsidRPr="00B7195D">
        <w:rPr>
          <w:rFonts w:cs="Times New Roman"/>
        </w:rPr>
        <w:t xml:space="preserve">перация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="007D1CD7">
        <w:rPr>
          <w:rFonts w:cs="Times New Roman"/>
        </w:rPr>
        <w:t xml:space="preserve"> –</w:t>
      </w:r>
      <w:r w:rsidRPr="00B7195D">
        <w:rPr>
          <w:rFonts w:cs="Times New Roman"/>
        </w:rPr>
        <w:t xml:space="preserve"> это процесс сжатия </w:t>
      </w:r>
      <w:r w:rsidRPr="00B7195D">
        <w:rPr>
          <w:rFonts w:cs="Times New Roman"/>
        </w:rPr>
        <w:lastRenderedPageBreak/>
        <w:t>(уменьшения размеров) изображения путём сло</w:t>
      </w:r>
      <w:r>
        <w:rPr>
          <w:rFonts w:cs="Times New Roman"/>
        </w:rPr>
        <w:t>жения значений блоков пикселей.</w:t>
      </w:r>
    </w:p>
    <w:p w:rsidR="005F2808" w:rsidRDefault="007D1CD7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Далее добавляются</w:t>
      </w:r>
      <w:r w:rsidR="00BE3075" w:rsidRPr="00BE3075">
        <w:rPr>
          <w:rFonts w:cs="Times New Roman"/>
        </w:rPr>
        <w:t xml:space="preserve"> плотные</w:t>
      </w:r>
      <w:r>
        <w:rPr>
          <w:rFonts w:cs="Times New Roman"/>
        </w:rPr>
        <w:t xml:space="preserve"> </w:t>
      </w:r>
      <w:proofErr w:type="spellStart"/>
      <w:r w:rsidR="00E024AD">
        <w:rPr>
          <w:rFonts w:cs="Times New Roman"/>
        </w:rPr>
        <w:t>полносвязные</w:t>
      </w:r>
      <w:proofErr w:type="spellEnd"/>
      <w:r w:rsidR="00E024AD" w:rsidRPr="00E024AD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dense</w:t>
      </w:r>
      <w:r>
        <w:rPr>
          <w:rFonts w:cs="Times New Roman"/>
        </w:rPr>
        <w:t>)</w:t>
      </w:r>
      <w:r w:rsidR="00BE3075" w:rsidRPr="00BE3075">
        <w:rPr>
          <w:rFonts w:cs="Times New Roman"/>
        </w:rPr>
        <w:t xml:space="preserve"> слои. </w:t>
      </w:r>
      <w:r w:rsidR="005F2808" w:rsidRPr="005F2808">
        <w:rPr>
          <w:rFonts w:cs="Times New Roman"/>
        </w:rPr>
        <w:t xml:space="preserve">Слой </w:t>
      </w:r>
      <w:proofErr w:type="spellStart"/>
      <w:r w:rsidR="005F2808" w:rsidRPr="005F2808">
        <w:rPr>
          <w:rFonts w:cs="Times New Roman"/>
        </w:rPr>
        <w:t>Dense</w:t>
      </w:r>
      <w:proofErr w:type="spellEnd"/>
      <w:r w:rsidR="005F2808" w:rsidRPr="005F2808">
        <w:rPr>
          <w:rFonts w:cs="Times New Roman"/>
        </w:rPr>
        <w:t xml:space="preserve"> состоит из нейронов, соединённых синапсами с элементами входного тензора по его последнему индексу. </w:t>
      </w:r>
      <w:r w:rsidR="005F2808">
        <w:rPr>
          <w:rFonts w:cs="Times New Roman"/>
        </w:rPr>
        <w:t>Количество нейронов в этих слоях подбирается</w:t>
      </w:r>
      <w:r w:rsidR="002C0C8B">
        <w:rPr>
          <w:rFonts w:cs="Times New Roman"/>
        </w:rPr>
        <w:t>, как пра</w:t>
      </w:r>
      <w:r w:rsidR="00994330">
        <w:rPr>
          <w:rFonts w:cs="Times New Roman"/>
        </w:rPr>
        <w:t>в</w:t>
      </w:r>
      <w:r w:rsidR="002C0C8B">
        <w:rPr>
          <w:rFonts w:cs="Times New Roman"/>
        </w:rPr>
        <w:t>ило,</w:t>
      </w:r>
      <w:r w:rsidR="005F2808">
        <w:rPr>
          <w:rFonts w:cs="Times New Roman"/>
        </w:rPr>
        <w:t xml:space="preserve"> экспериментально.</w:t>
      </w:r>
    </w:p>
    <w:p w:rsidR="0062461A" w:rsidRDefault="0062461A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Слои </w:t>
      </w:r>
      <w:proofErr w:type="spellStart"/>
      <w:r>
        <w:rPr>
          <w:rFonts w:cs="Times New Roman"/>
        </w:rPr>
        <w:t>Dropout</w:t>
      </w:r>
      <w:proofErr w:type="spellEnd"/>
      <w:r>
        <w:rPr>
          <w:rFonts w:cs="Times New Roman"/>
        </w:rPr>
        <w:t xml:space="preserve"> применяются </w:t>
      </w:r>
      <w:r w:rsidRPr="0062461A">
        <w:rPr>
          <w:rFonts w:cs="Times New Roman"/>
        </w:rPr>
        <w:t xml:space="preserve">для решения проблемы переобучения. Для этого </w:t>
      </w:r>
      <w:r>
        <w:rPr>
          <w:rFonts w:cs="Times New Roman"/>
        </w:rPr>
        <w:t xml:space="preserve">слой </w:t>
      </w:r>
      <w:proofErr w:type="spellStart"/>
      <w:r>
        <w:rPr>
          <w:rFonts w:cs="Times New Roman"/>
        </w:rPr>
        <w:t>Dropout</w:t>
      </w:r>
      <w:proofErr w:type="spellEnd"/>
      <w:r w:rsidRPr="0062461A">
        <w:rPr>
          <w:rFonts w:cs="Times New Roman"/>
        </w:rPr>
        <w:t xml:space="preserve"> случайным образом выбирает </w:t>
      </w:r>
      <w:r>
        <w:rPr>
          <w:rFonts w:cs="Times New Roman"/>
        </w:rPr>
        <w:t>некоторые</w:t>
      </w:r>
      <w:r w:rsidR="00A32DD8">
        <w:rPr>
          <w:rFonts w:cs="Times New Roman"/>
        </w:rPr>
        <w:t xml:space="preserve"> входные</w:t>
      </w:r>
      <w:r w:rsidR="005571A7">
        <w:rPr>
          <w:rFonts w:cs="Times New Roman"/>
        </w:rPr>
        <w:t xml:space="preserve"> значения</w:t>
      </w:r>
      <w:r>
        <w:rPr>
          <w:rFonts w:cs="Times New Roman"/>
        </w:rPr>
        <w:t xml:space="preserve"> равные единице</w:t>
      </w:r>
      <w:r w:rsidRPr="0062461A">
        <w:rPr>
          <w:rFonts w:cs="Times New Roman"/>
        </w:rPr>
        <w:t xml:space="preserve"> и при каждом обновлении </w:t>
      </w:r>
      <w:r w:rsidR="007404EC">
        <w:rPr>
          <w:rFonts w:cs="Times New Roman"/>
        </w:rPr>
        <w:t>устанавливает</w:t>
      </w:r>
      <w:r w:rsidRPr="0062461A">
        <w:rPr>
          <w:rFonts w:cs="Times New Roman"/>
        </w:rPr>
        <w:t xml:space="preserve"> им значение 0.</w:t>
      </w:r>
    </w:p>
    <w:p w:rsidR="00560DB4" w:rsidRDefault="008F53D4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Единственный </w:t>
      </w:r>
      <w:proofErr w:type="spellStart"/>
      <w:r w:rsidRPr="008F53D4">
        <w:rPr>
          <w:rFonts w:cs="Times New Roman"/>
        </w:rPr>
        <w:t>Flatten</w:t>
      </w:r>
      <w:proofErr w:type="spellEnd"/>
      <w:r>
        <w:rPr>
          <w:rFonts w:cs="Times New Roman"/>
        </w:rPr>
        <w:t xml:space="preserve"> слой</w:t>
      </w:r>
      <w:r w:rsidRPr="008F53D4">
        <w:rPr>
          <w:rFonts w:cs="Times New Roman"/>
        </w:rPr>
        <w:t xml:space="preserve"> используется для конвертации входящих данных в меньшую размерность.</w:t>
      </w:r>
      <w:r>
        <w:rPr>
          <w:rFonts w:cs="Times New Roman"/>
        </w:rPr>
        <w:t xml:space="preserve"> Он </w:t>
      </w:r>
      <w:r w:rsidRPr="008F53D4">
        <w:rPr>
          <w:rFonts w:cs="Times New Roman"/>
        </w:rPr>
        <w:t>не имеет параметров для обучения,</w:t>
      </w:r>
      <w:r>
        <w:rPr>
          <w:rFonts w:cs="Times New Roman"/>
        </w:rPr>
        <w:t xml:space="preserve"> з</w:t>
      </w:r>
      <w:r w:rsidRPr="008F53D4">
        <w:rPr>
          <w:rFonts w:cs="Times New Roman"/>
        </w:rPr>
        <w:t>адача этого слоя состоит в преобразовании многомерного</w:t>
      </w:r>
      <w:r w:rsidR="0000791D">
        <w:rPr>
          <w:rFonts w:cs="Times New Roman"/>
        </w:rPr>
        <w:t xml:space="preserve"> входного тензора в одномерный.</w:t>
      </w:r>
    </w:p>
    <w:p w:rsidR="006C39AE" w:rsidRDefault="00D03D4E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качестве функции активации выбрана </w:t>
      </w:r>
      <w:r>
        <w:rPr>
          <w:rFonts w:cs="Times New Roman"/>
          <w:lang w:val="en-US"/>
        </w:rPr>
        <w:t>ReLu</w:t>
      </w:r>
      <w:r w:rsidRPr="00D03D4E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D03D4E">
        <w:rPr>
          <w:rFonts w:cs="Times New Roman"/>
        </w:rPr>
        <w:t xml:space="preserve">Вычисление </w:t>
      </w:r>
      <w:proofErr w:type="spellStart"/>
      <w:r w:rsidRPr="00D03D4E">
        <w:rPr>
          <w:rFonts w:cs="Times New Roman"/>
        </w:rPr>
        <w:t>сигмоиды</w:t>
      </w:r>
      <w:proofErr w:type="spellEnd"/>
      <w:r w:rsidRPr="00D03D4E">
        <w:rPr>
          <w:rFonts w:cs="Times New Roman"/>
        </w:rPr>
        <w:t xml:space="preserve"> и гиперболического тангенса требует выполнения ресурсоемких операций, таких как возведение в степень, в то время к</w:t>
      </w:r>
      <w:r>
        <w:rPr>
          <w:rFonts w:cs="Times New Roman"/>
        </w:rPr>
        <w:t xml:space="preserve">ак вычисление </w:t>
      </w:r>
      <w:proofErr w:type="spellStart"/>
      <w:r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</w:t>
      </w:r>
      <w:r>
        <w:rPr>
          <w:rFonts w:cs="Times New Roman"/>
        </w:rPr>
        <w:t xml:space="preserve">проще. </w:t>
      </w:r>
      <w:r w:rsidRPr="00D03D4E">
        <w:rPr>
          <w:rFonts w:cs="Times New Roman"/>
        </w:rPr>
        <w:t xml:space="preserve">Кроме того,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не подвержен</w:t>
      </w:r>
      <w:r>
        <w:rPr>
          <w:rFonts w:cs="Times New Roman"/>
        </w:rPr>
        <w:t>а</w:t>
      </w:r>
      <w:r w:rsidRPr="00D03D4E">
        <w:rPr>
          <w:rFonts w:cs="Times New Roman"/>
        </w:rPr>
        <w:t xml:space="preserve"> насыщению</w:t>
      </w:r>
      <w:r>
        <w:rPr>
          <w:rFonts w:cs="Times New Roman"/>
        </w:rPr>
        <w:t xml:space="preserve"> (затуханию градиента)</w:t>
      </w:r>
      <w:r w:rsidR="00D1005D">
        <w:rPr>
          <w:rFonts w:cs="Times New Roman"/>
        </w:rPr>
        <w:t xml:space="preserve">. </w:t>
      </w:r>
      <w:r w:rsidRPr="00D03D4E">
        <w:rPr>
          <w:rFonts w:cs="Times New Roman"/>
        </w:rPr>
        <w:t xml:space="preserve">Применение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существенно повышает скорость сходимости стох</w:t>
      </w:r>
      <w:r w:rsidR="00D1005D">
        <w:rPr>
          <w:rFonts w:cs="Times New Roman"/>
        </w:rPr>
        <w:t>астического градиентного спуска</w:t>
      </w:r>
      <w:r w:rsidRPr="00D03D4E">
        <w:rPr>
          <w:rFonts w:cs="Times New Roman"/>
        </w:rPr>
        <w:t xml:space="preserve"> по сравнению с </w:t>
      </w:r>
      <w:proofErr w:type="spellStart"/>
      <w:r w:rsidRPr="00D03D4E">
        <w:rPr>
          <w:rFonts w:cs="Times New Roman"/>
        </w:rPr>
        <w:t>сигмоидой</w:t>
      </w:r>
      <w:proofErr w:type="spellEnd"/>
      <w:r w:rsidRPr="00D03D4E">
        <w:rPr>
          <w:rFonts w:cs="Times New Roman"/>
        </w:rPr>
        <w:t xml:space="preserve"> и гиперболическим тангенсом. </w:t>
      </w:r>
      <w:r w:rsidR="00B042DE">
        <w:rPr>
          <w:rFonts w:cs="Times New Roman"/>
        </w:rPr>
        <w:t>Э</w:t>
      </w:r>
      <w:r w:rsidRPr="00D03D4E">
        <w:rPr>
          <w:rFonts w:cs="Times New Roman"/>
        </w:rPr>
        <w:t>то обусловлено линейным характером и отсутствием насыщения данной функции.</w:t>
      </w:r>
    </w:p>
    <w:p w:rsidR="00BE4773" w:rsidRDefault="0011110E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Исходный код модели</w:t>
      </w:r>
      <w:r w:rsidR="00030CD6">
        <w:rPr>
          <w:rFonts w:cs="Times New Roman"/>
        </w:rPr>
        <w:t xml:space="preserve"> </w:t>
      </w:r>
      <w:r w:rsidR="00BE4773">
        <w:rPr>
          <w:rFonts w:cs="Times New Roman"/>
        </w:rPr>
        <w:t>принимает следующий вид:</w:t>
      </w:r>
    </w:p>
    <w:p w:rsidR="00B32EF7" w:rsidRDefault="0011110E" w:rsidP="00B32EF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DB8733" wp14:editId="28C32A0E">
            <wp:extent cx="5940425" cy="49847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73" w:rsidRDefault="00B32EF7" w:rsidP="00E93C8F">
      <w:pPr>
        <w:pStyle w:val="a8"/>
        <w:jc w:val="center"/>
        <w:rPr>
          <w:i w:val="0"/>
          <w:color w:val="auto"/>
          <w:sz w:val="28"/>
        </w:rPr>
      </w:pPr>
      <w:r w:rsidRPr="000A5ACD">
        <w:rPr>
          <w:i w:val="0"/>
          <w:color w:val="auto"/>
          <w:sz w:val="28"/>
        </w:rPr>
        <w:t xml:space="preserve">Рисунок </w:t>
      </w:r>
      <w:r w:rsidR="000A5ACD" w:rsidRPr="000A5ACD"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.7</w:t>
      </w:r>
      <w:r w:rsidR="000A5ACD" w:rsidRPr="000A5ACD">
        <w:rPr>
          <w:i w:val="0"/>
          <w:color w:val="auto"/>
          <w:sz w:val="28"/>
        </w:rPr>
        <w:t xml:space="preserve"> – Листинг создания модели</w:t>
      </w:r>
    </w:p>
    <w:p w:rsidR="00E93C8F" w:rsidRPr="00E93C8F" w:rsidRDefault="00E93C8F" w:rsidP="00E93C8F"/>
    <w:p w:rsidR="002E0629" w:rsidRPr="002E0629" w:rsidRDefault="002E0629" w:rsidP="002E062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создания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необходимо создать экземпляр класса </w:t>
      </w:r>
      <w:r>
        <w:rPr>
          <w:rFonts w:eastAsia="Times New Roman" w:cs="Times New Roman"/>
          <w:color w:val="000000"/>
          <w:szCs w:val="28"/>
          <w:lang w:val="en-US" w:eastAsia="ru-RU"/>
        </w:rPr>
        <w:t>Model</w:t>
      </w:r>
      <w:r>
        <w:rPr>
          <w:rFonts w:eastAsia="Times New Roman" w:cs="Times New Roman"/>
          <w:color w:val="000000"/>
          <w:szCs w:val="28"/>
          <w:lang w:eastAsia="ru-RU"/>
        </w:rPr>
        <w:t>, в который передать входные значения (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 и выходные (это все остальные слои).</w:t>
      </w:r>
    </w:p>
    <w:p w:rsidR="00D31ED9" w:rsidRDefault="00E93C8F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93C8F">
        <w:rPr>
          <w:rFonts w:cs="Times New Roman"/>
        </w:rPr>
        <w:t>Для удобства дальнейшего использования лучше оформить создание модели в виде функции</w:t>
      </w:r>
      <w:r>
        <w:rPr>
          <w:rFonts w:cs="Times New Roman"/>
        </w:rPr>
        <w:t>.</w:t>
      </w:r>
      <w:r w:rsidR="00D31ED9">
        <w:rPr>
          <w:rFonts w:cs="Times New Roman"/>
        </w:rPr>
        <w:t xml:space="preserve"> </w:t>
      </w:r>
      <w:r w:rsidR="0077365E">
        <w:rPr>
          <w:rFonts w:cs="Times New Roman"/>
        </w:rPr>
        <w:t xml:space="preserve">Модель получает на вход изображение (матрицу) размером </w:t>
      </w:r>
      <w:r w:rsidR="0077365E">
        <w:rPr>
          <w:rFonts w:eastAsia="Times New Roman" w:cs="Times New Roman"/>
          <w:color w:val="000000"/>
          <w:szCs w:val="28"/>
          <w:lang w:eastAsia="ru-RU"/>
        </w:rPr>
        <w:t>224</w:t>
      </w:r>
      <w:r w:rsidR="0077365E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224 пикселя в трехканальном цветовом режиме (слой </w:t>
      </w:r>
      <w:proofErr w:type="spellStart"/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). </w:t>
      </w:r>
    </w:p>
    <w:p w:rsidR="002E0629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Переменная </w:t>
      </w:r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2E0629">
        <w:rPr>
          <w:rFonts w:eastAsia="Times New Roman" w:cs="Times New Roman"/>
          <w:color w:val="000000"/>
          <w:szCs w:val="28"/>
          <w:lang w:eastAsia="ru-RU"/>
        </w:rPr>
        <w:t>" типа "</w:t>
      </w:r>
      <w:proofErr w:type="spellStart"/>
      <w:r w:rsidR="002E0629" w:rsidRPr="002E0629">
        <w:rPr>
          <w:rFonts w:eastAsia="Times New Roman" w:cs="Times New Roman"/>
          <w:color w:val="000000"/>
          <w:szCs w:val="28"/>
          <w:lang w:eastAsia="ru-RU"/>
        </w:rPr>
        <w:t>KerasTensor</w:t>
      </w:r>
      <w:proofErr w:type="spellEnd"/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 w:rsidRPr="002E062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последовательно приравнивается </w:t>
      </w:r>
      <w:r w:rsidR="00111042">
        <w:rPr>
          <w:rFonts w:eastAsia="Times New Roman" w:cs="Times New Roman"/>
          <w:color w:val="000000"/>
          <w:szCs w:val="28"/>
          <w:lang w:eastAsia="ru-RU"/>
        </w:rPr>
        <w:t>новому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 слою и получает предыдущий слой:</w:t>
      </w:r>
    </w:p>
    <w:p w:rsidR="002E0629" w:rsidRDefault="002E0629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E0629" w:rsidRPr="002E0629" w:rsidRDefault="002E0629" w:rsidP="00367C7F">
      <w:pPr>
        <w:spacing w:line="360" w:lineRule="auto"/>
        <w:contextualSpacing/>
        <w:jc w:val="center"/>
        <w:rPr>
          <w:rFonts w:eastAsia="Times New Roman" w:cs="Times New Roman"/>
          <w:i/>
          <w:color w:val="000000"/>
          <w:szCs w:val="28"/>
          <w:lang w:eastAsia="ru-RU"/>
        </w:rPr>
      </w:pPr>
      <w:r w:rsidRPr="002E0629">
        <w:rPr>
          <w:rFonts w:eastAsia="Times New Roman" w:cs="Times New Roman"/>
          <w:i/>
          <w:color w:val="000000"/>
          <w:szCs w:val="28"/>
          <w:lang w:val="en-US" w:eastAsia="ru-RU"/>
        </w:rPr>
        <w:lastRenderedPageBreak/>
        <w:t>x</w:t>
      </w:r>
      <w:r w:rsidRPr="002E0629">
        <w:rPr>
          <w:rFonts w:eastAsia="Times New Roman" w:cs="Times New Roman"/>
          <w:i/>
          <w:color w:val="000000"/>
          <w:szCs w:val="28"/>
          <w:lang w:eastAsia="ru-RU"/>
        </w:rPr>
        <w:t xml:space="preserve"> = (класс слоя</w:t>
      </w:r>
      <w:proofErr w:type="gramStart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)(</w:t>
      </w:r>
      <w:proofErr w:type="gramEnd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предыдущий слой)</w:t>
      </w:r>
    </w:p>
    <w:p w:rsidR="002E0629" w:rsidRDefault="002E0629" w:rsidP="00111042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111042" w:rsidRPr="00934E6E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5E4AE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111042">
        <w:rPr>
          <w:rFonts w:eastAsia="Times New Roman" w:cs="Times New Roman"/>
          <w:color w:val="000000"/>
          <w:szCs w:val="28"/>
          <w:lang w:eastAsia="ru-RU"/>
        </w:rPr>
        <w:t>С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лои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Conv2D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SeparableConv2D</w:t>
      </w:r>
      <w:r w:rsidR="00111042">
        <w:rPr>
          <w:rFonts w:eastAsia="Times New Roman" w:cs="Times New Roman"/>
          <w:color w:val="000000"/>
          <w:szCs w:val="28"/>
          <w:lang w:eastAsia="ru-RU"/>
        </w:rPr>
        <w:t xml:space="preserve"> осуществляют свертку изображения,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при этом растет число </w:t>
      </w:r>
      <w:r w:rsidR="006531D5">
        <w:rPr>
          <w:rFonts w:eastAsia="Times New Roman" w:cs="Times New Roman"/>
          <w:color w:val="000000"/>
          <w:szCs w:val="28"/>
          <w:lang w:eastAsia="ru-RU"/>
        </w:rPr>
        <w:t xml:space="preserve">распознаваемых </w:t>
      </w:r>
      <w:r w:rsidR="0077365E">
        <w:rPr>
          <w:rFonts w:eastAsia="Times New Roman" w:cs="Times New Roman"/>
          <w:color w:val="000000"/>
          <w:szCs w:val="28"/>
          <w:lang w:eastAsia="ru-RU"/>
        </w:rPr>
        <w:t>параметров.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Всего </w:t>
      </w:r>
      <w:proofErr w:type="spellStart"/>
      <w:r w:rsidR="00934E6E">
        <w:rPr>
          <w:rFonts w:eastAsia="Times New Roman" w:cs="Times New Roman"/>
          <w:color w:val="000000"/>
          <w:szCs w:val="28"/>
          <w:lang w:eastAsia="ru-RU"/>
        </w:rPr>
        <w:t>исользуется</w:t>
      </w:r>
      <w:proofErr w:type="spellEnd"/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 10 таких слоев. </w:t>
      </w:r>
      <w:r w:rsidR="00A27BF0">
        <w:rPr>
          <w:rFonts w:eastAsia="Times New Roman" w:cs="Times New Roman"/>
          <w:color w:val="000000"/>
          <w:szCs w:val="28"/>
          <w:lang w:eastAsia="ru-RU"/>
        </w:rPr>
        <w:t>Эти слои параметризируются следующим образом – (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число карт свертки, размер ядра свертки, функция активации, 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, имя слоя</w:t>
      </w:r>
      <w:r w:rsidR="00A27BF0">
        <w:rPr>
          <w:rFonts w:eastAsia="Times New Roman" w:cs="Times New Roman"/>
          <w:color w:val="000000"/>
          <w:szCs w:val="28"/>
          <w:lang w:eastAsia="ru-RU"/>
        </w:rPr>
        <w:t>)</w:t>
      </w:r>
      <w:r w:rsidR="00934E6E">
        <w:rPr>
          <w:rFonts w:eastAsia="Times New Roman" w:cs="Times New Roman"/>
          <w:color w:val="000000"/>
          <w:szCs w:val="28"/>
          <w:lang w:eastAsia="ru-RU"/>
        </w:rPr>
        <w:t>. Атрибут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отвечает за размер новой карты. При выборе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same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размер новой карты будет как у предыдущей.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Слои </w:t>
      </w:r>
      <w:r w:rsidRPr="005600A9">
        <w:rPr>
          <w:rFonts w:eastAsia="Times New Roman" w:cs="Times New Roman"/>
          <w:color w:val="000000"/>
          <w:szCs w:val="28"/>
          <w:lang w:eastAsia="ru-RU"/>
        </w:rPr>
        <w:t>MaxPooling2D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получают на вход размер ядра 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и название слоя.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Они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уменьшают размер изображения в два раза. 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5B3D75">
        <w:rPr>
          <w:rFonts w:eastAsia="Times New Roman" w:cs="Times New Roman"/>
          <w:color w:val="000000"/>
          <w:szCs w:val="28"/>
          <w:lang w:eastAsia="ru-RU"/>
        </w:rPr>
        <w:t xml:space="preserve"> использую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для оптимизации</w:t>
      </w:r>
      <w:r w:rsidR="007851F1">
        <w:rPr>
          <w:rFonts w:eastAsia="Times New Roman" w:cs="Times New Roman"/>
          <w:color w:val="000000"/>
          <w:szCs w:val="28"/>
          <w:lang w:eastAsia="ru-RU"/>
        </w:rPr>
        <w:t xml:space="preserve">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сети.</w:t>
      </w:r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851F1">
        <w:rPr>
          <w:rFonts w:eastAsia="Times New Roman" w:cs="Times New Roman"/>
          <w:color w:val="000000"/>
          <w:szCs w:val="28"/>
          <w:lang w:eastAsia="ru-RU"/>
        </w:rPr>
        <w:t>В каче</w:t>
      </w:r>
      <w:r w:rsidR="005B3D75">
        <w:rPr>
          <w:rFonts w:eastAsia="Times New Roman" w:cs="Times New Roman"/>
          <w:color w:val="000000"/>
          <w:szCs w:val="28"/>
          <w:lang w:eastAsia="ru-RU"/>
        </w:rPr>
        <w:t>стве входного параметра принимаю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 только имя.</w:t>
      </w:r>
    </w:p>
    <w:p w:rsidR="006C715B" w:rsidRDefault="00D37B8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Вся свертка происходит в несколько этапов, пока исходная матрица не уменьшается до размера 14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 xml:space="preserve">14. После этого слой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Flatten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преобразует матрицу в вектор, который далее и подается на вход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слоев модели.</w:t>
      </w:r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>
        <w:rPr>
          <w:rFonts w:eastAsia="Times New Roman" w:cs="Times New Roman"/>
          <w:color w:val="000000"/>
          <w:szCs w:val="28"/>
          <w:lang w:eastAsia="ru-RU"/>
        </w:rPr>
        <w:t>Полносвязные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слои получают на вход количество нейронов, функцию активации и имя.</w:t>
      </w:r>
    </w:p>
    <w:p w:rsidR="0028168F" w:rsidRDefault="005571A7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Два слоя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Dropout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должны снизить эффект переобучения.</w:t>
      </w:r>
      <w:r w:rsidR="009A654E">
        <w:rPr>
          <w:rFonts w:eastAsia="Times New Roman" w:cs="Times New Roman"/>
          <w:color w:val="000000"/>
          <w:szCs w:val="28"/>
          <w:lang w:eastAsia="ru-RU"/>
        </w:rPr>
        <w:t xml:space="preserve"> Они параметризируются долей отклонения.</w:t>
      </w:r>
    </w:p>
    <w:p w:rsidR="00D72018" w:rsidRDefault="00D72018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Последний слой в сети типа </w:t>
      </w:r>
      <w:r>
        <w:rPr>
          <w:rFonts w:eastAsia="Times New Roman" w:cs="Times New Roman"/>
          <w:color w:val="000000"/>
          <w:szCs w:val="28"/>
          <w:lang w:val="en-US" w:eastAsia="ru-RU"/>
        </w:rPr>
        <w:t>Dense</w:t>
      </w:r>
      <w:r w:rsidRPr="00D7201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имеет два выходных нейрона, соответствующих количеству распознаваемых классов и использует функцию активации </w:t>
      </w:r>
      <w:r>
        <w:rPr>
          <w:rFonts w:eastAsia="Times New Roman" w:cs="Times New Roman"/>
          <w:color w:val="000000"/>
          <w:szCs w:val="28"/>
          <w:lang w:val="en-US" w:eastAsia="ru-RU"/>
        </w:rPr>
        <w:t>softmax</w:t>
      </w:r>
      <w:r w:rsidR="00484CCD">
        <w:rPr>
          <w:rFonts w:eastAsia="Times New Roman" w:cs="Times New Roman"/>
          <w:color w:val="000000"/>
          <w:szCs w:val="28"/>
          <w:lang w:eastAsia="ru-RU"/>
        </w:rPr>
        <w:t xml:space="preserve">, в отличии от других слоев. </w:t>
      </w:r>
      <w:proofErr w:type="spellStart"/>
      <w:r w:rsidR="00484CCD">
        <w:rPr>
          <w:rFonts w:eastAsia="Times New Roman" w:cs="Times New Roman"/>
          <w:color w:val="000000"/>
          <w:szCs w:val="28"/>
          <w:lang w:eastAsia="ru-RU"/>
        </w:rPr>
        <w:t>Softmax</w:t>
      </w:r>
      <w:proofErr w:type="spellEnd"/>
      <w:r w:rsidR="00484CCD" w:rsidRPr="00484CCD">
        <w:rPr>
          <w:rFonts w:eastAsia="Times New Roman" w:cs="Times New Roman"/>
          <w:color w:val="000000"/>
          <w:szCs w:val="28"/>
          <w:lang w:eastAsia="ru-RU"/>
        </w:rPr>
        <w:t xml:space="preserve"> эффективно выбирает самое большое из </w:t>
      </w:r>
      <w:r w:rsidR="00B124E5">
        <w:rPr>
          <w:rFonts w:eastAsia="Times New Roman" w:cs="Times New Roman"/>
          <w:color w:val="000000"/>
          <w:szCs w:val="28"/>
          <w:lang w:eastAsia="ru-RU"/>
        </w:rPr>
        <w:t>получаемых значений</w:t>
      </w:r>
      <w:r w:rsidR="00484CCD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Вызвав метод </w:t>
      </w:r>
      <w:proofErr w:type="gramStart"/>
      <w:r>
        <w:rPr>
          <w:rFonts w:eastAsia="Times New Roman" w:cs="Times New Roman"/>
          <w:color w:val="000000"/>
          <w:szCs w:val="28"/>
          <w:lang w:val="en-US" w:eastAsia="ru-RU"/>
        </w:rPr>
        <w:t>summary</w:t>
      </w:r>
      <w:r w:rsidRPr="00200754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Pr="00200754">
        <w:rPr>
          <w:rFonts w:eastAsia="Times New Roman" w:cs="Times New Roman"/>
          <w:color w:val="000000"/>
          <w:szCs w:val="28"/>
          <w:lang w:eastAsia="ru-RU"/>
        </w:rPr>
        <w:t xml:space="preserve">) </w:t>
      </w:r>
      <w:r>
        <w:rPr>
          <w:rFonts w:eastAsia="Times New Roman" w:cs="Times New Roman"/>
          <w:color w:val="000000"/>
          <w:szCs w:val="28"/>
          <w:lang w:eastAsia="ru-RU"/>
        </w:rPr>
        <w:t>к созданной модели можно увидеть информацию о ней: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200754" w:rsidRDefault="00200754" w:rsidP="00200754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D2823F" wp14:editId="3BB72823">
            <wp:extent cx="4876800" cy="8639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4" w:rsidRPr="00200754" w:rsidRDefault="00200754" w:rsidP="00200754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.8</w:t>
      </w:r>
      <w:r>
        <w:rPr>
          <w:i w:val="0"/>
          <w:color w:val="auto"/>
          <w:sz w:val="28"/>
        </w:rPr>
        <w:t xml:space="preserve"> – Сводка по модели</w:t>
      </w:r>
    </w:p>
    <w:p w:rsidR="00AE7DF2" w:rsidRDefault="004E712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Суммарно модель имеет </w:t>
      </w:r>
      <w:r w:rsidRPr="004E712E">
        <w:rPr>
          <w:rFonts w:eastAsia="Times New Roman" w:cs="Times New Roman"/>
          <w:color w:val="000000"/>
          <w:szCs w:val="28"/>
          <w:lang w:eastAsia="ru-RU"/>
        </w:rPr>
        <w:t>104194434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обучаемых параметров. Наличие необучаемых параметров означает, что 3072 веса</w:t>
      </w:r>
      <w:r w:rsidRPr="004E712E">
        <w:rPr>
          <w:rFonts w:eastAsia="Times New Roman" w:cs="Times New Roman"/>
          <w:color w:val="000000"/>
          <w:szCs w:val="28"/>
          <w:lang w:eastAsia="ru-RU"/>
        </w:rPr>
        <w:t xml:space="preserve"> не </w:t>
      </w:r>
      <w:r>
        <w:rPr>
          <w:rFonts w:eastAsia="Times New Roman" w:cs="Times New Roman"/>
          <w:color w:val="000000"/>
          <w:szCs w:val="28"/>
          <w:lang w:eastAsia="ru-RU"/>
        </w:rPr>
        <w:t>будут обновля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т</w:t>
      </w:r>
      <w:r>
        <w:rPr>
          <w:rFonts w:eastAsia="Times New Roman" w:cs="Times New Roman"/>
          <w:color w:val="000000"/>
          <w:szCs w:val="28"/>
          <w:lang w:eastAsia="ru-RU"/>
        </w:rPr>
        <w:t>ь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ся во время обучения с обратным распространением.</w:t>
      </w:r>
      <w:r w:rsidR="00847F59">
        <w:rPr>
          <w:rFonts w:eastAsia="Times New Roman" w:cs="Times New Roman"/>
          <w:color w:val="000000"/>
          <w:szCs w:val="28"/>
          <w:lang w:eastAsia="ru-RU"/>
        </w:rPr>
        <w:t xml:space="preserve"> Эти параметры появляются при использовании слоев </w:t>
      </w:r>
      <w:proofErr w:type="spellStart"/>
      <w:r w:rsidR="00847F59"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847F59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95F6F" w:rsidRDefault="00C95F6F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0C719D" w:rsidRPr="0028168F" w:rsidRDefault="000C719D" w:rsidP="000C719D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ImageNet</w:t>
      </w:r>
    </w:p>
    <w:p w:rsidR="000C719D" w:rsidRDefault="000C719D" w:rsidP="000C719D">
      <w:pPr>
        <w:spacing w:line="360" w:lineRule="auto"/>
        <w:contextualSpacing/>
        <w:jc w:val="both"/>
        <w:rPr>
          <w:rFonts w:cs="Times New Roman"/>
        </w:rPr>
      </w:pPr>
    </w:p>
    <w:p w:rsid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 w:rsidRPr="00CE0D18">
        <w:rPr>
          <w:rFonts w:cs="Times New Roman"/>
        </w:rPr>
        <w:t xml:space="preserve">ImageNet — это </w:t>
      </w:r>
      <w:r>
        <w:rPr>
          <w:rFonts w:cs="Times New Roman"/>
        </w:rPr>
        <w:t xml:space="preserve">крупная база данных с </w:t>
      </w:r>
      <w:r w:rsidRPr="00CE0D18">
        <w:rPr>
          <w:rFonts w:cs="Times New Roman"/>
        </w:rPr>
        <w:t>аннотированными</w:t>
      </w:r>
      <w:r>
        <w:rPr>
          <w:rFonts w:cs="Times New Roman"/>
        </w:rPr>
        <w:t xml:space="preserve"> (обобщенными)</w:t>
      </w:r>
      <w:r w:rsidRPr="00CE0D18">
        <w:rPr>
          <w:rFonts w:cs="Times New Roman"/>
        </w:rPr>
        <w:t xml:space="preserve"> </w:t>
      </w:r>
      <w:r>
        <w:rPr>
          <w:rFonts w:cs="Times New Roman"/>
        </w:rPr>
        <w:t>изображениями, включает</w:t>
      </w:r>
      <w:r w:rsidRPr="00CE0D18">
        <w:rPr>
          <w:rFonts w:cs="Times New Roman"/>
        </w:rPr>
        <w:t xml:space="preserve"> около 1000 категорий изображений с примечаниями.</w:t>
      </w:r>
    </w:p>
    <w:p w:rsidR="00C16197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увеличения точности предсказаний будет лучше, если первые </w:t>
      </w:r>
      <w:r w:rsidR="00666FF2">
        <w:rPr>
          <w:rFonts w:cs="Times New Roman"/>
        </w:rPr>
        <w:t>несколько слоев</w:t>
      </w:r>
      <w:r>
        <w:rPr>
          <w:rFonts w:cs="Times New Roman"/>
        </w:rPr>
        <w:t xml:space="preserve"> сети будут предварительно обучены</w:t>
      </w:r>
      <w:r w:rsidRPr="00BE3075">
        <w:rPr>
          <w:rFonts w:cs="Times New Roman"/>
        </w:rPr>
        <w:t xml:space="preserve"> в </w:t>
      </w:r>
      <w:proofErr w:type="spellStart"/>
      <w:r w:rsidRPr="00BE3075">
        <w:rPr>
          <w:rFonts w:cs="Times New Roman"/>
        </w:rPr>
        <w:t>imagenet</w:t>
      </w:r>
      <w:proofErr w:type="spellEnd"/>
      <w:r w:rsidRPr="00BE3075">
        <w:rPr>
          <w:rFonts w:cs="Times New Roman"/>
        </w:rPr>
        <w:t>. Это связано с тем, что первые несколько слоев фиксируют общие д</w:t>
      </w:r>
      <w:r>
        <w:rPr>
          <w:rFonts w:cs="Times New Roman"/>
        </w:rPr>
        <w:t>етали, такие как цветные пятна</w:t>
      </w:r>
      <w:r w:rsidRPr="00BE3075">
        <w:rPr>
          <w:rFonts w:cs="Times New Roman"/>
        </w:rPr>
        <w:t>, края</w:t>
      </w:r>
      <w:r>
        <w:rPr>
          <w:rFonts w:cs="Times New Roman"/>
        </w:rPr>
        <w:t xml:space="preserve"> объекта</w:t>
      </w:r>
      <w:r w:rsidRPr="00BE3075">
        <w:rPr>
          <w:rFonts w:cs="Times New Roman"/>
        </w:rPr>
        <w:t xml:space="preserve"> и т.д. Вместо случайно инициализированных весов для этих слоев </w:t>
      </w:r>
      <w:r>
        <w:rPr>
          <w:rFonts w:cs="Times New Roman"/>
        </w:rPr>
        <w:t xml:space="preserve">лучше сразу их настроить точно, это позволит сделать обучение гораздо </w:t>
      </w:r>
      <w:r w:rsidR="00D703C0">
        <w:rPr>
          <w:rFonts w:cs="Times New Roman"/>
        </w:rPr>
        <w:t>эффективнее</w:t>
      </w:r>
      <w:r>
        <w:rPr>
          <w:rFonts w:cs="Times New Roman"/>
        </w:rPr>
        <w:t>. Для этого необходимо загрузить файл с весами и установить их в выбранные слои используя</w:t>
      </w:r>
      <w:r w:rsidR="00C16197">
        <w:rPr>
          <w:rFonts w:cs="Times New Roman"/>
        </w:rPr>
        <w:t xml:space="preserve"> метод </w:t>
      </w:r>
      <w:proofErr w:type="spellStart"/>
      <w:r w:rsidR="00C16197">
        <w:rPr>
          <w:rFonts w:cs="Times New Roman"/>
        </w:rPr>
        <w:t>model.layers.set_weights</w:t>
      </w:r>
      <w:proofErr w:type="spellEnd"/>
      <w:r w:rsidR="00C16197">
        <w:rPr>
          <w:rFonts w:cs="Times New Roman"/>
        </w:rPr>
        <w:t>:</w:t>
      </w: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C16197" w:rsidRDefault="00C16197" w:rsidP="00C1619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588A8BF4" wp14:editId="3EBE7817">
            <wp:extent cx="5940425" cy="27438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97" w:rsidRPr="00200754" w:rsidRDefault="00C16197" w:rsidP="00C16197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2.9 – Загрузка готовых весов на первые слои</w:t>
      </w:r>
    </w:p>
    <w:p w:rsidR="00C16197" w:rsidRDefault="00C16197" w:rsidP="00C16197">
      <w:pPr>
        <w:spacing w:line="360" w:lineRule="auto"/>
        <w:contextualSpacing/>
        <w:jc w:val="both"/>
        <w:rPr>
          <w:rFonts w:cs="Times New Roman"/>
        </w:rPr>
      </w:pP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Теперь слои с индексами 1, 2, 4, 5 </w:t>
      </w:r>
      <w:r w:rsidR="00857E84">
        <w:rPr>
          <w:rFonts w:cs="Times New Roman"/>
        </w:rPr>
        <w:t>имеют определенные веса, это ускорит обучение модели и сделает ее в разы точнее.</w:t>
      </w:r>
    </w:p>
    <w:p w:rsidR="000C719D" w:rsidRPr="00B41C18" w:rsidRDefault="000C719D" w:rsidP="000C719D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B41C18">
        <w:rPr>
          <w:rFonts w:cs="Times New Roman"/>
          <w:szCs w:val="28"/>
        </w:rPr>
        <w:t xml:space="preserve">В работе использовались веса модели VGG16 – это </w:t>
      </w:r>
      <w:r w:rsidRPr="00B41C18">
        <w:rPr>
          <w:rFonts w:cs="Times New Roman"/>
          <w:color w:val="191000"/>
          <w:szCs w:val="28"/>
          <w:shd w:val="clear" w:color="auto" w:fill="FFFFFF"/>
        </w:rPr>
        <w:t xml:space="preserve">модель </w:t>
      </w:r>
      <w:proofErr w:type="spellStart"/>
      <w:r w:rsidRPr="00B41C18">
        <w:rPr>
          <w:rFonts w:cs="Times New Roman"/>
          <w:color w:val="191000"/>
          <w:szCs w:val="28"/>
          <w:shd w:val="clear" w:color="auto" w:fill="FFFFFF"/>
        </w:rPr>
        <w:t>сверточной</w:t>
      </w:r>
      <w:proofErr w:type="spellEnd"/>
      <w:r w:rsidRPr="00B41C18">
        <w:rPr>
          <w:rFonts w:cs="Times New Roman"/>
          <w:color w:val="191000"/>
          <w:szCs w:val="28"/>
          <w:shd w:val="clear" w:color="auto" w:fill="FFFFFF"/>
        </w:rPr>
        <w:t xml:space="preserve"> нейронной сети, достигающая точности 92.7% при тестировании на </w:t>
      </w:r>
      <w:proofErr w:type="spellStart"/>
      <w:r w:rsidRPr="00B41C18">
        <w:rPr>
          <w:rFonts w:cs="Times New Roman"/>
          <w:color w:val="191000"/>
          <w:szCs w:val="28"/>
          <w:shd w:val="clear" w:color="auto" w:fill="FFFFFF"/>
        </w:rPr>
        <w:t>ImageNet</w:t>
      </w:r>
      <w:proofErr w:type="spellEnd"/>
      <w:r w:rsidRPr="00B41C18">
        <w:rPr>
          <w:rFonts w:cs="Times New Roman"/>
          <w:color w:val="191000"/>
          <w:szCs w:val="28"/>
          <w:shd w:val="clear" w:color="auto" w:fill="FFFFFF"/>
        </w:rPr>
        <w:t xml:space="preserve"> в задаче распознавания объектов на изображении.</w:t>
      </w:r>
      <w:bookmarkStart w:id="22" w:name="_GoBack"/>
      <w:bookmarkEnd w:id="22"/>
    </w:p>
    <w:p w:rsidR="00AE7DF2" w:rsidRDefault="00AE7DF2" w:rsidP="00C16197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3BFA" w:rsidRPr="0028168F" w:rsidRDefault="00443BFA" w:rsidP="00443BFA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64109">
        <w:rPr>
          <w:rFonts w:ascii="Times New Roman" w:hAnsi="Times New Roman" w:cs="Times New Roman"/>
          <w:b/>
          <w:i w:val="0"/>
          <w:color w:val="000000" w:themeColor="text1"/>
        </w:rPr>
        <w:t>Обучение модели</w:t>
      </w:r>
    </w:p>
    <w:p w:rsidR="00443BFA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успешного обучения необходимо правильно настроить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гиперпараметры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5136E" w:rsidRDefault="0065136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качестве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алгоритм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оптимизации стохастического градиентного спуска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был выбран 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объединяет лучшие свойства алгоритмов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AdaGrad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RMSProp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>, может обрабатывать ре</w:t>
      </w:r>
      <w:r>
        <w:rPr>
          <w:rFonts w:eastAsia="Times New Roman" w:cs="Times New Roman"/>
          <w:color w:val="000000"/>
          <w:szCs w:val="28"/>
          <w:lang w:eastAsia="ru-RU"/>
        </w:rPr>
        <w:t>дкие градиенты при обработке шумных изображений</w:t>
      </w:r>
      <w:r w:rsidR="000F22D3">
        <w:rPr>
          <w:rFonts w:eastAsia="Times New Roman" w:cs="Times New Roman"/>
          <w:color w:val="000000"/>
          <w:szCs w:val="28"/>
          <w:lang w:eastAsia="ru-RU"/>
        </w:rPr>
        <w:t>, таких как рентгеновские снимки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456CE" w:rsidRDefault="00C456C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Ранняя остановка (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EarlyStopping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установлена на срабатывание в случае, если 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monitor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849AA">
        <w:rPr>
          <w:rFonts w:eastAsia="Times New Roman" w:cs="Times New Roman"/>
          <w:color w:val="000000"/>
          <w:szCs w:val="28"/>
          <w:lang w:eastAsia="ru-RU"/>
        </w:rPr>
        <w:t xml:space="preserve">в данном случае он установлен на метрику </w:t>
      </w:r>
      <w:proofErr w:type="spellStart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)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 перестает улучшаться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течении пяти эпох обучения.</w:t>
      </w:r>
      <w:r w:rsidR="00E1473D">
        <w:rPr>
          <w:rFonts w:eastAsia="Times New Roman" w:cs="Times New Roman"/>
          <w:color w:val="000000"/>
          <w:szCs w:val="28"/>
          <w:lang w:eastAsia="ru-RU"/>
        </w:rPr>
        <w:t xml:space="preserve"> Это поможет во многой степени снизить эффект переобучения.</w:t>
      </w:r>
    </w:p>
    <w:p w:rsidR="00FA2DAC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Функция</w:t>
      </w:r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FA2DAC" w:rsidRPr="00FA2DAC">
        <w:rPr>
          <w:rFonts w:eastAsia="Times New Roman" w:cs="Times New Roman"/>
          <w:color w:val="000000"/>
          <w:szCs w:val="28"/>
          <w:lang w:eastAsia="ru-RU"/>
        </w:rPr>
        <w:t>ModelCheckpoint</w:t>
      </w:r>
      <w:proofErr w:type="spellEnd"/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будет сохранять модель после каждой эпохи обучения. Если после очередной эпохи точность снизится, можно будет вернуться к предыдущей модели, чтобы не запускать обучение с самого начала.</w:t>
      </w: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Перед обучением модель необходимо скомпилировать – </w:t>
      </w:r>
      <w:proofErr w:type="spellStart"/>
      <w:proofErr w:type="gramStart"/>
      <w:r w:rsidRPr="00E4350E">
        <w:rPr>
          <w:rFonts w:eastAsia="Times New Roman" w:cs="Times New Roman"/>
          <w:color w:val="000000"/>
          <w:szCs w:val="28"/>
          <w:lang w:eastAsia="ru-RU"/>
        </w:rPr>
        <w:t>model.compile</w:t>
      </w:r>
      <w:proofErr w:type="spellEnd"/>
      <w:proofErr w:type="gramEnd"/>
      <w:r w:rsidRPr="00E4350E">
        <w:rPr>
          <w:rFonts w:eastAsia="Times New Roman" w:cs="Times New Roman"/>
          <w:color w:val="000000"/>
          <w:szCs w:val="28"/>
          <w:lang w:eastAsia="ru-RU"/>
        </w:rPr>
        <w:t>()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внутрь функции передается название выбранной функции ошибки (была выбрана 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binary_crossentropy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), оптимизатор (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>) и список метрик (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BD1510">
        <w:rPr>
          <w:rFonts w:eastAsia="Times New Roman" w:cs="Times New Roman"/>
          <w:color w:val="000000"/>
          <w:szCs w:val="28"/>
          <w:lang w:eastAsia="ru-RU"/>
        </w:rPr>
        <w:t>):</w:t>
      </w:r>
    </w:p>
    <w:p w:rsidR="00BD1510" w:rsidRDefault="00BD1510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BD1510" w:rsidRDefault="00BD1510" w:rsidP="00BD151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22EE53" wp14:editId="38E1763F">
            <wp:extent cx="5940425" cy="7270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10" w:rsidRPr="00200754" w:rsidRDefault="00BD1510" w:rsidP="00BD1510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 xml:space="preserve">2.10 – Настройка </w:t>
      </w:r>
      <w:proofErr w:type="spellStart"/>
      <w:r>
        <w:rPr>
          <w:i w:val="0"/>
          <w:color w:val="auto"/>
          <w:sz w:val="28"/>
        </w:rPr>
        <w:t>гиперпараметров</w:t>
      </w:r>
      <w:proofErr w:type="spellEnd"/>
    </w:p>
    <w:p w:rsidR="00BD1510" w:rsidRDefault="00BD1510" w:rsidP="00BD1510">
      <w:pPr>
        <w:pStyle w:val="a8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C667F6" w:rsidRDefault="00C667F6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того, чтобы обработать сразу несколько тысяч фотографий необходимо написать функцию-генератор, которая будет передавать изображения небольшими партиями. Размер партии 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 w:rsidR="00B21256">
        <w:rPr>
          <w:rFonts w:eastAsia="Times New Roman" w:cs="Times New Roman"/>
          <w:color w:val="000000"/>
          <w:szCs w:val="28"/>
          <w:lang w:eastAsia="ru-RU"/>
        </w:rPr>
        <w:t xml:space="preserve"> был установлен на 16. Выбор размера партии обуславливается объемом выделяемой памяти: чем меньше памяти, тем меньше размер партии. Можно увеличивать значение до тех пор, пока программа не перестанет работать по причине нехватки памяти.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 Также в генератор передается объект "</w:t>
      </w:r>
      <w:r w:rsidR="003E0697">
        <w:rPr>
          <w:rFonts w:eastAsia="Times New Roman" w:cs="Times New Roman"/>
          <w:color w:val="000000"/>
          <w:szCs w:val="28"/>
          <w:lang w:val="en-US" w:eastAsia="ru-RU"/>
        </w:rPr>
        <w:t>seq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", определенный ранее, отвечающий за увеличение данных. </w:t>
      </w:r>
    </w:p>
    <w:p w:rsidR="003F1D49" w:rsidRPr="00B21256" w:rsidRDefault="003F1D49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Количество эпох установлено на 20. Это значение взято с запасом, так как 10 эпох</w:t>
      </w:r>
      <w:r w:rsidR="00B65746">
        <w:rPr>
          <w:rFonts w:eastAsia="Times New Roman" w:cs="Times New Roman"/>
          <w:color w:val="000000"/>
          <w:szCs w:val="28"/>
          <w:lang w:eastAsia="ru-RU"/>
        </w:rPr>
        <w:t xml:space="preserve"> (часто выбирается именно такое число)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может оказаться недостаточно для полного обучения. </w:t>
      </w:r>
      <w:r w:rsidR="00F25151">
        <w:rPr>
          <w:rFonts w:eastAsia="Times New Roman" w:cs="Times New Roman"/>
          <w:color w:val="000000"/>
          <w:szCs w:val="28"/>
          <w:lang w:eastAsia="ru-RU"/>
        </w:rPr>
        <w:t>В любом случае, к</w:t>
      </w:r>
      <w:r>
        <w:rPr>
          <w:rFonts w:eastAsia="Times New Roman" w:cs="Times New Roman"/>
          <w:color w:val="000000"/>
          <w:szCs w:val="28"/>
          <w:lang w:eastAsia="ru-RU"/>
        </w:rPr>
        <w:t>ак только точность перестанет увеличиваться, сработает ранняя остановка и обучение прекратится.</w:t>
      </w:r>
    </w:p>
    <w:p w:rsidR="0065136E" w:rsidRDefault="00A73CFD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 установки 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количества эпох необходимо определить </w:t>
      </w:r>
      <w:r w:rsidRPr="00A73CFD">
        <w:rPr>
          <w:rFonts w:eastAsia="Times New Roman" w:cs="Times New Roman"/>
          <w:color w:val="000000"/>
          <w:szCs w:val="28"/>
          <w:lang w:eastAsia="ru-RU"/>
        </w:rPr>
        <w:t>количество шагов за эпоху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A73CFD">
        <w:rPr>
          <w:rFonts w:eastAsia="Times New Roman" w:cs="Times New Roman"/>
          <w:color w:val="000000"/>
          <w:szCs w:val="28"/>
          <w:lang w:eastAsia="ru-RU"/>
        </w:rPr>
        <w:t>steps_per_epoch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– это количество изображений, обрабатываемых за одну эпоху. </w:t>
      </w:r>
      <w:r w:rsidR="00510CF6">
        <w:rPr>
          <w:rFonts w:eastAsia="Times New Roman" w:cs="Times New Roman"/>
          <w:color w:val="000000"/>
          <w:szCs w:val="28"/>
          <w:lang w:eastAsia="ru-RU"/>
        </w:rPr>
        <w:t xml:space="preserve">Обычно вычисляется путем деления общего числа образцов обучающей выборки на </w:t>
      </w:r>
      <w:proofErr w:type="spellStart"/>
      <w:r w:rsidR="00510CF6"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 w:rsidR="00510CF6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E103B" w:rsidRDefault="00C72CE0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Обучение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 w:rsidRPr="00C72CE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запускается вызовом метода </w:t>
      </w:r>
      <w:proofErr w:type="spellStart"/>
      <w:proofErr w:type="gramStart"/>
      <w:r w:rsidRPr="00C72CE0">
        <w:rPr>
          <w:rFonts w:eastAsia="Times New Roman" w:cs="Times New Roman"/>
          <w:color w:val="000000"/>
          <w:szCs w:val="28"/>
          <w:lang w:eastAsia="ru-RU"/>
        </w:rPr>
        <w:t>model.fit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), в который передается генератор </w:t>
      </w:r>
      <w:r w:rsidR="000E103B">
        <w:rPr>
          <w:rFonts w:eastAsia="Times New Roman" w:cs="Times New Roman"/>
          <w:color w:val="000000"/>
          <w:szCs w:val="28"/>
          <w:lang w:eastAsia="ru-RU"/>
        </w:rPr>
        <w:t>и параметры, определенные ранее:</w:t>
      </w:r>
    </w:p>
    <w:p w:rsidR="000E103B" w:rsidRDefault="000E103B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02E7" w:rsidRDefault="000E103B" w:rsidP="004402E7">
      <w:pPr>
        <w:keepNext/>
        <w:spacing w:line="360" w:lineRule="auto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751385D5" wp14:editId="1424083B">
            <wp:extent cx="5940425" cy="825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3B" w:rsidRPr="00E945CF" w:rsidRDefault="004402E7" w:rsidP="00E945CF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2.11 – Запуск обучения</w:t>
      </w:r>
    </w:p>
    <w:p w:rsidR="000E103B" w:rsidRPr="006262A8" w:rsidRDefault="00707AD9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параметр </w:t>
      </w:r>
      <w:proofErr w:type="spellStart"/>
      <w:r w:rsidRPr="00707AD9">
        <w:rPr>
          <w:rFonts w:eastAsia="Times New Roman" w:cs="Times New Roman"/>
          <w:color w:val="000000"/>
          <w:szCs w:val="28"/>
          <w:lang w:eastAsia="ru-RU"/>
        </w:rPr>
        <w:t>class_weight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передается примерное соотношение классов.</w:t>
      </w:r>
      <w:r w:rsidR="006262A8">
        <w:rPr>
          <w:rFonts w:eastAsia="Times New Roman" w:cs="Times New Roman"/>
          <w:color w:val="000000"/>
          <w:szCs w:val="28"/>
          <w:lang w:eastAsia="ru-RU"/>
        </w:rPr>
        <w:t xml:space="preserve"> После обучения модель лучше сразу сохранить методом </w:t>
      </w:r>
      <w:proofErr w:type="gramStart"/>
      <w:r w:rsidR="006262A8">
        <w:rPr>
          <w:rFonts w:eastAsia="Times New Roman" w:cs="Times New Roman"/>
          <w:color w:val="000000"/>
          <w:szCs w:val="28"/>
          <w:lang w:val="en-US" w:eastAsia="ru-RU"/>
        </w:rPr>
        <w:t>save</w:t>
      </w:r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)</w:t>
      </w:r>
      <w:r w:rsidR="008D18C6">
        <w:rPr>
          <w:rFonts w:eastAsia="Times New Roman" w:cs="Times New Roman"/>
          <w:color w:val="000000"/>
          <w:szCs w:val="28"/>
          <w:lang w:eastAsia="ru-RU"/>
        </w:rPr>
        <w:t>, чтобы использовать при следующем запуске</w:t>
      </w:r>
      <w:r w:rsidR="00B557F2">
        <w:rPr>
          <w:rFonts w:eastAsia="Times New Roman" w:cs="Times New Roman"/>
          <w:color w:val="000000"/>
          <w:szCs w:val="28"/>
          <w:lang w:eastAsia="ru-RU"/>
        </w:rPr>
        <w:t xml:space="preserve"> (метод </w:t>
      </w:r>
      <w:proofErr w:type="spellStart"/>
      <w:r w:rsidR="00B557F2" w:rsidRPr="00B557F2">
        <w:rPr>
          <w:rFonts w:eastAsia="Times New Roman" w:cs="Times New Roman"/>
          <w:color w:val="000000"/>
          <w:szCs w:val="28"/>
          <w:lang w:eastAsia="ru-RU"/>
        </w:rPr>
        <w:t>load_model</w:t>
      </w:r>
      <w:proofErr w:type="spellEnd"/>
      <w:r w:rsidR="00B557F2">
        <w:rPr>
          <w:rFonts w:eastAsia="Times New Roman" w:cs="Times New Roman"/>
          <w:color w:val="000000"/>
          <w:szCs w:val="28"/>
          <w:lang w:eastAsia="ru-RU"/>
        </w:rPr>
        <w:t>())</w:t>
      </w:r>
      <w:r w:rsidR="008D18C6">
        <w:rPr>
          <w:rFonts w:eastAsia="Times New Roman" w:cs="Times New Roman"/>
          <w:color w:val="000000"/>
          <w:szCs w:val="28"/>
          <w:lang w:eastAsia="ru-RU"/>
        </w:rPr>
        <w:t>.</w:t>
      </w:r>
      <w:r w:rsidR="00A96283">
        <w:rPr>
          <w:rFonts w:eastAsia="Times New Roman" w:cs="Times New Roman"/>
          <w:color w:val="000000"/>
          <w:szCs w:val="28"/>
          <w:lang w:eastAsia="ru-RU"/>
        </w:rPr>
        <w:t xml:space="preserve"> Вес данной модели 1,16 Гб.</w:t>
      </w:r>
    </w:p>
    <w:p w:rsidR="00791CED" w:rsidRPr="00770BB7" w:rsidRDefault="00D71726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Использование </w:t>
      </w:r>
      <w:r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Pr="004C13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для обучения существенно ускоряет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 этот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процесс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, относительно </w:t>
      </w:r>
      <w:r w:rsidR="00956C90">
        <w:rPr>
          <w:rFonts w:eastAsia="Times New Roman" w:cs="Times New Roman"/>
          <w:color w:val="000000"/>
          <w:szCs w:val="28"/>
          <w:lang w:eastAsia="ru-RU"/>
        </w:rPr>
        <w:t xml:space="preserve">использования </w:t>
      </w:r>
      <w:r w:rsidR="004C1363">
        <w:rPr>
          <w:rFonts w:eastAsia="Times New Roman" w:cs="Times New Roman"/>
          <w:color w:val="000000"/>
          <w:szCs w:val="28"/>
          <w:lang w:val="en-US" w:eastAsia="ru-RU"/>
        </w:rPr>
        <w:t>CPU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r w:rsidR="00F119F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>
        <w:rPr>
          <w:rFonts w:eastAsia="Times New Roman" w:cs="Times New Roman"/>
          <w:color w:val="000000"/>
          <w:szCs w:val="28"/>
          <w:lang w:eastAsia="ru-RU"/>
        </w:rPr>
        <w:t>Обучение данной нейронной сети на</w:t>
      </w:r>
      <w:r w:rsidR="00BD62B3">
        <w:rPr>
          <w:rFonts w:eastAsia="Times New Roman" w:cs="Times New Roman"/>
          <w:color w:val="000000"/>
          <w:szCs w:val="28"/>
          <w:lang w:eastAsia="ru-RU"/>
        </w:rPr>
        <w:t xml:space="preserve"> видеокарте</w:t>
      </w:r>
      <w:r w:rsidR="00E916A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NVIDIA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RTX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2060</w:t>
      </w:r>
      <w:r w:rsidR="00FC6BE4" w:rsidRPr="00957AAD">
        <w:rPr>
          <w:rFonts w:eastAsia="Times New Roman" w:cs="Times New Roman"/>
          <w:color w:val="000000"/>
          <w:szCs w:val="28"/>
          <w:lang w:eastAsia="ru-RU"/>
        </w:rPr>
        <w:t xml:space="preserve"> 6</w:t>
      </w:r>
      <w:r w:rsidR="00BD62B3">
        <w:rPr>
          <w:rFonts w:eastAsia="Times New Roman" w:cs="Times New Roman"/>
          <w:color w:val="000000"/>
          <w:szCs w:val="28"/>
          <w:lang w:val="en-US" w:eastAsia="ru-RU"/>
        </w:rPr>
        <w:t>gb</w:t>
      </w:r>
      <w:r w:rsidR="00957AAD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57AAD">
        <w:rPr>
          <w:rFonts w:eastAsia="Times New Roman" w:cs="Times New Roman"/>
          <w:color w:val="000000"/>
          <w:szCs w:val="28"/>
          <w:lang w:eastAsia="ru-RU"/>
        </w:rPr>
        <w:t>завершается в среднем за 15 минут.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Этот факт обусловлен более удачной</w:t>
      </w:r>
      <w:r w:rsidR="0066531B">
        <w:rPr>
          <w:rFonts w:eastAsia="Times New Roman" w:cs="Times New Roman"/>
          <w:color w:val="000000"/>
          <w:szCs w:val="28"/>
          <w:lang w:eastAsia="ru-RU"/>
        </w:rPr>
        <w:t xml:space="preserve"> для таких выч</w:t>
      </w:r>
      <w:r w:rsidR="001B2FA4">
        <w:rPr>
          <w:rFonts w:eastAsia="Times New Roman" w:cs="Times New Roman"/>
          <w:color w:val="000000"/>
          <w:szCs w:val="28"/>
          <w:lang w:eastAsia="ru-RU"/>
        </w:rPr>
        <w:t>и</w:t>
      </w:r>
      <w:r w:rsidR="0066531B">
        <w:rPr>
          <w:rFonts w:eastAsia="Times New Roman" w:cs="Times New Roman"/>
          <w:color w:val="000000"/>
          <w:szCs w:val="28"/>
          <w:lang w:eastAsia="ru-RU"/>
        </w:rPr>
        <w:t>слений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архитектурой</w:t>
      </w:r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ядра, </w:t>
      </w:r>
      <w:r w:rsidR="00C90BFA">
        <w:rPr>
          <w:rFonts w:eastAsia="Times New Roman" w:cs="Times New Roman"/>
          <w:color w:val="000000"/>
          <w:szCs w:val="28"/>
          <w:lang w:eastAsia="ru-RU"/>
        </w:rPr>
        <w:t xml:space="preserve">позволяющей </w:t>
      </w:r>
      <w:proofErr w:type="gramStart"/>
      <w:r w:rsidR="00C90BFA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proofErr w:type="gramEnd"/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эффективно справляются с большим количеством несложных однотипных задач.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 Для обучения на </w:t>
      </w:r>
      <w:r w:rsidR="00936937"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="00936937" w:rsidRPr="0093693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необходимо иметь одну из последних версий </w:t>
      </w:r>
      <w:proofErr w:type="spellStart"/>
      <w:r w:rsidR="00936937" w:rsidRPr="00AE78C3">
        <w:rPr>
          <w:rFonts w:cs="Times New Roman"/>
        </w:rPr>
        <w:t>TensorFlow</w:t>
      </w:r>
      <w:proofErr w:type="spellEnd"/>
      <w:r w:rsidR="00936937">
        <w:rPr>
          <w:rFonts w:cs="Times New Roman"/>
        </w:rPr>
        <w:t xml:space="preserve"> и установленный </w:t>
      </w:r>
      <w:r w:rsidR="00936937" w:rsidRPr="00936937">
        <w:rPr>
          <w:rFonts w:cs="Times New Roman"/>
        </w:rPr>
        <w:t xml:space="preserve">CUDA </w:t>
      </w:r>
      <w:proofErr w:type="spellStart"/>
      <w:r w:rsidR="00936937" w:rsidRPr="00936937">
        <w:rPr>
          <w:rFonts w:cs="Times New Roman"/>
        </w:rPr>
        <w:t>Toolkit</w:t>
      </w:r>
      <w:proofErr w:type="spellEnd"/>
      <w:r w:rsidR="00936937">
        <w:rPr>
          <w:rFonts w:cs="Times New Roman"/>
        </w:rPr>
        <w:t xml:space="preserve"> от </w:t>
      </w:r>
      <w:r w:rsidR="00936937">
        <w:rPr>
          <w:rFonts w:cs="Times New Roman"/>
          <w:lang w:val="en-US"/>
        </w:rPr>
        <w:t>NVIDIA</w:t>
      </w:r>
      <w:r w:rsidR="00770BB7">
        <w:rPr>
          <w:rFonts w:cs="Times New Roman"/>
        </w:rPr>
        <w:t>, или воспользоваться</w:t>
      </w:r>
      <w:r w:rsidR="00770BB7" w:rsidRPr="00770BB7">
        <w:rPr>
          <w:rFonts w:cs="Times New Roman"/>
        </w:rPr>
        <w:t xml:space="preserve"> </w:t>
      </w:r>
      <w:r w:rsidR="00770BB7">
        <w:rPr>
          <w:rFonts w:cs="Times New Roman"/>
        </w:rPr>
        <w:t>облачными</w:t>
      </w:r>
      <w:r w:rsidR="00770BB7" w:rsidRPr="00770BB7">
        <w:rPr>
          <w:rFonts w:cs="Times New Roman"/>
        </w:rPr>
        <w:t xml:space="preserve"> сервис</w:t>
      </w:r>
      <w:r w:rsidR="00770BB7">
        <w:rPr>
          <w:rFonts w:cs="Times New Roman"/>
        </w:rPr>
        <w:t>ами</w:t>
      </w:r>
      <w:r w:rsidR="00770BB7" w:rsidRPr="00770BB7">
        <w:rPr>
          <w:rFonts w:cs="Times New Roman"/>
        </w:rPr>
        <w:t xml:space="preserve"> на основе </w:t>
      </w:r>
      <w:proofErr w:type="spellStart"/>
      <w:r w:rsidR="00770BB7" w:rsidRPr="00770BB7">
        <w:rPr>
          <w:rFonts w:cs="Times New Roman"/>
        </w:rPr>
        <w:t>Jupyter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Notebook</w:t>
      </w:r>
      <w:proofErr w:type="spellEnd"/>
      <w:r w:rsidR="00770BB7">
        <w:rPr>
          <w:rFonts w:cs="Times New Roman"/>
        </w:rPr>
        <w:t xml:space="preserve"> – </w:t>
      </w:r>
      <w:proofErr w:type="spellStart"/>
      <w:r w:rsidR="00770BB7" w:rsidRPr="00770BB7">
        <w:rPr>
          <w:rFonts w:cs="Times New Roman"/>
        </w:rPr>
        <w:t>google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collab</w:t>
      </w:r>
      <w:proofErr w:type="spellEnd"/>
      <w:r w:rsidR="00770BB7">
        <w:rPr>
          <w:rFonts w:cs="Times New Roman"/>
        </w:rPr>
        <w:t xml:space="preserve"> или </w:t>
      </w:r>
      <w:r w:rsidR="00770BB7">
        <w:rPr>
          <w:rFonts w:cs="Times New Roman"/>
          <w:lang w:val="en-US"/>
        </w:rPr>
        <w:t>kaggle</w:t>
      </w:r>
      <w:r w:rsidR="00770BB7">
        <w:rPr>
          <w:rFonts w:cs="Times New Roman"/>
        </w:rPr>
        <w:t>, они предоставляю</w:t>
      </w:r>
      <w:r w:rsidR="006371FB">
        <w:rPr>
          <w:rFonts w:cs="Times New Roman"/>
        </w:rPr>
        <w:t>т</w:t>
      </w:r>
      <w:r w:rsidR="00770BB7">
        <w:rPr>
          <w:rFonts w:cs="Times New Roman"/>
        </w:rPr>
        <w:t xml:space="preserve"> ресурсы своих </w:t>
      </w:r>
      <w:r w:rsidR="00770BB7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r w:rsidR="00770BB7">
        <w:rPr>
          <w:rFonts w:eastAsia="Times New Roman" w:cs="Times New Roman"/>
          <w:color w:val="000000"/>
          <w:szCs w:val="28"/>
          <w:lang w:eastAsia="ru-RU"/>
        </w:rPr>
        <w:t xml:space="preserve"> бесплатно, но с ограничениями по времени.</w:t>
      </w:r>
    </w:p>
    <w:p w:rsidR="00DE1627" w:rsidRDefault="00DE1627" w:rsidP="0028168F">
      <w:pPr>
        <w:spacing w:line="360" w:lineRule="auto"/>
        <w:contextualSpacing/>
        <w:jc w:val="both"/>
        <w:rPr>
          <w:rFonts w:cs="Times New Roman"/>
        </w:rPr>
      </w:pPr>
    </w:p>
    <w:p w:rsidR="00DE1627" w:rsidRPr="00A05F75" w:rsidRDefault="00DE1627" w:rsidP="00DE1627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Оценка результатов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B43509" w:rsidRDefault="004B7652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после чего срабатывает ранняя остановка, так как точность дальше либо не увеличивается, либо увеличивается крайне медленно. </w:t>
      </w:r>
    </w:p>
    <w:p w:rsidR="004B7652" w:rsidRPr="00AE78C3" w:rsidRDefault="00B43509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проверки на тестовом наборе вызывается метод </w:t>
      </w:r>
      <w:proofErr w:type="spellStart"/>
      <w:proofErr w:type="gramStart"/>
      <w:r w:rsidRPr="00B43509">
        <w:rPr>
          <w:rFonts w:cs="Times New Roman"/>
        </w:rPr>
        <w:t>evaluate</w:t>
      </w:r>
      <w:proofErr w:type="spellEnd"/>
      <w:r>
        <w:rPr>
          <w:rFonts w:cs="Times New Roman"/>
        </w:rPr>
        <w:t>(</w:t>
      </w:r>
      <w:proofErr w:type="spellStart"/>
      <w:proofErr w:type="gramEnd"/>
      <w:r w:rsidRPr="00B43509">
        <w:rPr>
          <w:rFonts w:cs="Times New Roman"/>
        </w:rPr>
        <w:t>test_data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test_labels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batch_size</w:t>
      </w:r>
      <w:proofErr w:type="spellEnd"/>
      <w:r>
        <w:rPr>
          <w:rFonts w:cs="Times New Roman"/>
        </w:rPr>
        <w:t>)</w:t>
      </w:r>
      <w:r w:rsidR="00890260">
        <w:rPr>
          <w:rFonts w:cs="Times New Roman"/>
        </w:rPr>
        <w:t>.</w:t>
      </w:r>
      <w:r w:rsidRPr="00B43509">
        <w:rPr>
          <w:rFonts w:cs="Times New Roman"/>
        </w:rPr>
        <w:t xml:space="preserve">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AD3381" w:rsidRPr="0028168F" w:rsidRDefault="0094752F" w:rsidP="00B81907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74415" wp14:editId="0B2013D7">
            <wp:extent cx="4639446" cy="38766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086" cy="39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="00E56952">
        <w:rPr>
          <w:i w:val="0"/>
          <w:color w:val="auto"/>
          <w:sz w:val="28"/>
        </w:rPr>
        <w:t>12</w:t>
      </w:r>
      <w:r w:rsidR="003F1CFE">
        <w:rPr>
          <w:i w:val="0"/>
          <w:color w:val="auto"/>
          <w:sz w:val="28"/>
        </w:rPr>
        <w:t xml:space="preserve"> –</w:t>
      </w:r>
      <w:r w:rsidR="00993B42">
        <w:rPr>
          <w:i w:val="0"/>
          <w:color w:val="auto"/>
          <w:sz w:val="28"/>
        </w:rPr>
        <w:t xml:space="preserve"> М</w:t>
      </w:r>
      <w:r w:rsidRPr="00134AF9">
        <w:rPr>
          <w:i w:val="0"/>
          <w:color w:val="auto"/>
          <w:sz w:val="28"/>
        </w:rPr>
        <w:t>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Default="00781861" w:rsidP="00781861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C637BC" w:rsidRPr="00781861" w:rsidRDefault="00C637BC" w:rsidP="00781861">
      <w:pPr>
        <w:spacing w:after="160" w:line="360" w:lineRule="auto"/>
        <w:ind w:firstLine="709"/>
        <w:contextualSpacing/>
        <w:jc w:val="both"/>
      </w:pP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7F0F35" w:rsidRPr="007C625B" w:rsidRDefault="00110BA2" w:rsidP="007C625B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</w:p>
    <w:p w:rsidR="005C6ABB" w:rsidRDefault="007F0F3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В данном случае </w:t>
      </w:r>
      <w:r w:rsidR="009627E9">
        <w:rPr>
          <w:rFonts w:cs="Times New Roman"/>
        </w:rPr>
        <w:t>можно полагать</w:t>
      </w:r>
      <w:r>
        <w:rPr>
          <w:rFonts w:cs="Times New Roman"/>
        </w:rPr>
        <w:t xml:space="preserve">, что обученная </w:t>
      </w:r>
      <w:proofErr w:type="spellStart"/>
      <w:r>
        <w:rPr>
          <w:rFonts w:cs="Times New Roman"/>
        </w:rPr>
        <w:t>нейросеть</w:t>
      </w:r>
      <w:proofErr w:type="spellEnd"/>
      <w:r>
        <w:rPr>
          <w:rFonts w:cs="Times New Roman"/>
        </w:rPr>
        <w:t xml:space="preserve"> будет верно классифицировать изображения с вероятностью 76%.</w:t>
      </w:r>
      <w:r w:rsidR="007E2B15">
        <w:rPr>
          <w:rFonts w:cs="Times New Roman"/>
        </w:rPr>
        <w:t xml:space="preserve"> </w:t>
      </w:r>
    </w:p>
    <w:p w:rsidR="00CD3965" w:rsidRDefault="007E2B1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Для классификации одного нового изображения вызывается метод </w:t>
      </w:r>
      <w:proofErr w:type="spellStart"/>
      <w:proofErr w:type="gramStart"/>
      <w:r w:rsidRPr="007E2B15">
        <w:rPr>
          <w:rFonts w:cs="Times New Roman"/>
        </w:rPr>
        <w:t>predict</w:t>
      </w:r>
      <w:proofErr w:type="spellEnd"/>
      <w:r>
        <w:rPr>
          <w:rFonts w:cs="Times New Roman"/>
        </w:rPr>
        <w:t>(</w:t>
      </w:r>
      <w:proofErr w:type="gramEnd"/>
      <w:r>
        <w:rPr>
          <w:rFonts w:cs="Times New Roman"/>
        </w:rPr>
        <w:t>).</w:t>
      </w:r>
      <w:r w:rsidR="00FF2DB0">
        <w:rPr>
          <w:rFonts w:cs="Times New Roman"/>
        </w:rPr>
        <w:t xml:space="preserve"> Функция, классифицирующая все изображения из указанной директории:</w:t>
      </w:r>
    </w:p>
    <w:p w:rsidR="005E0CB5" w:rsidRDefault="005E0CB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</w:p>
    <w:p w:rsidR="00C11EC0" w:rsidRDefault="005E0CB5" w:rsidP="00C11EC0">
      <w:pPr>
        <w:pStyle w:val="a5"/>
        <w:keepNext/>
        <w:spacing w:after="16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418AF3D" wp14:editId="087ED709">
            <wp:extent cx="5940425" cy="60725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C0" w:rsidRPr="00134AF9" w:rsidRDefault="00C11EC0" w:rsidP="00C11EC0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>
        <w:rPr>
          <w:i w:val="0"/>
          <w:color w:val="auto"/>
          <w:sz w:val="28"/>
        </w:rPr>
        <w:t>13 – Классификация загруженных изображений</w:t>
      </w:r>
    </w:p>
    <w:p w:rsidR="005E0CB5" w:rsidRPr="004F2118" w:rsidRDefault="005E0CB5" w:rsidP="00C11EC0">
      <w:pPr>
        <w:pStyle w:val="a8"/>
        <w:jc w:val="center"/>
        <w:rPr>
          <w:rFonts w:cs="Times New Roman"/>
        </w:rPr>
      </w:pPr>
    </w:p>
    <w:p w:rsidR="0008774E" w:rsidRPr="00AE78C3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3" w:name="_Toc104197163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F2118" w:rsidRPr="004F2118" w:rsidRDefault="004F2118" w:rsidP="004F2118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просто, так как вопрос к</w:t>
      </w:r>
      <w:r>
        <w:rPr>
          <w:rFonts w:cs="Times New Roman"/>
        </w:rPr>
        <w:t>асается здоровья и жизней людей, н</w:t>
      </w:r>
      <w:r w:rsidRPr="00AE78C3">
        <w:rPr>
          <w:rFonts w:cs="Times New Roman"/>
        </w:rPr>
        <w:t xml:space="preserve">о </w:t>
      </w:r>
      <w:r>
        <w:rPr>
          <w:rFonts w:cs="Times New Roman"/>
        </w:rPr>
        <w:t>его осторожное применение</w:t>
      </w:r>
      <w:r w:rsidRPr="00AE78C3">
        <w:rPr>
          <w:rFonts w:cs="Times New Roman"/>
        </w:rPr>
        <w:t xml:space="preserve"> может принести огромную пользу.</w:t>
      </w:r>
      <w:r w:rsidR="00B44CD2">
        <w:rPr>
          <w:rFonts w:cs="Times New Roman"/>
        </w:rPr>
        <w:t xml:space="preserve"> </w:t>
      </w:r>
      <w:r w:rsidR="00B44CD2">
        <w:rPr>
          <w:color w:val="111111"/>
          <w:shd w:val="clear" w:color="auto" w:fill="FFFFFF"/>
        </w:rPr>
        <w:t xml:space="preserve">На данный момент заключение врача гораздо значимей результата классификации нейронной сети. Тем не менее </w:t>
      </w:r>
      <w:proofErr w:type="spellStart"/>
      <w:r w:rsidR="00B44CD2">
        <w:rPr>
          <w:color w:val="111111"/>
          <w:shd w:val="clear" w:color="auto" w:fill="FFFFFF"/>
        </w:rPr>
        <w:t>нейросети</w:t>
      </w:r>
      <w:proofErr w:type="spellEnd"/>
      <w:r w:rsidR="00B44CD2">
        <w:rPr>
          <w:color w:val="111111"/>
          <w:shd w:val="clear" w:color="auto" w:fill="FFFFFF"/>
        </w:rPr>
        <w:t xml:space="preserve"> несравнимо быстрее обрабатывают большие объемы информации и могут дать представление о ситуации в целом или указать пациентов, на исследования которых следует обратить особое внимание.</w:t>
      </w:r>
    </w:p>
    <w:p w:rsidR="009375B9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</w:t>
      </w:r>
      <w:r w:rsidR="00A85828" w:rsidRPr="00E000E0">
        <w:rPr>
          <w:rFonts w:cs="Times New Roman"/>
          <w:szCs w:val="28"/>
        </w:rPr>
        <w:t xml:space="preserve"> выполнения курсовой работы</w:t>
      </w:r>
      <w:r w:rsidR="00A858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спроектирована и реализована</w:t>
      </w:r>
      <w:r w:rsidR="00A85828" w:rsidRPr="00E000E0">
        <w:rPr>
          <w:rFonts w:cs="Times New Roman"/>
          <w:szCs w:val="28"/>
        </w:rPr>
        <w:t xml:space="preserve"> </w:t>
      </w:r>
      <w:r w:rsidR="00A85828">
        <w:rPr>
          <w:rFonts w:cs="Times New Roman"/>
          <w:szCs w:val="28"/>
        </w:rPr>
        <w:t>нейронная сеть, классифицирующая рентгеновски</w:t>
      </w:r>
      <w:r w:rsidR="00A85828" w:rsidRPr="00A85828">
        <w:rPr>
          <w:rFonts w:cs="Times New Roman"/>
          <w:szCs w:val="28"/>
        </w:rPr>
        <w:t xml:space="preserve">е </w:t>
      </w:r>
      <w:r w:rsidR="00A85828">
        <w:rPr>
          <w:rFonts w:cs="Times New Roman"/>
          <w:szCs w:val="28"/>
        </w:rPr>
        <w:t>симки легких на здоровые и с признаками пневмонии.</w:t>
      </w:r>
      <w:r w:rsidR="009375B9">
        <w:rPr>
          <w:rFonts w:cs="Times New Roman"/>
          <w:szCs w:val="28"/>
        </w:rPr>
        <w:t xml:space="preserve"> Вероятность верной классификации после нескольких циклов обучения составила порядка 76%.</w:t>
      </w:r>
      <w:r w:rsidR="00A51BAD">
        <w:rPr>
          <w:rFonts w:cs="Times New Roman"/>
          <w:szCs w:val="28"/>
        </w:rPr>
        <w:t xml:space="preserve"> </w:t>
      </w:r>
    </w:p>
    <w:p w:rsidR="00525651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Результаты исследования показывают, что использование глубоких нейронных сетей</w:t>
      </w:r>
      <w:r w:rsidR="00BB2737">
        <w:t xml:space="preserve"> в медицине возможно уже сейчас: при наличии качественного размеченного набора данных, оптимально настроенных </w:t>
      </w:r>
      <w:proofErr w:type="spellStart"/>
      <w:r w:rsidR="00BB2737">
        <w:t>гиперпараметров</w:t>
      </w:r>
      <w:proofErr w:type="spellEnd"/>
      <w:r w:rsidR="00BB2737">
        <w:t>, удачно выбранной архитектуре модели с подходящими слоями можно добиться хороших результатов даже в сложных задачах. О</w:t>
      </w:r>
      <w:r>
        <w:t xml:space="preserve">днако, </w:t>
      </w:r>
      <w:r w:rsidR="00BB2737">
        <w:t>сильно полагаться на результаты работы нейронных сетей пока не стоит</w:t>
      </w:r>
      <w:r w:rsidR="00C80C38">
        <w:t>, но</w:t>
      </w:r>
      <w:r w:rsidR="000715C7">
        <w:t xml:space="preserve"> точность предсказаний </w:t>
      </w:r>
      <w:proofErr w:type="spellStart"/>
      <w:r w:rsidR="000715C7">
        <w:t>нейросетей</w:t>
      </w:r>
      <w:proofErr w:type="spellEnd"/>
      <w:r w:rsidR="000715C7">
        <w:t xml:space="preserve"> увеличивается</w:t>
      </w:r>
      <w:r w:rsidR="00C80C38">
        <w:t xml:space="preserve"> с каждым годом</w:t>
      </w:r>
      <w:r w:rsidR="000715C7">
        <w:t>, и</w:t>
      </w:r>
      <w:r w:rsidR="00C80C38">
        <w:t>,</w:t>
      </w:r>
      <w:r w:rsidR="000715C7">
        <w:t xml:space="preserve"> можно заключить, что в какой-то момент она превзойдет</w:t>
      </w:r>
      <w:r w:rsidR="00FA1277">
        <w:t xml:space="preserve"> точность</w:t>
      </w:r>
      <w:r w:rsidR="000715C7">
        <w:t xml:space="preserve"> человека.</w:t>
      </w:r>
    </w:p>
    <w:p w:rsidR="0008774E" w:rsidRDefault="00A51BAD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0D6B76">
        <w:rPr>
          <w:rFonts w:cs="Times New Roman"/>
          <w:szCs w:val="28"/>
        </w:rPr>
        <w:t xml:space="preserve"> – </w:t>
      </w:r>
      <w:r w:rsidR="000D6B76" w:rsidRPr="00AE78C3">
        <w:rPr>
          <w:rFonts w:cs="Times New Roman"/>
          <w:szCs w:val="28"/>
        </w:rPr>
        <w:t>создание нейронной сети и ее обучение</w:t>
      </w:r>
      <w:r w:rsidR="000D6B7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6775E9">
        <w:rPr>
          <w:rFonts w:cs="Times New Roman"/>
          <w:szCs w:val="28"/>
        </w:rPr>
        <w:t xml:space="preserve">была </w:t>
      </w:r>
      <w:r w:rsidR="00305EBA">
        <w:rPr>
          <w:rFonts w:cs="Times New Roman"/>
          <w:szCs w:val="28"/>
        </w:rPr>
        <w:t>достигнута, поставленные задачи выполнены.</w:t>
      </w:r>
    </w:p>
    <w:p w:rsidR="008B6BC0" w:rsidRPr="00FC6DEB" w:rsidRDefault="001C7523" w:rsidP="00FC6DE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 xml:space="preserve">Направлением для дальнейшей работы может быть увеличение точности предсказаний путем изменения модели, </w:t>
      </w:r>
      <w:proofErr w:type="spellStart"/>
      <w:r>
        <w:t>гиперпараметров</w:t>
      </w:r>
      <w:proofErr w:type="spellEnd"/>
      <w:r>
        <w:t xml:space="preserve"> или </w:t>
      </w:r>
      <w:r w:rsidR="00155FFB">
        <w:t>повышения качества</w:t>
      </w:r>
      <w:r>
        <w:t xml:space="preserve"> изображений</w:t>
      </w:r>
      <w:r w:rsidR="00A03EB7">
        <w:t>, н</w:t>
      </w:r>
      <w:r w:rsidR="004606DB">
        <w:t>аписание полноценной программы с визуальным интерфейсом.</w:t>
      </w:r>
    </w:p>
    <w:p w:rsidR="008B6BC0" w:rsidRPr="00A85828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273AE8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4" w:name="_Toc104197164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4"/>
    </w:p>
    <w:p w:rsidR="00273AE8" w:rsidRDefault="00273AE8" w:rsidP="00E72A33">
      <w:pPr>
        <w:spacing w:line="360" w:lineRule="auto"/>
      </w:pPr>
    </w:p>
    <w:p w:rsidR="00D214D9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t>Ю. С. Осипов –</w:t>
      </w:r>
      <w:r w:rsidR="00D214D9">
        <w:t xml:space="preserve"> </w:t>
      </w:r>
      <w:r w:rsidR="00D214D9" w:rsidRPr="00D214D9">
        <w:t xml:space="preserve"> Большая рос</w:t>
      </w:r>
      <w:r w:rsidR="00D214D9">
        <w:t>сийская энциклопедия, 2017</w:t>
      </w:r>
    </w:p>
    <w:p w:rsidR="00D214D9" w:rsidRPr="00AD1788" w:rsidRDefault="00D214D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D214D9">
        <w:rPr>
          <w:lang w:val="en-US"/>
        </w:rPr>
        <w:t>Anil</w:t>
      </w:r>
      <w:r w:rsidRPr="00AD1788">
        <w:rPr>
          <w:lang w:val="en-US"/>
        </w:rPr>
        <w:t xml:space="preserve"> </w:t>
      </w:r>
      <w:r w:rsidRPr="00D214D9">
        <w:rPr>
          <w:lang w:val="en-US"/>
        </w:rPr>
        <w:t>K</w:t>
      </w:r>
      <w:r w:rsidRPr="00AD1788">
        <w:rPr>
          <w:lang w:val="en-US"/>
        </w:rPr>
        <w:t xml:space="preserve">. </w:t>
      </w:r>
      <w:r w:rsidRPr="00D214D9">
        <w:rPr>
          <w:lang w:val="en-US"/>
        </w:rPr>
        <w:t>Jain</w:t>
      </w:r>
      <w:r w:rsidRPr="00AD1788">
        <w:rPr>
          <w:lang w:val="en-US"/>
        </w:rPr>
        <w:t xml:space="preserve">, </w:t>
      </w:r>
      <w:proofErr w:type="spellStart"/>
      <w:r w:rsidRPr="00D214D9">
        <w:rPr>
          <w:lang w:val="en-US"/>
        </w:rPr>
        <w:t>Jianchang</w:t>
      </w:r>
      <w:proofErr w:type="spellEnd"/>
      <w:r w:rsidRPr="00AD1788">
        <w:rPr>
          <w:lang w:val="en-US"/>
        </w:rPr>
        <w:t xml:space="preserve"> </w:t>
      </w:r>
      <w:r w:rsidRPr="00D214D9">
        <w:rPr>
          <w:lang w:val="en-US"/>
        </w:rPr>
        <w:t>Mao</w:t>
      </w:r>
      <w:r w:rsidRPr="00AD1788">
        <w:rPr>
          <w:lang w:val="en-US"/>
        </w:rPr>
        <w:t xml:space="preserve">, </w:t>
      </w:r>
      <w:r w:rsidRPr="00D214D9">
        <w:rPr>
          <w:lang w:val="en-US"/>
        </w:rPr>
        <w:t>K</w:t>
      </w:r>
      <w:r w:rsidRPr="00AD1788">
        <w:rPr>
          <w:lang w:val="en-US"/>
        </w:rPr>
        <w:t>.</w:t>
      </w:r>
      <w:r w:rsidRPr="00D214D9">
        <w:rPr>
          <w:lang w:val="en-US"/>
        </w:rPr>
        <w:t>M</w:t>
      </w:r>
      <w:r w:rsidRPr="00AD1788">
        <w:rPr>
          <w:lang w:val="en-US"/>
        </w:rPr>
        <w:t xml:space="preserve">. </w:t>
      </w:r>
      <w:proofErr w:type="spellStart"/>
      <w:r w:rsidRPr="00D214D9">
        <w:rPr>
          <w:lang w:val="en-US"/>
        </w:rPr>
        <w:t>Mohiuddin</w:t>
      </w:r>
      <w:proofErr w:type="spellEnd"/>
      <w:r w:rsidRPr="00AD1788">
        <w:rPr>
          <w:lang w:val="en-US"/>
        </w:rPr>
        <w:t xml:space="preserve"> – </w:t>
      </w:r>
      <w:r w:rsidRPr="00D214D9">
        <w:rPr>
          <w:lang w:val="en-US"/>
        </w:rPr>
        <w:t>Artific</w:t>
      </w:r>
      <w:r>
        <w:rPr>
          <w:lang w:val="en-US"/>
        </w:rPr>
        <w:t>ial</w:t>
      </w:r>
      <w:r w:rsidRPr="00AD1788">
        <w:rPr>
          <w:lang w:val="en-US"/>
        </w:rPr>
        <w:t xml:space="preserve"> </w:t>
      </w:r>
      <w:r>
        <w:rPr>
          <w:lang w:val="en-US"/>
        </w:rPr>
        <w:t>Neural</w:t>
      </w:r>
      <w:r w:rsidRPr="00AD1788">
        <w:rPr>
          <w:lang w:val="en-US"/>
        </w:rPr>
        <w:t xml:space="preserve"> </w:t>
      </w:r>
      <w:r>
        <w:rPr>
          <w:lang w:val="en-US"/>
        </w:rPr>
        <w:t>Networks</w:t>
      </w:r>
      <w:r w:rsidRPr="00AD1788">
        <w:rPr>
          <w:lang w:val="en-US"/>
        </w:rPr>
        <w:t xml:space="preserve">: </w:t>
      </w:r>
      <w:r>
        <w:rPr>
          <w:lang w:val="en-US"/>
        </w:rPr>
        <w:t>A</w:t>
      </w:r>
      <w:r w:rsidRPr="00AD1788">
        <w:rPr>
          <w:lang w:val="en-US"/>
        </w:rPr>
        <w:t xml:space="preserve"> </w:t>
      </w:r>
      <w:r>
        <w:rPr>
          <w:lang w:val="en-US"/>
        </w:rPr>
        <w:t>Tutorial</w:t>
      </w:r>
    </w:p>
    <w:p w:rsidR="00BB5F03" w:rsidRPr="00BB5F03" w:rsidRDefault="00BB5F03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BB5F03">
        <w:t xml:space="preserve">Розенблатт, Ф. – Принципы </w:t>
      </w:r>
      <w:proofErr w:type="spellStart"/>
      <w:r w:rsidRPr="00BB5F03">
        <w:t>нейродинамики</w:t>
      </w:r>
      <w:proofErr w:type="spellEnd"/>
      <w:r w:rsidRPr="00BB5F03">
        <w:t xml:space="preserve">: </w:t>
      </w:r>
      <w:proofErr w:type="spellStart"/>
      <w:r w:rsidRPr="00BB5F03">
        <w:t>Перцептроны</w:t>
      </w:r>
      <w:proofErr w:type="spellEnd"/>
      <w:r w:rsidRPr="00BB5F03">
        <w:t xml:space="preserve"> и теория механизмов мозга</w:t>
      </w:r>
      <w:r>
        <w:t>,</w:t>
      </w:r>
      <w:r w:rsidRPr="00BB5F03">
        <w:t xml:space="preserve"> 1965</w:t>
      </w:r>
    </w:p>
    <w:p w:rsidR="00BB5F03" w:rsidRDefault="007E549A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7E549A">
        <w:t xml:space="preserve">Фомин, С. В., </w:t>
      </w:r>
      <w:proofErr w:type="spellStart"/>
      <w:r w:rsidRPr="007E549A">
        <w:t>Беркинблит</w:t>
      </w:r>
      <w:proofErr w:type="spellEnd"/>
      <w:r w:rsidRPr="007E549A">
        <w:t>, М. Б. – Математические проблемы в биологии</w:t>
      </w:r>
    </w:p>
    <w:p w:rsidR="00597B84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rPr>
          <w:lang w:val="en-US"/>
        </w:rPr>
        <w:t>Bishop</w:t>
      </w:r>
      <w:r w:rsidRPr="00AD1788">
        <w:rPr>
          <w:lang w:val="en-US"/>
        </w:rPr>
        <w:t xml:space="preserve">, </w:t>
      </w:r>
      <w:r>
        <w:rPr>
          <w:lang w:val="en-US"/>
        </w:rPr>
        <w:t>C</w:t>
      </w:r>
      <w:r w:rsidRPr="00AD1788">
        <w:rPr>
          <w:lang w:val="en-US"/>
        </w:rPr>
        <w:t xml:space="preserve">. </w:t>
      </w:r>
      <w:r>
        <w:rPr>
          <w:lang w:val="en-US"/>
        </w:rPr>
        <w:t>M</w:t>
      </w:r>
      <w:r w:rsidRPr="00AD1788">
        <w:rPr>
          <w:lang w:val="en-US"/>
        </w:rPr>
        <w:t>. –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Pattern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recognition</w:t>
      </w:r>
      <w:r w:rsidR="00597B84" w:rsidRPr="00AD1788">
        <w:rPr>
          <w:lang w:val="en-US"/>
        </w:rPr>
        <w:t xml:space="preserve">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1C3C42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C3C42">
        <w:rPr>
          <w:lang w:val="en-US"/>
        </w:rPr>
        <w:t>N</w:t>
      </w:r>
      <w:r>
        <w:rPr>
          <w:lang w:val="en-US"/>
        </w:rPr>
        <w:t>air, V., &amp; Hinton, G. E. –</w:t>
      </w:r>
      <w:r w:rsidRPr="001C3C42">
        <w:rPr>
          <w:lang w:val="en-US"/>
        </w:rPr>
        <w:t xml:space="preserve"> Rectified linear units improve restricted</w:t>
      </w:r>
      <w:r>
        <w:rPr>
          <w:lang w:val="en-US"/>
        </w:rPr>
        <w:t xml:space="preserve"> </w:t>
      </w:r>
      <w:proofErr w:type="spellStart"/>
      <w:proofErr w:type="gramStart"/>
      <w:r w:rsidRPr="001C3C42">
        <w:rPr>
          <w:lang w:val="en-US"/>
        </w:rPr>
        <w:t>boltzmann</w:t>
      </w:r>
      <w:proofErr w:type="spellEnd"/>
      <w:proofErr w:type="gramEnd"/>
      <w:r w:rsidRPr="001C3C42">
        <w:rPr>
          <w:lang w:val="en-US"/>
        </w:rPr>
        <w:t xml:space="preserve"> machines. In Proceedings of the 27th international conference on</w:t>
      </w:r>
      <w:r>
        <w:rPr>
          <w:lang w:val="en-US"/>
        </w:rPr>
        <w:t xml:space="preserve"> </w:t>
      </w:r>
      <w:r w:rsidRPr="001C3C42">
        <w:rPr>
          <w:lang w:val="en-US"/>
        </w:rPr>
        <w:t>machine learning, 2010</w:t>
      </w:r>
    </w:p>
    <w:p w:rsidR="00170064" w:rsidRDefault="00170064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>
        <w:rPr>
          <w:lang w:val="en-US"/>
        </w:rPr>
        <w:t>Yu, D., &amp; Deng, L. –</w:t>
      </w:r>
      <w:r w:rsidRPr="00170064">
        <w:rPr>
          <w:lang w:val="en-US"/>
        </w:rPr>
        <w:t xml:space="preserve"> Automatic speech recognition: A d</w:t>
      </w:r>
      <w:r>
        <w:rPr>
          <w:lang w:val="en-US"/>
        </w:rPr>
        <w:t>eep learning approach. Springer, 2014</w:t>
      </w:r>
    </w:p>
    <w:p w:rsidR="00673899" w:rsidRDefault="0067389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673899">
        <w:rPr>
          <w:lang w:val="en-US"/>
        </w:rPr>
        <w:t xml:space="preserve">Pascanu, R., </w:t>
      </w:r>
      <w:proofErr w:type="spellStart"/>
      <w:r w:rsidRPr="00673899">
        <w:rPr>
          <w:lang w:val="en-US"/>
        </w:rPr>
        <w:t>M</w:t>
      </w:r>
      <w:r>
        <w:rPr>
          <w:lang w:val="en-US"/>
        </w:rPr>
        <w:t>ikolov</w:t>
      </w:r>
      <w:proofErr w:type="spellEnd"/>
      <w:r>
        <w:rPr>
          <w:lang w:val="en-US"/>
        </w:rPr>
        <w:t xml:space="preserve">, T., &amp; </w:t>
      </w:r>
      <w:proofErr w:type="spellStart"/>
      <w:r>
        <w:rPr>
          <w:lang w:val="en-US"/>
        </w:rPr>
        <w:t>Bengio</w:t>
      </w:r>
      <w:proofErr w:type="spellEnd"/>
      <w:r>
        <w:rPr>
          <w:lang w:val="en-US"/>
        </w:rPr>
        <w:t>, Y. –</w:t>
      </w:r>
      <w:r w:rsidRPr="00673899">
        <w:rPr>
          <w:lang w:val="en-US"/>
        </w:rPr>
        <w:t xml:space="preserve"> On the difficulty of trai</w:t>
      </w:r>
      <w:r>
        <w:rPr>
          <w:lang w:val="en-US"/>
        </w:rPr>
        <w:t>ning recurrent neural networks, 2013</w:t>
      </w:r>
    </w:p>
    <w:p w:rsidR="0007626D" w:rsidRDefault="00044663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044663">
        <w:rPr>
          <w:lang w:val="en-US"/>
        </w:rPr>
        <w:t>LeCun</w:t>
      </w:r>
      <w:proofErr w:type="spellEnd"/>
      <w:r w:rsidRPr="00044663">
        <w:rPr>
          <w:lang w:val="en-US"/>
        </w:rPr>
        <w:t xml:space="preserve">, Y., </w:t>
      </w:r>
      <w:proofErr w:type="spellStart"/>
      <w:r w:rsidRPr="00044663">
        <w:rPr>
          <w:lang w:val="en-US"/>
        </w:rPr>
        <w:t>Boser</w:t>
      </w:r>
      <w:proofErr w:type="spellEnd"/>
      <w:r w:rsidRPr="00044663">
        <w:rPr>
          <w:lang w:val="en-US"/>
        </w:rPr>
        <w:t xml:space="preserve">, B., </w:t>
      </w:r>
      <w:proofErr w:type="spellStart"/>
      <w:r w:rsidRPr="00044663">
        <w:rPr>
          <w:lang w:val="en-US"/>
        </w:rPr>
        <w:t>Denker</w:t>
      </w:r>
      <w:proofErr w:type="spellEnd"/>
      <w:r w:rsidRPr="00044663">
        <w:rPr>
          <w:lang w:val="en-US"/>
        </w:rPr>
        <w:t>, J. S.</w:t>
      </w:r>
      <w:r>
        <w:rPr>
          <w:lang w:val="en-US"/>
        </w:rPr>
        <w:t xml:space="preserve">, Henderson, D., Howard, R. E., </w:t>
      </w:r>
      <w:r w:rsidRPr="00044663">
        <w:rPr>
          <w:lang w:val="en-US"/>
        </w:rPr>
        <w:t>Hubb</w:t>
      </w:r>
      <w:r>
        <w:rPr>
          <w:lang w:val="en-US"/>
        </w:rPr>
        <w:t xml:space="preserve">ard, W., &amp; </w:t>
      </w:r>
      <w:proofErr w:type="spellStart"/>
      <w:r>
        <w:rPr>
          <w:lang w:val="en-US"/>
        </w:rPr>
        <w:t>Jackel</w:t>
      </w:r>
      <w:proofErr w:type="spellEnd"/>
      <w:r>
        <w:rPr>
          <w:lang w:val="en-US"/>
        </w:rPr>
        <w:t>, L. D. –</w:t>
      </w:r>
      <w:r w:rsidRPr="00044663">
        <w:rPr>
          <w:lang w:val="en-US"/>
        </w:rPr>
        <w:t xml:space="preserve"> Backpropagation </w:t>
      </w:r>
      <w:r>
        <w:rPr>
          <w:lang w:val="en-US"/>
        </w:rPr>
        <w:t xml:space="preserve">applied to </w:t>
      </w:r>
      <w:r w:rsidRPr="00044663">
        <w:rPr>
          <w:lang w:val="en-US"/>
        </w:rPr>
        <w:t xml:space="preserve">handwritten zip code recognition. Neural computation, </w:t>
      </w:r>
      <w:r>
        <w:rPr>
          <w:lang w:val="en-US"/>
        </w:rPr>
        <w:t>1989</w:t>
      </w:r>
    </w:p>
    <w:p w:rsidR="001A25FC" w:rsidRDefault="001A25F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A25FC">
        <w:rPr>
          <w:lang w:val="en-US"/>
        </w:rPr>
        <w:t xml:space="preserve">Srivastava, N., Hinton, G. E., Krizhevsky, A., </w:t>
      </w:r>
      <w:proofErr w:type="spellStart"/>
      <w:r w:rsidRPr="001A25FC">
        <w:rPr>
          <w:lang w:val="en-US"/>
        </w:rPr>
        <w:t>Sutskever</w:t>
      </w:r>
      <w:proofErr w:type="spellEnd"/>
      <w:r w:rsidRPr="001A25FC">
        <w:rPr>
          <w:lang w:val="en-US"/>
        </w:rPr>
        <w:t>, I.,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Salakhutdinov</w:t>
      </w:r>
      <w:proofErr w:type="spellEnd"/>
      <w:r>
        <w:rPr>
          <w:lang w:val="en-US"/>
        </w:rPr>
        <w:t>, R. –</w:t>
      </w:r>
      <w:r w:rsidRPr="001A25FC">
        <w:rPr>
          <w:lang w:val="en-US"/>
        </w:rPr>
        <w:t xml:space="preserve"> Dropout: a simple way to prevent neural networks</w:t>
      </w:r>
      <w:r>
        <w:rPr>
          <w:lang w:val="en-US"/>
        </w:rPr>
        <w:t xml:space="preserve"> </w:t>
      </w:r>
      <w:r w:rsidRPr="001A25FC">
        <w:rPr>
          <w:lang w:val="en-US"/>
        </w:rPr>
        <w:t xml:space="preserve">from overfitting. Journal of </w:t>
      </w:r>
      <w:r>
        <w:rPr>
          <w:lang w:val="en-US"/>
        </w:rPr>
        <w:t>Machine Learning Research, 2014</w:t>
      </w:r>
    </w:p>
    <w:p w:rsidR="00273AE8" w:rsidRDefault="003F041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3F041C">
        <w:rPr>
          <w:lang w:val="en-US"/>
        </w:rPr>
        <w:t>Ciresan</w:t>
      </w:r>
      <w:proofErr w:type="spellEnd"/>
      <w:r w:rsidRPr="003F041C">
        <w:rPr>
          <w:lang w:val="en-US"/>
        </w:rPr>
        <w:t xml:space="preserve">, Dan; Meier, U.; </w:t>
      </w:r>
      <w:proofErr w:type="spellStart"/>
      <w:r w:rsidRPr="003F041C">
        <w:rPr>
          <w:lang w:val="en-US"/>
        </w:rPr>
        <w:t>Schmidhuber</w:t>
      </w:r>
      <w:proofErr w:type="spellEnd"/>
      <w:r w:rsidRPr="003F041C">
        <w:rPr>
          <w:lang w:val="en-US"/>
        </w:rPr>
        <w:t>, J.</w:t>
      </w:r>
      <w:r>
        <w:rPr>
          <w:lang w:val="en-US"/>
        </w:rPr>
        <w:t xml:space="preserve"> –</w:t>
      </w:r>
      <w:r w:rsidRPr="003F041C">
        <w:rPr>
          <w:lang w:val="en-US"/>
        </w:rPr>
        <w:t xml:space="preserve"> Multi-column deep neural ne</w:t>
      </w:r>
      <w:r>
        <w:rPr>
          <w:lang w:val="en-US"/>
        </w:rPr>
        <w:t>tworks for image classification, 2012</w:t>
      </w:r>
    </w:p>
    <w:p w:rsidR="003F041C" w:rsidRDefault="006F4C07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6F4C07">
        <w:t xml:space="preserve">Уоссермен, Ф. Нейрокомпьютерная техника: Теория и </w:t>
      </w:r>
      <w:r>
        <w:t>практика, 1992</w:t>
      </w:r>
    </w:p>
    <w:p w:rsidR="005773CF" w:rsidRPr="005773CF" w:rsidRDefault="005773CF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5773CF">
        <w:rPr>
          <w:lang w:val="en-US"/>
        </w:rPr>
        <w:t>Clae</w:t>
      </w:r>
      <w:r>
        <w:rPr>
          <w:lang w:val="en-US"/>
        </w:rPr>
        <w:t>sen, Marc &amp; Bart De Moor –</w:t>
      </w:r>
      <w:r w:rsidRPr="005773CF">
        <w:rPr>
          <w:lang w:val="en-US"/>
        </w:rPr>
        <w:t xml:space="preserve"> </w:t>
      </w:r>
      <w:proofErr w:type="spellStart"/>
      <w:r w:rsidRPr="005773CF">
        <w:rPr>
          <w:lang w:val="en-US"/>
        </w:rPr>
        <w:t>Hyperparameter</w:t>
      </w:r>
      <w:proofErr w:type="spellEnd"/>
      <w:r w:rsidRPr="005773CF">
        <w:rPr>
          <w:lang w:val="en-US"/>
        </w:rPr>
        <w:t xml:space="preserve"> Search in Machine Learning, 2015</w:t>
      </w:r>
    </w:p>
    <w:p w:rsidR="00091DEE" w:rsidRPr="00091DEE" w:rsidRDefault="00091DEE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091DEE">
        <w:rPr>
          <w:lang w:val="en-US"/>
        </w:rPr>
        <w:t xml:space="preserve">James </w:t>
      </w:r>
      <w:proofErr w:type="spellStart"/>
      <w:r w:rsidRPr="00091DEE">
        <w:rPr>
          <w:lang w:val="en-US"/>
        </w:rPr>
        <w:t>Bergstra</w:t>
      </w:r>
      <w:proofErr w:type="spellEnd"/>
      <w:r w:rsidRPr="00091DEE">
        <w:rPr>
          <w:lang w:val="en-US"/>
        </w:rPr>
        <w:t xml:space="preserve">, </w:t>
      </w:r>
      <w:proofErr w:type="spellStart"/>
      <w:r w:rsidRPr="00091DEE">
        <w:rPr>
          <w:lang w:val="en-US"/>
        </w:rPr>
        <w:t>Yoshua</w:t>
      </w:r>
      <w:proofErr w:type="spellEnd"/>
      <w:r w:rsidRPr="00091DEE">
        <w:rPr>
          <w:lang w:val="en-US"/>
        </w:rPr>
        <w:t xml:space="preserve"> </w:t>
      </w:r>
      <w:proofErr w:type="spellStart"/>
      <w:r w:rsidRPr="00091DEE">
        <w:rPr>
          <w:lang w:val="en-US"/>
        </w:rPr>
        <w:t>Bengio</w:t>
      </w:r>
      <w:proofErr w:type="spellEnd"/>
      <w:r w:rsidRPr="00091DEE">
        <w:rPr>
          <w:lang w:val="en-US"/>
        </w:rPr>
        <w:t>. Random Search for</w:t>
      </w:r>
      <w:r>
        <w:rPr>
          <w:lang w:val="en-US"/>
        </w:rPr>
        <w:t xml:space="preserve"> Hyper-Parameter, 2012</w:t>
      </w:r>
    </w:p>
    <w:p w:rsidR="002C483A" w:rsidRPr="00DF5F0A" w:rsidRDefault="00DF5F0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>
        <w:lastRenderedPageBreak/>
        <w:t>Орельен</w:t>
      </w:r>
      <w:proofErr w:type="spellEnd"/>
      <w:r>
        <w:t xml:space="preserve"> </w:t>
      </w:r>
      <w:proofErr w:type="spellStart"/>
      <w:r>
        <w:t>Жерон</w:t>
      </w:r>
      <w:proofErr w:type="spellEnd"/>
      <w:r>
        <w:t xml:space="preserve"> –</w:t>
      </w:r>
      <w:r w:rsidR="002C483A" w:rsidRPr="002C483A">
        <w:t xml:space="preserve"> Прикладное машинное обучение с помощью </w:t>
      </w:r>
      <w:r w:rsidR="002C483A" w:rsidRPr="002C483A">
        <w:rPr>
          <w:lang w:val="en-US"/>
        </w:rPr>
        <w:t>Scikit</w:t>
      </w:r>
      <w:r w:rsidR="002C483A" w:rsidRPr="00DF5F0A">
        <w:t>-</w:t>
      </w:r>
      <w:r w:rsidR="002C483A" w:rsidRPr="002C483A">
        <w:rPr>
          <w:lang w:val="en-US"/>
        </w:rPr>
        <w:t>Learn</w:t>
      </w:r>
      <w:r w:rsidR="002C483A" w:rsidRPr="00DF5F0A">
        <w:t xml:space="preserve"> и </w:t>
      </w:r>
      <w:r w:rsidR="002C483A" w:rsidRPr="002C483A">
        <w:rPr>
          <w:lang w:val="en-US"/>
        </w:rPr>
        <w:t>TensorFlow</w:t>
      </w:r>
      <w:r w:rsidR="002C483A" w:rsidRPr="00DF5F0A">
        <w:t>. Концепции, инструменты и техники для создания интеллектуальных систем, 2018</w:t>
      </w:r>
    </w:p>
    <w:p w:rsidR="002C483A" w:rsidRPr="002C483A" w:rsidRDefault="002C483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2C483A">
        <w:t>Джул</w:t>
      </w:r>
      <w:r w:rsidR="00DF5F0A">
        <w:t>ли</w:t>
      </w:r>
      <w:proofErr w:type="spellEnd"/>
      <w:r w:rsidR="00DF5F0A">
        <w:t xml:space="preserve"> А., Пал С – Библиотека </w:t>
      </w:r>
      <w:proofErr w:type="spellStart"/>
      <w:r w:rsidR="00DF5F0A">
        <w:t>Keras</w:t>
      </w:r>
      <w:proofErr w:type="spellEnd"/>
      <w:r w:rsidR="00DF5F0A">
        <w:t xml:space="preserve"> –</w:t>
      </w:r>
      <w:r w:rsidRPr="002C483A">
        <w:t xml:space="preserve"> инструмент глубокого обучения. Реализация нейронных сетей с помощь</w:t>
      </w:r>
      <w:r>
        <w:t xml:space="preserve">ю библиотек </w:t>
      </w:r>
      <w:proofErr w:type="spellStart"/>
      <w:r>
        <w:t>Theano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, 2017</w:t>
      </w:r>
    </w:p>
    <w:p w:rsidR="0011110E" w:rsidRPr="002C483A" w:rsidRDefault="0011110E" w:rsidP="00DA55C1">
      <w:pPr>
        <w:spacing w:after="160" w:line="259" w:lineRule="auto"/>
      </w:pPr>
    </w:p>
    <w:sectPr w:rsidR="0011110E" w:rsidRPr="002C483A" w:rsidSect="008E3C5A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5E09" w:rsidRDefault="003E5E09" w:rsidP="008E3C5A">
      <w:pPr>
        <w:spacing w:after="0" w:line="240" w:lineRule="auto"/>
      </w:pPr>
      <w:r>
        <w:separator/>
      </w:r>
    </w:p>
  </w:endnote>
  <w:endnote w:type="continuationSeparator" w:id="0">
    <w:p w:rsidR="003E5E09" w:rsidRDefault="003E5E09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EndPr/>
    <w:sdtContent>
      <w:p w:rsidR="009534C5" w:rsidRDefault="009534C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1C18">
          <w:rPr>
            <w:noProof/>
          </w:rPr>
          <w:t>51</w:t>
        </w:r>
        <w:r>
          <w:fldChar w:fldCharType="end"/>
        </w:r>
      </w:p>
    </w:sdtContent>
  </w:sdt>
  <w:p w:rsidR="009534C5" w:rsidRDefault="009534C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5E09" w:rsidRDefault="003E5E09" w:rsidP="008E3C5A">
      <w:pPr>
        <w:spacing w:after="0" w:line="240" w:lineRule="auto"/>
      </w:pPr>
      <w:r>
        <w:separator/>
      </w:r>
    </w:p>
  </w:footnote>
  <w:footnote w:type="continuationSeparator" w:id="0">
    <w:p w:rsidR="003E5E09" w:rsidRDefault="003E5E09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A0F7D"/>
    <w:multiLevelType w:val="hybridMultilevel"/>
    <w:tmpl w:val="CB7CE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28"/>
  </w:num>
  <w:num w:numId="4">
    <w:abstractNumId w:val="29"/>
  </w:num>
  <w:num w:numId="5">
    <w:abstractNumId w:val="4"/>
  </w:num>
  <w:num w:numId="6">
    <w:abstractNumId w:val="33"/>
  </w:num>
  <w:num w:numId="7">
    <w:abstractNumId w:val="26"/>
  </w:num>
  <w:num w:numId="8">
    <w:abstractNumId w:val="31"/>
  </w:num>
  <w:num w:numId="9">
    <w:abstractNumId w:val="32"/>
  </w:num>
  <w:num w:numId="10">
    <w:abstractNumId w:val="7"/>
  </w:num>
  <w:num w:numId="11">
    <w:abstractNumId w:val="2"/>
  </w:num>
  <w:num w:numId="12">
    <w:abstractNumId w:val="16"/>
  </w:num>
  <w:num w:numId="13">
    <w:abstractNumId w:val="19"/>
  </w:num>
  <w:num w:numId="14">
    <w:abstractNumId w:val="3"/>
  </w:num>
  <w:num w:numId="15">
    <w:abstractNumId w:val="10"/>
  </w:num>
  <w:num w:numId="16">
    <w:abstractNumId w:val="6"/>
  </w:num>
  <w:num w:numId="17">
    <w:abstractNumId w:val="36"/>
  </w:num>
  <w:num w:numId="18">
    <w:abstractNumId w:val="0"/>
  </w:num>
  <w:num w:numId="19">
    <w:abstractNumId w:val="12"/>
  </w:num>
  <w:num w:numId="20">
    <w:abstractNumId w:val="20"/>
  </w:num>
  <w:num w:numId="21">
    <w:abstractNumId w:val="23"/>
  </w:num>
  <w:num w:numId="22">
    <w:abstractNumId w:val="30"/>
  </w:num>
  <w:num w:numId="23">
    <w:abstractNumId w:val="17"/>
  </w:num>
  <w:num w:numId="24">
    <w:abstractNumId w:val="5"/>
  </w:num>
  <w:num w:numId="25">
    <w:abstractNumId w:val="1"/>
  </w:num>
  <w:num w:numId="26">
    <w:abstractNumId w:val="37"/>
  </w:num>
  <w:num w:numId="27">
    <w:abstractNumId w:val="34"/>
  </w:num>
  <w:num w:numId="28">
    <w:abstractNumId w:val="24"/>
  </w:num>
  <w:num w:numId="29">
    <w:abstractNumId w:val="18"/>
  </w:num>
  <w:num w:numId="30">
    <w:abstractNumId w:val="22"/>
  </w:num>
  <w:num w:numId="31">
    <w:abstractNumId w:val="11"/>
  </w:num>
  <w:num w:numId="32">
    <w:abstractNumId w:val="25"/>
  </w:num>
  <w:num w:numId="33">
    <w:abstractNumId w:val="14"/>
  </w:num>
  <w:num w:numId="34">
    <w:abstractNumId w:val="8"/>
  </w:num>
  <w:num w:numId="35">
    <w:abstractNumId w:val="13"/>
  </w:num>
  <w:num w:numId="36">
    <w:abstractNumId w:val="21"/>
  </w:num>
  <w:num w:numId="37">
    <w:abstractNumId w:val="9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4C05"/>
    <w:rsid w:val="000057E5"/>
    <w:rsid w:val="0000791D"/>
    <w:rsid w:val="00010F43"/>
    <w:rsid w:val="00012819"/>
    <w:rsid w:val="00012F89"/>
    <w:rsid w:val="000147E4"/>
    <w:rsid w:val="00015E88"/>
    <w:rsid w:val="00024967"/>
    <w:rsid w:val="00024CD9"/>
    <w:rsid w:val="00026103"/>
    <w:rsid w:val="00026131"/>
    <w:rsid w:val="00027D5A"/>
    <w:rsid w:val="00030CD6"/>
    <w:rsid w:val="000311BD"/>
    <w:rsid w:val="00036C2D"/>
    <w:rsid w:val="00037A4E"/>
    <w:rsid w:val="00037C72"/>
    <w:rsid w:val="00037C8F"/>
    <w:rsid w:val="00037F88"/>
    <w:rsid w:val="000410BB"/>
    <w:rsid w:val="000430E0"/>
    <w:rsid w:val="000436C1"/>
    <w:rsid w:val="00044663"/>
    <w:rsid w:val="000503A0"/>
    <w:rsid w:val="0005281C"/>
    <w:rsid w:val="000539F5"/>
    <w:rsid w:val="000550BB"/>
    <w:rsid w:val="00055F8C"/>
    <w:rsid w:val="00056977"/>
    <w:rsid w:val="000611BB"/>
    <w:rsid w:val="00070348"/>
    <w:rsid w:val="000715C7"/>
    <w:rsid w:val="00072893"/>
    <w:rsid w:val="0007626D"/>
    <w:rsid w:val="000779A8"/>
    <w:rsid w:val="00081DB1"/>
    <w:rsid w:val="000823B3"/>
    <w:rsid w:val="000835FC"/>
    <w:rsid w:val="00085793"/>
    <w:rsid w:val="00086D2E"/>
    <w:rsid w:val="00087200"/>
    <w:rsid w:val="0008774E"/>
    <w:rsid w:val="00091907"/>
    <w:rsid w:val="00091DEE"/>
    <w:rsid w:val="00094ECA"/>
    <w:rsid w:val="00096243"/>
    <w:rsid w:val="000A0E65"/>
    <w:rsid w:val="000A5ACD"/>
    <w:rsid w:val="000A6E72"/>
    <w:rsid w:val="000B1C98"/>
    <w:rsid w:val="000B6E79"/>
    <w:rsid w:val="000C105F"/>
    <w:rsid w:val="000C21CC"/>
    <w:rsid w:val="000C2484"/>
    <w:rsid w:val="000C4292"/>
    <w:rsid w:val="000C613B"/>
    <w:rsid w:val="000C632F"/>
    <w:rsid w:val="000C6BE1"/>
    <w:rsid w:val="000C6DF1"/>
    <w:rsid w:val="000C719D"/>
    <w:rsid w:val="000D12F1"/>
    <w:rsid w:val="000D5AAE"/>
    <w:rsid w:val="000D6B76"/>
    <w:rsid w:val="000E103B"/>
    <w:rsid w:val="000F226D"/>
    <w:rsid w:val="000F22D3"/>
    <w:rsid w:val="000F4D1E"/>
    <w:rsid w:val="000F6086"/>
    <w:rsid w:val="0010085C"/>
    <w:rsid w:val="001041A3"/>
    <w:rsid w:val="0011070B"/>
    <w:rsid w:val="00110BA2"/>
    <w:rsid w:val="00110F56"/>
    <w:rsid w:val="00111042"/>
    <w:rsid w:val="0011110E"/>
    <w:rsid w:val="0012135B"/>
    <w:rsid w:val="001226A5"/>
    <w:rsid w:val="00123DD7"/>
    <w:rsid w:val="00124D0E"/>
    <w:rsid w:val="00127CA8"/>
    <w:rsid w:val="00130B96"/>
    <w:rsid w:val="001323C2"/>
    <w:rsid w:val="001343DC"/>
    <w:rsid w:val="00134AF9"/>
    <w:rsid w:val="001413B1"/>
    <w:rsid w:val="001414F4"/>
    <w:rsid w:val="00141F26"/>
    <w:rsid w:val="001421F7"/>
    <w:rsid w:val="00142842"/>
    <w:rsid w:val="00145FA9"/>
    <w:rsid w:val="00154CDD"/>
    <w:rsid w:val="00155FFB"/>
    <w:rsid w:val="001631CA"/>
    <w:rsid w:val="001633DE"/>
    <w:rsid w:val="00170064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0EDC"/>
    <w:rsid w:val="001A25FC"/>
    <w:rsid w:val="001A2687"/>
    <w:rsid w:val="001A42CA"/>
    <w:rsid w:val="001A56C8"/>
    <w:rsid w:val="001A654F"/>
    <w:rsid w:val="001B1A52"/>
    <w:rsid w:val="001B1B63"/>
    <w:rsid w:val="001B2FA4"/>
    <w:rsid w:val="001B5438"/>
    <w:rsid w:val="001C193F"/>
    <w:rsid w:val="001C219A"/>
    <w:rsid w:val="001C3C42"/>
    <w:rsid w:val="001C576E"/>
    <w:rsid w:val="001C7523"/>
    <w:rsid w:val="001D053E"/>
    <w:rsid w:val="001D123D"/>
    <w:rsid w:val="001D267D"/>
    <w:rsid w:val="001D5616"/>
    <w:rsid w:val="001D57FB"/>
    <w:rsid w:val="001D593A"/>
    <w:rsid w:val="001E12CF"/>
    <w:rsid w:val="001E1602"/>
    <w:rsid w:val="001E16AC"/>
    <w:rsid w:val="001E35EE"/>
    <w:rsid w:val="001E42C3"/>
    <w:rsid w:val="001E4CA7"/>
    <w:rsid w:val="001E562E"/>
    <w:rsid w:val="001E5883"/>
    <w:rsid w:val="001F04C4"/>
    <w:rsid w:val="001F0E8A"/>
    <w:rsid w:val="001F65F9"/>
    <w:rsid w:val="001F6FDB"/>
    <w:rsid w:val="00200754"/>
    <w:rsid w:val="002013A6"/>
    <w:rsid w:val="00206C5D"/>
    <w:rsid w:val="00207EAE"/>
    <w:rsid w:val="00214AFC"/>
    <w:rsid w:val="002169B8"/>
    <w:rsid w:val="002178D7"/>
    <w:rsid w:val="00221567"/>
    <w:rsid w:val="002303AC"/>
    <w:rsid w:val="00230D67"/>
    <w:rsid w:val="00233E73"/>
    <w:rsid w:val="00234294"/>
    <w:rsid w:val="00242DB7"/>
    <w:rsid w:val="002459E8"/>
    <w:rsid w:val="00246622"/>
    <w:rsid w:val="0025274C"/>
    <w:rsid w:val="00255222"/>
    <w:rsid w:val="00255C21"/>
    <w:rsid w:val="002574BA"/>
    <w:rsid w:val="0026022C"/>
    <w:rsid w:val="00260404"/>
    <w:rsid w:val="00265E4F"/>
    <w:rsid w:val="00273AE8"/>
    <w:rsid w:val="002754CD"/>
    <w:rsid w:val="00276D87"/>
    <w:rsid w:val="00277FF4"/>
    <w:rsid w:val="002813D3"/>
    <w:rsid w:val="0028168F"/>
    <w:rsid w:val="002820D6"/>
    <w:rsid w:val="00287C23"/>
    <w:rsid w:val="00291753"/>
    <w:rsid w:val="0029247A"/>
    <w:rsid w:val="00293FBE"/>
    <w:rsid w:val="002956DE"/>
    <w:rsid w:val="002A0F22"/>
    <w:rsid w:val="002A58BF"/>
    <w:rsid w:val="002B5486"/>
    <w:rsid w:val="002C0902"/>
    <w:rsid w:val="002C0C8B"/>
    <w:rsid w:val="002C2D1E"/>
    <w:rsid w:val="002C325C"/>
    <w:rsid w:val="002C483A"/>
    <w:rsid w:val="002C6073"/>
    <w:rsid w:val="002D0FAC"/>
    <w:rsid w:val="002D6E96"/>
    <w:rsid w:val="002D7875"/>
    <w:rsid w:val="002E0629"/>
    <w:rsid w:val="002E1869"/>
    <w:rsid w:val="002E1B74"/>
    <w:rsid w:val="002E59B6"/>
    <w:rsid w:val="002F05A5"/>
    <w:rsid w:val="002F095B"/>
    <w:rsid w:val="002F21DE"/>
    <w:rsid w:val="002F3504"/>
    <w:rsid w:val="00301FCF"/>
    <w:rsid w:val="00305EBA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4751"/>
    <w:rsid w:val="00335AD6"/>
    <w:rsid w:val="00341092"/>
    <w:rsid w:val="0034229F"/>
    <w:rsid w:val="00344AD3"/>
    <w:rsid w:val="003476BD"/>
    <w:rsid w:val="00352249"/>
    <w:rsid w:val="003545B4"/>
    <w:rsid w:val="00360558"/>
    <w:rsid w:val="00361A4B"/>
    <w:rsid w:val="00363381"/>
    <w:rsid w:val="0036536B"/>
    <w:rsid w:val="00367C7F"/>
    <w:rsid w:val="003741E0"/>
    <w:rsid w:val="00374479"/>
    <w:rsid w:val="003759AB"/>
    <w:rsid w:val="00376D1A"/>
    <w:rsid w:val="003776DB"/>
    <w:rsid w:val="00381F2A"/>
    <w:rsid w:val="00386C2F"/>
    <w:rsid w:val="003959D7"/>
    <w:rsid w:val="00396C2B"/>
    <w:rsid w:val="00397D7B"/>
    <w:rsid w:val="003A04ED"/>
    <w:rsid w:val="003A0B40"/>
    <w:rsid w:val="003A201D"/>
    <w:rsid w:val="003A3240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0697"/>
    <w:rsid w:val="003E1D05"/>
    <w:rsid w:val="003E204E"/>
    <w:rsid w:val="003E270E"/>
    <w:rsid w:val="003E35F5"/>
    <w:rsid w:val="003E49F6"/>
    <w:rsid w:val="003E5E09"/>
    <w:rsid w:val="003E7219"/>
    <w:rsid w:val="003F041C"/>
    <w:rsid w:val="003F1CFE"/>
    <w:rsid w:val="003F1D49"/>
    <w:rsid w:val="003F2517"/>
    <w:rsid w:val="003F5577"/>
    <w:rsid w:val="003F5E13"/>
    <w:rsid w:val="003F5FD8"/>
    <w:rsid w:val="003F733C"/>
    <w:rsid w:val="00400857"/>
    <w:rsid w:val="004048C2"/>
    <w:rsid w:val="00405835"/>
    <w:rsid w:val="00405C5C"/>
    <w:rsid w:val="0040698B"/>
    <w:rsid w:val="00406FD5"/>
    <w:rsid w:val="00413401"/>
    <w:rsid w:val="00413B3A"/>
    <w:rsid w:val="00414C5A"/>
    <w:rsid w:val="00422A53"/>
    <w:rsid w:val="004328E5"/>
    <w:rsid w:val="00433BC3"/>
    <w:rsid w:val="0043427B"/>
    <w:rsid w:val="00434984"/>
    <w:rsid w:val="004402E7"/>
    <w:rsid w:val="00440DE8"/>
    <w:rsid w:val="00443BFA"/>
    <w:rsid w:val="00443D2A"/>
    <w:rsid w:val="00445AD3"/>
    <w:rsid w:val="00450541"/>
    <w:rsid w:val="00451F49"/>
    <w:rsid w:val="004545AD"/>
    <w:rsid w:val="00454B80"/>
    <w:rsid w:val="00455548"/>
    <w:rsid w:val="0045580F"/>
    <w:rsid w:val="00457231"/>
    <w:rsid w:val="004606DB"/>
    <w:rsid w:val="00467D87"/>
    <w:rsid w:val="00470060"/>
    <w:rsid w:val="004714C4"/>
    <w:rsid w:val="00471BCB"/>
    <w:rsid w:val="00474605"/>
    <w:rsid w:val="00480D0E"/>
    <w:rsid w:val="00484CCD"/>
    <w:rsid w:val="00485CAC"/>
    <w:rsid w:val="004916C0"/>
    <w:rsid w:val="004920DC"/>
    <w:rsid w:val="00494B42"/>
    <w:rsid w:val="00496085"/>
    <w:rsid w:val="004A1FD6"/>
    <w:rsid w:val="004A772E"/>
    <w:rsid w:val="004B2E69"/>
    <w:rsid w:val="004B36FA"/>
    <w:rsid w:val="004B3751"/>
    <w:rsid w:val="004B7652"/>
    <w:rsid w:val="004C1363"/>
    <w:rsid w:val="004C15FD"/>
    <w:rsid w:val="004C278E"/>
    <w:rsid w:val="004E134B"/>
    <w:rsid w:val="004E2FBD"/>
    <w:rsid w:val="004E637F"/>
    <w:rsid w:val="004E712E"/>
    <w:rsid w:val="004E7F50"/>
    <w:rsid w:val="004F2118"/>
    <w:rsid w:val="004F40A5"/>
    <w:rsid w:val="004F46C1"/>
    <w:rsid w:val="00501296"/>
    <w:rsid w:val="00503371"/>
    <w:rsid w:val="00503C99"/>
    <w:rsid w:val="005041DC"/>
    <w:rsid w:val="00504EA0"/>
    <w:rsid w:val="00506DC7"/>
    <w:rsid w:val="005076D6"/>
    <w:rsid w:val="00510CF6"/>
    <w:rsid w:val="0051233A"/>
    <w:rsid w:val="00513384"/>
    <w:rsid w:val="00513ED8"/>
    <w:rsid w:val="00515CDD"/>
    <w:rsid w:val="00520826"/>
    <w:rsid w:val="00521540"/>
    <w:rsid w:val="00521F9A"/>
    <w:rsid w:val="00522212"/>
    <w:rsid w:val="00522CF4"/>
    <w:rsid w:val="00523319"/>
    <w:rsid w:val="00523EB2"/>
    <w:rsid w:val="00525651"/>
    <w:rsid w:val="00525DDB"/>
    <w:rsid w:val="00531920"/>
    <w:rsid w:val="00545775"/>
    <w:rsid w:val="005475E4"/>
    <w:rsid w:val="005516C1"/>
    <w:rsid w:val="00553C49"/>
    <w:rsid w:val="005571A7"/>
    <w:rsid w:val="005576ED"/>
    <w:rsid w:val="00557A6A"/>
    <w:rsid w:val="005600A9"/>
    <w:rsid w:val="0056078A"/>
    <w:rsid w:val="00560C72"/>
    <w:rsid w:val="00560DB4"/>
    <w:rsid w:val="005641DE"/>
    <w:rsid w:val="00565F6C"/>
    <w:rsid w:val="005668B6"/>
    <w:rsid w:val="00566A77"/>
    <w:rsid w:val="005674E0"/>
    <w:rsid w:val="00571295"/>
    <w:rsid w:val="00571378"/>
    <w:rsid w:val="005773CF"/>
    <w:rsid w:val="00581D02"/>
    <w:rsid w:val="00584029"/>
    <w:rsid w:val="005856F6"/>
    <w:rsid w:val="00585AF9"/>
    <w:rsid w:val="00585EED"/>
    <w:rsid w:val="00586820"/>
    <w:rsid w:val="005932BF"/>
    <w:rsid w:val="00594669"/>
    <w:rsid w:val="005954D9"/>
    <w:rsid w:val="00595502"/>
    <w:rsid w:val="00597B84"/>
    <w:rsid w:val="005A018F"/>
    <w:rsid w:val="005A10AC"/>
    <w:rsid w:val="005A1A36"/>
    <w:rsid w:val="005A21F8"/>
    <w:rsid w:val="005A2724"/>
    <w:rsid w:val="005A6716"/>
    <w:rsid w:val="005B0482"/>
    <w:rsid w:val="005B165F"/>
    <w:rsid w:val="005B3D75"/>
    <w:rsid w:val="005B3DAE"/>
    <w:rsid w:val="005C0413"/>
    <w:rsid w:val="005C1CC2"/>
    <w:rsid w:val="005C4EB0"/>
    <w:rsid w:val="005C6259"/>
    <w:rsid w:val="005C6ABB"/>
    <w:rsid w:val="005D60CF"/>
    <w:rsid w:val="005E0CB5"/>
    <w:rsid w:val="005E3C85"/>
    <w:rsid w:val="005E4972"/>
    <w:rsid w:val="005E4AE4"/>
    <w:rsid w:val="005F185B"/>
    <w:rsid w:val="005F2808"/>
    <w:rsid w:val="005F6EBD"/>
    <w:rsid w:val="005F7972"/>
    <w:rsid w:val="00602FEA"/>
    <w:rsid w:val="00603AB3"/>
    <w:rsid w:val="00604B46"/>
    <w:rsid w:val="006053E9"/>
    <w:rsid w:val="00605DC3"/>
    <w:rsid w:val="00606CD7"/>
    <w:rsid w:val="00614D31"/>
    <w:rsid w:val="006160A5"/>
    <w:rsid w:val="006204F6"/>
    <w:rsid w:val="00620A64"/>
    <w:rsid w:val="006215DE"/>
    <w:rsid w:val="0062461A"/>
    <w:rsid w:val="00625115"/>
    <w:rsid w:val="006262A8"/>
    <w:rsid w:val="00627CEE"/>
    <w:rsid w:val="00634756"/>
    <w:rsid w:val="0063525D"/>
    <w:rsid w:val="00636C51"/>
    <w:rsid w:val="006371FB"/>
    <w:rsid w:val="00645EC4"/>
    <w:rsid w:val="0065136E"/>
    <w:rsid w:val="006531D5"/>
    <w:rsid w:val="00655E3A"/>
    <w:rsid w:val="0066262D"/>
    <w:rsid w:val="0066531B"/>
    <w:rsid w:val="00666FE8"/>
    <w:rsid w:val="00666FF2"/>
    <w:rsid w:val="0067120A"/>
    <w:rsid w:val="006733EE"/>
    <w:rsid w:val="00673899"/>
    <w:rsid w:val="00675592"/>
    <w:rsid w:val="0067652D"/>
    <w:rsid w:val="006775E9"/>
    <w:rsid w:val="00677C9D"/>
    <w:rsid w:val="0068047D"/>
    <w:rsid w:val="0068278C"/>
    <w:rsid w:val="0068281A"/>
    <w:rsid w:val="00682CAB"/>
    <w:rsid w:val="006857F3"/>
    <w:rsid w:val="006860E2"/>
    <w:rsid w:val="00690BD5"/>
    <w:rsid w:val="00690BE4"/>
    <w:rsid w:val="00691279"/>
    <w:rsid w:val="0069358F"/>
    <w:rsid w:val="0069417D"/>
    <w:rsid w:val="006A1B9C"/>
    <w:rsid w:val="006A44EE"/>
    <w:rsid w:val="006A4945"/>
    <w:rsid w:val="006A55A9"/>
    <w:rsid w:val="006A604D"/>
    <w:rsid w:val="006A7FF2"/>
    <w:rsid w:val="006B1EF8"/>
    <w:rsid w:val="006B2FDA"/>
    <w:rsid w:val="006B5239"/>
    <w:rsid w:val="006B575B"/>
    <w:rsid w:val="006C39AE"/>
    <w:rsid w:val="006C461C"/>
    <w:rsid w:val="006C597B"/>
    <w:rsid w:val="006C715B"/>
    <w:rsid w:val="006C7558"/>
    <w:rsid w:val="006D0BD2"/>
    <w:rsid w:val="006E2566"/>
    <w:rsid w:val="006E5659"/>
    <w:rsid w:val="006E5A94"/>
    <w:rsid w:val="006F01E0"/>
    <w:rsid w:val="006F393C"/>
    <w:rsid w:val="006F4C07"/>
    <w:rsid w:val="00700854"/>
    <w:rsid w:val="007026AE"/>
    <w:rsid w:val="00706E6D"/>
    <w:rsid w:val="00707AD9"/>
    <w:rsid w:val="0071071F"/>
    <w:rsid w:val="007123C2"/>
    <w:rsid w:val="00712966"/>
    <w:rsid w:val="00712B27"/>
    <w:rsid w:val="00712BD4"/>
    <w:rsid w:val="0071371C"/>
    <w:rsid w:val="0071694B"/>
    <w:rsid w:val="007227DC"/>
    <w:rsid w:val="0073027C"/>
    <w:rsid w:val="0073096F"/>
    <w:rsid w:val="0073129F"/>
    <w:rsid w:val="00733028"/>
    <w:rsid w:val="00734761"/>
    <w:rsid w:val="00735D58"/>
    <w:rsid w:val="007404EC"/>
    <w:rsid w:val="00740893"/>
    <w:rsid w:val="00741EAE"/>
    <w:rsid w:val="007447C1"/>
    <w:rsid w:val="007451F1"/>
    <w:rsid w:val="00746CB8"/>
    <w:rsid w:val="007514EC"/>
    <w:rsid w:val="0075259E"/>
    <w:rsid w:val="007532E2"/>
    <w:rsid w:val="00754066"/>
    <w:rsid w:val="00755E81"/>
    <w:rsid w:val="007578D9"/>
    <w:rsid w:val="00760A57"/>
    <w:rsid w:val="007624E6"/>
    <w:rsid w:val="00762570"/>
    <w:rsid w:val="00770051"/>
    <w:rsid w:val="00770BB7"/>
    <w:rsid w:val="0077365E"/>
    <w:rsid w:val="00776AF9"/>
    <w:rsid w:val="0078029E"/>
    <w:rsid w:val="007806DF"/>
    <w:rsid w:val="00780C9E"/>
    <w:rsid w:val="00780CAB"/>
    <w:rsid w:val="00781861"/>
    <w:rsid w:val="00783850"/>
    <w:rsid w:val="007851F1"/>
    <w:rsid w:val="00786D07"/>
    <w:rsid w:val="00787333"/>
    <w:rsid w:val="0079024E"/>
    <w:rsid w:val="00791CC9"/>
    <w:rsid w:val="00791CED"/>
    <w:rsid w:val="00791ED1"/>
    <w:rsid w:val="0079309A"/>
    <w:rsid w:val="007A123A"/>
    <w:rsid w:val="007A3D40"/>
    <w:rsid w:val="007A424C"/>
    <w:rsid w:val="007A71F9"/>
    <w:rsid w:val="007B07C0"/>
    <w:rsid w:val="007B1A78"/>
    <w:rsid w:val="007C166A"/>
    <w:rsid w:val="007C2E40"/>
    <w:rsid w:val="007C5FE1"/>
    <w:rsid w:val="007C625B"/>
    <w:rsid w:val="007D0235"/>
    <w:rsid w:val="007D1CD7"/>
    <w:rsid w:val="007D54E3"/>
    <w:rsid w:val="007D6A48"/>
    <w:rsid w:val="007D70A2"/>
    <w:rsid w:val="007E0A66"/>
    <w:rsid w:val="007E2B15"/>
    <w:rsid w:val="007E3B0D"/>
    <w:rsid w:val="007E549A"/>
    <w:rsid w:val="007E765D"/>
    <w:rsid w:val="007E7EB3"/>
    <w:rsid w:val="007F0F35"/>
    <w:rsid w:val="007F280A"/>
    <w:rsid w:val="007F706E"/>
    <w:rsid w:val="007F71AB"/>
    <w:rsid w:val="0080213A"/>
    <w:rsid w:val="008051A5"/>
    <w:rsid w:val="008074C6"/>
    <w:rsid w:val="008207D2"/>
    <w:rsid w:val="00822544"/>
    <w:rsid w:val="008233CA"/>
    <w:rsid w:val="00824967"/>
    <w:rsid w:val="008264CA"/>
    <w:rsid w:val="00830708"/>
    <w:rsid w:val="00840D4D"/>
    <w:rsid w:val="00843E0E"/>
    <w:rsid w:val="00846354"/>
    <w:rsid w:val="00847D6E"/>
    <w:rsid w:val="00847F59"/>
    <w:rsid w:val="0085167B"/>
    <w:rsid w:val="008558DF"/>
    <w:rsid w:val="0085690D"/>
    <w:rsid w:val="00857AE1"/>
    <w:rsid w:val="00857E84"/>
    <w:rsid w:val="00860166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0260"/>
    <w:rsid w:val="00893058"/>
    <w:rsid w:val="008936A1"/>
    <w:rsid w:val="00894380"/>
    <w:rsid w:val="008978DF"/>
    <w:rsid w:val="008A1F62"/>
    <w:rsid w:val="008A2708"/>
    <w:rsid w:val="008A5849"/>
    <w:rsid w:val="008B000C"/>
    <w:rsid w:val="008B00EC"/>
    <w:rsid w:val="008B4CC8"/>
    <w:rsid w:val="008B68E0"/>
    <w:rsid w:val="008B6BC0"/>
    <w:rsid w:val="008B7792"/>
    <w:rsid w:val="008C12CA"/>
    <w:rsid w:val="008C34BE"/>
    <w:rsid w:val="008C3784"/>
    <w:rsid w:val="008C4646"/>
    <w:rsid w:val="008C5097"/>
    <w:rsid w:val="008C725C"/>
    <w:rsid w:val="008D18C6"/>
    <w:rsid w:val="008D2F7B"/>
    <w:rsid w:val="008D7B5C"/>
    <w:rsid w:val="008E2FBA"/>
    <w:rsid w:val="008E3C5A"/>
    <w:rsid w:val="008E4E80"/>
    <w:rsid w:val="008E6B8C"/>
    <w:rsid w:val="008F158A"/>
    <w:rsid w:val="008F21BC"/>
    <w:rsid w:val="008F53D4"/>
    <w:rsid w:val="00900310"/>
    <w:rsid w:val="009009AE"/>
    <w:rsid w:val="00903F85"/>
    <w:rsid w:val="00907C0E"/>
    <w:rsid w:val="00912F69"/>
    <w:rsid w:val="00914659"/>
    <w:rsid w:val="0091468F"/>
    <w:rsid w:val="009148CC"/>
    <w:rsid w:val="00914E16"/>
    <w:rsid w:val="009204A9"/>
    <w:rsid w:val="009211A9"/>
    <w:rsid w:val="00923D4A"/>
    <w:rsid w:val="00925076"/>
    <w:rsid w:val="009323EB"/>
    <w:rsid w:val="009348A1"/>
    <w:rsid w:val="00934E6E"/>
    <w:rsid w:val="00936937"/>
    <w:rsid w:val="00936D2B"/>
    <w:rsid w:val="009375B9"/>
    <w:rsid w:val="00944398"/>
    <w:rsid w:val="0094752F"/>
    <w:rsid w:val="00951E21"/>
    <w:rsid w:val="009534C5"/>
    <w:rsid w:val="00953FF0"/>
    <w:rsid w:val="009568D0"/>
    <w:rsid w:val="00956C90"/>
    <w:rsid w:val="00957AAD"/>
    <w:rsid w:val="00961D7D"/>
    <w:rsid w:val="009627E9"/>
    <w:rsid w:val="00966127"/>
    <w:rsid w:val="00967ABC"/>
    <w:rsid w:val="009727B4"/>
    <w:rsid w:val="00980C08"/>
    <w:rsid w:val="009827AB"/>
    <w:rsid w:val="009844BC"/>
    <w:rsid w:val="00991841"/>
    <w:rsid w:val="00993026"/>
    <w:rsid w:val="00993B42"/>
    <w:rsid w:val="0099402C"/>
    <w:rsid w:val="00994330"/>
    <w:rsid w:val="009A1A69"/>
    <w:rsid w:val="009A5E65"/>
    <w:rsid w:val="009A654E"/>
    <w:rsid w:val="009A71CB"/>
    <w:rsid w:val="009B496D"/>
    <w:rsid w:val="009C161E"/>
    <w:rsid w:val="009C1872"/>
    <w:rsid w:val="009C1B20"/>
    <w:rsid w:val="009C1C37"/>
    <w:rsid w:val="009D01B6"/>
    <w:rsid w:val="009D0C35"/>
    <w:rsid w:val="009D2A74"/>
    <w:rsid w:val="009D5293"/>
    <w:rsid w:val="009D65D4"/>
    <w:rsid w:val="009E0728"/>
    <w:rsid w:val="009E0C58"/>
    <w:rsid w:val="009E4A66"/>
    <w:rsid w:val="009E7FF4"/>
    <w:rsid w:val="009F0A87"/>
    <w:rsid w:val="009F1E36"/>
    <w:rsid w:val="009F4E2C"/>
    <w:rsid w:val="009F658B"/>
    <w:rsid w:val="009F6B97"/>
    <w:rsid w:val="00A03480"/>
    <w:rsid w:val="00A03EB7"/>
    <w:rsid w:val="00A05F75"/>
    <w:rsid w:val="00A06A82"/>
    <w:rsid w:val="00A0717A"/>
    <w:rsid w:val="00A16CFF"/>
    <w:rsid w:val="00A178CB"/>
    <w:rsid w:val="00A20871"/>
    <w:rsid w:val="00A225DA"/>
    <w:rsid w:val="00A273B3"/>
    <w:rsid w:val="00A27BDE"/>
    <w:rsid w:val="00A27BF0"/>
    <w:rsid w:val="00A32DD8"/>
    <w:rsid w:val="00A33345"/>
    <w:rsid w:val="00A44223"/>
    <w:rsid w:val="00A46109"/>
    <w:rsid w:val="00A51BAD"/>
    <w:rsid w:val="00A524E8"/>
    <w:rsid w:val="00A5499F"/>
    <w:rsid w:val="00A560D8"/>
    <w:rsid w:val="00A62AA8"/>
    <w:rsid w:val="00A6344B"/>
    <w:rsid w:val="00A63DDC"/>
    <w:rsid w:val="00A64109"/>
    <w:rsid w:val="00A66370"/>
    <w:rsid w:val="00A673CA"/>
    <w:rsid w:val="00A733BA"/>
    <w:rsid w:val="00A73CFD"/>
    <w:rsid w:val="00A75146"/>
    <w:rsid w:val="00A767DD"/>
    <w:rsid w:val="00A80941"/>
    <w:rsid w:val="00A8157F"/>
    <w:rsid w:val="00A81C43"/>
    <w:rsid w:val="00A83855"/>
    <w:rsid w:val="00A849AA"/>
    <w:rsid w:val="00A85828"/>
    <w:rsid w:val="00A900E4"/>
    <w:rsid w:val="00A9318E"/>
    <w:rsid w:val="00A96283"/>
    <w:rsid w:val="00A97632"/>
    <w:rsid w:val="00AA142C"/>
    <w:rsid w:val="00AA248B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29A"/>
    <w:rsid w:val="00AD1788"/>
    <w:rsid w:val="00AD333A"/>
    <w:rsid w:val="00AD3381"/>
    <w:rsid w:val="00AD39BC"/>
    <w:rsid w:val="00AD5FE1"/>
    <w:rsid w:val="00AD6298"/>
    <w:rsid w:val="00AE07EB"/>
    <w:rsid w:val="00AE12A7"/>
    <w:rsid w:val="00AE1E16"/>
    <w:rsid w:val="00AE3F81"/>
    <w:rsid w:val="00AE4925"/>
    <w:rsid w:val="00AE78C3"/>
    <w:rsid w:val="00AE7DF2"/>
    <w:rsid w:val="00AE7F80"/>
    <w:rsid w:val="00AF2437"/>
    <w:rsid w:val="00AF5946"/>
    <w:rsid w:val="00B01D30"/>
    <w:rsid w:val="00B0364D"/>
    <w:rsid w:val="00B042DE"/>
    <w:rsid w:val="00B05CAE"/>
    <w:rsid w:val="00B07A95"/>
    <w:rsid w:val="00B11059"/>
    <w:rsid w:val="00B11ABD"/>
    <w:rsid w:val="00B124E5"/>
    <w:rsid w:val="00B13E59"/>
    <w:rsid w:val="00B140FA"/>
    <w:rsid w:val="00B14F1F"/>
    <w:rsid w:val="00B21256"/>
    <w:rsid w:val="00B21CED"/>
    <w:rsid w:val="00B22138"/>
    <w:rsid w:val="00B24958"/>
    <w:rsid w:val="00B262AD"/>
    <w:rsid w:val="00B31CD6"/>
    <w:rsid w:val="00B32EDA"/>
    <w:rsid w:val="00B32EF7"/>
    <w:rsid w:val="00B334EF"/>
    <w:rsid w:val="00B33D2D"/>
    <w:rsid w:val="00B379BA"/>
    <w:rsid w:val="00B41C18"/>
    <w:rsid w:val="00B434FF"/>
    <w:rsid w:val="00B43509"/>
    <w:rsid w:val="00B44CD2"/>
    <w:rsid w:val="00B46058"/>
    <w:rsid w:val="00B54931"/>
    <w:rsid w:val="00B557F2"/>
    <w:rsid w:val="00B5786F"/>
    <w:rsid w:val="00B57A0A"/>
    <w:rsid w:val="00B615D0"/>
    <w:rsid w:val="00B64172"/>
    <w:rsid w:val="00B65746"/>
    <w:rsid w:val="00B70082"/>
    <w:rsid w:val="00B7195D"/>
    <w:rsid w:val="00B73CD9"/>
    <w:rsid w:val="00B746FE"/>
    <w:rsid w:val="00B74DDE"/>
    <w:rsid w:val="00B754A8"/>
    <w:rsid w:val="00B80F3F"/>
    <w:rsid w:val="00B81907"/>
    <w:rsid w:val="00B833AF"/>
    <w:rsid w:val="00B83CAF"/>
    <w:rsid w:val="00B83F6D"/>
    <w:rsid w:val="00B8605D"/>
    <w:rsid w:val="00B86E11"/>
    <w:rsid w:val="00B9045B"/>
    <w:rsid w:val="00B9669B"/>
    <w:rsid w:val="00BA19C2"/>
    <w:rsid w:val="00BA308D"/>
    <w:rsid w:val="00BA3963"/>
    <w:rsid w:val="00BB2262"/>
    <w:rsid w:val="00BB2737"/>
    <w:rsid w:val="00BB33D4"/>
    <w:rsid w:val="00BB5F03"/>
    <w:rsid w:val="00BC38B5"/>
    <w:rsid w:val="00BD1510"/>
    <w:rsid w:val="00BD2112"/>
    <w:rsid w:val="00BD562A"/>
    <w:rsid w:val="00BD5D02"/>
    <w:rsid w:val="00BD62B3"/>
    <w:rsid w:val="00BD702F"/>
    <w:rsid w:val="00BE1771"/>
    <w:rsid w:val="00BE2D16"/>
    <w:rsid w:val="00BE3075"/>
    <w:rsid w:val="00BE4773"/>
    <w:rsid w:val="00BF2B52"/>
    <w:rsid w:val="00BF4846"/>
    <w:rsid w:val="00C018A5"/>
    <w:rsid w:val="00C04BCB"/>
    <w:rsid w:val="00C05EDA"/>
    <w:rsid w:val="00C075C5"/>
    <w:rsid w:val="00C0770D"/>
    <w:rsid w:val="00C11EC0"/>
    <w:rsid w:val="00C12FD8"/>
    <w:rsid w:val="00C15C8B"/>
    <w:rsid w:val="00C16197"/>
    <w:rsid w:val="00C225B6"/>
    <w:rsid w:val="00C3065E"/>
    <w:rsid w:val="00C3399F"/>
    <w:rsid w:val="00C35810"/>
    <w:rsid w:val="00C4149F"/>
    <w:rsid w:val="00C4436A"/>
    <w:rsid w:val="00C456CE"/>
    <w:rsid w:val="00C46120"/>
    <w:rsid w:val="00C53026"/>
    <w:rsid w:val="00C55AE2"/>
    <w:rsid w:val="00C57730"/>
    <w:rsid w:val="00C637BC"/>
    <w:rsid w:val="00C65AA4"/>
    <w:rsid w:val="00C667F6"/>
    <w:rsid w:val="00C66811"/>
    <w:rsid w:val="00C713C2"/>
    <w:rsid w:val="00C72CE0"/>
    <w:rsid w:val="00C72FB9"/>
    <w:rsid w:val="00C7793B"/>
    <w:rsid w:val="00C80174"/>
    <w:rsid w:val="00C80C38"/>
    <w:rsid w:val="00C81C82"/>
    <w:rsid w:val="00C90BFA"/>
    <w:rsid w:val="00C914F4"/>
    <w:rsid w:val="00C91C65"/>
    <w:rsid w:val="00C94251"/>
    <w:rsid w:val="00C95BEE"/>
    <w:rsid w:val="00C95F6F"/>
    <w:rsid w:val="00CA041D"/>
    <w:rsid w:val="00CA2840"/>
    <w:rsid w:val="00CA28FF"/>
    <w:rsid w:val="00CA606B"/>
    <w:rsid w:val="00CB01CF"/>
    <w:rsid w:val="00CB579F"/>
    <w:rsid w:val="00CB7CE8"/>
    <w:rsid w:val="00CC0CB2"/>
    <w:rsid w:val="00CC0EAC"/>
    <w:rsid w:val="00CC23B3"/>
    <w:rsid w:val="00CC29D7"/>
    <w:rsid w:val="00CC6B0C"/>
    <w:rsid w:val="00CD3965"/>
    <w:rsid w:val="00CD7A33"/>
    <w:rsid w:val="00CD7AEF"/>
    <w:rsid w:val="00CD7B69"/>
    <w:rsid w:val="00CE0098"/>
    <w:rsid w:val="00CE0D18"/>
    <w:rsid w:val="00CE20CE"/>
    <w:rsid w:val="00CE2741"/>
    <w:rsid w:val="00CE3B1C"/>
    <w:rsid w:val="00CE4094"/>
    <w:rsid w:val="00CE4B4A"/>
    <w:rsid w:val="00CE6D57"/>
    <w:rsid w:val="00CE73D1"/>
    <w:rsid w:val="00CE795F"/>
    <w:rsid w:val="00CE7ED8"/>
    <w:rsid w:val="00CF0852"/>
    <w:rsid w:val="00CF09BD"/>
    <w:rsid w:val="00CF5515"/>
    <w:rsid w:val="00CF5556"/>
    <w:rsid w:val="00D001DB"/>
    <w:rsid w:val="00D0053E"/>
    <w:rsid w:val="00D01F82"/>
    <w:rsid w:val="00D03D4E"/>
    <w:rsid w:val="00D1005D"/>
    <w:rsid w:val="00D136AB"/>
    <w:rsid w:val="00D14EAD"/>
    <w:rsid w:val="00D1638A"/>
    <w:rsid w:val="00D17CD8"/>
    <w:rsid w:val="00D214D9"/>
    <w:rsid w:val="00D2219C"/>
    <w:rsid w:val="00D22BEC"/>
    <w:rsid w:val="00D24A22"/>
    <w:rsid w:val="00D26121"/>
    <w:rsid w:val="00D276F5"/>
    <w:rsid w:val="00D30CEF"/>
    <w:rsid w:val="00D30DBF"/>
    <w:rsid w:val="00D31347"/>
    <w:rsid w:val="00D31ED9"/>
    <w:rsid w:val="00D3282B"/>
    <w:rsid w:val="00D346B2"/>
    <w:rsid w:val="00D37B85"/>
    <w:rsid w:val="00D54B4D"/>
    <w:rsid w:val="00D54BB4"/>
    <w:rsid w:val="00D63E34"/>
    <w:rsid w:val="00D648EB"/>
    <w:rsid w:val="00D703C0"/>
    <w:rsid w:val="00D71726"/>
    <w:rsid w:val="00D72018"/>
    <w:rsid w:val="00D723E4"/>
    <w:rsid w:val="00D75AB7"/>
    <w:rsid w:val="00D8047D"/>
    <w:rsid w:val="00D814F5"/>
    <w:rsid w:val="00D81822"/>
    <w:rsid w:val="00D82847"/>
    <w:rsid w:val="00D8336C"/>
    <w:rsid w:val="00D835E3"/>
    <w:rsid w:val="00D97256"/>
    <w:rsid w:val="00D974A4"/>
    <w:rsid w:val="00DA0C4F"/>
    <w:rsid w:val="00DA12F8"/>
    <w:rsid w:val="00DA1D39"/>
    <w:rsid w:val="00DA55C1"/>
    <w:rsid w:val="00DA6441"/>
    <w:rsid w:val="00DB3888"/>
    <w:rsid w:val="00DB5B3B"/>
    <w:rsid w:val="00DC0978"/>
    <w:rsid w:val="00DC227C"/>
    <w:rsid w:val="00DC2BB1"/>
    <w:rsid w:val="00DC6FA9"/>
    <w:rsid w:val="00DD1276"/>
    <w:rsid w:val="00DD33E9"/>
    <w:rsid w:val="00DD4300"/>
    <w:rsid w:val="00DD58E9"/>
    <w:rsid w:val="00DD7B5C"/>
    <w:rsid w:val="00DE1627"/>
    <w:rsid w:val="00DE3335"/>
    <w:rsid w:val="00DE439D"/>
    <w:rsid w:val="00DE4640"/>
    <w:rsid w:val="00DE54B9"/>
    <w:rsid w:val="00DF046A"/>
    <w:rsid w:val="00DF2C1E"/>
    <w:rsid w:val="00DF31ED"/>
    <w:rsid w:val="00DF5F0A"/>
    <w:rsid w:val="00E024AD"/>
    <w:rsid w:val="00E121A3"/>
    <w:rsid w:val="00E124C5"/>
    <w:rsid w:val="00E14665"/>
    <w:rsid w:val="00E1473D"/>
    <w:rsid w:val="00E17D87"/>
    <w:rsid w:val="00E203F5"/>
    <w:rsid w:val="00E34EC8"/>
    <w:rsid w:val="00E36476"/>
    <w:rsid w:val="00E41426"/>
    <w:rsid w:val="00E42A6A"/>
    <w:rsid w:val="00E4350E"/>
    <w:rsid w:val="00E43ED9"/>
    <w:rsid w:val="00E443AF"/>
    <w:rsid w:val="00E46D89"/>
    <w:rsid w:val="00E51671"/>
    <w:rsid w:val="00E55221"/>
    <w:rsid w:val="00E55D1D"/>
    <w:rsid w:val="00E56952"/>
    <w:rsid w:val="00E57272"/>
    <w:rsid w:val="00E57741"/>
    <w:rsid w:val="00E578A8"/>
    <w:rsid w:val="00E60B0A"/>
    <w:rsid w:val="00E61C72"/>
    <w:rsid w:val="00E62E8D"/>
    <w:rsid w:val="00E6363F"/>
    <w:rsid w:val="00E63CAD"/>
    <w:rsid w:val="00E66342"/>
    <w:rsid w:val="00E7214A"/>
    <w:rsid w:val="00E72A33"/>
    <w:rsid w:val="00E74F19"/>
    <w:rsid w:val="00E8212F"/>
    <w:rsid w:val="00E86609"/>
    <w:rsid w:val="00E86F66"/>
    <w:rsid w:val="00E916A2"/>
    <w:rsid w:val="00E93C8F"/>
    <w:rsid w:val="00E945CF"/>
    <w:rsid w:val="00EA09C2"/>
    <w:rsid w:val="00EA4A42"/>
    <w:rsid w:val="00EA632A"/>
    <w:rsid w:val="00EA71B7"/>
    <w:rsid w:val="00EB36B7"/>
    <w:rsid w:val="00EB7831"/>
    <w:rsid w:val="00EB79E5"/>
    <w:rsid w:val="00EC14E2"/>
    <w:rsid w:val="00ED2D5F"/>
    <w:rsid w:val="00ED4EF9"/>
    <w:rsid w:val="00ED67F5"/>
    <w:rsid w:val="00EE0395"/>
    <w:rsid w:val="00EE0935"/>
    <w:rsid w:val="00EE1F5C"/>
    <w:rsid w:val="00EE2885"/>
    <w:rsid w:val="00EE4DF1"/>
    <w:rsid w:val="00EE7963"/>
    <w:rsid w:val="00EF2ACB"/>
    <w:rsid w:val="00EF2CE4"/>
    <w:rsid w:val="00EF7EB3"/>
    <w:rsid w:val="00F026B8"/>
    <w:rsid w:val="00F1121B"/>
    <w:rsid w:val="00F119FB"/>
    <w:rsid w:val="00F138F5"/>
    <w:rsid w:val="00F1421A"/>
    <w:rsid w:val="00F14A20"/>
    <w:rsid w:val="00F15318"/>
    <w:rsid w:val="00F16EA3"/>
    <w:rsid w:val="00F17EC8"/>
    <w:rsid w:val="00F21609"/>
    <w:rsid w:val="00F25151"/>
    <w:rsid w:val="00F25560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15A"/>
    <w:rsid w:val="00F43C58"/>
    <w:rsid w:val="00F4553D"/>
    <w:rsid w:val="00F45A00"/>
    <w:rsid w:val="00F45C67"/>
    <w:rsid w:val="00F46743"/>
    <w:rsid w:val="00F50945"/>
    <w:rsid w:val="00F531C2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722BE"/>
    <w:rsid w:val="00F74BCA"/>
    <w:rsid w:val="00F800AF"/>
    <w:rsid w:val="00F80F7A"/>
    <w:rsid w:val="00F81428"/>
    <w:rsid w:val="00F84748"/>
    <w:rsid w:val="00F84EF5"/>
    <w:rsid w:val="00F85B39"/>
    <w:rsid w:val="00F86207"/>
    <w:rsid w:val="00F959BB"/>
    <w:rsid w:val="00FA1277"/>
    <w:rsid w:val="00FA243A"/>
    <w:rsid w:val="00FA2DAC"/>
    <w:rsid w:val="00FA2EDC"/>
    <w:rsid w:val="00FA35E6"/>
    <w:rsid w:val="00FA5FAB"/>
    <w:rsid w:val="00FB0589"/>
    <w:rsid w:val="00FB14E5"/>
    <w:rsid w:val="00FB4644"/>
    <w:rsid w:val="00FB47E8"/>
    <w:rsid w:val="00FC4380"/>
    <w:rsid w:val="00FC6BE4"/>
    <w:rsid w:val="00FC6D25"/>
    <w:rsid w:val="00FC6DEB"/>
    <w:rsid w:val="00FD0767"/>
    <w:rsid w:val="00FD70A8"/>
    <w:rsid w:val="00FE2F89"/>
    <w:rsid w:val="00FE490B"/>
    <w:rsid w:val="00FE52F8"/>
    <w:rsid w:val="00FE586E"/>
    <w:rsid w:val="00FF1FF4"/>
    <w:rsid w:val="00FF23ED"/>
    <w:rsid w:val="00FF2DB0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51290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538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518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686A7-0055-41F1-A69E-5EC31E137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3356</TotalTime>
  <Pages>54</Pages>
  <Words>8602</Words>
  <Characters>49035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1074</cp:revision>
  <cp:lastPrinted>2022-05-11T08:40:00Z</cp:lastPrinted>
  <dcterms:created xsi:type="dcterms:W3CDTF">2022-04-03T17:18:00Z</dcterms:created>
  <dcterms:modified xsi:type="dcterms:W3CDTF">2022-05-23T08:32:00Z</dcterms:modified>
</cp:coreProperties>
</file>