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6"/>
          <w:szCs w:val="26"/>
        </w:rPr>
      </w:pPr>
      <w:r w:rsidRPr="00AE78C3">
        <w:rPr>
          <w:rFonts w:eastAsia="Calibri" w:cs="Times New Roman"/>
          <w:sz w:val="26"/>
          <w:szCs w:val="26"/>
        </w:rPr>
        <w:t xml:space="preserve">Кафедра </w:t>
      </w:r>
      <w:r w:rsidR="00CF5515">
        <w:rPr>
          <w:rFonts w:eastAsia="Calibri" w:cs="Times New Roman"/>
          <w:sz w:val="26"/>
          <w:szCs w:val="26"/>
        </w:rPr>
        <w:t>прикладной информатики</w:t>
      </w: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523EB2" w:rsidRPr="00AE78C3" w:rsidRDefault="00523EB2" w:rsidP="00523EB2">
      <w:pPr>
        <w:spacing w:after="0"/>
        <w:jc w:val="both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Курсовая работа по дисциплине «</w:t>
      </w:r>
      <w:r w:rsidR="00961D7D" w:rsidRPr="00AE78C3">
        <w:rPr>
          <w:rFonts w:eastAsia="Calibri" w:cs="Times New Roman"/>
          <w:szCs w:val="28"/>
        </w:rPr>
        <w:t>Информационные системы</w:t>
      </w:r>
      <w:r w:rsidRPr="00AE78C3">
        <w:rPr>
          <w:rFonts w:eastAsia="Calibri" w:cs="Times New Roman"/>
          <w:szCs w:val="28"/>
        </w:rPr>
        <w:t>»</w:t>
      </w:r>
    </w:p>
    <w:p w:rsidR="00523EB2" w:rsidRPr="00AE78C3" w:rsidRDefault="00961D7D" w:rsidP="00523EB2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AE78C3">
        <w:rPr>
          <w:rFonts w:cs="Times New Roman"/>
          <w:b/>
          <w:szCs w:val="26"/>
        </w:rPr>
        <w:t>Использование нейронных сетей для классификации изображений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 xml:space="preserve">Направление подготовки 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09.03.03 Прикладная информатика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Направленность (профиль) программы</w:t>
      </w:r>
    </w:p>
    <w:p w:rsidR="00523EB2" w:rsidRPr="00AE78C3" w:rsidRDefault="00523EB2" w:rsidP="00523EB2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AE78C3">
        <w:rPr>
          <w:rFonts w:eastAsia="Calibri" w:cs="Times New Roman"/>
          <w:szCs w:val="28"/>
        </w:rPr>
        <w:t>Прикладная информатика в экономике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Исполнитель: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Гончаров Игорь Валерьевич                                              ________________</w:t>
      </w:r>
    </w:p>
    <w:p w:rsidR="00523EB2" w:rsidRPr="00AE78C3" w:rsidRDefault="00523EB2" w:rsidP="00523EB2">
      <w:pPr>
        <w:spacing w:after="0"/>
        <w:jc w:val="center"/>
        <w:rPr>
          <w:rFonts w:eastAsia="Calibri" w:cs="Times New Roman"/>
          <w:sz w:val="24"/>
          <w:szCs w:val="24"/>
        </w:rPr>
      </w:pPr>
      <w:r w:rsidRPr="00AE78C3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523EB2" w:rsidRPr="00AE78C3" w:rsidRDefault="00523EB2" w:rsidP="00523EB2">
      <w:pPr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Научный руководитель: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Канд. педагогических наук, доцент 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Бабикова Надежда Николаевна                                          ________________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AE78C3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AE78C3">
        <w:rPr>
          <w:rFonts w:eastAsia="Calibri" w:cs="Times New Roman"/>
          <w:sz w:val="24"/>
          <w:szCs w:val="24"/>
        </w:rPr>
        <w:t>Личная подпись</w:t>
      </w: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523EB2" w:rsidRPr="00AE78C3" w:rsidRDefault="00523EB2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Сыктывкар</w:t>
      </w:r>
    </w:p>
    <w:p w:rsidR="00961D7D" w:rsidRPr="00AE78C3" w:rsidRDefault="00961D7D" w:rsidP="00523EB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2022</w:t>
      </w:r>
      <w:r w:rsidR="00523EB2" w:rsidRPr="00AE78C3">
        <w:rPr>
          <w:rFonts w:cs="Times New Roman"/>
          <w:szCs w:val="28"/>
        </w:rPr>
        <w:t xml:space="preserve"> </w:t>
      </w:r>
    </w:p>
    <w:p w:rsidR="00523EB2" w:rsidRPr="00AE78C3" w:rsidRDefault="00961D7D" w:rsidP="00AE4925">
      <w:pPr>
        <w:spacing w:after="160" w:line="259" w:lineRule="auto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3EB2" w:rsidRDefault="00523EB2" w:rsidP="0051233A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E78C3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F138F5" w:rsidRPr="00F138F5" w:rsidRDefault="00F138F5" w:rsidP="00F138F5">
          <w:pPr>
            <w:rPr>
              <w:lang w:eastAsia="ru-RU"/>
            </w:rPr>
          </w:pPr>
        </w:p>
        <w:p w:rsidR="001D5616" w:rsidRPr="001D5616" w:rsidRDefault="00655E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begin"/>
          </w:r>
          <w:r w:rsidRPr="001D5616">
            <w:rPr>
              <w:rFonts w:cs="Times New Roman"/>
              <w:bCs/>
              <w:szCs w:val="28"/>
            </w:rPr>
            <w:instrText xml:space="preserve"> TOC \o "1-3" \h \z \u </w:instrText>
          </w:r>
          <w:r w:rsidRPr="001D5616">
            <w:rPr>
              <w:rFonts w:cs="Times New Roman"/>
              <w:bCs/>
              <w:szCs w:val="28"/>
            </w:rPr>
            <w:fldChar w:fldCharType="separate"/>
          </w:r>
          <w:hyperlink w:anchor="_Toc103157207" w:history="1">
            <w:r w:rsidR="001D5616" w:rsidRPr="001D5616">
              <w:rPr>
                <w:rStyle w:val="a3"/>
                <w:rFonts w:cs="Times New Roman"/>
                <w:noProof/>
              </w:rPr>
              <w:t>Аннотация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8" w:history="1">
            <w:r w:rsidR="001D5616" w:rsidRPr="001D5616">
              <w:rPr>
                <w:rStyle w:val="a3"/>
                <w:rFonts w:cs="Times New Roman"/>
                <w:noProof/>
              </w:rPr>
              <w:t>Введение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09" w:history="1">
            <w:r w:rsidR="001D5616" w:rsidRPr="001D5616">
              <w:rPr>
                <w:rStyle w:val="a3"/>
                <w:rFonts w:cs="Times New Roman"/>
                <w:noProof/>
              </w:rPr>
              <w:t>ГЛАВА 1. НЕЙРОННЫЕ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_Toc103157209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0" w:history="1">
            <w:r w:rsidR="001D5616" w:rsidRPr="001D5616">
              <w:rPr>
                <w:rStyle w:val="a3"/>
                <w:rFonts w:cs="Times New Roman"/>
                <w:noProof/>
              </w:rPr>
              <w:t>1.1 Понятие нейронной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_Toc103157210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1" w:history="1">
            <w:r w:rsidR="001D5616" w:rsidRPr="001D5616">
              <w:rPr>
                <w:rStyle w:val="a3"/>
                <w:rFonts w:cs="Times New Roman"/>
                <w:noProof/>
              </w:rPr>
              <w:t>1.1.1 Искусственные нейронные сети и их составляющие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_Toc103157211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5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2" w:history="1">
            <w:r w:rsidR="001D5616" w:rsidRPr="001D5616">
              <w:rPr>
                <w:rStyle w:val="a3"/>
                <w:rFonts w:cs="Times New Roman"/>
                <w:noProof/>
              </w:rPr>
              <w:t>1.1.2 Активационная функция нейрона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_Toc103157212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7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3" w:history="1">
            <w:r w:rsidR="001D5616" w:rsidRPr="001D5616">
              <w:rPr>
                <w:rStyle w:val="a3"/>
                <w:rFonts w:cs="Times New Roman"/>
                <w:noProof/>
              </w:rPr>
              <w:t>1.1.3 Модели нейронов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_Toc103157213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8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4" w:history="1">
            <w:r w:rsidR="001D5616" w:rsidRPr="001D5616">
              <w:rPr>
                <w:rStyle w:val="a3"/>
                <w:rFonts w:cs="Times New Roman"/>
                <w:noProof/>
              </w:rPr>
              <w:t>1.1.4 Архитектура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_Toc103157214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12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5" w:history="1">
            <w:r w:rsidR="001D5616" w:rsidRPr="001D5616">
              <w:rPr>
                <w:rStyle w:val="a3"/>
                <w:rFonts w:cs="Times New Roman"/>
                <w:noProof/>
              </w:rPr>
              <w:t>1.2 Обучение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_Toc103157215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6" w:history="1">
            <w:r w:rsidR="001D5616" w:rsidRPr="001D5616">
              <w:rPr>
                <w:rStyle w:val="a3"/>
                <w:rFonts w:cs="Times New Roman"/>
                <w:noProof/>
              </w:rPr>
              <w:t>1.2.1 Общие понятия в обучении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_Toc103157216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20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7" w:history="1">
            <w:r w:rsidR="001D5616" w:rsidRPr="001D5616">
              <w:rPr>
                <w:rStyle w:val="a3"/>
                <w:rFonts w:cs="Times New Roman"/>
                <w:noProof/>
              </w:rPr>
              <w:t>1.2.2 Гиперпараметры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22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8" w:history="1">
            <w:r w:rsidR="001D5616" w:rsidRPr="001D5616">
              <w:rPr>
                <w:rStyle w:val="a3"/>
                <w:rFonts w:cs="Times New Roman"/>
                <w:noProof/>
              </w:rPr>
              <w:t>1.2.3 Проблемы при обучении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19" w:history="1">
            <w:r w:rsidR="001D5616" w:rsidRPr="001D5616">
              <w:rPr>
                <w:rStyle w:val="a3"/>
                <w:rFonts w:cs="Times New Roman"/>
                <w:noProof/>
              </w:rPr>
              <w:t>1.2.4 Алгоритмы обучения нейронных сетей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_Toc103157219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28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0" w:history="1">
            <w:r w:rsidR="001D5616" w:rsidRPr="001D5616">
              <w:rPr>
                <w:rStyle w:val="a3"/>
                <w:rFonts w:cs="Times New Roman"/>
                <w:noProof/>
              </w:rPr>
              <w:t>1.2.5 Метрики нейронной сети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_Toc103157220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29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1" w:history="1">
            <w:r w:rsidR="001D5616" w:rsidRPr="001D5616">
              <w:rPr>
                <w:rStyle w:val="a3"/>
                <w:rFonts w:cs="Times New Roman"/>
                <w:noProof/>
              </w:rPr>
              <w:t>ГЛАВА 2. СОЗДАНИЕ НЕЙРОННОЙ СЕТИ НА PYTHON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_Toc103157221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2" w:history="1">
            <w:r w:rsidR="001D5616" w:rsidRPr="001D5616">
              <w:rPr>
                <w:rStyle w:val="a3"/>
                <w:rFonts w:cs="Times New Roman"/>
                <w:noProof/>
              </w:rPr>
              <w:t>2.1 Постановка задачи: классификация изображений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_Toc103157222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3" w:history="1">
            <w:r w:rsidR="001D5616" w:rsidRPr="001D5616">
              <w:rPr>
                <w:rStyle w:val="a3"/>
                <w:rFonts w:cs="Times New Roman"/>
                <w:noProof/>
              </w:rPr>
              <w:t xml:space="preserve">2.2 Инструментарий: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Python</w:t>
            </w:r>
            <w:r w:rsidR="001D5616" w:rsidRPr="001D5616">
              <w:rPr>
                <w:rStyle w:val="a3"/>
                <w:rFonts w:cs="Times New Roman"/>
                <w:noProof/>
              </w:rPr>
              <w:t xml:space="preserve">, библиотеки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TensorFlow</w:t>
            </w:r>
            <w:r w:rsidR="001D5616" w:rsidRPr="001D5616">
              <w:rPr>
                <w:rStyle w:val="a3"/>
                <w:rFonts w:cs="Times New Roman"/>
                <w:noProof/>
              </w:rPr>
              <w:t xml:space="preserve">, </w:t>
            </w:r>
            <w:r w:rsidR="001D5616" w:rsidRPr="001D5616">
              <w:rPr>
                <w:rStyle w:val="a3"/>
                <w:rFonts w:cs="Times New Roman"/>
                <w:noProof/>
                <w:lang w:val="en-US"/>
              </w:rPr>
              <w:t>Keras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_Toc103157223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4" w:history="1">
            <w:r w:rsidR="001D5616" w:rsidRPr="001D5616">
              <w:rPr>
                <w:rStyle w:val="a3"/>
                <w:rFonts w:cs="Times New Roman"/>
                <w:noProof/>
              </w:rPr>
              <w:t>2.3 Подготовка данных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_Toc103157224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36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5" w:history="1">
            <w:r w:rsidR="001D5616" w:rsidRPr="001D5616">
              <w:rPr>
                <w:rStyle w:val="a3"/>
                <w:rFonts w:cs="Times New Roman"/>
                <w:noProof/>
              </w:rPr>
              <w:t>2.4 Обучение и тестирование модели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_Toc103157225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39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6" w:history="1">
            <w:r w:rsidR="001D5616" w:rsidRPr="001D5616">
              <w:rPr>
                <w:rStyle w:val="a3"/>
                <w:rFonts w:cs="Times New Roman"/>
                <w:noProof/>
              </w:rPr>
              <w:t>Заключение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_Toc103157226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43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7" w:history="1">
            <w:r w:rsidR="001D5616" w:rsidRPr="001D5616">
              <w:rPr>
                <w:rStyle w:val="a3"/>
                <w:rFonts w:cs="Times New Roman"/>
                <w:noProof/>
              </w:rPr>
              <w:t>Список источников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_Toc103157227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44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1D5616" w:rsidRPr="001D5616" w:rsidRDefault="00B2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157228" w:history="1">
            <w:r w:rsidR="001D5616" w:rsidRPr="001D5616">
              <w:rPr>
                <w:rStyle w:val="a3"/>
                <w:rFonts w:cs="Times New Roman"/>
                <w:noProof/>
              </w:rPr>
              <w:t>Приложение</w:t>
            </w:r>
            <w:r w:rsidR="001D5616" w:rsidRPr="001D5616">
              <w:rPr>
                <w:noProof/>
                <w:webHidden/>
              </w:rPr>
              <w:tab/>
            </w:r>
            <w:r w:rsidR="001D5616" w:rsidRPr="001D5616">
              <w:rPr>
                <w:noProof/>
                <w:webHidden/>
              </w:rPr>
              <w:fldChar w:fldCharType="begin"/>
            </w:r>
            <w:r w:rsidR="001D5616" w:rsidRPr="001D5616">
              <w:rPr>
                <w:noProof/>
                <w:webHidden/>
              </w:rPr>
              <w:instrText xml:space="preserve"> PAGEREF _Toc103157228 \h </w:instrText>
            </w:r>
            <w:r w:rsidR="001D5616" w:rsidRPr="001D5616">
              <w:rPr>
                <w:noProof/>
                <w:webHidden/>
              </w:rPr>
            </w:r>
            <w:r w:rsidR="001D5616" w:rsidRPr="001D5616">
              <w:rPr>
                <w:noProof/>
                <w:webHidden/>
              </w:rPr>
              <w:fldChar w:fldCharType="separate"/>
            </w:r>
            <w:r w:rsidR="00386C2F">
              <w:rPr>
                <w:noProof/>
                <w:webHidden/>
              </w:rPr>
              <w:t>46</w:t>
            </w:r>
            <w:r w:rsidR="001D5616" w:rsidRPr="001D5616">
              <w:rPr>
                <w:noProof/>
                <w:webHidden/>
              </w:rPr>
              <w:fldChar w:fldCharType="end"/>
            </w:r>
          </w:hyperlink>
        </w:p>
        <w:p w:rsidR="000C4292" w:rsidRPr="00AE78C3" w:rsidRDefault="00655E3A" w:rsidP="000C4292">
          <w:pPr>
            <w:pStyle w:val="11"/>
            <w:tabs>
              <w:tab w:val="right" w:leader="dot" w:pos="9344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1D5616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51233A" w:rsidRPr="00AE78C3" w:rsidRDefault="0051233A">
      <w:pPr>
        <w:spacing w:after="160" w:line="259" w:lineRule="auto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1421A" w:rsidRPr="00AE78C3" w:rsidRDefault="00F1421A" w:rsidP="007227DC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0" w:name="_Toc73008832"/>
      <w:bookmarkStart w:id="1" w:name="_Toc103157207"/>
      <w:r w:rsidRPr="00AE78C3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0"/>
      <w:bookmarkEnd w:id="1"/>
    </w:p>
    <w:p w:rsidR="00F21609" w:rsidRPr="00AE78C3" w:rsidRDefault="00F21609" w:rsidP="007227DC">
      <w:pPr>
        <w:spacing w:line="360" w:lineRule="auto"/>
        <w:rPr>
          <w:rFonts w:cs="Times New Roman"/>
        </w:rPr>
      </w:pPr>
    </w:p>
    <w:p w:rsidR="00F1421A" w:rsidRPr="00AE78C3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данной курсовой работы является создание нейронной сети, </w:t>
      </w:r>
      <w:r w:rsidR="00B11059" w:rsidRPr="00AE78C3">
        <w:rPr>
          <w:rFonts w:cs="Times New Roman"/>
          <w:szCs w:val="28"/>
        </w:rPr>
        <w:t>решающей</w:t>
      </w:r>
      <w:r w:rsidRPr="00AE78C3">
        <w:rPr>
          <w:rFonts w:cs="Times New Roman"/>
          <w:szCs w:val="28"/>
        </w:rPr>
        <w:t xml:space="preserve"> задачу классификации изображений определенного типа.</w:t>
      </w:r>
    </w:p>
    <w:p w:rsidR="00F1421A" w:rsidRPr="00AE78C3" w:rsidRDefault="00F1421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курсовой работе были изложены основные проблемы, связанные с</w:t>
      </w:r>
    </w:p>
    <w:p w:rsidR="00F1421A" w:rsidRPr="00AE78C3" w:rsidRDefault="00F1421A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данной темой и рассмотрен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метод</w:t>
      </w:r>
      <w:r w:rsidR="00F46743" w:rsidRPr="00AE78C3">
        <w:rPr>
          <w:rFonts w:cs="Times New Roman"/>
        </w:rPr>
        <w:t>ы</w:t>
      </w:r>
      <w:r w:rsidRPr="00AE78C3">
        <w:rPr>
          <w:rFonts w:cs="Times New Roman"/>
        </w:rPr>
        <w:t xml:space="preserve"> решения </w:t>
      </w:r>
      <w:r w:rsidR="004328E5" w:rsidRPr="00AE78C3">
        <w:rPr>
          <w:rFonts w:cs="Times New Roman"/>
        </w:rPr>
        <w:t>этих проблем</w:t>
      </w:r>
      <w:r w:rsidRPr="00AE78C3">
        <w:rPr>
          <w:rFonts w:cs="Times New Roman"/>
        </w:rPr>
        <w:t>. Были</w:t>
      </w:r>
      <w:r w:rsidR="00F46743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изучены основные принципы работы нейронных сетей.</w:t>
      </w:r>
    </w:p>
    <w:p w:rsidR="00F1421A" w:rsidRDefault="00F1421A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Для реализации системы было решено использовать </w:t>
      </w:r>
      <w:r w:rsidRPr="00AE78C3">
        <w:rPr>
          <w:rFonts w:cs="Times New Roman"/>
          <w:szCs w:val="28"/>
          <w:lang w:val="en-US"/>
        </w:rPr>
        <w:t>IDE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  <w:lang w:val="en-US"/>
        </w:rPr>
        <w:t>PyCharm</w:t>
      </w:r>
      <w:proofErr w:type="spellEnd"/>
      <w:r w:rsidRPr="00AE78C3">
        <w:rPr>
          <w:rFonts w:cs="Times New Roman"/>
          <w:szCs w:val="28"/>
        </w:rPr>
        <w:t xml:space="preserve">, язык </w:t>
      </w:r>
      <w:r w:rsidRPr="00AE78C3">
        <w:rPr>
          <w:rFonts w:cs="Times New Roman"/>
          <w:szCs w:val="28"/>
          <w:lang w:val="en-US"/>
        </w:rPr>
        <w:t>Python</w:t>
      </w:r>
      <w:r w:rsidR="00F46743" w:rsidRPr="00AE78C3">
        <w:rPr>
          <w:rFonts w:cs="Times New Roman"/>
          <w:szCs w:val="28"/>
        </w:rPr>
        <w:t>,</w:t>
      </w:r>
      <w:r w:rsidRPr="00AE78C3">
        <w:rPr>
          <w:rFonts w:cs="Times New Roman"/>
          <w:szCs w:val="28"/>
        </w:rPr>
        <w:t xml:space="preserve"> </w:t>
      </w:r>
      <w:proofErr w:type="spellStart"/>
      <w:r w:rsidRPr="00AE78C3">
        <w:rPr>
          <w:rFonts w:cs="Times New Roman"/>
          <w:szCs w:val="28"/>
        </w:rPr>
        <w:t>фреймворк</w:t>
      </w:r>
      <w:proofErr w:type="spellEnd"/>
      <w:r w:rsidRPr="00AE78C3">
        <w:rPr>
          <w:rFonts w:cs="Times New Roman"/>
          <w:szCs w:val="28"/>
        </w:rPr>
        <w:t xml:space="preserve"> </w:t>
      </w:r>
      <w:r w:rsidRPr="00AE78C3">
        <w:rPr>
          <w:rFonts w:cs="Times New Roman"/>
          <w:szCs w:val="28"/>
          <w:lang w:val="en-US"/>
        </w:rPr>
        <w:t>TensorFlow</w:t>
      </w:r>
      <w:r w:rsidRPr="00AE78C3">
        <w:rPr>
          <w:rFonts w:cs="Times New Roman"/>
          <w:szCs w:val="28"/>
        </w:rPr>
        <w:t>.</w:t>
      </w:r>
    </w:p>
    <w:p w:rsidR="00B05CAE" w:rsidRPr="00B05CAE" w:rsidRDefault="00B05CAE" w:rsidP="00B05CA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B05CAE">
        <w:rPr>
          <w:rFonts w:cs="Times New Roman"/>
          <w:szCs w:val="28"/>
        </w:rPr>
        <w:t xml:space="preserve">Работа </w:t>
      </w:r>
      <w:r w:rsidR="003759AB">
        <w:rPr>
          <w:rFonts w:cs="Times New Roman"/>
          <w:szCs w:val="28"/>
        </w:rPr>
        <w:t>включает 46 страниц</w:t>
      </w:r>
      <w:r w:rsidRPr="00B05CAE">
        <w:rPr>
          <w:rFonts w:cs="Times New Roman"/>
          <w:szCs w:val="28"/>
        </w:rPr>
        <w:t xml:space="preserve">, содержит </w:t>
      </w:r>
      <w:r w:rsidR="003759AB">
        <w:rPr>
          <w:rFonts w:cs="Times New Roman"/>
          <w:szCs w:val="28"/>
        </w:rPr>
        <w:t>16 литературных источников, 1 таблицу, 15 изображений и 1 приложение</w:t>
      </w:r>
      <w:r w:rsidRPr="00B05CAE">
        <w:rPr>
          <w:rFonts w:cs="Times New Roman"/>
          <w:szCs w:val="28"/>
        </w:rPr>
        <w:t>.</w:t>
      </w:r>
    </w:p>
    <w:p w:rsidR="008D7B5C" w:rsidRPr="008D7B5C" w:rsidRDefault="008B7792" w:rsidP="008D7B5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Ключевые слова:</w:t>
      </w:r>
      <w:r w:rsidR="008D7B5C">
        <w:rPr>
          <w:rFonts w:cs="Times New Roman"/>
        </w:rPr>
        <w:t xml:space="preserve"> </w:t>
      </w:r>
      <w:r w:rsidR="008D7B5C" w:rsidRPr="008D7B5C">
        <w:rPr>
          <w:rFonts w:cs="Times New Roman"/>
        </w:rPr>
        <w:t>искусственные нейронные сети, глубокие нейронные</w:t>
      </w:r>
    </w:p>
    <w:p w:rsidR="00F1421A" w:rsidRPr="00AE78C3" w:rsidRDefault="008D7B5C" w:rsidP="008D7B5C">
      <w:pPr>
        <w:spacing w:after="160" w:line="360" w:lineRule="auto"/>
        <w:contextualSpacing/>
        <w:jc w:val="both"/>
        <w:rPr>
          <w:rFonts w:cs="Times New Roman"/>
        </w:rPr>
      </w:pPr>
      <w:r w:rsidRPr="008D7B5C">
        <w:rPr>
          <w:rFonts w:cs="Times New Roman"/>
        </w:rPr>
        <w:t xml:space="preserve">сети, </w:t>
      </w:r>
      <w:r>
        <w:rPr>
          <w:rFonts w:cs="Times New Roman"/>
        </w:rPr>
        <w:t xml:space="preserve">классификация изображений, </w:t>
      </w:r>
      <w:r w:rsidRPr="008D7B5C">
        <w:rPr>
          <w:rFonts w:cs="Times New Roman"/>
        </w:rPr>
        <w:t>обучение</w:t>
      </w:r>
      <w:r>
        <w:rPr>
          <w:rFonts w:cs="Times New Roman"/>
        </w:rPr>
        <w:t xml:space="preserve"> с учителем, глубокое обучение, </w:t>
      </w:r>
      <w:proofErr w:type="spellStart"/>
      <w:r w:rsidR="00FD70A8">
        <w:rPr>
          <w:rFonts w:cs="Times New Roman"/>
        </w:rPr>
        <w:t>све</w:t>
      </w:r>
      <w:r>
        <w:rPr>
          <w:rFonts w:cs="Times New Roman"/>
        </w:rPr>
        <w:t>рточная</w:t>
      </w:r>
      <w:proofErr w:type="spellEnd"/>
      <w:r>
        <w:rPr>
          <w:rFonts w:cs="Times New Roman"/>
        </w:rPr>
        <w:t xml:space="preserve"> нейронная сеть.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46743" w:rsidRPr="00AE78C3" w:rsidRDefault="00F4674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F21609" w:rsidRPr="00AE78C3" w:rsidRDefault="00F21609" w:rsidP="007624E6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" w:name="_Toc73008833"/>
      <w:bookmarkStart w:id="3" w:name="_Toc103157208"/>
      <w:r w:rsidRPr="00AE78C3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  <w:bookmarkEnd w:id="3"/>
    </w:p>
    <w:p w:rsidR="00F21609" w:rsidRPr="00AE78C3" w:rsidRDefault="00F2160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6536B" w:rsidRPr="00AE78C3" w:rsidRDefault="00566A77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Объем информации в и</w:t>
      </w:r>
      <w:r w:rsidR="00260404" w:rsidRPr="00AE78C3">
        <w:rPr>
          <w:rFonts w:cs="Times New Roman"/>
        </w:rPr>
        <w:t xml:space="preserve">нтернете с каждым годом увеличивается </w:t>
      </w:r>
      <w:r w:rsidR="001B1B63" w:rsidRPr="00AE78C3">
        <w:rPr>
          <w:rFonts w:cs="Times New Roman"/>
        </w:rPr>
        <w:t>уже почти</w:t>
      </w:r>
      <w:r w:rsidR="00260404" w:rsidRPr="00AE78C3">
        <w:rPr>
          <w:rFonts w:cs="Times New Roman"/>
        </w:rPr>
        <w:t xml:space="preserve"> экспоненциально.</w:t>
      </w:r>
      <w:r w:rsidRPr="00AE78C3">
        <w:rPr>
          <w:rFonts w:cs="Times New Roman"/>
        </w:rPr>
        <w:t xml:space="preserve"> Возникает необходимость обработки большого объема данных. На </w:t>
      </w:r>
      <w:r w:rsidR="00ED67F5" w:rsidRPr="00AE78C3">
        <w:rPr>
          <w:rFonts w:cs="Times New Roman"/>
        </w:rPr>
        <w:t xml:space="preserve">текущее время самый </w:t>
      </w:r>
      <w:r w:rsidR="00D31347" w:rsidRPr="00AE78C3">
        <w:rPr>
          <w:rFonts w:cs="Times New Roman"/>
        </w:rPr>
        <w:t>оптимальный способ –</w:t>
      </w:r>
      <w:r w:rsidRPr="00AE78C3">
        <w:rPr>
          <w:rFonts w:cs="Times New Roman"/>
        </w:rPr>
        <w:t xml:space="preserve"> </w:t>
      </w:r>
      <w:r w:rsidR="00D31347" w:rsidRPr="00AE78C3">
        <w:rPr>
          <w:rFonts w:cs="Times New Roman"/>
        </w:rPr>
        <w:t>создание нейронной сети</w:t>
      </w:r>
      <w:r w:rsidRPr="00AE78C3">
        <w:rPr>
          <w:rFonts w:cs="Times New Roman"/>
        </w:rPr>
        <w:t xml:space="preserve">. </w:t>
      </w:r>
      <w:proofErr w:type="spellStart"/>
      <w:r w:rsidRPr="00AE78C3">
        <w:rPr>
          <w:rFonts w:cs="Times New Roman"/>
        </w:rPr>
        <w:t>Нейросетями</w:t>
      </w:r>
      <w:proofErr w:type="spellEnd"/>
      <w:r w:rsidRPr="00AE78C3">
        <w:rPr>
          <w:rFonts w:cs="Times New Roman"/>
        </w:rPr>
        <w:t xml:space="preserve"> обрабатывается любая информация, от графической до огромных массивов данных. </w:t>
      </w:r>
      <w:r w:rsidR="0056078A" w:rsidRPr="00AE78C3">
        <w:rPr>
          <w:rFonts w:cs="Times New Roman"/>
        </w:rPr>
        <w:t>В представленной работе рассматривается применение нейронной сети для выявления пневмонии по рентгенографии грудной клетки.</w:t>
      </w:r>
    </w:p>
    <w:p w:rsidR="00F21609" w:rsidRPr="00AE78C3" w:rsidRDefault="00F2160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Объектом исследования являются методы на основе нейронных сетей</w:t>
      </w:r>
    </w:p>
    <w:p w:rsidR="00EB79E5" w:rsidRPr="00AE78C3" w:rsidRDefault="00F21609" w:rsidP="007227DC">
      <w:pPr>
        <w:spacing w:after="160" w:line="360" w:lineRule="auto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классификации изображений.</w:t>
      </w:r>
      <w:r w:rsidR="004328E5" w:rsidRPr="00AE78C3">
        <w:rPr>
          <w:rFonts w:cs="Times New Roman"/>
        </w:rPr>
        <w:t xml:space="preserve"> Предмет исследования – изучение методов</w:t>
      </w:r>
      <w:r w:rsidR="004328E5" w:rsidRPr="00AE78C3">
        <w:rPr>
          <w:rFonts w:cs="Times New Roman"/>
          <w:color w:val="FFFFFF" w:themeColor="background1"/>
        </w:rPr>
        <w:t xml:space="preserve"> </w:t>
      </w:r>
      <w:r w:rsidR="004328E5" w:rsidRPr="00AE78C3">
        <w:rPr>
          <w:rFonts w:cs="Times New Roman"/>
        </w:rPr>
        <w:t>создания нейронных сетей.</w:t>
      </w:r>
    </w:p>
    <w:p w:rsidR="00C018A5" w:rsidRPr="00AE78C3" w:rsidRDefault="00C018A5" w:rsidP="007227D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 xml:space="preserve">Целью работы является создание </w:t>
      </w:r>
      <w:r w:rsidR="00145FA9" w:rsidRPr="00AE78C3">
        <w:rPr>
          <w:rFonts w:cs="Times New Roman"/>
          <w:szCs w:val="28"/>
        </w:rPr>
        <w:t>нейронной сети и</w:t>
      </w:r>
      <w:r w:rsidRPr="00AE78C3">
        <w:rPr>
          <w:rFonts w:cs="Times New Roman"/>
          <w:szCs w:val="28"/>
        </w:rPr>
        <w:t xml:space="preserve"> </w:t>
      </w:r>
      <w:r w:rsidR="00145FA9" w:rsidRPr="00AE78C3">
        <w:rPr>
          <w:rFonts w:cs="Times New Roman"/>
          <w:szCs w:val="28"/>
        </w:rPr>
        <w:t>ее обучение на подготовленном наборе типовых изображений</w:t>
      </w:r>
      <w:r w:rsidRPr="00AE78C3">
        <w:rPr>
          <w:rFonts w:cs="Times New Roman"/>
          <w:szCs w:val="28"/>
        </w:rPr>
        <w:t xml:space="preserve">, </w:t>
      </w:r>
      <w:r w:rsidR="00145FA9" w:rsidRPr="00AE78C3">
        <w:rPr>
          <w:rFonts w:cs="Times New Roman"/>
          <w:szCs w:val="28"/>
        </w:rPr>
        <w:t>для дальнейшего ее использования в качестве инструмента классификации изображений.</w:t>
      </w:r>
    </w:p>
    <w:p w:rsidR="00C018A5" w:rsidRPr="00AE78C3" w:rsidRDefault="00C018A5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AE78C3">
        <w:rPr>
          <w:rFonts w:cs="Times New Roman"/>
          <w:b/>
          <w:szCs w:val="28"/>
        </w:rPr>
        <w:t>Задачи исследования:</w:t>
      </w:r>
    </w:p>
    <w:p w:rsidR="00840D4D" w:rsidRPr="00AE78C3" w:rsidRDefault="00840D4D" w:rsidP="007227DC">
      <w:pPr>
        <w:spacing w:after="16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840D4D" w:rsidRPr="007227DC">
        <w:rPr>
          <w:rFonts w:cs="Times New Roman"/>
          <w:szCs w:val="28"/>
        </w:rPr>
        <w:t>нализ предметной области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840D4D" w:rsidRPr="007227DC">
        <w:rPr>
          <w:rFonts w:cs="Times New Roman"/>
          <w:szCs w:val="28"/>
        </w:rPr>
        <w:t xml:space="preserve">роектирование нейронной </w:t>
      </w:r>
      <w:r>
        <w:rPr>
          <w:rFonts w:cs="Times New Roman"/>
          <w:szCs w:val="28"/>
        </w:rPr>
        <w:t>сети</w:t>
      </w:r>
    </w:p>
    <w:p w:rsidR="00840D4D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74605" w:rsidRPr="007227DC">
        <w:rPr>
          <w:rFonts w:cs="Times New Roman"/>
          <w:szCs w:val="28"/>
        </w:rPr>
        <w:t>еализация</w:t>
      </w:r>
      <w:r w:rsidR="00840D4D" w:rsidRPr="007227DC">
        <w:rPr>
          <w:rFonts w:cs="Times New Roman"/>
          <w:szCs w:val="28"/>
        </w:rPr>
        <w:t xml:space="preserve"> нейронной сети на </w:t>
      </w:r>
      <w:r w:rsidR="00840D4D" w:rsidRPr="007227DC">
        <w:rPr>
          <w:rFonts w:cs="Times New Roman"/>
          <w:szCs w:val="28"/>
          <w:lang w:val="en-US"/>
        </w:rPr>
        <w:t>Python</w:t>
      </w:r>
      <w:r w:rsidR="00840D4D" w:rsidRPr="007227DC">
        <w:rPr>
          <w:rFonts w:cs="Times New Roman"/>
          <w:szCs w:val="28"/>
        </w:rPr>
        <w:t xml:space="preserve"> при помощи </w:t>
      </w:r>
      <w:r w:rsidR="00840D4D" w:rsidRPr="007227DC">
        <w:rPr>
          <w:rFonts w:cs="Times New Roman"/>
          <w:szCs w:val="28"/>
          <w:lang w:val="en-US"/>
        </w:rPr>
        <w:t>TensorFlow</w:t>
      </w:r>
    </w:p>
    <w:p w:rsidR="005B0482" w:rsidRPr="007227DC" w:rsidRDefault="00234294" w:rsidP="007227DC">
      <w:pPr>
        <w:pStyle w:val="a5"/>
        <w:numPr>
          <w:ilvl w:val="0"/>
          <w:numId w:val="2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840D4D" w:rsidRPr="007227DC">
        <w:rPr>
          <w:rFonts w:cs="Times New Roman"/>
          <w:szCs w:val="28"/>
        </w:rPr>
        <w:t xml:space="preserve">бучение </w:t>
      </w:r>
      <w:r w:rsidR="00636C51" w:rsidRPr="007227DC">
        <w:rPr>
          <w:rFonts w:cs="Times New Roman"/>
          <w:szCs w:val="28"/>
        </w:rPr>
        <w:t xml:space="preserve">сети </w:t>
      </w:r>
      <w:r>
        <w:rPr>
          <w:rFonts w:cs="Times New Roman"/>
          <w:szCs w:val="28"/>
        </w:rPr>
        <w:t>и оценка результатов</w:t>
      </w:r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636C51" w:rsidRPr="00AE78C3" w:rsidRDefault="005641D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4" w:name="_Toc103157209"/>
      <w:r w:rsidRPr="005641DE">
        <w:rPr>
          <w:rFonts w:ascii="Times New Roman" w:hAnsi="Times New Roman" w:cs="Times New Roman"/>
          <w:b/>
          <w:color w:val="auto"/>
        </w:rPr>
        <w:lastRenderedPageBreak/>
        <w:t>ГЛАВА 1. НЕЙРОННЫЕ СЕТИ</w:t>
      </w:r>
      <w:bookmarkEnd w:id="4"/>
    </w:p>
    <w:p w:rsidR="00636C51" w:rsidRPr="00AE78C3" w:rsidRDefault="00636C51" w:rsidP="00F665B3">
      <w:pPr>
        <w:spacing w:line="360" w:lineRule="auto"/>
        <w:contextualSpacing/>
        <w:rPr>
          <w:rFonts w:cs="Times New Roman"/>
        </w:rPr>
      </w:pPr>
    </w:p>
    <w:p w:rsidR="00636C51" w:rsidRPr="00455548" w:rsidRDefault="00636C51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73008835"/>
      <w:bookmarkStart w:id="6" w:name="_Toc103157210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bookmarkEnd w:id="5"/>
      <w:r w:rsidRPr="00AE78C3">
        <w:rPr>
          <w:rFonts w:ascii="Times New Roman" w:hAnsi="Times New Roman" w:cs="Times New Roman"/>
          <w:b/>
          <w:color w:val="auto"/>
          <w:sz w:val="28"/>
        </w:rPr>
        <w:t>Понятие нейронной сети</w:t>
      </w:r>
      <w:bookmarkEnd w:id="6"/>
    </w:p>
    <w:p w:rsidR="00636C51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103157211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1.1.1 </w:t>
      </w:r>
      <w:r w:rsidR="00571378" w:rsidRPr="00AE78C3">
        <w:rPr>
          <w:rFonts w:ascii="Times New Roman" w:hAnsi="Times New Roman" w:cs="Times New Roman"/>
          <w:b/>
          <w:color w:val="auto"/>
          <w:sz w:val="28"/>
        </w:rPr>
        <w:t>Искусственные нейронные сети и их составляющие</w:t>
      </w:r>
      <w:bookmarkEnd w:id="7"/>
    </w:p>
    <w:p w:rsidR="005B0482" w:rsidRPr="00AE78C3" w:rsidRDefault="005B048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Нейронная сеть –</w:t>
      </w:r>
      <w:r w:rsidR="00571378" w:rsidRPr="00AE78C3">
        <w:rPr>
          <w:rFonts w:cs="Times New Roman"/>
        </w:rPr>
        <w:t xml:space="preserve"> </w:t>
      </w:r>
      <w:r w:rsidR="00037A4E" w:rsidRPr="00037A4E">
        <w:rPr>
          <w:rFonts w:cs="Times New Roman"/>
        </w:rPr>
        <w:t xml:space="preserve">математическая модель, а также её программное или аппаратное воплощение, построенная по принципу организации и функционирования </w:t>
      </w:r>
      <w:r w:rsidR="00037A4E">
        <w:rPr>
          <w:rFonts w:cs="Times New Roman"/>
        </w:rPr>
        <w:t xml:space="preserve">биологических нейронных сетей – </w:t>
      </w:r>
      <w:r w:rsidR="00037A4E" w:rsidRPr="00037A4E">
        <w:rPr>
          <w:rFonts w:cs="Times New Roman"/>
        </w:rPr>
        <w:t>сетей нервных клеток живого организма</w:t>
      </w:r>
      <w:r w:rsidR="00BB5F03" w:rsidRPr="00BB5F03">
        <w:rPr>
          <w:rFonts w:cs="Times New Roman"/>
        </w:rPr>
        <w:t xml:space="preserve"> </w:t>
      </w:r>
      <w:r w:rsidR="00037A4E" w:rsidRPr="00037A4E">
        <w:rPr>
          <w:rFonts w:cs="Times New Roman"/>
        </w:rPr>
        <w:t>[1].</w:t>
      </w:r>
    </w:p>
    <w:p w:rsidR="008850B2" w:rsidRPr="00AE78C3" w:rsidRDefault="00A273B3" w:rsidP="002459E8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Нейронная сеть (также искусственная нейронная сеть, ИНС) представляет собой систему соединённых и взаимодействующих между собой простых процессоров (искусственных нейронов). </w:t>
      </w:r>
      <w:r w:rsidR="00D24A22">
        <w:rPr>
          <w:rFonts w:cs="Times New Roman"/>
        </w:rPr>
        <w:t>Нейрон –</w:t>
      </w:r>
      <w:r w:rsidR="007F706E" w:rsidRPr="00AE78C3">
        <w:rPr>
          <w:rFonts w:cs="Times New Roman"/>
        </w:rPr>
        <w:t xml:space="preserve"> это вычислительная единица, которая получает информацию, производит над ней простые вычисления и передает ее дальше. Они делятся на три основных типа: входной, скрытый </w:t>
      </w:r>
      <w:r w:rsidR="00F57ECF">
        <w:rPr>
          <w:rFonts w:cs="Times New Roman"/>
        </w:rPr>
        <w:t>и выходной:</w:t>
      </w:r>
    </w:p>
    <w:p w:rsidR="007F706E" w:rsidRPr="00255C21" w:rsidRDefault="0025274C" w:rsidP="009348A1">
      <w:pPr>
        <w:keepNext/>
        <w:spacing w:after="160" w:line="360" w:lineRule="auto"/>
        <w:contextualSpacing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EFA4DDC" wp14:editId="29566E51">
            <wp:extent cx="3156668" cy="3226517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3095" cy="32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6E" w:rsidRPr="00AE78C3" w:rsidRDefault="007F706E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386C2F">
        <w:rPr>
          <w:rFonts w:cs="Times New Roman"/>
          <w:i w:val="0"/>
          <w:noProof/>
          <w:color w:val="auto"/>
          <w:sz w:val="28"/>
        </w:rPr>
        <w:t>1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="008850B2">
        <w:rPr>
          <w:rFonts w:cs="Times New Roman"/>
          <w:i w:val="0"/>
          <w:color w:val="auto"/>
          <w:sz w:val="28"/>
        </w:rPr>
        <w:t>.1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простой нейронной сети</w:t>
      </w:r>
      <w:r w:rsidR="0025274C">
        <w:rPr>
          <w:rFonts w:cs="Times New Roman"/>
          <w:i w:val="0"/>
          <w:color w:val="auto"/>
          <w:sz w:val="28"/>
        </w:rPr>
        <w:t>: а – входные нейроны, б – скрытые нейроны, в – выходные нейроны</w:t>
      </w:r>
    </w:p>
    <w:p w:rsidR="007F706E" w:rsidRPr="00AE78C3" w:rsidRDefault="007F706E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F85B39" w:rsidRPr="00AE78C3" w:rsidRDefault="00F85B3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 том случае, когда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состоит из большого количества нейронов, вводят термин слоя. Входной слой получает информацию, n скрытых слоев, которые ее обрабатывают и выходной слой, который выводит результат. У каждого из нейронов есть </w:t>
      </w:r>
      <w:r w:rsidR="0071694B" w:rsidRPr="00AE78C3">
        <w:rPr>
          <w:rFonts w:cs="Times New Roman"/>
        </w:rPr>
        <w:t>два</w:t>
      </w:r>
      <w:r w:rsidRPr="00AE78C3">
        <w:rPr>
          <w:rFonts w:cs="Times New Roman"/>
        </w:rPr>
        <w:t xml:space="preserve"> основных параме</w:t>
      </w:r>
      <w:r w:rsidR="0071694B" w:rsidRPr="00AE78C3">
        <w:rPr>
          <w:rFonts w:cs="Times New Roman"/>
        </w:rPr>
        <w:t>тра: входные данные и выходные данные</w:t>
      </w:r>
      <w:r w:rsidRPr="00AE78C3">
        <w:rPr>
          <w:rFonts w:cs="Times New Roman"/>
        </w:rPr>
        <w:t>.</w:t>
      </w:r>
    </w:p>
    <w:p w:rsidR="00E7214A" w:rsidRPr="00AE78C3" w:rsidRDefault="00D24A2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Возможность обучения –</w:t>
      </w:r>
      <w:r w:rsidR="00E7214A" w:rsidRPr="00AE78C3">
        <w:rPr>
          <w:rFonts w:cs="Times New Roman"/>
        </w:rPr>
        <w:t xml:space="preserve"> одно из главных преимуществ нейронных сетей перед традиционными алгоритмами. Технически обучение заключается в нахождении коэффициентов связей</w:t>
      </w:r>
      <w:r>
        <w:rPr>
          <w:rFonts w:cs="Times New Roman"/>
        </w:rPr>
        <w:t xml:space="preserve"> </w:t>
      </w:r>
      <w:r w:rsidR="00E7214A" w:rsidRPr="00AE78C3">
        <w:rPr>
          <w:rFonts w:cs="Times New Roman"/>
        </w:rPr>
        <w:t xml:space="preserve">(синапсов) между нейронами. 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У синапсов есть только</w:t>
      </w:r>
      <w:r w:rsidR="0034229F" w:rsidRPr="00AE78C3">
        <w:rPr>
          <w:rFonts w:cs="Times New Roman"/>
        </w:rPr>
        <w:t xml:space="preserve"> один</w:t>
      </w:r>
      <w:r w:rsidR="00D24A22">
        <w:rPr>
          <w:rFonts w:cs="Times New Roman"/>
        </w:rPr>
        <w:t xml:space="preserve"> параметр –</w:t>
      </w:r>
      <w:r w:rsidRPr="00AE78C3">
        <w:rPr>
          <w:rFonts w:cs="Times New Roman"/>
        </w:rPr>
        <w:t xml:space="preserve"> вес. Умножаясь на вес, входная информация изменяется, когда передает</w:t>
      </w:r>
      <w:r w:rsidR="002169B8" w:rsidRPr="00AE78C3">
        <w:rPr>
          <w:rFonts w:cs="Times New Roman"/>
        </w:rPr>
        <w:t>ся от одного нейрона к другому. Связи с положительным весом называются во</w:t>
      </w:r>
      <w:r w:rsidR="00D24A22">
        <w:rPr>
          <w:rFonts w:cs="Times New Roman"/>
        </w:rPr>
        <w:t>збуждающими, а с отрицательным –</w:t>
      </w:r>
      <w:r w:rsidR="002169B8" w:rsidRPr="00AE78C3">
        <w:rPr>
          <w:rFonts w:cs="Times New Roman"/>
        </w:rPr>
        <w:t xml:space="preserve"> тормозящими.</w:t>
      </w:r>
    </w:p>
    <w:p w:rsidR="00E7214A" w:rsidRPr="00AE78C3" w:rsidRDefault="00E7214A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обучения нейронная сеть способна выявлять сложные зависимости между входными данными и выходными, а также выполнять обобщение. Это значит, что в случае успешного обучения сеть сможет вернуть верный результат на основании данных, которые отсутствовали в обучающей выборке.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Нейронные сети используются для решения сложных задач, которые требуют аналитических вычислений подобных тем, что делает человеческий мозг. Самыми распространенными применениями нейронных сетей является: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к</w:t>
      </w:r>
      <w:r w:rsidR="00571378" w:rsidRPr="00C3065E">
        <w:rPr>
          <w:rFonts w:cs="Times New Roman"/>
        </w:rPr>
        <w:t>лассификация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п</w:t>
      </w:r>
      <w:r w:rsidR="00571378" w:rsidRPr="00C3065E">
        <w:rPr>
          <w:rFonts w:cs="Times New Roman"/>
        </w:rPr>
        <w:t>редсказание</w:t>
      </w:r>
    </w:p>
    <w:p w:rsidR="00571378" w:rsidRPr="00C3065E" w:rsidRDefault="00451F49" w:rsidP="00C3065E">
      <w:pPr>
        <w:pStyle w:val="a5"/>
        <w:numPr>
          <w:ilvl w:val="0"/>
          <w:numId w:val="24"/>
        </w:numPr>
        <w:spacing w:after="160" w:line="360" w:lineRule="auto"/>
        <w:jc w:val="both"/>
        <w:rPr>
          <w:rFonts w:cs="Times New Roman"/>
        </w:rPr>
      </w:pPr>
      <w:r w:rsidRPr="00C3065E">
        <w:rPr>
          <w:rFonts w:cs="Times New Roman"/>
        </w:rPr>
        <w:t>р</w:t>
      </w:r>
      <w:r w:rsidR="00571378" w:rsidRPr="00C3065E">
        <w:rPr>
          <w:rFonts w:cs="Times New Roman"/>
        </w:rPr>
        <w:t>аспознавание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571378" w:rsidRPr="00AE78C3" w:rsidRDefault="00CD7B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Классификация – </w:t>
      </w:r>
      <w:r w:rsidR="00571378" w:rsidRPr="00AE78C3">
        <w:rPr>
          <w:rFonts w:cs="Times New Roman"/>
        </w:rPr>
        <w:t>распределение данных по параметрам. В случае</w:t>
      </w:r>
      <w:r>
        <w:rPr>
          <w:rFonts w:cs="Times New Roman"/>
        </w:rPr>
        <w:t xml:space="preserve"> данной работы</w:t>
      </w:r>
      <w:r w:rsidR="00571378" w:rsidRPr="00AE78C3">
        <w:rPr>
          <w:rFonts w:cs="Times New Roman"/>
        </w:rPr>
        <w:t xml:space="preserve"> –</w:t>
      </w:r>
      <w:r>
        <w:rPr>
          <w:rFonts w:cs="Times New Roman"/>
        </w:rPr>
        <w:t xml:space="preserve"> </w:t>
      </w:r>
      <w:r w:rsidR="00571378" w:rsidRPr="00AE78C3">
        <w:rPr>
          <w:rFonts w:cs="Times New Roman"/>
        </w:rPr>
        <w:t>определить по рентгеновскому снимку здоровые легкие у человека или нет.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Предсказание – возможность предсказывать развитие событий. Например, рост или падение акций, основываясь на ситуации на фондовом рынке.</w:t>
      </w:r>
    </w:p>
    <w:p w:rsidR="00571378" w:rsidRPr="00AE78C3" w:rsidRDefault="00571378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Распознавание – в настоящее время, самое широкое применение нейронных сетей. </w:t>
      </w:r>
      <w:r w:rsidR="00F7049B" w:rsidRPr="00AE78C3">
        <w:rPr>
          <w:rFonts w:cs="Times New Roman"/>
        </w:rPr>
        <w:t xml:space="preserve">Используется для определения объектов на изображении, например, </w:t>
      </w:r>
      <w:r w:rsidR="00291753" w:rsidRPr="00AE78C3">
        <w:rPr>
          <w:rFonts w:cs="Times New Roman"/>
        </w:rPr>
        <w:t>выделение людей и животных на фотографии.</w:t>
      </w:r>
    </w:p>
    <w:p w:rsidR="007E765D" w:rsidRPr="00AE78C3" w:rsidRDefault="007E765D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E765D" w:rsidRPr="00AE78C3" w:rsidRDefault="00A6344B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03157212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1.1.2 </w:t>
      </w:r>
      <w:r w:rsidR="007E765D" w:rsidRPr="00AE78C3">
        <w:rPr>
          <w:rFonts w:ascii="Times New Roman" w:hAnsi="Times New Roman" w:cs="Times New Roman"/>
          <w:b/>
          <w:color w:val="auto"/>
          <w:sz w:val="28"/>
        </w:rPr>
        <w:t>Активационная функция нейрона</w:t>
      </w:r>
      <w:bookmarkEnd w:id="8"/>
    </w:p>
    <w:p w:rsidR="007E765D" w:rsidRPr="00AE78C3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765D" w:rsidRDefault="007E76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теории нейронных сетей активационной называется функция, аргументом которой является взвешенная сумма входов искусственного нейрона, а значением — выход нейрона:</w:t>
      </w:r>
    </w:p>
    <w:p w:rsidR="0066262D" w:rsidRDefault="0066262D" w:rsidP="008051A5">
      <w:pPr>
        <w:shd w:val="clear" w:color="auto" w:fill="FFFFFF"/>
        <w:spacing w:after="204" w:line="360" w:lineRule="auto"/>
        <w:ind w:firstLine="709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y=f(x) </m:t>
                </m:r>
              </m:oMath>
            </m:oMathPara>
          </w:p>
        </w:tc>
        <w:tc>
          <w:tcPr>
            <w:tcW w:w="500" w:type="pct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86207" w:rsidRDefault="00F86207" w:rsidP="001E4CA7">
      <w:pPr>
        <w:shd w:val="clear" w:color="auto" w:fill="FFFFFF"/>
        <w:spacing w:after="204" w:line="360" w:lineRule="auto"/>
        <w:contextualSpacing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F86207" w:rsidTr="00F86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F86207" w:rsidRDefault="00F86207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F86207" w:rsidRPr="004B2E69" w:rsidRDefault="004B2E6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x=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b w:val="0"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w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:rsidR="00F86207" w:rsidRPr="00F86207" w:rsidRDefault="00F86207" w:rsidP="00F86207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776DB" w:rsidRPr="00AE78C3" w:rsidRDefault="003776DB" w:rsidP="00F86207">
      <w:pPr>
        <w:shd w:val="clear" w:color="auto" w:fill="FFFFFF"/>
        <w:spacing w:after="204" w:line="360" w:lineRule="auto"/>
        <w:contextualSpacing/>
        <w:rPr>
          <w:rFonts w:eastAsia="Times New Roman" w:cs="Times New Roman"/>
          <w:i/>
          <w:color w:val="333333"/>
          <w:spacing w:val="3"/>
          <w:szCs w:val="28"/>
          <w:lang w:eastAsia="ru-RU"/>
        </w:rPr>
      </w:pPr>
    </w:p>
    <w:p w:rsidR="007E765D" w:rsidRPr="00C94251" w:rsidRDefault="007E765D" w:rsidP="007227DC">
      <w:pPr>
        <w:shd w:val="clear" w:color="auto" w:fill="FFFFFF"/>
        <w:spacing w:after="204" w:line="360" w:lineRule="auto"/>
        <w:ind w:firstLine="709"/>
        <w:contextualSpacing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pacing w:val="3"/>
          <w:szCs w:val="28"/>
          <w:lang w:eastAsia="ru-RU"/>
        </w:rPr>
        <w:t>где:</w:t>
      </w:r>
    </w:p>
    <w:p w:rsidR="007E765D" w:rsidRPr="00AE78C3" w:rsidRDefault="009D0C35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взвешенная сумма входов нейрона;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N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число входов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>
        <w:rPr>
          <w:rFonts w:eastAsia="Times New Roman" w:cs="Times New Roman"/>
          <w:szCs w:val="28"/>
          <w:bdr w:val="none" w:sz="0" w:space="0" w:color="auto" w:frame="1"/>
          <w:lang w:eastAsia="ru-RU"/>
        </w:rPr>
        <w:t>W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вес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го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входа нейрона;</w:t>
      </w:r>
    </w:p>
    <w:p w:rsidR="007E765D" w:rsidRPr="00AE78C3" w:rsidRDefault="00FC4380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S</w:t>
      </w:r>
      <w:r>
        <w:rPr>
          <w:rFonts w:eastAsia="Times New Roman" w:cs="Times New Roman"/>
          <w:szCs w:val="28"/>
          <w:bdr w:val="none" w:sz="0" w:space="0" w:color="auto" w:frame="1"/>
          <w:vertAlign w:val="subscript"/>
          <w:lang w:val="en-US"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 — значение, поступающее по </w:t>
      </w:r>
      <w:r w:rsidR="007E765D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i</w:t>
      </w:r>
      <w:r w:rsidR="007E765D" w:rsidRPr="00AE78C3">
        <w:rPr>
          <w:rFonts w:eastAsia="Times New Roman" w:cs="Times New Roman"/>
          <w:spacing w:val="3"/>
          <w:szCs w:val="28"/>
          <w:lang w:eastAsia="ru-RU"/>
        </w:rPr>
        <w:t>-</w:t>
      </w:r>
      <w:proofErr w:type="spellStart"/>
      <w:r w:rsidR="007E765D" w:rsidRPr="00AE78C3">
        <w:rPr>
          <w:rFonts w:eastAsia="Times New Roman" w:cs="Times New Roman"/>
          <w:spacing w:val="3"/>
          <w:szCs w:val="28"/>
          <w:lang w:eastAsia="ru-RU"/>
        </w:rPr>
        <w:t>му</w:t>
      </w:r>
      <w:proofErr w:type="spellEnd"/>
      <w:r w:rsidR="007E765D" w:rsidRPr="00AE78C3">
        <w:rPr>
          <w:rFonts w:eastAsia="Times New Roman" w:cs="Times New Roman"/>
          <w:spacing w:val="3"/>
          <w:szCs w:val="28"/>
          <w:lang w:eastAsia="ru-RU"/>
        </w:rPr>
        <w:t xml:space="preserve"> входу;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f(</w:t>
      </w:r>
      <w:r w:rsidR="009D0C35"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x</w:t>
      </w: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)</w:t>
      </w:r>
      <w:r w:rsidRPr="00AE78C3">
        <w:rPr>
          <w:rFonts w:eastAsia="Times New Roman" w:cs="Times New Roman"/>
          <w:spacing w:val="3"/>
          <w:szCs w:val="28"/>
          <w:lang w:eastAsia="ru-RU"/>
        </w:rPr>
        <w:t> — активационная функция;</w:t>
      </w:r>
    </w:p>
    <w:p w:rsidR="007E765D" w:rsidRPr="00AE78C3" w:rsidRDefault="007E765D" w:rsidP="007227DC">
      <w:pPr>
        <w:pStyle w:val="a5"/>
        <w:numPr>
          <w:ilvl w:val="0"/>
          <w:numId w:val="7"/>
        </w:numPr>
        <w:shd w:val="clear" w:color="auto" w:fill="FFFFFF"/>
        <w:spacing w:beforeAutospacing="1" w:after="0" w:afterAutospacing="1" w:line="360" w:lineRule="auto"/>
        <w:ind w:firstLine="709"/>
        <w:jc w:val="both"/>
        <w:rPr>
          <w:rFonts w:eastAsia="Times New Roman" w:cs="Times New Roman"/>
          <w:spacing w:val="3"/>
          <w:szCs w:val="28"/>
          <w:lang w:eastAsia="ru-RU"/>
        </w:rPr>
      </w:pPr>
      <w:r w:rsidRPr="00AE78C3">
        <w:rPr>
          <w:rFonts w:eastAsia="Times New Roman" w:cs="Times New Roman"/>
          <w:szCs w:val="28"/>
          <w:bdr w:val="none" w:sz="0" w:space="0" w:color="auto" w:frame="1"/>
          <w:lang w:eastAsia="ru-RU"/>
        </w:rPr>
        <w:t>y</w:t>
      </w:r>
      <w:r w:rsidR="008051A5">
        <w:rPr>
          <w:rFonts w:eastAsia="Times New Roman" w:cs="Times New Roman"/>
          <w:spacing w:val="3"/>
          <w:szCs w:val="28"/>
          <w:lang w:eastAsia="ru-RU"/>
        </w:rPr>
        <w:t xml:space="preserve"> — </w:t>
      </w:r>
      <w:r w:rsidRPr="00AE78C3">
        <w:rPr>
          <w:rFonts w:eastAsia="Times New Roman" w:cs="Times New Roman"/>
          <w:spacing w:val="3"/>
          <w:szCs w:val="28"/>
          <w:lang w:eastAsia="ru-RU"/>
        </w:rPr>
        <w:t>выходное значение нейрона (и, соответственно, активационной функции).</w:t>
      </w:r>
    </w:p>
    <w:p w:rsidR="007E765D" w:rsidRPr="00AE78C3" w:rsidRDefault="001878C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От вида и формы используемой активационный функции зависит выбор алгоритма обучения сети, а также качество ее обучения на конкретном обучающем множестве. Параметры активационной функции подбираются экспериментально в процессе обучения.</w:t>
      </w:r>
    </w:p>
    <w:p w:rsidR="008F21BC" w:rsidRPr="00AE78C3" w:rsidRDefault="008F21BC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Основны</w:t>
      </w:r>
      <w:r w:rsidR="003C33FC" w:rsidRPr="00AE78C3">
        <w:rPr>
          <w:rFonts w:cs="Times New Roman"/>
        </w:rPr>
        <w:t>е</w:t>
      </w:r>
      <w:r w:rsidRPr="00AE78C3">
        <w:rPr>
          <w:rFonts w:cs="Times New Roman"/>
        </w:rPr>
        <w:t xml:space="preserve"> активационны</w:t>
      </w:r>
      <w:r w:rsidR="003C33FC" w:rsidRPr="00AE78C3">
        <w:rPr>
          <w:rFonts w:cs="Times New Roman"/>
        </w:rPr>
        <w:t>е функци</w:t>
      </w:r>
      <w:r w:rsidRPr="00AE78C3">
        <w:rPr>
          <w:rFonts w:cs="Times New Roman"/>
        </w:rPr>
        <w:t xml:space="preserve">и: </w:t>
      </w:r>
    </w:p>
    <w:p w:rsidR="00900310" w:rsidRPr="00AE78C3" w:rsidRDefault="00900310" w:rsidP="007227DC">
      <w:pPr>
        <w:spacing w:after="136" w:line="360" w:lineRule="auto"/>
        <w:ind w:firstLine="709"/>
        <w:contextualSpacing/>
        <w:jc w:val="both"/>
        <w:rPr>
          <w:rFonts w:cs="Times New Roman"/>
        </w:rPr>
      </w:pPr>
    </w:p>
    <w:p w:rsidR="007A71F9" w:rsidRPr="007A71F9" w:rsidRDefault="007A71F9" w:rsidP="007A71F9">
      <w:pPr>
        <w:pStyle w:val="a8"/>
        <w:keepNext/>
        <w:rPr>
          <w:i w:val="0"/>
          <w:color w:val="auto"/>
          <w:sz w:val="28"/>
        </w:rPr>
      </w:pPr>
      <w:r w:rsidRPr="007A71F9">
        <w:rPr>
          <w:i w:val="0"/>
          <w:color w:val="auto"/>
          <w:sz w:val="28"/>
        </w:rPr>
        <w:t xml:space="preserve">Таблица </w:t>
      </w:r>
      <w:r w:rsidRPr="007A71F9">
        <w:rPr>
          <w:i w:val="0"/>
          <w:color w:val="auto"/>
          <w:sz w:val="28"/>
        </w:rPr>
        <w:fldChar w:fldCharType="begin"/>
      </w:r>
      <w:r w:rsidRPr="007A71F9">
        <w:rPr>
          <w:i w:val="0"/>
          <w:color w:val="auto"/>
          <w:sz w:val="28"/>
        </w:rPr>
        <w:instrText xml:space="preserve"> SEQ Таблица \* ARABIC </w:instrText>
      </w:r>
      <w:r w:rsidRPr="007A71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1</w:t>
      </w:r>
      <w:r w:rsidRPr="007A71F9">
        <w:rPr>
          <w:i w:val="0"/>
          <w:color w:val="auto"/>
          <w:sz w:val="28"/>
        </w:rPr>
        <w:fldChar w:fldCharType="end"/>
      </w:r>
      <w:r w:rsidRPr="007A71F9">
        <w:rPr>
          <w:i w:val="0"/>
          <w:color w:val="auto"/>
          <w:sz w:val="28"/>
        </w:rPr>
        <w:t>.1  – Основные функции активации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2547"/>
        <w:gridCol w:w="2693"/>
        <w:gridCol w:w="2693"/>
        <w:gridCol w:w="1560"/>
      </w:tblGrid>
      <w:tr w:rsidR="003E49F6" w:rsidRPr="00AE78C3" w:rsidTr="00B434FF">
        <w:trPr>
          <w:trHeight w:val="405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Название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График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Уравнение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Область значений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Единичная ступенька (функция 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Хевисайда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4482"/>
                  <wp:effectExtent l="0" t="0" r="0" b="7620"/>
                  <wp:docPr id="47" name="Рисунок 47" descr="C:\Users\Игорь\AppData\Local\Microsoft\Windows\INetCache\Content.Word\hew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C:\Users\Игорь\AppData\Local\Microsoft\Windows\INetCache\Content.Word\hew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471" cy="788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EADCEDD" wp14:editId="2C9DADE5">
                  <wp:extent cx="1457325" cy="461421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407" cy="50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{0, 1}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Логистическая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сигмоида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 xml:space="preserve"> или гладкая ступенька)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28168F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>
              <w:rPr>
                <w:rFonts w:eastAsia="Times New Roman" w:cs="Times New Roman"/>
                <w:color w:val="000000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pt;height:59.25pt">
                  <v:imagedata r:id="rId11" o:title="sig"/>
                </v:shape>
              </w:pic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DF2C1E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4EAC36" wp14:editId="3A581DA7">
                  <wp:extent cx="1504950" cy="515537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99" cy="55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(0, 1)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Гиперболический тангенс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49161"/>
                  <wp:effectExtent l="0" t="0" r="0" b="0"/>
                  <wp:docPr id="48" name="Рисунок 48" descr="C:\Users\Игорь\AppData\Local\Microsoft\Windows\INetCache\Content.Word\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Игорь\AppData\Local\Microsoft\Windows\INetCache\Content.Word\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74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7C67F55" wp14:editId="6B442DF6">
                  <wp:extent cx="1571625" cy="500634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50" cy="53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(-1, 1)</w:t>
            </w:r>
          </w:p>
        </w:tc>
      </w:tr>
      <w:tr w:rsidR="003E49F6" w:rsidRPr="00AE78C3" w:rsidTr="00B434FF">
        <w:trPr>
          <w:trHeight w:val="1002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eastAsia="Times New Roman" w:cs="Times New Roman"/>
                <w:color w:val="000000"/>
                <w:lang w:eastAsia="ru-RU"/>
              </w:rPr>
              <w:t>Линейный выпрямитель (</w:t>
            </w:r>
            <w:proofErr w:type="spellStart"/>
            <w:r w:rsidRPr="00AE78C3">
              <w:rPr>
                <w:rFonts w:eastAsia="Times New Roman" w:cs="Times New Roman"/>
                <w:color w:val="000000"/>
                <w:lang w:eastAsia="ru-RU"/>
              </w:rPr>
              <w:t>ReLU</w:t>
            </w:r>
            <w:proofErr w:type="spellEnd"/>
            <w:r w:rsidRPr="00AE78C3">
              <w:rPr>
                <w:rFonts w:eastAsia="Times New Roman" w:cs="Times New Roman"/>
                <w:color w:val="000000"/>
                <w:lang w:eastAsia="ru-RU"/>
              </w:rPr>
              <w:t>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EF2ACB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>
                  <wp:extent cx="1504950" cy="752475"/>
                  <wp:effectExtent l="0" t="0" r="0" b="9525"/>
                  <wp:docPr id="49" name="Рисунок 49" descr="C:\Users\Игорь\AppData\Local\Microsoft\Windows\INetCache\Content.Word\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C:\Users\Игорь\AppData\Local\Microsoft\Windows\INetCache\Content.Word\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9258" cy="76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786D07" w:rsidP="00B434FF">
            <w:pPr>
              <w:spacing w:after="0" w:line="240" w:lineRule="auto"/>
              <w:contextualSpacing/>
              <w:rPr>
                <w:rFonts w:eastAsia="Times New Roman" w:cs="Times New Roman"/>
                <w:color w:val="000000"/>
                <w:lang w:eastAsia="ru-RU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0FFC2BB3" wp14:editId="6E1FD581">
                  <wp:extent cx="1504950" cy="462344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79" cy="49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2ACB" w:rsidRPr="00AE78C3" w:rsidRDefault="008978DF" w:rsidP="00B434FF">
            <w:pPr>
              <w:keepNext/>
              <w:spacing w:after="0" w:line="240" w:lineRule="auto"/>
              <w:contextualSpacing/>
              <w:jc w:val="center"/>
              <w:rPr>
                <w:rFonts w:eastAsia="Times New Roman" w:cs="Times New Roman"/>
                <w:color w:val="000000"/>
                <w:lang w:val="en-US" w:eastAsia="ru-RU"/>
              </w:rPr>
            </w:pP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 xml:space="preserve">[0, </w:t>
            </w:r>
            <w:r w:rsidR="00D03D4E">
              <w:rPr>
                <w:rFonts w:eastAsia="Times New Roman" w:cs="Times New Roman"/>
                <w:color w:val="000000"/>
                <w:lang w:eastAsia="ru-RU"/>
              </w:rPr>
              <w:t>+</w:t>
            </w:r>
            <w:r w:rsidR="004E7F50" w:rsidRPr="00AE78C3">
              <w:rPr>
                <w:rFonts w:eastAsia="Times New Roman" w:cs="Times New Roman"/>
                <w:color w:val="000000"/>
                <w:lang w:val="en-US" w:eastAsia="ru-RU"/>
              </w:rPr>
              <w:t>∞</w:t>
            </w:r>
            <w:r w:rsidRPr="00AE78C3">
              <w:rPr>
                <w:rFonts w:eastAsia="Times New Roman" w:cs="Times New Roman"/>
                <w:color w:val="000000"/>
                <w:lang w:val="en-US" w:eastAsia="ru-RU"/>
              </w:rPr>
              <w:t>)</w:t>
            </w:r>
          </w:p>
        </w:tc>
      </w:tr>
    </w:tbl>
    <w:p w:rsidR="00830708" w:rsidRPr="00AE78C3" w:rsidRDefault="00830708" w:rsidP="007A71F9">
      <w:pPr>
        <w:spacing w:line="360" w:lineRule="auto"/>
        <w:contextualSpacing/>
        <w:jc w:val="both"/>
        <w:rPr>
          <w:rFonts w:cs="Times New Roman"/>
        </w:rPr>
      </w:pPr>
    </w:p>
    <w:p w:rsidR="00AA4849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03157213"/>
      <w:r w:rsidRPr="00AE78C3">
        <w:rPr>
          <w:rFonts w:ascii="Times New Roman" w:hAnsi="Times New Roman" w:cs="Times New Roman"/>
          <w:b/>
          <w:color w:val="auto"/>
          <w:sz w:val="28"/>
        </w:rPr>
        <w:t>1.1.3 Модели нейронов</w:t>
      </w:r>
      <w:bookmarkEnd w:id="9"/>
    </w:p>
    <w:p w:rsidR="008233CA" w:rsidRPr="00AE78C3" w:rsidRDefault="008233C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233CA" w:rsidRPr="00AE78C3" w:rsidRDefault="00F360EC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>
        <w:rPr>
          <w:rFonts w:ascii="Times New Roman" w:hAnsi="Times New Roman" w:cs="Times New Roman"/>
          <w:b/>
          <w:i w:val="0"/>
          <w:color w:val="auto"/>
        </w:rPr>
        <w:t>Перс</w:t>
      </w:r>
      <w:r w:rsidR="008233CA" w:rsidRPr="00AE78C3">
        <w:rPr>
          <w:rFonts w:ascii="Times New Roman" w:hAnsi="Times New Roman" w:cs="Times New Roman"/>
          <w:b/>
          <w:i w:val="0"/>
          <w:color w:val="auto"/>
        </w:rPr>
        <w:t>ептрон</w:t>
      </w:r>
    </w:p>
    <w:p w:rsidR="00AA4849" w:rsidRPr="00AE78C3" w:rsidRDefault="00AA484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Перс</w:t>
      </w:r>
      <w:r w:rsidR="00AA4849" w:rsidRPr="00AE78C3">
        <w:rPr>
          <w:rFonts w:cs="Times New Roman"/>
        </w:rPr>
        <w:t>ептрон — простейший вид нейронных сетей. В основе лежит математическая модель восприятия информации мозгом, состоящая из сенсоров, ассоциативных и реагирующих элементов. В самом общем своем виде он представляет систему из элементов трех разных типов: сенсоров</w:t>
      </w:r>
      <w:r w:rsidR="006215DE">
        <w:rPr>
          <w:rFonts w:cs="Times New Roman"/>
        </w:rPr>
        <w:t xml:space="preserve"> </w:t>
      </w:r>
      <w:r w:rsidR="006215DE">
        <w:rPr>
          <w:rFonts w:cs="Times New Roman"/>
        </w:rPr>
        <w:lastRenderedPageBreak/>
        <w:t>(входных нейронов</w:t>
      </w:r>
      <w:r w:rsid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S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>, ассоциативных элементов</w:t>
      </w:r>
      <w:r w:rsidR="006215DE">
        <w:rPr>
          <w:rFonts w:cs="Times New Roman"/>
        </w:rPr>
        <w:t xml:space="preserve"> (скрытых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A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 и реагирующих элементов</w:t>
      </w:r>
      <w:r w:rsidR="006215DE">
        <w:rPr>
          <w:rFonts w:cs="Times New Roman"/>
        </w:rPr>
        <w:t xml:space="preserve"> (выходных нейронов</w:t>
      </w:r>
      <w:r w:rsidR="008C34BE" w:rsidRPr="008C34BE">
        <w:rPr>
          <w:rFonts w:cs="Times New Roman"/>
        </w:rPr>
        <w:t xml:space="preserve">, </w:t>
      </w:r>
      <w:r w:rsidR="008C34BE">
        <w:rPr>
          <w:rFonts w:cs="Times New Roman"/>
          <w:lang w:val="en-US"/>
        </w:rPr>
        <w:t>R</w:t>
      </w:r>
      <w:r w:rsidR="006215DE">
        <w:rPr>
          <w:rFonts w:cs="Times New Roman"/>
        </w:rPr>
        <w:t>)</w:t>
      </w:r>
      <w:r w:rsidR="00AA4849" w:rsidRPr="00AE78C3">
        <w:rPr>
          <w:rFonts w:cs="Times New Roman"/>
        </w:rPr>
        <w:t xml:space="preserve">. 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A4849" w:rsidRPr="00AE78C3" w:rsidRDefault="00DD58E9" w:rsidP="009348A1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3D68590" wp14:editId="17B01B04">
            <wp:extent cx="3554233" cy="400140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6461" cy="40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49" w:rsidRPr="00AE78C3" w:rsidRDefault="00AA4849" w:rsidP="009348A1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5E3C85">
        <w:rPr>
          <w:rFonts w:cs="Times New Roman"/>
          <w:i w:val="0"/>
          <w:color w:val="auto"/>
          <w:sz w:val="28"/>
        </w:rPr>
        <w:t>1.</w:t>
      </w:r>
      <w:r w:rsidRPr="00AE78C3">
        <w:rPr>
          <w:rFonts w:cs="Times New Roman"/>
          <w:i w:val="0"/>
          <w:color w:val="auto"/>
          <w:sz w:val="28"/>
        </w:rPr>
        <w:fldChar w:fldCharType="begin"/>
      </w:r>
      <w:r w:rsidRPr="00AE78C3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AE78C3">
        <w:rPr>
          <w:rFonts w:cs="Times New Roman"/>
          <w:i w:val="0"/>
          <w:color w:val="auto"/>
          <w:sz w:val="28"/>
        </w:rPr>
        <w:fldChar w:fldCharType="separate"/>
      </w:r>
      <w:r w:rsidR="00386C2F">
        <w:rPr>
          <w:rFonts w:cs="Times New Roman"/>
          <w:i w:val="0"/>
          <w:noProof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fldChar w:fldCharType="end"/>
      </w:r>
      <w:r w:rsidRPr="00AE78C3">
        <w:rPr>
          <w:rFonts w:cs="Times New Roman"/>
          <w:i w:val="0"/>
          <w:color w:val="auto"/>
          <w:sz w:val="28"/>
        </w:rPr>
        <w:t xml:space="preserve"> – </w:t>
      </w:r>
      <w:r w:rsidR="00645EC4">
        <w:rPr>
          <w:rFonts w:cs="Times New Roman"/>
          <w:i w:val="0"/>
          <w:color w:val="auto"/>
          <w:sz w:val="28"/>
        </w:rPr>
        <w:t>С</w:t>
      </w:r>
      <w:r w:rsidR="00F360EC">
        <w:rPr>
          <w:rFonts w:cs="Times New Roman"/>
          <w:i w:val="0"/>
          <w:color w:val="auto"/>
          <w:sz w:val="28"/>
        </w:rPr>
        <w:t>хема перс</w:t>
      </w:r>
      <w:r w:rsidRPr="00AE78C3">
        <w:rPr>
          <w:rFonts w:cs="Times New Roman"/>
          <w:i w:val="0"/>
          <w:color w:val="auto"/>
          <w:sz w:val="28"/>
        </w:rPr>
        <w:t>ептрона</w:t>
      </w:r>
      <w:r w:rsidR="00887AF8">
        <w:rPr>
          <w:rFonts w:cs="Times New Roman"/>
          <w:i w:val="0"/>
          <w:color w:val="auto"/>
          <w:sz w:val="28"/>
        </w:rPr>
        <w:t xml:space="preserve">:  а – </w:t>
      </w:r>
      <w:r w:rsidR="00887AF8" w:rsidRPr="00887AF8">
        <w:rPr>
          <w:rFonts w:cs="Times New Roman"/>
          <w:i w:val="0"/>
          <w:color w:val="auto"/>
          <w:sz w:val="28"/>
        </w:rPr>
        <w:t>S-элементы</w:t>
      </w:r>
      <w:r w:rsidR="00887AF8">
        <w:rPr>
          <w:rFonts w:cs="Times New Roman"/>
          <w:i w:val="0"/>
          <w:color w:val="auto"/>
          <w:sz w:val="28"/>
        </w:rPr>
        <w:t xml:space="preserve">, б – A-элементы, в – </w:t>
      </w:r>
      <w:r w:rsidR="00887AF8">
        <w:rPr>
          <w:rFonts w:cs="Times New Roman"/>
          <w:i w:val="0"/>
          <w:color w:val="auto"/>
          <w:sz w:val="28"/>
          <w:lang w:val="en-US"/>
        </w:rPr>
        <w:t>R</w:t>
      </w:r>
      <w:r w:rsidR="00887AF8">
        <w:rPr>
          <w:rFonts w:cs="Times New Roman"/>
          <w:i w:val="0"/>
          <w:color w:val="auto"/>
          <w:sz w:val="28"/>
        </w:rPr>
        <w:t>-элементы</w:t>
      </w:r>
    </w:p>
    <w:p w:rsidR="00735D58" w:rsidRPr="00AE78C3" w:rsidRDefault="00735D5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35D58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Принцип работы перс</w:t>
      </w:r>
      <w:r w:rsidR="00735D58" w:rsidRPr="00AE78C3">
        <w:rPr>
          <w:rFonts w:cs="Times New Roman"/>
        </w:rPr>
        <w:t>ептрона:</w:t>
      </w:r>
    </w:p>
    <w:p w:rsidR="00AA4849" w:rsidRPr="00AE78C3" w:rsidRDefault="00BF48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F959BB">
        <w:rPr>
          <w:rFonts w:cs="Times New Roman"/>
        </w:rPr>
        <w:t>S-элементы</w:t>
      </w:r>
      <w:r w:rsidR="00735D5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находятся</w:t>
      </w:r>
      <w:r w:rsidR="00735D58" w:rsidRPr="00AE78C3">
        <w:rPr>
          <w:rFonts w:cs="Times New Roman"/>
        </w:rPr>
        <w:t xml:space="preserve"> либо в состоянии покоя (сигнал равен 0), либо в состоянии возбуждения (сигнал равен 1).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Далее сигналы от S-элементов передаются A-элементам по S-A связям. Эти связи могут иметь веса, равные только -1, 0 или 1.</w:t>
      </w:r>
      <w:r w:rsidRPr="00AE78C3">
        <w:rPr>
          <w:rFonts w:cs="Times New Roman"/>
        </w:rPr>
        <w:t xml:space="preserve"> </w:t>
      </w:r>
      <w:r w:rsidR="00735D58" w:rsidRPr="00AE78C3">
        <w:rPr>
          <w:rFonts w:cs="Times New Roman"/>
        </w:rPr>
        <w:t>Затем сигналы от сенсорных элементов, прошедших по S-A связям попадают в A-элементы, которые еще называют ассоциативными элементами. Стоит заметить, что одному A-элементу может соответствовать несколько S-элементов. Если сигналы, поступившие на A-элемент, в совокупности п</w:t>
      </w:r>
      <w:r w:rsidRPr="00AE78C3">
        <w:rPr>
          <w:rFonts w:cs="Times New Roman"/>
        </w:rPr>
        <w:t>ревышают некоторый его порог</w:t>
      </w:r>
      <w:r w:rsidR="00735D58" w:rsidRPr="00AE78C3">
        <w:rPr>
          <w:rFonts w:cs="Times New Roman"/>
        </w:rPr>
        <w:t xml:space="preserve">, то этот A-элемент </w:t>
      </w:r>
      <w:r w:rsidR="00735D58" w:rsidRPr="00AE78C3">
        <w:rPr>
          <w:rFonts w:cs="Times New Roman"/>
        </w:rPr>
        <w:lastRenderedPageBreak/>
        <w:t>возбуждается и выдает сигнал, равный 1. В противном случае (сигнал от S-элементов не превысил порога A-элемента), генерируется нулевой сигнал</w:t>
      </w:r>
      <w:r w:rsidR="00BB5F03" w:rsidRPr="00BB5F03">
        <w:rPr>
          <w:rFonts w:cs="Times New Roman"/>
        </w:rPr>
        <w:t xml:space="preserve"> [3]</w:t>
      </w:r>
      <w:r w:rsidR="00735D58" w:rsidRPr="00AE78C3">
        <w:rPr>
          <w:rFonts w:cs="Times New Roman"/>
        </w:rPr>
        <w:t>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620A64" w:rsidRPr="00AE78C3" w:rsidRDefault="00F360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Классификация перс</w:t>
      </w:r>
      <w:r w:rsidR="00620A64" w:rsidRPr="00AE78C3">
        <w:rPr>
          <w:rFonts w:cs="Times New Roman"/>
        </w:rPr>
        <w:t>ептронов: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Персептрон с одним скрытым слоем.</w:t>
      </w:r>
      <w:r w:rsidRPr="00AE78C3">
        <w:rPr>
          <w:rFonts w:cs="Times New Roman"/>
        </w:rPr>
        <w:t xml:space="preserve"> Персептрон, у которого имеется только по одному слою S, A и R элементов.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Однослойный персептрон.</w:t>
      </w:r>
      <w:r w:rsidRPr="00AE78C3">
        <w:rPr>
          <w:rFonts w:cs="Times New Roman"/>
        </w:rPr>
        <w:t xml:space="preserve"> Каждый S-элемент однозначно соответствует одному A-элементу, все S-A связи имеют вес, равный +1, порог A элементов равен 1.</w:t>
      </w:r>
    </w:p>
    <w:p w:rsidR="00620A64" w:rsidRPr="00AE78C3" w:rsidRDefault="00620A6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Многослойный персептрон.</w:t>
      </w:r>
      <w:r w:rsidRPr="00AE78C3">
        <w:rPr>
          <w:rFonts w:cs="Times New Roman"/>
        </w:rPr>
        <w:t xml:space="preserve"> Под многослойным персептроном понимают два разных вида: многослойный персептрон по </w:t>
      </w:r>
      <w:proofErr w:type="spellStart"/>
      <w:r w:rsidRPr="00AE78C3">
        <w:rPr>
          <w:rFonts w:cs="Times New Roman"/>
        </w:rPr>
        <w:t>Розенблатту</w:t>
      </w:r>
      <w:proofErr w:type="spellEnd"/>
      <w:r w:rsidRPr="00AE78C3">
        <w:rPr>
          <w:rFonts w:cs="Times New Roman"/>
        </w:rPr>
        <w:t xml:space="preserve"> и многосло</w:t>
      </w:r>
      <w:r w:rsidR="00565F6C" w:rsidRPr="00AE78C3">
        <w:rPr>
          <w:rFonts w:cs="Times New Roman"/>
        </w:rPr>
        <w:t xml:space="preserve">йный персептрон по </w:t>
      </w:r>
      <w:proofErr w:type="spellStart"/>
      <w:r w:rsidR="00565F6C" w:rsidRPr="00AE78C3">
        <w:rPr>
          <w:rFonts w:cs="Times New Roman"/>
        </w:rPr>
        <w:t>Румельхарту</w:t>
      </w:r>
      <w:proofErr w:type="spellEnd"/>
      <w:r w:rsidR="00565F6C" w:rsidRPr="00AE78C3">
        <w:rPr>
          <w:rFonts w:cs="Times New Roman"/>
        </w:rPr>
        <w:t>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Розеблатту</w:t>
      </w:r>
      <w:proofErr w:type="spellEnd"/>
      <w:r w:rsidRPr="00F705AE">
        <w:rPr>
          <w:rFonts w:cs="Times New Roman"/>
        </w:rPr>
        <w:t xml:space="preserve"> — персептрон, у которого имеется более 1 слоя А-элементов.</w:t>
      </w:r>
    </w:p>
    <w:p w:rsidR="00620A64" w:rsidRPr="00F705AE" w:rsidRDefault="00620A64" w:rsidP="00F705AE">
      <w:pPr>
        <w:pStyle w:val="a5"/>
        <w:numPr>
          <w:ilvl w:val="0"/>
          <w:numId w:val="25"/>
        </w:numPr>
        <w:spacing w:line="360" w:lineRule="auto"/>
        <w:jc w:val="both"/>
        <w:rPr>
          <w:rFonts w:cs="Times New Roman"/>
        </w:rPr>
      </w:pPr>
      <w:r w:rsidRPr="00F705AE">
        <w:rPr>
          <w:rFonts w:cs="Times New Roman"/>
        </w:rPr>
        <w:t xml:space="preserve">Многослойный персептрон по </w:t>
      </w:r>
      <w:proofErr w:type="spellStart"/>
      <w:r w:rsidRPr="00F705AE">
        <w:rPr>
          <w:rFonts w:cs="Times New Roman"/>
        </w:rPr>
        <w:t>Румельхарту</w:t>
      </w:r>
      <w:proofErr w:type="spellEnd"/>
      <w:r w:rsidRPr="00F705AE">
        <w:rPr>
          <w:rFonts w:cs="Times New Roman"/>
        </w:rPr>
        <w:t xml:space="preserve"> — многослойный персептрон по </w:t>
      </w:r>
      <w:proofErr w:type="spellStart"/>
      <w:r w:rsidRPr="00F705AE">
        <w:rPr>
          <w:rFonts w:cs="Times New Roman"/>
        </w:rPr>
        <w:t>Розенблатту</w:t>
      </w:r>
      <w:proofErr w:type="spellEnd"/>
      <w:r w:rsidRPr="00F705AE">
        <w:rPr>
          <w:rFonts w:cs="Times New Roman"/>
        </w:rPr>
        <w:t xml:space="preserve">, у которого обучению подлежат еще и S-A связи, а также само обучение производится по методу обратного распространения ошибки. </w:t>
      </w:r>
    </w:p>
    <w:p w:rsidR="00C713C2" w:rsidRPr="00AE78C3" w:rsidRDefault="00C713C2" w:rsidP="007227DC">
      <w:pPr>
        <w:pStyle w:val="a5"/>
        <w:spacing w:line="360" w:lineRule="auto"/>
        <w:ind w:firstLine="709"/>
        <w:jc w:val="both"/>
        <w:rPr>
          <w:rFonts w:cs="Times New Roman"/>
        </w:rPr>
      </w:pPr>
    </w:p>
    <w:p w:rsidR="00AA4849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Даже небольшое изменение в</w:t>
      </w:r>
      <w:r w:rsidR="00F360EC">
        <w:rPr>
          <w:rFonts w:cs="Times New Roman"/>
        </w:rPr>
        <w:t>есов или смещения одного из перс</w:t>
      </w:r>
      <w:r w:rsidRPr="00AE78C3">
        <w:rPr>
          <w:rFonts w:cs="Times New Roman"/>
        </w:rPr>
        <w:t>ептронов сети может кардинально изменить выходное значение, например, с 0 на 1. Поэтому в</w:t>
      </w:r>
      <w:r w:rsidR="00AA4849" w:rsidRPr="00AE78C3">
        <w:rPr>
          <w:rFonts w:cs="Times New Roman"/>
        </w:rPr>
        <w:t xml:space="preserve"> современных работах чаще всего используют другую модель искус</w:t>
      </w:r>
      <w:r w:rsidR="00557A6A" w:rsidRPr="00AE78C3">
        <w:rPr>
          <w:rFonts w:cs="Times New Roman"/>
        </w:rPr>
        <w:t>с</w:t>
      </w:r>
      <w:r w:rsidR="00AA4849" w:rsidRPr="00AE78C3">
        <w:rPr>
          <w:rFonts w:cs="Times New Roman"/>
        </w:rPr>
        <w:t>твенн</w:t>
      </w:r>
      <w:r w:rsidR="00557A6A" w:rsidRPr="00AE78C3">
        <w:rPr>
          <w:rFonts w:cs="Times New Roman"/>
        </w:rPr>
        <w:t>ого нейрона — сигмоидальный нейрон.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55D1D" w:rsidRPr="00AE78C3" w:rsidRDefault="00E55D1D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Сигмоидальный нейрон</w:t>
      </w:r>
    </w:p>
    <w:p w:rsidR="00E55D1D" w:rsidRPr="00AE78C3" w:rsidRDefault="00E55D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81DB1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Сигм</w:t>
      </w:r>
      <w:r w:rsidR="00F360EC">
        <w:rPr>
          <w:rFonts w:cs="Times New Roman"/>
        </w:rPr>
        <w:t>оидальные нейроны похожи на перс</w:t>
      </w:r>
      <w:r w:rsidRPr="00AE78C3">
        <w:rPr>
          <w:rFonts w:cs="Times New Roman"/>
        </w:rPr>
        <w:t>ептроны, однако небольшие</w:t>
      </w:r>
    </w:p>
    <w:p w:rsidR="00B33D2D" w:rsidRPr="00AE78C3" w:rsidRDefault="00081D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изменения в их весах и смещениях незначительно изменяют выход нейрона.</w:t>
      </w:r>
      <w:r w:rsidR="00B33D2D" w:rsidRPr="00AE78C3">
        <w:rPr>
          <w:rFonts w:cs="Times New Roman"/>
        </w:rPr>
        <w:t xml:space="preserve"> Это достигается путем использования неразрывной сигмоидальной функции активации. </w:t>
      </w:r>
    </w:p>
    <w:p w:rsidR="00081DB1" w:rsidRPr="00AE78C3" w:rsidRDefault="00B33D2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Благодаря этому сеть из сигмоидальных нейронов может обучаться. На вход сигмоидального нейрона подаются любые значения между 0 и 1. На выходе также выдаётся значение между 0 и 1.</w:t>
      </w:r>
    </w:p>
    <w:p w:rsidR="00B74DDE" w:rsidRDefault="00405835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Сигмоидальная</w:t>
      </w:r>
      <w:r w:rsidR="00B33D2D" w:rsidRPr="00AE78C3">
        <w:rPr>
          <w:rFonts w:cs="Times New Roman"/>
        </w:rPr>
        <w:t xml:space="preserve"> функция</w:t>
      </w:r>
      <w:r>
        <w:rPr>
          <w:rFonts w:cs="Times New Roman"/>
        </w:rPr>
        <w:t xml:space="preserve"> обычно</w:t>
      </w:r>
      <w:r w:rsidR="00B33D2D" w:rsidRPr="00AE78C3">
        <w:rPr>
          <w:rFonts w:cs="Times New Roman"/>
        </w:rPr>
        <w:t xml:space="preserve"> представляется формулой</w:t>
      </w:r>
      <w:r w:rsidR="00F336B1" w:rsidRPr="00AE78C3">
        <w:rPr>
          <w:rFonts w:cs="Times New Roman"/>
        </w:rPr>
        <w:t>:</w:t>
      </w:r>
    </w:p>
    <w:p w:rsidR="00DD33E9" w:rsidRDefault="00DD33E9" w:rsidP="00B74DDE">
      <w:pPr>
        <w:spacing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B74DDE" w:rsidTr="00B74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B74DDE" w:rsidRDefault="00B74DDE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B74DDE" w:rsidRPr="00DD33E9" w:rsidRDefault="00DD33E9" w:rsidP="008051A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b w:val="0"/>
                        <w:i/>
                        <w:color w:val="333333"/>
                        <w:spacing w:val="3"/>
                        <w:szCs w:val="28"/>
                        <w:lang w:eastAsia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333333"/>
                        <w:spacing w:val="3"/>
                        <w:szCs w:val="28"/>
                        <w:lang w:eastAsia="ru-RU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b w:val="0"/>
                            <w:i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e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eastAsia="ru-RU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Times New Roman" w:hAnsi="Cambria Math" w:cs="Times New Roman"/>
                            <w:color w:val="333333"/>
                            <w:spacing w:val="3"/>
                            <w:szCs w:val="28"/>
                            <w:lang w:val="en-US" w:eastAsia="ru-RU"/>
                          </w:rPr>
                          <m:t>βx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B74DDE" w:rsidRPr="00F86207" w:rsidRDefault="00B74DDE" w:rsidP="00B74DDE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360EC" w:rsidRPr="00AE78C3" w:rsidRDefault="00F360EC" w:rsidP="00B74DDE">
      <w:pPr>
        <w:spacing w:line="360" w:lineRule="auto"/>
        <w:contextualSpacing/>
        <w:jc w:val="both"/>
        <w:rPr>
          <w:rFonts w:eastAsiaTheme="minorEastAsia" w:cs="Times New Roman"/>
          <w:color w:val="333333"/>
          <w:spacing w:val="3"/>
          <w:szCs w:val="28"/>
          <w:lang w:eastAsia="ru-RU"/>
        </w:rPr>
      </w:pPr>
    </w:p>
    <w:p w:rsidR="001A56C8" w:rsidRPr="00AE78C3" w:rsidRDefault="00682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Чем больше β (параметр наклона сигмоидальной функции активации), тем сильнее крутизна графика. При β → ∞ сигмоидальная функция превращается в функцию ступенчатого типа, идентичную функции активации персептрона.</w:t>
      </w:r>
    </w:p>
    <w:p w:rsidR="00AB0E91" w:rsidRPr="00AE78C3" w:rsidRDefault="00AB0E91" w:rsidP="002B548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Применение непрерывной функции активации позволяет использовать при обучении градиентные методы.</w:t>
      </w:r>
      <w:r w:rsidR="003A0B40">
        <w:rPr>
          <w:rFonts w:cs="Times New Roman"/>
        </w:rPr>
        <w:t xml:space="preserve"> </w:t>
      </w:r>
      <w:r w:rsidR="002B5486" w:rsidRPr="00AE78C3">
        <w:rPr>
          <w:rFonts w:cs="Times New Roman"/>
        </w:rPr>
        <w:t>Градиентный спуск — метод численной оптимизации, который используется во многих алгоритмах, где требуется найти экстремум функции. Суть градиентного спуска – минимизировать функцию, делая небольшие шаги в сторону наискорейшего убывания функции.</w:t>
      </w:r>
      <w:r w:rsidR="002B5486">
        <w:rPr>
          <w:rFonts w:cs="Times New Roman"/>
        </w:rPr>
        <w:t xml:space="preserve"> </w:t>
      </w:r>
      <w:r w:rsidR="003A0B40" w:rsidRPr="00AE78C3">
        <w:rPr>
          <w:rFonts w:cs="Times New Roman"/>
        </w:rPr>
        <w:t>Градиентом в нейронных сетях называется вектор частных производных функции потерь по весам нейронной сети. Он указывает на направление наибольшего роста этой функции для всех весов по совокупности. Градиент считается в процессе тренировки нейронной сети и используется в процессе обратного распространения ошибки для корректировки весов</w:t>
      </w:r>
      <w:r w:rsidR="00170064" w:rsidRPr="00170064">
        <w:rPr>
          <w:rFonts w:cs="Times New Roman"/>
        </w:rPr>
        <w:t xml:space="preserve"> [</w:t>
      </w:r>
      <w:r w:rsidR="00170064">
        <w:rPr>
          <w:rFonts w:cs="Times New Roman"/>
        </w:rPr>
        <w:t>7</w:t>
      </w:r>
      <w:r w:rsidR="00170064" w:rsidRPr="00170064">
        <w:rPr>
          <w:rFonts w:cs="Times New Roman"/>
        </w:rPr>
        <w:t>]</w:t>
      </w:r>
      <w:r w:rsidR="003A0B40" w:rsidRPr="00AE78C3">
        <w:rPr>
          <w:rFonts w:cs="Times New Roman"/>
        </w:rPr>
        <w:t>.</w:t>
      </w:r>
      <w:r w:rsidR="002B5486">
        <w:rPr>
          <w:rFonts w:cs="Times New Roman"/>
        </w:rPr>
        <w:t xml:space="preserve"> </w:t>
      </w:r>
    </w:p>
    <w:p w:rsidR="0040698B" w:rsidRDefault="0040698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Default="00CC6B0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C6B0C" w:rsidRPr="00AE78C3" w:rsidRDefault="00CC6B0C" w:rsidP="00086D2E">
      <w:pPr>
        <w:spacing w:line="360" w:lineRule="auto"/>
        <w:contextualSpacing/>
        <w:jc w:val="both"/>
        <w:rPr>
          <w:rFonts w:cs="Times New Roman"/>
        </w:rPr>
      </w:pPr>
    </w:p>
    <w:p w:rsidR="00AE1E16" w:rsidRPr="00AE78C3" w:rsidRDefault="008233CA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103157214"/>
      <w:r w:rsidRPr="00AE78C3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1.1.4 </w:t>
      </w:r>
      <w:r w:rsidR="00AE1E16" w:rsidRPr="00AE78C3">
        <w:rPr>
          <w:rFonts w:ascii="Times New Roman" w:hAnsi="Times New Roman" w:cs="Times New Roman"/>
          <w:b/>
          <w:color w:val="auto"/>
          <w:sz w:val="28"/>
        </w:rPr>
        <w:t>Архитектура нейронных сетей</w:t>
      </w:r>
      <w:bookmarkEnd w:id="10"/>
    </w:p>
    <w:p w:rsidR="00AE1E16" w:rsidRPr="00AE78C3" w:rsidRDefault="00AE1E1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344E2" w:rsidRPr="00AE78C3" w:rsidRDefault="003344E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Сеть прямого распространения </w:t>
      </w:r>
    </w:p>
    <w:p w:rsidR="003344E2" w:rsidRPr="00AE78C3" w:rsidRDefault="003344E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B4D68" w:rsidRPr="00AE78C3" w:rsidRDefault="000C6BE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решения задачи классификации (обучения с учителем),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получает на вход множество тренировочных примеров X с метками Y</w:t>
      </w:r>
      <w:r w:rsidR="009844BC" w:rsidRPr="00AE78C3">
        <w:rPr>
          <w:rFonts w:cs="Times New Roman"/>
        </w:rPr>
        <w:t xml:space="preserve"> (</w:t>
      </w:r>
      <w:proofErr w:type="spellStart"/>
      <w:r w:rsidR="009844BC" w:rsidRPr="00AE78C3">
        <w:rPr>
          <w:rFonts w:cs="Times New Roman"/>
        </w:rPr>
        <w:t>labels</w:t>
      </w:r>
      <w:proofErr w:type="spellEnd"/>
      <w:r w:rsidR="009844BC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. </w:t>
      </w:r>
    </w:p>
    <w:p w:rsidR="005A1A36" w:rsidRPr="00AE78C3" w:rsidRDefault="005A1A3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Можно представить классическую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в виде вычислительного графа содержащего: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входные вершины x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>вершины, являющиеся нейр</w:t>
      </w:r>
      <w:r w:rsidR="008703E4">
        <w:rPr>
          <w:rFonts w:cs="Times New Roman"/>
        </w:rPr>
        <w:t>онами со значениями их выхода a</w:t>
      </w:r>
    </w:p>
    <w:p w:rsidR="005A1A36" w:rsidRPr="008703E4" w:rsidRDefault="008703E4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 xml:space="preserve">вершины, отвечающие за </w:t>
      </w:r>
      <w:proofErr w:type="spellStart"/>
      <w:r>
        <w:rPr>
          <w:rFonts w:cs="Times New Roman"/>
        </w:rPr>
        <w:t>bias</w:t>
      </w:r>
      <w:proofErr w:type="spellEnd"/>
      <w:r>
        <w:rPr>
          <w:rFonts w:cs="Times New Roman"/>
        </w:rPr>
        <w:t xml:space="preserve"> b</w:t>
      </w:r>
    </w:p>
    <w:p w:rsidR="005A1A36" w:rsidRPr="008703E4" w:rsidRDefault="005A1A36" w:rsidP="008703E4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ребра, умножающие значения выхода предыдущего слоя на соответствующие </w:t>
      </w:r>
      <w:r w:rsidR="008703E4">
        <w:rPr>
          <w:rFonts w:cs="Times New Roman"/>
        </w:rPr>
        <w:t>им коэффициенты матрицы весов w</w:t>
      </w:r>
    </w:p>
    <w:p w:rsidR="006733EE" w:rsidRPr="00691279" w:rsidRDefault="005A1A36" w:rsidP="00691279">
      <w:pPr>
        <w:pStyle w:val="a5"/>
        <w:numPr>
          <w:ilvl w:val="0"/>
          <w:numId w:val="26"/>
        </w:numPr>
        <w:spacing w:line="360" w:lineRule="auto"/>
        <w:jc w:val="both"/>
        <w:rPr>
          <w:rFonts w:cs="Times New Roman"/>
        </w:rPr>
      </w:pPr>
      <w:r w:rsidRPr="008703E4">
        <w:rPr>
          <w:rFonts w:cs="Times New Roman"/>
        </w:rPr>
        <w:t xml:space="preserve">гипотезу </w:t>
      </w:r>
      <w:proofErr w:type="spellStart"/>
      <w:proofErr w:type="gramStart"/>
      <w:r w:rsidRPr="008703E4">
        <w:rPr>
          <w:rFonts w:cs="Times New Roman"/>
        </w:rPr>
        <w:t>h</w:t>
      </w:r>
      <w:r w:rsidRPr="008703E4">
        <w:rPr>
          <w:rFonts w:cs="Times New Roman"/>
          <w:vertAlign w:val="subscript"/>
        </w:rPr>
        <w:t>w,b</w:t>
      </w:r>
      <w:proofErr w:type="spellEnd"/>
      <w:proofErr w:type="gramEnd"/>
      <w:r w:rsidRPr="008703E4">
        <w:rPr>
          <w:rFonts w:cs="Times New Roman"/>
        </w:rPr>
        <w:t>(x) — р</w:t>
      </w:r>
      <w:r w:rsidR="008703E4">
        <w:rPr>
          <w:rFonts w:cs="Times New Roman"/>
        </w:rPr>
        <w:t>езультат выхода последнего слоя</w:t>
      </w:r>
    </w:p>
    <w:p w:rsidR="00AE1E16" w:rsidRDefault="00FA2EDC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Нейронная сеть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прямого распространения</w:t>
      </w:r>
      <w:r w:rsidRPr="00AE78C3">
        <w:rPr>
          <w:rFonts w:cs="Times New Roman"/>
        </w:rPr>
        <w:t xml:space="preserve"> в общем случае строится как соединение множества нейронов, объединенных в слои так, что выходы одного слоя являются входами следующего</w:t>
      </w:r>
      <w:r w:rsidR="00F531C2">
        <w:rPr>
          <w:rFonts w:cs="Times New Roman"/>
        </w:rPr>
        <w:t xml:space="preserve"> </w:t>
      </w:r>
      <w:r w:rsidR="00F531C2" w:rsidRPr="00F531C2">
        <w:rPr>
          <w:rFonts w:cs="Times New Roman"/>
        </w:rPr>
        <w:t>[5]</w:t>
      </w:r>
      <w:r w:rsidRPr="00AE78C3">
        <w:rPr>
          <w:rFonts w:cs="Times New Roman"/>
        </w:rPr>
        <w:t>:</w:t>
      </w:r>
    </w:p>
    <w:p w:rsidR="00691279" w:rsidRPr="00AE78C3" w:rsidRDefault="00691279" w:rsidP="00691279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A2EDC" w:rsidRPr="00AE78C3" w:rsidRDefault="00FA2EDC" w:rsidP="000C21CC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56F692C7" wp14:editId="228834F1">
            <wp:extent cx="3172570" cy="2355575"/>
            <wp:effectExtent l="0" t="0" r="889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26" cy="244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A36" w:rsidRPr="00086D2E" w:rsidRDefault="00FA2EDC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691279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3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хема сети прямого распространения</w:t>
      </w:r>
      <w:r w:rsidR="009827AB">
        <w:rPr>
          <w:rFonts w:cs="Times New Roman"/>
          <w:i w:val="0"/>
          <w:color w:val="auto"/>
          <w:sz w:val="28"/>
        </w:rPr>
        <w:t xml:space="preserve">: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 w:rsidRPr="009827AB">
        <w:rPr>
          <w:rFonts w:cs="Times New Roman"/>
          <w:i w:val="0"/>
          <w:color w:val="auto"/>
          <w:sz w:val="28"/>
          <w:vertAlign w:val="subscript"/>
        </w:rPr>
        <w:t>1</w:t>
      </w:r>
      <w:r w:rsidR="009827AB">
        <w:rPr>
          <w:rFonts w:cs="Times New Roman"/>
          <w:i w:val="0"/>
          <w:color w:val="auto"/>
          <w:sz w:val="28"/>
        </w:rPr>
        <w:t xml:space="preserve"> – входной слой,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2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скрытый слой</w:t>
      </w:r>
      <w:r w:rsidR="009827AB">
        <w:rPr>
          <w:rFonts w:cs="Times New Roman"/>
          <w:i w:val="0"/>
          <w:color w:val="auto"/>
          <w:sz w:val="28"/>
        </w:rPr>
        <w:t xml:space="preserve">, </w:t>
      </w:r>
      <w:r w:rsidR="009827AB">
        <w:rPr>
          <w:rFonts w:cs="Times New Roman"/>
          <w:i w:val="0"/>
          <w:color w:val="auto"/>
          <w:sz w:val="28"/>
          <w:lang w:val="en-US"/>
        </w:rPr>
        <w:t>Layer</w:t>
      </w:r>
      <w:r w:rsidR="009827AB" w:rsidRPr="009827AB">
        <w:rPr>
          <w:rFonts w:cs="Times New Roman"/>
          <w:i w:val="0"/>
          <w:color w:val="auto"/>
          <w:sz w:val="28"/>
        </w:rPr>
        <w:t xml:space="preserve"> </w:t>
      </w:r>
      <w:r w:rsidR="009827AB">
        <w:rPr>
          <w:rFonts w:cs="Times New Roman"/>
          <w:i w:val="0"/>
          <w:color w:val="auto"/>
          <w:sz w:val="28"/>
          <w:lang w:val="en-US"/>
        </w:rPr>
        <w:t>L</w:t>
      </w:r>
      <w:r w:rsidR="009827AB">
        <w:rPr>
          <w:rFonts w:cs="Times New Roman"/>
          <w:i w:val="0"/>
          <w:color w:val="auto"/>
          <w:sz w:val="28"/>
          <w:vertAlign w:val="subscript"/>
        </w:rPr>
        <w:t>3</w:t>
      </w:r>
      <w:r w:rsidR="009827AB">
        <w:rPr>
          <w:rFonts w:cs="Times New Roman"/>
          <w:i w:val="0"/>
          <w:color w:val="auto"/>
          <w:sz w:val="28"/>
        </w:rPr>
        <w:t xml:space="preserve"> – </w:t>
      </w:r>
      <w:r w:rsidR="008C725C">
        <w:rPr>
          <w:rFonts w:cs="Times New Roman"/>
          <w:i w:val="0"/>
          <w:color w:val="auto"/>
          <w:sz w:val="28"/>
        </w:rPr>
        <w:t>выходной слой</w:t>
      </w:r>
    </w:p>
    <w:p w:rsidR="00AE7F80" w:rsidRPr="00AE78C3" w:rsidRDefault="0043427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Самый левый слой сети называется входным, сам</w:t>
      </w:r>
      <w:r w:rsidR="008C725C">
        <w:rPr>
          <w:rFonts w:cs="Times New Roman"/>
        </w:rPr>
        <w:t>ый правый — выходным (на рис. 1.3 он состоит из одного элемента)</w:t>
      </w:r>
      <w:r w:rsidRPr="00AE78C3">
        <w:rPr>
          <w:rFonts w:cs="Times New Roman"/>
        </w:rPr>
        <w:t>, остальные слои называют скрытыми, потому что их значения отсутствуют в обучающем наборе. Таким образом, данная сеть содержит 3 входных нейрона, 3 скрытых и 1 выходной.</w:t>
      </w:r>
    </w:p>
    <w:p w:rsidR="006733EE" w:rsidRPr="00AE78C3" w:rsidRDefault="006733E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Нейрон смещения (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нейрон) — его </w:t>
      </w:r>
      <w:r w:rsidR="00D648EB">
        <w:rPr>
          <w:rFonts w:cs="Times New Roman"/>
        </w:rPr>
        <w:t xml:space="preserve">вход и выход всегда равняются 1, </w:t>
      </w:r>
      <w:r w:rsidRPr="00AE78C3">
        <w:rPr>
          <w:rFonts w:cs="Times New Roman"/>
        </w:rPr>
        <w:t xml:space="preserve">и они никогда не имеют входных синапсов. Соединения у нейронов смещения такие же, как у обычных нейронов — со всеми нейронами следующего уровня, за исключением того, что синапсов между двумя </w:t>
      </w:r>
      <w:proofErr w:type="spellStart"/>
      <w:r w:rsidRPr="00AE78C3">
        <w:rPr>
          <w:rFonts w:cs="Times New Roman"/>
        </w:rPr>
        <w:t>bias</w:t>
      </w:r>
      <w:proofErr w:type="spellEnd"/>
      <w:r w:rsidRPr="00AE78C3">
        <w:rPr>
          <w:rFonts w:cs="Times New Roman"/>
        </w:rPr>
        <w:t xml:space="preserve"> нейронами быть не может. Следовательно, их можно размещать на входном слое и всех скрытых слоях, но никак не на выходном слое, так как им попросту не с чем будет формировать связь.</w:t>
      </w:r>
      <w:r w:rsidR="007447C1" w:rsidRPr="00AE78C3">
        <w:rPr>
          <w:rFonts w:cs="Times New Roman"/>
        </w:rPr>
        <w:t xml:space="preserve"> Нейрон смещения нужен для того, чтобы иметь возможность получать выходной результат, путем сдвига графика функции активации вправо или влево.</w:t>
      </w:r>
    </w:p>
    <w:p w:rsidR="00E203F5" w:rsidRPr="00AE78C3" w:rsidRDefault="00571295" w:rsidP="00B57A0A">
      <w:pPr>
        <w:spacing w:after="0" w:line="360" w:lineRule="auto"/>
        <w:ind w:left="-15"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Нейросеть параметризируется</w:t>
      </w:r>
      <w:r w:rsidRPr="00571295">
        <w:rPr>
          <w:rFonts w:cs="Times New Roman"/>
        </w:rPr>
        <w:t xml:space="preserve"> </w:t>
      </w:r>
      <w:r w:rsidR="00F557AA" w:rsidRPr="00AE78C3">
        <w:rPr>
          <w:rFonts w:cs="Times New Roman"/>
        </w:rPr>
        <w:t xml:space="preserve">значениями </w:t>
      </w:r>
      <w:r w:rsidR="00F557AA" w:rsidRPr="00AE78C3">
        <w:rPr>
          <w:rFonts w:eastAsia="Cambria" w:cs="Times New Roman"/>
        </w:rPr>
        <w:t>(</w:t>
      </w:r>
      <w:r w:rsidR="00F557AA" w:rsidRPr="00AE78C3">
        <w:rPr>
          <w:rFonts w:eastAsia="Cambria" w:cs="Times New Roman"/>
          <w:i/>
        </w:rPr>
        <w:t>W,</w:t>
      </w:r>
      <w:r>
        <w:rPr>
          <w:rFonts w:eastAsia="Cambria" w:cs="Times New Roman"/>
          <w:i/>
        </w:rPr>
        <w:t xml:space="preserve"> </w:t>
      </w:r>
      <w:r w:rsidR="00F557AA" w:rsidRPr="00AE78C3">
        <w:rPr>
          <w:rFonts w:eastAsia="Cambria" w:cs="Times New Roman"/>
          <w:i/>
        </w:rPr>
        <w:t>b</w:t>
      </w:r>
      <w:r w:rsidR="00F557AA" w:rsidRPr="00AE78C3">
        <w:rPr>
          <w:rFonts w:eastAsia="Cambria" w:cs="Times New Roman"/>
        </w:rPr>
        <w:t>) = (</w:t>
      </w:r>
      <w:r w:rsidR="00F557AA" w:rsidRPr="00AE78C3">
        <w:rPr>
          <w:rFonts w:eastAsia="Cambria" w:cs="Times New Roman"/>
          <w:i/>
        </w:rPr>
        <w:t>W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(1)</w:t>
      </w:r>
      <w:r w:rsidR="00F557AA" w:rsidRPr="00AE78C3">
        <w:rPr>
          <w:rFonts w:eastAsia="Cambria" w:cs="Times New Roman"/>
          <w:i/>
        </w:rPr>
        <w:t>,W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,b</w:t>
      </w:r>
      <w:r w:rsidR="00F557AA" w:rsidRPr="00AE78C3">
        <w:rPr>
          <w:rFonts w:eastAsia="Cambria" w:cs="Times New Roman"/>
          <w:vertAlign w:val="superscript"/>
        </w:rPr>
        <w:t>(2)</w:t>
      </w:r>
      <w:r w:rsidR="00F557AA" w:rsidRPr="00AE78C3">
        <w:rPr>
          <w:rFonts w:eastAsia="Cambria" w:cs="Times New Roman"/>
          <w:i/>
        </w:rPr>
        <w:t>,...</w:t>
      </w:r>
      <w:r w:rsidR="00F557AA" w:rsidRPr="00AE78C3">
        <w:rPr>
          <w:rFonts w:eastAsia="Cambria" w:cs="Times New Roman"/>
        </w:rPr>
        <w:t>)</w:t>
      </w:r>
      <w:r w:rsidR="00F557AA" w:rsidRPr="00AE78C3">
        <w:rPr>
          <w:rFonts w:cs="Times New Roman"/>
        </w:rPr>
        <w:t xml:space="preserve">, где под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Pr="00571295">
        <w:rPr>
          <w:rFonts w:eastAsiaTheme="minorEastAsia" w:cs="Times New Roman"/>
        </w:rPr>
        <w:t xml:space="preserve"> </w:t>
      </w:r>
      <w:r w:rsidR="002813D3" w:rsidRPr="00AE78C3">
        <w:rPr>
          <w:rFonts w:cs="Times New Roman"/>
        </w:rPr>
        <w:t>понимается</w:t>
      </w:r>
      <w:r w:rsidR="00F557AA" w:rsidRPr="00AE78C3">
        <w:rPr>
          <w:rFonts w:cs="Times New Roman"/>
        </w:rPr>
        <w:t xml:space="preserve"> параметр, или вес, который отвечает соединению между </w:t>
      </w:r>
      <w:r w:rsidR="00F557AA" w:rsidRPr="00AE78C3">
        <w:rPr>
          <w:rFonts w:eastAsia="Cambria" w:cs="Times New Roman"/>
          <w:i/>
        </w:rPr>
        <w:t>j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cs="Times New Roman"/>
        </w:rPr>
        <w:t xml:space="preserve">и </w:t>
      </w:r>
      <w:r w:rsidR="00F557AA" w:rsidRPr="00AE78C3">
        <w:rPr>
          <w:rFonts w:eastAsia="Cambria" w:cs="Times New Roman"/>
          <w:i/>
        </w:rPr>
        <w:t>i</w:t>
      </w:r>
      <w:r w:rsidR="00F557AA" w:rsidRPr="00AE78C3">
        <w:rPr>
          <w:rFonts w:eastAsia="Cambria" w:cs="Times New Roman"/>
        </w:rPr>
        <w:t>−</w:t>
      </w:r>
      <w:r w:rsidR="00F557AA" w:rsidRPr="00AE78C3">
        <w:rPr>
          <w:rFonts w:cs="Times New Roman"/>
        </w:rPr>
        <w:t xml:space="preserve">м нейроном в слое </w:t>
      </w:r>
      <w:r w:rsidR="00F557AA" w:rsidRPr="00AE78C3">
        <w:rPr>
          <w:rFonts w:eastAsia="Cambria" w:cs="Times New Roman"/>
          <w:i/>
        </w:rPr>
        <w:t xml:space="preserve">l </w:t>
      </w:r>
      <w:r w:rsidR="00F557AA" w:rsidRPr="00AE78C3">
        <w:rPr>
          <w:rFonts w:eastAsia="Cambria" w:cs="Times New Roman"/>
        </w:rPr>
        <w:t>+ 1</w:t>
      </w:r>
      <w:r w:rsidR="002813D3" w:rsidRPr="00AE78C3">
        <w:rPr>
          <w:rFonts w:cs="Times New Roman"/>
        </w:rPr>
        <w:t>. З</w:t>
      </w:r>
      <w:r w:rsidR="00F026B8">
        <w:rPr>
          <w:rFonts w:cs="Times New Roman"/>
        </w:rPr>
        <w:t>а</w:t>
      </w:r>
      <w:r w:rsidR="00F026B8" w:rsidRPr="00F026B8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(l)</m:t>
            </m:r>
          </m:sup>
        </m:sSubSup>
      </m:oMath>
      <w:r w:rsidR="00F557AA" w:rsidRPr="00AE78C3">
        <w:rPr>
          <w:rFonts w:cs="Times New Roman"/>
        </w:rPr>
        <w:t xml:space="preserve"> </w:t>
      </w:r>
      <w:r w:rsidR="002813D3" w:rsidRPr="00AE78C3">
        <w:rPr>
          <w:rFonts w:cs="Times New Roman"/>
        </w:rPr>
        <w:t>обозначается смещение или</w:t>
      </w:r>
      <w:r w:rsidR="00F557AA" w:rsidRPr="00AE78C3">
        <w:rPr>
          <w:rFonts w:cs="Times New Roman"/>
        </w:rPr>
        <w:t xml:space="preserve"> вес, который связан с константными единичны</w:t>
      </w:r>
      <w:r w:rsidR="00B57A0A">
        <w:rPr>
          <w:rFonts w:cs="Times New Roman"/>
        </w:rPr>
        <w:t>ми входами на каждом слое сети</w:t>
      </w:r>
      <w:r w:rsidR="007E549A">
        <w:rPr>
          <w:rFonts w:cs="Times New Roman"/>
        </w:rPr>
        <w:t xml:space="preserve"> </w:t>
      </w:r>
      <w:r w:rsidR="007E549A" w:rsidRPr="007E549A">
        <w:rPr>
          <w:rFonts w:cs="Times New Roman"/>
        </w:rPr>
        <w:t>[4]</w:t>
      </w:r>
      <w:r w:rsidR="00B57A0A">
        <w:rPr>
          <w:rFonts w:cs="Times New Roman"/>
        </w:rPr>
        <w:t>.</w:t>
      </w:r>
    </w:p>
    <w:p w:rsidR="00B57A0A" w:rsidRPr="00AE78C3" w:rsidRDefault="00E203F5" w:rsidP="00EE2885">
      <w:pPr>
        <w:spacing w:line="360" w:lineRule="auto"/>
        <w:ind w:left="-15" w:right="639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Результат применения функции ак</w:t>
      </w:r>
      <w:r w:rsidR="00190AA3" w:rsidRPr="00AE78C3">
        <w:rPr>
          <w:rFonts w:cs="Times New Roman"/>
        </w:rPr>
        <w:t>тивации</w:t>
      </w:r>
      <w:r w:rsidRPr="00AE78C3">
        <w:rPr>
          <w:rFonts w:cs="Times New Roman"/>
        </w:rPr>
        <w:t xml:space="preserve"> обозначается a</w:t>
      </w:r>
      <w:r w:rsidRPr="00AE78C3">
        <w:rPr>
          <w:rFonts w:cs="Times New Roman"/>
          <w:vertAlign w:val="subscript"/>
          <w:lang w:val="en-US"/>
        </w:rPr>
        <w:t>i</w:t>
      </w:r>
      <w:r w:rsidRPr="00AE78C3">
        <w:rPr>
          <w:rFonts w:cs="Times New Roman"/>
        </w:rPr>
        <w:t xml:space="preserve"> для i-ого элемента. Получае</w:t>
      </w:r>
      <w:r w:rsidR="00B57A0A">
        <w:rPr>
          <w:rFonts w:cs="Times New Roman"/>
        </w:rPr>
        <w:t>тся следующая</w:t>
      </w:r>
      <w:r w:rsidRPr="00AE78C3">
        <w:rPr>
          <w:rFonts w:cs="Times New Roman"/>
        </w:rPr>
        <w:t xml:space="preserve"> </w:t>
      </w:r>
      <w:r w:rsidR="00B57A0A">
        <w:rPr>
          <w:rFonts w:cs="Times New Roman"/>
        </w:rPr>
        <w:t>система</w:t>
      </w:r>
      <w:r w:rsidRPr="00AE78C3">
        <w:rPr>
          <w:rFonts w:cs="Times New Roman"/>
        </w:rPr>
        <w:t xml:space="preserve">: </w:t>
      </w:r>
    </w:p>
    <w:p w:rsidR="00EE2885" w:rsidRDefault="00EE2885" w:rsidP="000C21CC">
      <w:pPr>
        <w:spacing w:after="134" w:line="360" w:lineRule="auto"/>
        <w:ind w:right="-1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8051A5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0A0687F" wp14:editId="64D59F1C">
                  <wp:extent cx="3381375" cy="572770"/>
                  <wp:effectExtent l="0" t="0" r="0" b="0"/>
                  <wp:docPr id="20" name="Picture 16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1" name="Picture 168911"/>
                          <pic:cNvPicPr/>
                        </pic:nvPicPr>
                        <pic:blipFill rotWithShape="1">
                          <a:blip r:embed="rId19"/>
                          <a:srcRect r="12883"/>
                          <a:stretch/>
                        </pic:blipFill>
                        <pic:spPr bwMode="auto">
                          <a:xfrm>
                            <a:off x="0" y="0"/>
                            <a:ext cx="3382875" cy="573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1.4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E203F5" w:rsidRPr="00AE78C3" w:rsidRDefault="00E203F5" w:rsidP="00EE2885">
      <w:pPr>
        <w:spacing w:after="133" w:line="360" w:lineRule="auto"/>
        <w:contextualSpacing/>
        <w:jc w:val="both"/>
        <w:rPr>
          <w:rFonts w:cs="Times New Roman"/>
        </w:rPr>
      </w:pPr>
    </w:p>
    <w:p w:rsidR="00E203F5" w:rsidRDefault="00E203F5" w:rsidP="007227DC">
      <w:pPr>
        <w:spacing w:line="360" w:lineRule="auto"/>
        <w:ind w:left="-15"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Обозначив функцию суммирования через z, получим: </w:t>
      </w:r>
    </w:p>
    <w:p w:rsidR="00EE2885" w:rsidRDefault="00EE2885" w:rsidP="000C21CC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0BEB068" wp14:editId="7E823C8D">
                  <wp:extent cx="1801368" cy="896112"/>
                  <wp:effectExtent l="0" t="0" r="0" b="0"/>
                  <wp:docPr id="21" name="Picture 168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2" name="Picture 1689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896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1.5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360558" w:rsidRPr="00AE78C3" w:rsidRDefault="00360558" w:rsidP="00EE2885">
      <w:pPr>
        <w:tabs>
          <w:tab w:val="center" w:pos="2376"/>
          <w:tab w:val="center" w:pos="4249"/>
          <w:tab w:val="center" w:pos="5226"/>
        </w:tabs>
        <w:spacing w:after="155" w:line="360" w:lineRule="auto"/>
        <w:contextualSpacing/>
        <w:jc w:val="both"/>
        <w:rPr>
          <w:rFonts w:cs="Times New Roman"/>
        </w:rPr>
      </w:pPr>
    </w:p>
    <w:p w:rsidR="00762570" w:rsidRPr="00AE78C3" w:rsidRDefault="00E203F5" w:rsidP="00EE2885">
      <w:pPr>
        <w:spacing w:after="111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Общая формула будет выглядеть </w:t>
      </w:r>
      <w:r w:rsidR="00762570">
        <w:rPr>
          <w:rFonts w:cs="Times New Roman"/>
        </w:rPr>
        <w:t>следующим</w:t>
      </w:r>
      <w:r w:rsidRPr="00AE78C3">
        <w:rPr>
          <w:rFonts w:cs="Times New Roman"/>
        </w:rPr>
        <w:t xml:space="preserve"> образом: </w:t>
      </w:r>
    </w:p>
    <w:p w:rsidR="00EE2885" w:rsidRDefault="00EE2885" w:rsidP="000C21CC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center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EE2885" w:rsidTr="00EE28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EE2885" w:rsidRDefault="00EE288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EE2885" w:rsidRDefault="00EE2885" w:rsidP="00EE2885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AE78C3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4C87C41" wp14:editId="6A537658">
                  <wp:extent cx="1658112" cy="420624"/>
                  <wp:effectExtent l="0" t="0" r="0" b="0"/>
                  <wp:docPr id="22" name="Picture 16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3" name="Picture 1689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112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:rsidR="00EE2885" w:rsidRPr="00F86207" w:rsidRDefault="00EE2885" w:rsidP="00EE288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1.6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F56EF4" w:rsidRPr="00AE78C3" w:rsidRDefault="00F56EF4" w:rsidP="00EE2885">
      <w:pPr>
        <w:tabs>
          <w:tab w:val="center" w:pos="2280"/>
          <w:tab w:val="center" w:pos="4249"/>
          <w:tab w:val="center" w:pos="5261"/>
        </w:tabs>
        <w:spacing w:after="119" w:line="360" w:lineRule="auto"/>
        <w:contextualSpacing/>
        <w:jc w:val="both"/>
        <w:rPr>
          <w:rFonts w:cs="Times New Roman"/>
        </w:rPr>
      </w:pPr>
    </w:p>
    <w:p w:rsidR="00E203F5" w:rsidRPr="00D814F5" w:rsidRDefault="00F56EF4" w:rsidP="00D814F5">
      <w:pPr>
        <w:tabs>
          <w:tab w:val="center" w:pos="2280"/>
          <w:tab w:val="center" w:pos="4249"/>
          <w:tab w:val="center" w:pos="5261"/>
        </w:tabs>
        <w:spacing w:after="119" w:line="360" w:lineRule="auto"/>
        <w:ind w:firstLine="709"/>
        <w:contextualSpacing/>
        <w:jc w:val="both"/>
        <w:rPr>
          <w:rFonts w:cs="Times New Roman"/>
          <w:b/>
        </w:rPr>
      </w:pPr>
      <w:r w:rsidRPr="00AE78C3">
        <w:rPr>
          <w:rFonts w:cs="Times New Roman"/>
        </w:rPr>
        <w:t>Эти преобразования называются прямым проходом или прямым распространением (</w:t>
      </w:r>
      <w:proofErr w:type="spellStart"/>
      <w:r w:rsidRPr="00AE78C3">
        <w:rPr>
          <w:rFonts w:cs="Times New Roman"/>
        </w:rPr>
        <w:t>forward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propagation</w:t>
      </w:r>
      <w:proofErr w:type="spellEnd"/>
      <w:r w:rsidRPr="00AE78C3">
        <w:rPr>
          <w:rFonts w:cs="Times New Roman"/>
        </w:rPr>
        <w:t>).</w:t>
      </w:r>
      <w:r w:rsidR="00D814F5">
        <w:rPr>
          <w:rFonts w:cs="Times New Roman"/>
          <w:b/>
        </w:rPr>
        <w:t xml:space="preserve"> </w:t>
      </w:r>
      <w:r w:rsidR="00E203F5" w:rsidRPr="00AE78C3">
        <w:rPr>
          <w:rFonts w:cs="Times New Roman"/>
        </w:rPr>
        <w:t xml:space="preserve">Сетью прямого распространения называются нейронные сети, которые используют выход одного слоя в качестве входных данных для следующего слоя. </w:t>
      </w:r>
    </w:p>
    <w:p w:rsidR="00FA2EDC" w:rsidRPr="00AE78C3" w:rsidRDefault="001D57F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У сети прямого распространения есть существенный недостаток – слишком много параметров. Например,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из 3 скрытых слоев, которой нужно обрабатывать картинки 100*100 пикселей на входе будет иметь 10 000 пикселей, </w:t>
      </w:r>
      <w:r w:rsidR="00D814F5">
        <w:rPr>
          <w:rFonts w:cs="Times New Roman"/>
        </w:rPr>
        <w:t>передающихся</w:t>
      </w:r>
      <w:r w:rsidRPr="00AE78C3">
        <w:rPr>
          <w:rFonts w:cs="Times New Roman"/>
        </w:rPr>
        <w:t xml:space="preserve"> на 3 слоя.</w:t>
      </w:r>
      <w:r w:rsidR="00A27BDE" w:rsidRPr="00AE78C3">
        <w:rPr>
          <w:rFonts w:cs="Times New Roman"/>
        </w:rPr>
        <w:t xml:space="preserve"> Иными словами, каждый нейрон такой сети получает на вход все пиксели изображения.</w:t>
      </w:r>
      <w:r w:rsidRPr="00AE78C3">
        <w:rPr>
          <w:rFonts w:cs="Times New Roman"/>
        </w:rPr>
        <w:t xml:space="preserve"> </w:t>
      </w:r>
      <w:r w:rsidR="007451F1" w:rsidRPr="00AE78C3">
        <w:rPr>
          <w:rFonts w:cs="Times New Roman"/>
        </w:rPr>
        <w:t>В</w:t>
      </w:r>
      <w:r w:rsidR="008E6B8C" w:rsidRPr="00AE78C3">
        <w:rPr>
          <w:rFonts w:cs="Times New Roman"/>
        </w:rPr>
        <w:t xml:space="preserve"> конечном</w:t>
      </w:r>
      <w:r w:rsidR="007451F1" w:rsidRPr="00AE78C3">
        <w:rPr>
          <w:rFonts w:cs="Times New Roman"/>
        </w:rPr>
        <w:t xml:space="preserve"> итоге такая </w:t>
      </w:r>
      <w:proofErr w:type="spellStart"/>
      <w:r w:rsidR="007451F1" w:rsidRPr="00AE78C3">
        <w:rPr>
          <w:rFonts w:cs="Times New Roman"/>
        </w:rPr>
        <w:t>нейросеть</w:t>
      </w:r>
      <w:proofErr w:type="spellEnd"/>
      <w:r w:rsidR="007451F1" w:rsidRPr="00AE78C3">
        <w:rPr>
          <w:rFonts w:cs="Times New Roman"/>
        </w:rPr>
        <w:t xml:space="preserve"> будет иметь порядка миллиона параметров, т.е. классифицировать примеры по миллиону признаков.</w:t>
      </w:r>
    </w:p>
    <w:p w:rsidR="00936D2B" w:rsidRPr="00AE78C3" w:rsidRDefault="00936D2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Данный недостаток сетей прямого распространения исправлен в </w:t>
      </w:r>
      <w:proofErr w:type="spellStart"/>
      <w:r w:rsidRPr="00AE78C3">
        <w:rPr>
          <w:rFonts w:cs="Times New Roman"/>
        </w:rPr>
        <w:t>сверточных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нейросетях</w:t>
      </w:r>
      <w:proofErr w:type="spellEnd"/>
      <w:r w:rsidRPr="00AE78C3">
        <w:rPr>
          <w:rFonts w:cs="Times New Roman"/>
        </w:rPr>
        <w:t>.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513384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Сверточная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сеть</w:t>
      </w:r>
    </w:p>
    <w:p w:rsidR="00513384" w:rsidRPr="00AE78C3" w:rsidRDefault="00513384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230D67" w:rsidRPr="00AE78C3" w:rsidRDefault="00FB14E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</w:t>
      </w:r>
      <w:r w:rsidR="00791CC9" w:rsidRPr="00AE78C3">
        <w:rPr>
          <w:rFonts w:cs="Times New Roman"/>
        </w:rPr>
        <w:t>ые</w:t>
      </w:r>
      <w:proofErr w:type="spellEnd"/>
      <w:r w:rsidRPr="00AE78C3">
        <w:rPr>
          <w:rFonts w:cs="Times New Roman"/>
        </w:rPr>
        <w:t xml:space="preserve"> нейронн</w:t>
      </w:r>
      <w:r w:rsidR="00791CC9" w:rsidRPr="00AE78C3">
        <w:rPr>
          <w:rFonts w:cs="Times New Roman"/>
        </w:rPr>
        <w:t>ые сети</w:t>
      </w:r>
      <w:r w:rsidR="00746CB8" w:rsidRPr="00746CB8">
        <w:rPr>
          <w:rFonts w:cs="Times New Roman"/>
        </w:rPr>
        <w:t xml:space="preserve"> [9]</w:t>
      </w:r>
      <w:r w:rsidR="00467D87" w:rsidRPr="00AE78C3">
        <w:rPr>
          <w:rFonts w:cs="Times New Roman"/>
        </w:rPr>
        <w:t xml:space="preserve"> (СНС</w:t>
      </w:r>
      <w:r w:rsidR="00822544">
        <w:rPr>
          <w:rFonts w:cs="Times New Roman"/>
        </w:rPr>
        <w:t xml:space="preserve">, </w:t>
      </w:r>
      <w:proofErr w:type="spellStart"/>
      <w:r w:rsidR="00822544" w:rsidRPr="00822544">
        <w:rPr>
          <w:rFonts w:cs="Times New Roman"/>
        </w:rPr>
        <w:t>c</w:t>
      </w:r>
      <w:r w:rsidR="00822544">
        <w:rPr>
          <w:rFonts w:cs="Times New Roman"/>
        </w:rPr>
        <w:t>onvolutional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neural</w:t>
      </w:r>
      <w:proofErr w:type="spellEnd"/>
      <w:r w:rsidR="00822544">
        <w:rPr>
          <w:rFonts w:cs="Times New Roman"/>
        </w:rPr>
        <w:t xml:space="preserve"> </w:t>
      </w:r>
      <w:proofErr w:type="spellStart"/>
      <w:r w:rsidR="00822544">
        <w:rPr>
          <w:rFonts w:cs="Times New Roman"/>
        </w:rPr>
        <w:t>network</w:t>
      </w:r>
      <w:proofErr w:type="spellEnd"/>
      <w:r w:rsidR="00467D87" w:rsidRPr="00AE78C3">
        <w:rPr>
          <w:rFonts w:cs="Times New Roman"/>
        </w:rPr>
        <w:t>)</w:t>
      </w:r>
      <w:r w:rsidRPr="00AE78C3">
        <w:rPr>
          <w:rFonts w:cs="Times New Roman"/>
        </w:rPr>
        <w:t xml:space="preserve"> – класс нейронных сетей, </w:t>
      </w:r>
      <w:r w:rsidR="00791CC9" w:rsidRPr="00AE78C3">
        <w:rPr>
          <w:rFonts w:cs="Times New Roman"/>
        </w:rPr>
        <w:t>специализирующихся</w:t>
      </w:r>
      <w:r w:rsidRPr="00AE78C3">
        <w:rPr>
          <w:rFonts w:cs="Times New Roman"/>
        </w:rPr>
        <w:t xml:space="preserve"> на обработке данных</w:t>
      </w:r>
      <w:r w:rsidR="008E4E80" w:rsidRPr="00AE78C3">
        <w:rPr>
          <w:rFonts w:cs="Times New Roman"/>
        </w:rPr>
        <w:t>, предст</w:t>
      </w:r>
      <w:r w:rsidR="00A63DDC">
        <w:rPr>
          <w:rFonts w:cs="Times New Roman"/>
        </w:rPr>
        <w:t>а</w:t>
      </w:r>
      <w:r w:rsidR="008E4E80" w:rsidRPr="00AE78C3">
        <w:rPr>
          <w:rFonts w:cs="Times New Roman"/>
        </w:rPr>
        <w:t>вленных</w:t>
      </w:r>
      <w:r w:rsidRPr="00AE78C3">
        <w:rPr>
          <w:rFonts w:cs="Times New Roman"/>
        </w:rPr>
        <w:t xml:space="preserve"> в виде матрицы </w:t>
      </w:r>
      <w:r w:rsidR="00DF046A" w:rsidRPr="00AE78C3">
        <w:rPr>
          <w:rFonts w:cs="Times New Roman"/>
        </w:rPr>
        <w:t>(</w:t>
      </w:r>
      <w:r w:rsidRPr="00AE78C3">
        <w:rPr>
          <w:rFonts w:cs="Times New Roman"/>
        </w:rPr>
        <w:t>например,</w:t>
      </w:r>
      <w:r w:rsidR="00DF046A" w:rsidRPr="00AE78C3">
        <w:rPr>
          <w:rFonts w:cs="Times New Roman"/>
        </w:rPr>
        <w:t xml:space="preserve"> изображения)</w:t>
      </w:r>
      <w:r w:rsidRPr="00AE78C3">
        <w:rPr>
          <w:rFonts w:cs="Times New Roman"/>
        </w:rPr>
        <w:t>.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СНС объединяют три архитектурных идеи, для обеспечения инвариантности к изменению масштаба, повороту сдвигу и пространственным искажениям: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локальные рецепторные поля (обеспечивают локальну</w:t>
      </w:r>
      <w:r w:rsidR="00A63DDC" w:rsidRPr="00A63DDC">
        <w:rPr>
          <w:rFonts w:cs="Times New Roman"/>
        </w:rPr>
        <w:t>ю двумерную связность нейронов)</w:t>
      </w:r>
    </w:p>
    <w:p w:rsidR="00604B46" w:rsidRPr="00A63DDC" w:rsidRDefault="00604B46" w:rsidP="00A63DDC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>общие коэффициенты нейронов (обеспечивают детектирование некоторых черт в любом месте изображения и уменьшают общ</w:t>
      </w:r>
      <w:r w:rsidR="00A63DDC" w:rsidRPr="00A63DDC">
        <w:rPr>
          <w:rFonts w:cs="Times New Roman"/>
        </w:rPr>
        <w:t>ее число весовых коэффициентов)</w:t>
      </w:r>
    </w:p>
    <w:p w:rsidR="00604B46" w:rsidRPr="004E2FBD" w:rsidRDefault="00604B46" w:rsidP="004E2FBD">
      <w:pPr>
        <w:pStyle w:val="a5"/>
        <w:numPr>
          <w:ilvl w:val="0"/>
          <w:numId w:val="27"/>
        </w:numPr>
        <w:spacing w:line="360" w:lineRule="auto"/>
        <w:jc w:val="both"/>
        <w:rPr>
          <w:rFonts w:cs="Times New Roman"/>
        </w:rPr>
      </w:pPr>
      <w:r w:rsidRPr="00A63DDC">
        <w:rPr>
          <w:rFonts w:cs="Times New Roman"/>
        </w:rPr>
        <w:t xml:space="preserve">иерархическая организация с пространственными </w:t>
      </w:r>
      <w:proofErr w:type="spellStart"/>
      <w:r w:rsidRPr="00A63DDC">
        <w:rPr>
          <w:rFonts w:cs="Times New Roman"/>
        </w:rPr>
        <w:t>подвыбор</w:t>
      </w:r>
      <w:r w:rsidR="00A63DDC" w:rsidRPr="00A63DDC">
        <w:rPr>
          <w:rFonts w:cs="Times New Roman"/>
        </w:rPr>
        <w:t>ками</w:t>
      </w:r>
      <w:proofErr w:type="spellEnd"/>
    </w:p>
    <w:p w:rsidR="004E2FBD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27BDE" w:rsidRPr="00AE78C3" w:rsidRDefault="004E2FB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</w:t>
      </w:r>
      <w:r w:rsidR="00EF2CE4" w:rsidRPr="00AE78C3">
        <w:rPr>
          <w:rFonts w:cs="Times New Roman"/>
        </w:rPr>
        <w:t xml:space="preserve"> сети прямого распространения каждый нейрон связан с каждым пикселем изображения, в то время как в </w:t>
      </w:r>
      <w:proofErr w:type="spellStart"/>
      <w:r w:rsidR="00EF2CE4" w:rsidRPr="00AE78C3">
        <w:rPr>
          <w:rFonts w:cs="Times New Roman"/>
        </w:rPr>
        <w:t>сверточной</w:t>
      </w:r>
      <w:proofErr w:type="spellEnd"/>
      <w:r w:rsidR="00EF2CE4" w:rsidRPr="00AE78C3">
        <w:rPr>
          <w:rFonts w:cs="Times New Roman"/>
        </w:rPr>
        <w:t xml:space="preserve"> сети происходит разбиение – </w:t>
      </w:r>
      <w:r w:rsidR="00A900E4" w:rsidRPr="00AE78C3">
        <w:rPr>
          <w:rFonts w:cs="Times New Roman"/>
        </w:rPr>
        <w:t xml:space="preserve">каждый </w:t>
      </w:r>
      <w:r w:rsidR="00EF2CE4" w:rsidRPr="00AE78C3">
        <w:rPr>
          <w:rFonts w:cs="Times New Roman"/>
        </w:rPr>
        <w:t>нейрон связан</w:t>
      </w:r>
      <w:r w:rsidR="00A900E4" w:rsidRPr="00AE78C3">
        <w:rPr>
          <w:rFonts w:cs="Times New Roman"/>
        </w:rPr>
        <w:t xml:space="preserve"> только с</w:t>
      </w:r>
      <w:r w:rsidR="00EF2CE4" w:rsidRPr="00AE78C3">
        <w:rPr>
          <w:rFonts w:cs="Times New Roman"/>
        </w:rPr>
        <w:t xml:space="preserve"> </w:t>
      </w:r>
      <w:r w:rsidR="00A900E4" w:rsidRPr="00AE78C3">
        <w:rPr>
          <w:rFonts w:cs="Times New Roman"/>
        </w:rPr>
        <w:t>частью изображения</w:t>
      </w:r>
      <w:r w:rsidR="00EF2CE4" w:rsidRPr="00AE78C3">
        <w:rPr>
          <w:rFonts w:cs="Times New Roman"/>
        </w:rPr>
        <w:t xml:space="preserve">. </w:t>
      </w:r>
      <w:r w:rsidR="001C219A" w:rsidRPr="00AE78C3">
        <w:rPr>
          <w:rFonts w:cs="Times New Roman"/>
        </w:rPr>
        <w:t xml:space="preserve">Достигается это посредством свертки </w:t>
      </w:r>
      <w:r w:rsidR="00450541" w:rsidRPr="00AE78C3">
        <w:rPr>
          <w:rFonts w:cs="Times New Roman"/>
        </w:rPr>
        <w:t>и</w:t>
      </w:r>
      <w:r w:rsidR="001C219A" w:rsidRPr="00AE78C3">
        <w:rPr>
          <w:rFonts w:cs="Times New Roman"/>
        </w:rPr>
        <w:t>зображения:</w:t>
      </w:r>
    </w:p>
    <w:p w:rsidR="00DB5B3B" w:rsidRPr="00AE78C3" w:rsidRDefault="00DB5B3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B5B3B" w:rsidRPr="00AE78C3" w:rsidRDefault="00DB5B3B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354F2EE1" wp14:editId="04E31F64">
            <wp:extent cx="4222457" cy="2949934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5303" cy="29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EAE" w:rsidRPr="00086D2E" w:rsidRDefault="00DB5B3B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75259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4</w:t>
      </w:r>
      <w:r w:rsidR="00645EC4">
        <w:rPr>
          <w:rFonts w:cs="Times New Roman"/>
          <w:i w:val="0"/>
          <w:color w:val="auto"/>
          <w:sz w:val="28"/>
        </w:rPr>
        <w:t xml:space="preserve"> – С</w:t>
      </w:r>
      <w:r w:rsidRPr="00AE78C3">
        <w:rPr>
          <w:rFonts w:cs="Times New Roman"/>
          <w:i w:val="0"/>
          <w:color w:val="auto"/>
          <w:sz w:val="28"/>
        </w:rPr>
        <w:t>вертка изображения</w:t>
      </w:r>
      <w:r w:rsidR="00B8605D">
        <w:rPr>
          <w:rFonts w:cs="Times New Roman"/>
          <w:i w:val="0"/>
          <w:color w:val="auto"/>
          <w:sz w:val="28"/>
        </w:rPr>
        <w:t xml:space="preserve">: </w:t>
      </w:r>
      <w:r w:rsidR="00B8605D">
        <w:rPr>
          <w:rFonts w:cs="Times New Roman"/>
          <w:i w:val="0"/>
          <w:color w:val="auto"/>
          <w:sz w:val="28"/>
          <w:lang w:val="en-US"/>
        </w:rPr>
        <w:t>Source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исходный пиксель,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convolution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="00B8605D" w:rsidRPr="00B8605D">
        <w:rPr>
          <w:rFonts w:cs="Times New Roman"/>
          <w:i w:val="0"/>
          <w:color w:val="auto"/>
          <w:sz w:val="28"/>
        </w:rPr>
        <w:t>filter</w:t>
      </w:r>
      <w:proofErr w:type="spellEnd"/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 xml:space="preserve">ядро свертки, </w:t>
      </w:r>
      <w:r w:rsidR="00B8605D">
        <w:rPr>
          <w:rFonts w:cs="Times New Roman"/>
          <w:i w:val="0"/>
          <w:color w:val="auto"/>
          <w:sz w:val="28"/>
          <w:lang w:val="en-US"/>
        </w:rPr>
        <w:t>destination</w:t>
      </w:r>
      <w:r w:rsidR="00B8605D" w:rsidRPr="00B8605D">
        <w:rPr>
          <w:rFonts w:cs="Times New Roman"/>
          <w:i w:val="0"/>
          <w:color w:val="auto"/>
          <w:sz w:val="28"/>
        </w:rPr>
        <w:t xml:space="preserve"> </w:t>
      </w:r>
      <w:r w:rsidR="00B8605D">
        <w:rPr>
          <w:rFonts w:cs="Times New Roman"/>
          <w:i w:val="0"/>
          <w:color w:val="auto"/>
          <w:sz w:val="28"/>
          <w:lang w:val="en-US"/>
        </w:rPr>
        <w:t>pixel</w:t>
      </w:r>
      <w:r w:rsidR="00B8605D" w:rsidRPr="00B8605D">
        <w:rPr>
          <w:rFonts w:cs="Times New Roman"/>
          <w:i w:val="0"/>
          <w:color w:val="auto"/>
          <w:sz w:val="28"/>
        </w:rPr>
        <w:t xml:space="preserve"> – </w:t>
      </w:r>
      <w:r w:rsidR="00B8605D">
        <w:rPr>
          <w:rFonts w:cs="Times New Roman"/>
          <w:i w:val="0"/>
          <w:color w:val="auto"/>
          <w:sz w:val="28"/>
        </w:rPr>
        <w:t>пиксель свернутого изображения</w:t>
      </w:r>
    </w:p>
    <w:p w:rsidR="00207EAE" w:rsidRPr="00AE78C3" w:rsidRDefault="00207EA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Происходит свертка посредством пропуска изображения через ядро свертки</w:t>
      </w:r>
      <w:r w:rsidRPr="005E4972">
        <w:rPr>
          <w:rFonts w:cs="Times New Roman"/>
        </w:rPr>
        <w:t>.</w:t>
      </w:r>
      <w:r w:rsidRPr="00AE78C3">
        <w:rPr>
          <w:rFonts w:cs="Times New Roman"/>
        </w:rPr>
        <w:t xml:space="preserve">  Ядро свертки – это совокупность весов </w:t>
      </w:r>
      <w:r w:rsidR="001E562E" w:rsidRPr="00AE78C3">
        <w:rPr>
          <w:rFonts w:cs="Times New Roman"/>
        </w:rPr>
        <w:t>данного</w:t>
      </w:r>
      <w:r w:rsidRPr="00AE78C3">
        <w:rPr>
          <w:rFonts w:cs="Times New Roman"/>
        </w:rPr>
        <w:t xml:space="preserve"> нейрона. </w:t>
      </w:r>
      <w:r w:rsidR="001E562E" w:rsidRPr="00AE78C3">
        <w:rPr>
          <w:rFonts w:cs="Times New Roman"/>
        </w:rPr>
        <w:t>Применяется ядро свертки на</w:t>
      </w:r>
      <w:r w:rsidRPr="00AE78C3">
        <w:rPr>
          <w:rFonts w:cs="Times New Roman"/>
        </w:rPr>
        <w:t xml:space="preserve"> всех пикселях изображения последовательно. </w:t>
      </w:r>
      <w:r w:rsidR="00055F8C" w:rsidRPr="00AE78C3">
        <w:rPr>
          <w:rFonts w:cs="Times New Roman"/>
        </w:rPr>
        <w:t>Ядро представляет из себя некий фильтр, который проходится по всей области предыдущей карты и находит определенные признаки объектов. Размер ядра обычно берется в пределах от 3х3 до 7х7. Если размер ядра маленький, оно не сможет выделить какие-либо признаки, если слишком большое, увеличится количество связей между нейронами.</w:t>
      </w:r>
    </w:p>
    <w:p w:rsidR="007E7EB3" w:rsidRPr="00AE78C3" w:rsidRDefault="00443D2A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зависимости от метода обработки краев исходной матрицы результат может быть меньше исходного изображения (</w:t>
      </w:r>
      <w:proofErr w:type="spellStart"/>
      <w:r w:rsidRPr="00AE78C3">
        <w:rPr>
          <w:rFonts w:cs="Times New Roman"/>
        </w:rPr>
        <w:t>valid</w:t>
      </w:r>
      <w:proofErr w:type="spellEnd"/>
      <w:r w:rsidRPr="00AE78C3">
        <w:rPr>
          <w:rFonts w:cs="Times New Roman"/>
        </w:rPr>
        <w:t>), такого же размера (</w:t>
      </w:r>
      <w:proofErr w:type="spellStart"/>
      <w:r w:rsidRPr="00AE78C3">
        <w:rPr>
          <w:rFonts w:cs="Times New Roman"/>
        </w:rPr>
        <w:t>same</w:t>
      </w:r>
      <w:proofErr w:type="spellEnd"/>
      <w:r w:rsidRPr="00AE78C3">
        <w:rPr>
          <w:rFonts w:cs="Times New Roman"/>
        </w:rPr>
        <w:t>) или большего размера (</w:t>
      </w:r>
      <w:proofErr w:type="spellStart"/>
      <w:r w:rsidR="001E35EE">
        <w:rPr>
          <w:rFonts w:cs="Times New Roman"/>
        </w:rPr>
        <w:t>full</w:t>
      </w:r>
      <w:proofErr w:type="spellEnd"/>
      <w:r w:rsidR="001E35EE">
        <w:rPr>
          <w:rFonts w:cs="Times New Roman"/>
        </w:rPr>
        <w:t>):</w:t>
      </w:r>
    </w:p>
    <w:p w:rsidR="00443D2A" w:rsidRPr="00AE78C3" w:rsidRDefault="00B21256" w:rsidP="00BF2B52">
      <w:pPr>
        <w:keepNext/>
        <w:spacing w:line="360" w:lineRule="auto"/>
        <w:contextualSpacing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pict>
          <v:shape id="_x0000_i1026" type="#_x0000_t75" style="width:369pt;height:117pt">
            <v:imagedata r:id="rId23" o:title="Без имени-1"/>
          </v:shape>
        </w:pict>
      </w:r>
    </w:p>
    <w:p w:rsidR="00907C0E" w:rsidRPr="00086D2E" w:rsidRDefault="00443D2A" w:rsidP="00086D2E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5</w:t>
      </w:r>
      <w:r w:rsidR="00645EC4">
        <w:rPr>
          <w:rFonts w:cs="Times New Roman"/>
          <w:i w:val="0"/>
          <w:color w:val="auto"/>
          <w:sz w:val="28"/>
        </w:rPr>
        <w:t xml:space="preserve"> – В</w:t>
      </w:r>
      <w:r w:rsidRPr="00AE78C3">
        <w:rPr>
          <w:rFonts w:cs="Times New Roman"/>
          <w:i w:val="0"/>
          <w:color w:val="auto"/>
          <w:sz w:val="28"/>
        </w:rPr>
        <w:t>иды свертки</w:t>
      </w:r>
      <w:r w:rsidR="007E7EB3">
        <w:rPr>
          <w:rFonts w:cs="Times New Roman"/>
          <w:i w:val="0"/>
          <w:color w:val="auto"/>
          <w:sz w:val="28"/>
        </w:rPr>
        <w:t xml:space="preserve">: а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valid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б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same</w:t>
      </w:r>
      <w:proofErr w:type="spellEnd"/>
      <w:r w:rsidR="007E7EB3">
        <w:rPr>
          <w:rFonts w:cs="Times New Roman"/>
          <w:i w:val="0"/>
          <w:color w:val="auto"/>
          <w:sz w:val="28"/>
        </w:rPr>
        <w:t xml:space="preserve">, в – </w:t>
      </w:r>
      <w:proofErr w:type="spellStart"/>
      <w:r w:rsidR="007E7EB3" w:rsidRPr="007E7EB3">
        <w:rPr>
          <w:rFonts w:cs="Times New Roman"/>
          <w:i w:val="0"/>
          <w:color w:val="auto"/>
          <w:sz w:val="28"/>
        </w:rPr>
        <w:t>full</w:t>
      </w:r>
      <w:proofErr w:type="spellEnd"/>
    </w:p>
    <w:p w:rsidR="00086D2E" w:rsidRDefault="00086D2E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576ED" w:rsidRPr="00AE78C3" w:rsidRDefault="005576ED" w:rsidP="00086D2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СНС состоит из нескольких видов слоев: </w:t>
      </w:r>
      <w:proofErr w:type="spellStart"/>
      <w:r w:rsidRPr="00AE78C3">
        <w:rPr>
          <w:rFonts w:cs="Times New Roman"/>
        </w:rPr>
        <w:t>сверточные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convolutional</w:t>
      </w:r>
      <w:proofErr w:type="spellEnd"/>
      <w:r w:rsidRPr="00AE78C3">
        <w:rPr>
          <w:rFonts w:cs="Times New Roman"/>
        </w:rPr>
        <w:t xml:space="preserve">) слои, </w:t>
      </w:r>
      <w:proofErr w:type="spellStart"/>
      <w:r w:rsidRPr="00AE78C3">
        <w:rPr>
          <w:rFonts w:cs="Times New Roman"/>
        </w:rPr>
        <w:t>подвыборочные</w:t>
      </w:r>
      <w:proofErr w:type="spellEnd"/>
      <w:r w:rsidRPr="00AE78C3">
        <w:rPr>
          <w:rFonts w:cs="Times New Roman"/>
        </w:rPr>
        <w:t xml:space="preserve"> (</w:t>
      </w:r>
      <w:proofErr w:type="spellStart"/>
      <w:r w:rsidRPr="00AE78C3">
        <w:rPr>
          <w:rFonts w:cs="Times New Roman"/>
        </w:rPr>
        <w:t>sub</w:t>
      </w:r>
      <w:r>
        <w:rPr>
          <w:rFonts w:cs="Times New Roman"/>
        </w:rPr>
        <w:t>-</w:t>
      </w:r>
      <w:r w:rsidRPr="00AE78C3">
        <w:rPr>
          <w:rFonts w:cs="Times New Roman"/>
        </w:rPr>
        <w:t>sampling</w:t>
      </w:r>
      <w:proofErr w:type="spellEnd"/>
      <w:r w:rsidRPr="00AE78C3">
        <w:rPr>
          <w:rFonts w:cs="Times New Roman"/>
        </w:rPr>
        <w:t>) слои и слои нейронов (</w:t>
      </w:r>
      <w:r>
        <w:rPr>
          <w:rFonts w:cs="Times New Roman"/>
        </w:rPr>
        <w:t>например, персептронов):</w:t>
      </w:r>
    </w:p>
    <w:p w:rsidR="00EA09C2" w:rsidRPr="00AE78C3" w:rsidRDefault="00EA09C2" w:rsidP="00BF2B5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975350" cy="1628698"/>
            <wp:effectExtent l="0" t="0" r="6350" b="0"/>
            <wp:docPr id="6" name="Рисунок 6" descr="https://habrastorage.org/r/w1560/webt/4r/8-/t4/4r8-t4d26oc1pw5tt3pd373qa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4r/8-/t4/4r8-t4d26oc1pw5tt3pd373qa2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77" cy="16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C2" w:rsidRPr="005576ED" w:rsidRDefault="00EA09C2" w:rsidP="005576ED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BF2B52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6</w:t>
      </w:r>
      <w:r w:rsidRPr="00AE78C3">
        <w:rPr>
          <w:rFonts w:cs="Times New Roman"/>
          <w:i w:val="0"/>
          <w:color w:val="auto"/>
          <w:sz w:val="28"/>
        </w:rPr>
        <w:t xml:space="preserve"> – Структура СНС</w:t>
      </w:r>
    </w:p>
    <w:p w:rsidR="00EA09C2" w:rsidRPr="00AE78C3" w:rsidRDefault="004920D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Как видно из структуры, свертка изображения происходит несколько раз, формируя входной вектор </w:t>
      </w:r>
      <w:r w:rsidR="008B00EC">
        <w:rPr>
          <w:rFonts w:cs="Times New Roman"/>
        </w:rPr>
        <w:t>признаков для многослойного перс</w:t>
      </w:r>
      <w:r w:rsidRPr="00AE78C3">
        <w:rPr>
          <w:rFonts w:cs="Times New Roman"/>
        </w:rPr>
        <w:t>ептрона.</w:t>
      </w:r>
    </w:p>
    <w:p w:rsidR="00CB01CF" w:rsidRPr="00AE78C3" w:rsidRDefault="00CB01C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слой представляет из себя набор карт (матриц), у каждой</w:t>
      </w:r>
      <w:r w:rsidR="00513ED8" w:rsidRPr="00AE78C3">
        <w:rPr>
          <w:rFonts w:cs="Times New Roman"/>
        </w:rPr>
        <w:t xml:space="preserve"> </w:t>
      </w:r>
      <w:r w:rsidR="008B00EC">
        <w:rPr>
          <w:rFonts w:cs="Times New Roman"/>
        </w:rPr>
        <w:t>из которых</w:t>
      </w:r>
      <w:r w:rsidR="00513ED8" w:rsidRPr="00AE78C3">
        <w:rPr>
          <w:rFonts w:cs="Times New Roman"/>
        </w:rPr>
        <w:t xml:space="preserve"> есть </w:t>
      </w:r>
      <w:proofErr w:type="spellStart"/>
      <w:r w:rsidR="00513ED8" w:rsidRPr="00AE78C3">
        <w:rPr>
          <w:rFonts w:cs="Times New Roman"/>
        </w:rPr>
        <w:t>синаптическое</w:t>
      </w:r>
      <w:proofErr w:type="spellEnd"/>
      <w:r w:rsidR="00513ED8" w:rsidRPr="00AE78C3">
        <w:rPr>
          <w:rFonts w:cs="Times New Roman"/>
        </w:rPr>
        <w:t xml:space="preserve"> ядро</w:t>
      </w:r>
      <w:r w:rsidRPr="00AE78C3">
        <w:rPr>
          <w:rFonts w:cs="Times New Roman"/>
        </w:rPr>
        <w:t>.</w:t>
      </w:r>
      <w:r w:rsidR="001F04C4" w:rsidRPr="00AE78C3">
        <w:rPr>
          <w:rFonts w:cs="Times New Roman"/>
        </w:rPr>
        <w:t xml:space="preserve"> </w:t>
      </w:r>
      <w:r w:rsidR="00055F8C" w:rsidRPr="00AE78C3">
        <w:rPr>
          <w:rFonts w:cs="Times New Roman"/>
        </w:rPr>
        <w:t>Р</w:t>
      </w:r>
      <w:r w:rsidR="00457231" w:rsidRPr="00AE78C3">
        <w:rPr>
          <w:rFonts w:cs="Times New Roman"/>
        </w:rPr>
        <w:t xml:space="preserve">азмер ядра выбирается таким, чтобы размер карт </w:t>
      </w:r>
      <w:proofErr w:type="spellStart"/>
      <w:r w:rsidR="00457231" w:rsidRPr="00AE78C3">
        <w:rPr>
          <w:rFonts w:cs="Times New Roman"/>
        </w:rPr>
        <w:t>сверточного</w:t>
      </w:r>
      <w:proofErr w:type="spellEnd"/>
      <w:r w:rsidR="00457231" w:rsidRPr="00AE78C3">
        <w:rPr>
          <w:rFonts w:cs="Times New Roman"/>
        </w:rPr>
        <w:t xml:space="preserve"> слоя был четным, это позволяет не терять информацию при уменьшении размерности в </w:t>
      </w:r>
      <w:proofErr w:type="spellStart"/>
      <w:r w:rsidR="00457231" w:rsidRPr="00AE78C3">
        <w:rPr>
          <w:rFonts w:cs="Times New Roman"/>
        </w:rPr>
        <w:t>подвыборочном</w:t>
      </w:r>
      <w:proofErr w:type="spellEnd"/>
      <w:r w:rsidR="00457231" w:rsidRPr="00AE78C3">
        <w:rPr>
          <w:rFonts w:cs="Times New Roman"/>
        </w:rPr>
        <w:t xml:space="preserve"> слое</w:t>
      </w:r>
      <w:r w:rsidR="00360558" w:rsidRPr="00AE78C3">
        <w:rPr>
          <w:rFonts w:cs="Times New Roman"/>
        </w:rPr>
        <w:t>.</w:t>
      </w:r>
    </w:p>
    <w:p w:rsidR="00CB01CF" w:rsidRPr="00AE78C3" w:rsidRDefault="00055F8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Размер всех карт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одинаков, а их к</w:t>
      </w:r>
      <w:r w:rsidR="00CB01CF" w:rsidRPr="00AE78C3">
        <w:rPr>
          <w:rFonts w:cs="Times New Roman"/>
        </w:rPr>
        <w:t>оличество карт опр</w:t>
      </w:r>
      <w:r w:rsidR="005D60CF" w:rsidRPr="00AE78C3">
        <w:rPr>
          <w:rFonts w:cs="Times New Roman"/>
        </w:rPr>
        <w:t>еделяется требованиями к задаче.</w:t>
      </w:r>
      <w:r w:rsidR="00CB01CF" w:rsidRPr="00AE78C3">
        <w:rPr>
          <w:rFonts w:cs="Times New Roman"/>
        </w:rPr>
        <w:t xml:space="preserve"> </w:t>
      </w:r>
      <w:r w:rsidR="005D60CF" w:rsidRPr="00AE78C3">
        <w:rPr>
          <w:rFonts w:cs="Times New Roman"/>
        </w:rPr>
        <w:t>Б</w:t>
      </w:r>
      <w:r w:rsidR="00CB01CF" w:rsidRPr="00AE78C3">
        <w:rPr>
          <w:rFonts w:cs="Times New Roman"/>
        </w:rPr>
        <w:t>ольшое количество карт</w:t>
      </w:r>
      <w:r w:rsidR="005D60CF" w:rsidRPr="00AE78C3">
        <w:rPr>
          <w:rFonts w:cs="Times New Roman"/>
        </w:rPr>
        <w:t xml:space="preserve"> повышает</w:t>
      </w:r>
      <w:r w:rsidR="00CB01CF" w:rsidRPr="00AE78C3">
        <w:rPr>
          <w:rFonts w:cs="Times New Roman"/>
        </w:rPr>
        <w:t xml:space="preserve"> качес</w:t>
      </w:r>
      <w:r w:rsidR="005D60CF" w:rsidRPr="00AE78C3">
        <w:rPr>
          <w:rFonts w:cs="Times New Roman"/>
        </w:rPr>
        <w:t>тво распознавания, но увеличивает</w:t>
      </w:r>
      <w:r w:rsidR="00CB01CF" w:rsidRPr="00AE78C3">
        <w:rPr>
          <w:rFonts w:cs="Times New Roman"/>
        </w:rPr>
        <w:t xml:space="preserve"> сложность</w:t>
      </w:r>
      <w:r w:rsidR="005D60CF" w:rsidRPr="00AE78C3">
        <w:rPr>
          <w:rFonts w:cs="Times New Roman"/>
        </w:rPr>
        <w:t xml:space="preserve"> вычислений</w:t>
      </w:r>
      <w:r w:rsidR="00CB01CF" w:rsidRPr="00AE78C3">
        <w:rPr>
          <w:rFonts w:cs="Times New Roman"/>
        </w:rPr>
        <w:t xml:space="preserve">. </w:t>
      </w:r>
      <w:r w:rsidR="005D60CF" w:rsidRPr="00AE78C3">
        <w:rPr>
          <w:rFonts w:cs="Times New Roman"/>
        </w:rPr>
        <w:t>Часто на практике используется</w:t>
      </w:r>
      <w:r w:rsidR="00CB01CF" w:rsidRPr="00AE78C3">
        <w:rPr>
          <w:rFonts w:cs="Times New Roman"/>
        </w:rPr>
        <w:t xml:space="preserve"> соотношение один к двум, то есть каждая карта предыдущего слоя связана с двумя картами </w:t>
      </w:r>
      <w:proofErr w:type="spellStart"/>
      <w:r w:rsidR="00CB01CF" w:rsidRPr="00AE78C3">
        <w:rPr>
          <w:rFonts w:cs="Times New Roman"/>
        </w:rPr>
        <w:t>сверточного</w:t>
      </w:r>
      <w:proofErr w:type="spellEnd"/>
      <w:r w:rsidR="00CB01CF" w:rsidRPr="00AE78C3">
        <w:rPr>
          <w:rFonts w:cs="Times New Roman"/>
        </w:rPr>
        <w:t xml:space="preserve"> слоя</w:t>
      </w:r>
      <w:r w:rsidR="005D60CF" w:rsidRPr="00AE78C3">
        <w:rPr>
          <w:rFonts w:cs="Times New Roman"/>
        </w:rPr>
        <w:t>.</w:t>
      </w:r>
    </w:p>
    <w:p w:rsidR="00CB01CF" w:rsidRPr="00AE78C3" w:rsidRDefault="005033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Разделяемые веса – это одна из главных особенностей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 xml:space="preserve">. В обычной многослойной сети очень много связей между нейронами, что сильно замедляет процесс </w:t>
      </w:r>
      <w:proofErr w:type="spellStart"/>
      <w:r w:rsidR="00AD6298">
        <w:rPr>
          <w:rFonts w:cs="Times New Roman"/>
        </w:rPr>
        <w:t>распознования</w:t>
      </w:r>
      <w:proofErr w:type="spellEnd"/>
      <w:r w:rsidRPr="00AE78C3">
        <w:rPr>
          <w:rFonts w:cs="Times New Roman"/>
        </w:rPr>
        <w:t xml:space="preserve">. В </w:t>
      </w:r>
      <w:proofErr w:type="spellStart"/>
      <w:r w:rsidRPr="00AE78C3">
        <w:rPr>
          <w:rFonts w:cs="Times New Roman"/>
        </w:rPr>
        <w:t>сверточной</w:t>
      </w:r>
      <w:proofErr w:type="spellEnd"/>
      <w:r w:rsidRPr="00AE78C3">
        <w:rPr>
          <w:rFonts w:cs="Times New Roman"/>
        </w:rPr>
        <w:t xml:space="preserve"> сети – наоборот, общие веса позволяет сократить число связей и позволить находить один и тот же признак по всей области изображения.</w:t>
      </w:r>
    </w:p>
    <w:p w:rsidR="001226A5" w:rsidRPr="00AE78C3" w:rsidRDefault="001D12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Изначально значения каждой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равны 0. Значения весов ядер задаются случайным образом в области от -0.5 до 0.5. </w:t>
      </w:r>
    </w:p>
    <w:p w:rsidR="00525DDB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Подвыборочный</w:t>
      </w:r>
      <w:proofErr w:type="spellEnd"/>
      <w:r w:rsidRPr="00AE78C3">
        <w:rPr>
          <w:rFonts w:cs="Times New Roman"/>
        </w:rPr>
        <w:t xml:space="preserve"> слой также, как и </w:t>
      </w:r>
      <w:r w:rsidR="00BD562A" w:rsidRPr="00AE78C3">
        <w:rPr>
          <w:rFonts w:cs="Times New Roman"/>
        </w:rPr>
        <w:t xml:space="preserve">предшествующий </w:t>
      </w:r>
      <w:proofErr w:type="spellStart"/>
      <w:r w:rsidRPr="00AE78C3">
        <w:rPr>
          <w:rFonts w:cs="Times New Roman"/>
        </w:rPr>
        <w:t>сверточный</w:t>
      </w:r>
      <w:proofErr w:type="spellEnd"/>
      <w:r w:rsidRPr="00AE78C3">
        <w:rPr>
          <w:rFonts w:cs="Times New Roman"/>
        </w:rPr>
        <w:t xml:space="preserve"> имеет карты, но их количество совпадает с пре</w:t>
      </w:r>
      <w:r w:rsidR="00BD562A" w:rsidRPr="00AE78C3">
        <w:rPr>
          <w:rFonts w:cs="Times New Roman"/>
        </w:rPr>
        <w:t>дыдущим</w:t>
      </w:r>
      <w:r w:rsidRPr="00AE78C3">
        <w:rPr>
          <w:rFonts w:cs="Times New Roman"/>
        </w:rPr>
        <w:t xml:space="preserve"> слоем. Цель этого слоя – уменьшение размерности карт предыдущего. Если на предыдущей операции свертки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  <w:r w:rsidR="00B14F1F" w:rsidRPr="00AE78C3">
        <w:rPr>
          <w:rFonts w:cs="Times New Roman"/>
        </w:rPr>
        <w:t>Кроме того,</w:t>
      </w:r>
      <w:r w:rsidRPr="00AE78C3">
        <w:rPr>
          <w:rFonts w:cs="Times New Roman"/>
        </w:rPr>
        <w:t xml:space="preserve"> фильтрация уже ненужных деталей помогает не переобучаться.</w:t>
      </w:r>
    </w:p>
    <w:p w:rsidR="001226A5" w:rsidRPr="00AE78C3" w:rsidRDefault="00525DD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Обычно, каждая карта имеет ядро размером 2x2, что позволяет уменьшить предыдущие карты </w:t>
      </w:r>
      <w:proofErr w:type="spellStart"/>
      <w:r w:rsidRPr="00AE78C3">
        <w:rPr>
          <w:rFonts w:cs="Times New Roman"/>
        </w:rPr>
        <w:t>сверточного</w:t>
      </w:r>
      <w:proofErr w:type="spellEnd"/>
      <w:r w:rsidRPr="00AE78C3">
        <w:rPr>
          <w:rFonts w:cs="Times New Roman"/>
        </w:rPr>
        <w:t xml:space="preserve"> слоя в 2 раза. Вся карта признаков разделяется на ячейки 2х2 элемента, из которых выбираются максимальные по значению</w:t>
      </w:r>
      <w:r w:rsidR="0012135B" w:rsidRPr="00AE78C3">
        <w:rPr>
          <w:rFonts w:cs="Times New Roman"/>
        </w:rPr>
        <w:t xml:space="preserve"> (</w:t>
      </w:r>
      <w:r w:rsidR="0012135B" w:rsidRPr="00AE78C3">
        <w:rPr>
          <w:rFonts w:cs="Times New Roman"/>
          <w:lang w:val="en-US"/>
        </w:rPr>
        <w:t>операция</w:t>
      </w:r>
      <w:r w:rsidR="0012135B" w:rsidRPr="00AE78C3">
        <w:rPr>
          <w:rFonts w:cs="Times New Roman"/>
        </w:rPr>
        <w:t xml:space="preserve"> MaxPooling):</w:t>
      </w:r>
    </w:p>
    <w:p w:rsidR="00F336B1" w:rsidRPr="00AE78C3" w:rsidRDefault="00F336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2135B" w:rsidRPr="00AE78C3" w:rsidRDefault="0012135B" w:rsidP="00AD6298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7E3ABB14" wp14:editId="2E184829">
            <wp:extent cx="4857750" cy="216690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946" cy="21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EC" w:rsidRPr="00AE78C3" w:rsidRDefault="0012135B" w:rsidP="00AD6298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D6298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7</w:t>
      </w:r>
      <w:r w:rsidRPr="00AE78C3">
        <w:rPr>
          <w:rFonts w:cs="Times New Roman"/>
          <w:i w:val="0"/>
          <w:color w:val="auto"/>
          <w:sz w:val="28"/>
        </w:rPr>
        <w:t xml:space="preserve"> – Преобразование карты </w:t>
      </w:r>
      <w:proofErr w:type="spellStart"/>
      <w:r w:rsidRPr="00AE78C3">
        <w:rPr>
          <w:rFonts w:cs="Times New Roman"/>
          <w:i w:val="0"/>
          <w:color w:val="auto"/>
          <w:sz w:val="28"/>
        </w:rPr>
        <w:t>светрочного</w:t>
      </w:r>
      <w:proofErr w:type="spellEnd"/>
      <w:r w:rsidR="00C914F4" w:rsidRPr="00AE78C3">
        <w:rPr>
          <w:rFonts w:cs="Times New Roman"/>
          <w:i w:val="0"/>
          <w:color w:val="auto"/>
          <w:sz w:val="28"/>
        </w:rPr>
        <w:t xml:space="preserve"> слоя</w:t>
      </w:r>
      <w:r w:rsidRPr="00AE78C3">
        <w:rPr>
          <w:rFonts w:cs="Times New Roman"/>
          <w:i w:val="0"/>
          <w:color w:val="auto"/>
          <w:sz w:val="28"/>
        </w:rPr>
        <w:t xml:space="preserve"> ядром </w:t>
      </w:r>
      <w:proofErr w:type="spellStart"/>
      <w:r w:rsidRPr="00AE78C3">
        <w:rPr>
          <w:rFonts w:cs="Times New Roman"/>
          <w:i w:val="0"/>
          <w:color w:val="auto"/>
          <w:sz w:val="28"/>
        </w:rPr>
        <w:t>подвыборочного</w:t>
      </w:r>
      <w:proofErr w:type="spellEnd"/>
      <w:r w:rsidRPr="00AE78C3">
        <w:rPr>
          <w:rFonts w:cs="Times New Roman"/>
          <w:i w:val="0"/>
          <w:color w:val="auto"/>
          <w:sz w:val="28"/>
        </w:rPr>
        <w:t xml:space="preserve"> слоя</w:t>
      </w:r>
    </w:p>
    <w:p w:rsidR="00604B46" w:rsidRPr="00AE78C3" w:rsidRDefault="00604B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Default="00D22BE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Определение топологии сети ориентируется на решаемую задачу</w:t>
      </w:r>
      <w:r w:rsidR="002D7875" w:rsidRPr="00AE78C3">
        <w:rPr>
          <w:rFonts w:cs="Times New Roman"/>
        </w:rPr>
        <w:t xml:space="preserve">. </w:t>
      </w:r>
      <w:r w:rsidRPr="00AE78C3">
        <w:rPr>
          <w:rFonts w:cs="Times New Roman"/>
        </w:rPr>
        <w:t xml:space="preserve">Можно выделить следующие </w:t>
      </w:r>
      <w:r w:rsidR="00877EAE" w:rsidRPr="00AE78C3">
        <w:rPr>
          <w:rFonts w:cs="Times New Roman"/>
        </w:rPr>
        <w:t>действия,</w:t>
      </w:r>
      <w:r w:rsidRPr="00AE78C3">
        <w:rPr>
          <w:rFonts w:cs="Times New Roman"/>
        </w:rPr>
        <w:t xml:space="preserve"> влияющие на выбор топологии:</w:t>
      </w:r>
    </w:p>
    <w:p w:rsidR="00AD6298" w:rsidRPr="00AE78C3" w:rsidRDefault="00AD62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решаемой задачи</w:t>
      </w:r>
      <w:r w:rsidR="00197306" w:rsidRPr="00AD6298">
        <w:rPr>
          <w:rFonts w:cs="Times New Roman"/>
        </w:rPr>
        <w:t xml:space="preserve"> (классификация, прогнозирование, модификация);</w:t>
      </w:r>
    </w:p>
    <w:p w:rsidR="00197306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ограничений</w:t>
      </w:r>
      <w:r w:rsidR="00197306" w:rsidRPr="00AD6298">
        <w:rPr>
          <w:rFonts w:cs="Times New Roman"/>
        </w:rPr>
        <w:t xml:space="preserve"> в решаемой задаче (скорость, точность ответа);</w:t>
      </w:r>
    </w:p>
    <w:p w:rsidR="00445AD3" w:rsidRPr="00AD6298" w:rsidRDefault="00877EAE" w:rsidP="00AD6298">
      <w:pPr>
        <w:pStyle w:val="a5"/>
        <w:numPr>
          <w:ilvl w:val="0"/>
          <w:numId w:val="28"/>
        </w:numPr>
        <w:spacing w:line="360" w:lineRule="auto"/>
        <w:jc w:val="both"/>
        <w:rPr>
          <w:rFonts w:cs="Times New Roman"/>
        </w:rPr>
      </w:pPr>
      <w:r w:rsidRPr="00AD6298">
        <w:rPr>
          <w:rFonts w:cs="Times New Roman"/>
        </w:rPr>
        <w:t>определение входных и выходных данных</w:t>
      </w:r>
      <w:r w:rsidR="00197306" w:rsidRPr="00AD6298">
        <w:rPr>
          <w:rFonts w:cs="Times New Roman"/>
        </w:rPr>
        <w:t xml:space="preserve"> (</w:t>
      </w:r>
      <w:r w:rsidRPr="00AD6298">
        <w:rPr>
          <w:rFonts w:cs="Times New Roman"/>
        </w:rPr>
        <w:t>входные</w:t>
      </w:r>
      <w:r w:rsidR="00197306" w:rsidRPr="00AD6298">
        <w:rPr>
          <w:rFonts w:cs="Times New Roman"/>
        </w:rPr>
        <w:t>: изображение, звук, размер: 100x100, 30x30, ф</w:t>
      </w:r>
      <w:r w:rsidRPr="00AD6298">
        <w:rPr>
          <w:rFonts w:cs="Times New Roman"/>
        </w:rPr>
        <w:t>ормат: RGB, в градациях серого, выходные данные – количество классов</w:t>
      </w:r>
      <w:r w:rsidR="00445AD3" w:rsidRPr="00AD6298">
        <w:rPr>
          <w:rFonts w:cs="Times New Roman"/>
        </w:rPr>
        <w:t>)</w:t>
      </w:r>
    </w:p>
    <w:p w:rsidR="00445AD3" w:rsidRPr="00AE78C3" w:rsidRDefault="00445AD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13384" w:rsidRPr="00AE78C3" w:rsidRDefault="00230D6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На данный момент </w:t>
      </w:r>
      <w:proofErr w:type="spellStart"/>
      <w:r w:rsidRPr="00AE78C3">
        <w:rPr>
          <w:rFonts w:cs="Times New Roman"/>
        </w:rPr>
        <w:t>сверточная</w:t>
      </w:r>
      <w:proofErr w:type="spellEnd"/>
      <w:r w:rsidRPr="00AE78C3">
        <w:rPr>
          <w:rFonts w:cs="Times New Roman"/>
        </w:rPr>
        <w:t xml:space="preserve"> нейронная сеть и ее модификации считаются лучшими по точности и скорости алгоритмами нахождения объектов</w:t>
      </w:r>
      <w:r w:rsidR="00CE795F" w:rsidRPr="00AE78C3">
        <w:rPr>
          <w:rFonts w:cs="Times New Roman"/>
        </w:rPr>
        <w:t xml:space="preserve"> на изображении</w:t>
      </w:r>
      <w:r w:rsidRPr="00AE78C3">
        <w:rPr>
          <w:rFonts w:cs="Times New Roman"/>
        </w:rPr>
        <w:t>.</w:t>
      </w:r>
    </w:p>
    <w:p w:rsidR="00F80F7A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70082" w:rsidRPr="00AE78C3" w:rsidRDefault="00B7008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lastRenderedPageBreak/>
        <w:t>Глубокие нейронные сети</w:t>
      </w: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B6E79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Глубокая нейронная сеть</w:t>
      </w:r>
      <w:r w:rsidR="00822544" w:rsidRPr="00822544">
        <w:rPr>
          <w:rFonts w:cs="Times New Roman"/>
        </w:rPr>
        <w:t xml:space="preserve"> (</w:t>
      </w:r>
      <w:proofErr w:type="spellStart"/>
      <w:r w:rsidR="00822544" w:rsidRPr="00822544">
        <w:rPr>
          <w:rFonts w:cs="Times New Roman"/>
        </w:rPr>
        <w:t>deep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neural</w:t>
      </w:r>
      <w:proofErr w:type="spellEnd"/>
      <w:r w:rsidR="00822544" w:rsidRPr="00822544">
        <w:rPr>
          <w:rFonts w:cs="Times New Roman"/>
        </w:rPr>
        <w:t xml:space="preserve"> </w:t>
      </w:r>
      <w:proofErr w:type="spellStart"/>
      <w:r w:rsidR="00822544" w:rsidRPr="00822544">
        <w:rPr>
          <w:rFonts w:cs="Times New Roman"/>
        </w:rPr>
        <w:t>network</w:t>
      </w:r>
      <w:proofErr w:type="spellEnd"/>
      <w:r w:rsidR="00822544" w:rsidRPr="00822544">
        <w:rPr>
          <w:rFonts w:cs="Times New Roman"/>
        </w:rPr>
        <w:t>)</w:t>
      </w:r>
      <w:r w:rsidR="003F041C" w:rsidRPr="003F041C">
        <w:rPr>
          <w:rFonts w:cs="Times New Roman"/>
        </w:rPr>
        <w:t xml:space="preserve"> [11]</w:t>
      </w:r>
      <w:r w:rsidRPr="00AE78C3">
        <w:rPr>
          <w:rFonts w:cs="Times New Roman"/>
        </w:rPr>
        <w:t xml:space="preserve"> </w:t>
      </w:r>
      <w:r w:rsidR="000B6E79" w:rsidRPr="00AE78C3">
        <w:rPr>
          <w:rFonts w:cs="Times New Roman"/>
        </w:rPr>
        <w:t>–</w:t>
      </w:r>
      <w:r w:rsidRPr="00AE78C3">
        <w:rPr>
          <w:rFonts w:cs="Times New Roman"/>
        </w:rPr>
        <w:t xml:space="preserve"> это искусственная нейронная сеть с несколькими уровнями между входным и выходным уровнями. Каждый нейрон в одном слое соединяется со всеми нейронами следующего слоя. Один или несколько слоев между входным и выходным слоями называются скрытыми слоями. 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80CAB" w:rsidRPr="00AE78C3" w:rsidRDefault="000B6E79" w:rsidP="00822544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139D3AD3" wp14:editId="75FCFF5C">
            <wp:extent cx="4171950" cy="37433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0682" cy="37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9" w:rsidRPr="00AE78C3" w:rsidRDefault="00780CAB" w:rsidP="00822544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822544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8</w:t>
      </w:r>
      <w:r w:rsidRPr="00AE78C3">
        <w:rPr>
          <w:rFonts w:cs="Times New Roman"/>
          <w:i w:val="0"/>
          <w:color w:val="auto"/>
          <w:sz w:val="28"/>
        </w:rPr>
        <w:t xml:space="preserve"> – Глубокая нейронная сеть</w:t>
      </w:r>
    </w:p>
    <w:p w:rsidR="000B6E79" w:rsidRPr="00AE78C3" w:rsidRDefault="000B6E7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B45A2" w:rsidRPr="00AE78C3" w:rsidRDefault="00AB45A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Поскольку каждый скрытый слой вычисляет нелинейное преобразование предыдущего слоя, глубокая сеть может представлять значительно более сложные </w:t>
      </w:r>
      <w:r w:rsidR="00780CAB" w:rsidRPr="00AE78C3">
        <w:rPr>
          <w:rFonts w:cs="Times New Roman"/>
        </w:rPr>
        <w:t>функции</w:t>
      </w:r>
      <w:r w:rsidRPr="00AE78C3">
        <w:rPr>
          <w:rFonts w:cs="Times New Roman"/>
        </w:rPr>
        <w:t xml:space="preserve">, чем </w:t>
      </w:r>
      <w:proofErr w:type="spellStart"/>
      <w:r w:rsidRPr="00AE78C3">
        <w:rPr>
          <w:rFonts w:cs="Times New Roman"/>
        </w:rPr>
        <w:t>малослойная</w:t>
      </w:r>
      <w:proofErr w:type="spellEnd"/>
      <w:r w:rsidRPr="00AE78C3">
        <w:rPr>
          <w:rFonts w:cs="Times New Roman"/>
        </w:rPr>
        <w:t xml:space="preserve">. При обучении глубокой сети важно использовать нелинейную функцию активации в каждом скрытом слое. Это связано с тем, что множество слоев линейных функций сами вычисляли бы только линейную функцию ввода и, следовательно, не </w:t>
      </w:r>
      <w:r w:rsidRPr="00AE78C3">
        <w:rPr>
          <w:rFonts w:cs="Times New Roman"/>
        </w:rPr>
        <w:lastRenderedPageBreak/>
        <w:t>были бы более выразительными, чем применение только одного скрытого слоя.</w:t>
      </w:r>
    </w:p>
    <w:p w:rsidR="00780CAB" w:rsidRPr="00AE78C3" w:rsidRDefault="00780CA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80F7A" w:rsidRPr="00AE78C3" w:rsidRDefault="00184DFC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03157215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F80F7A" w:rsidRPr="00AE78C3">
        <w:rPr>
          <w:rFonts w:ascii="Times New Roman" w:hAnsi="Times New Roman" w:cs="Times New Roman"/>
          <w:b/>
          <w:color w:val="auto"/>
          <w:sz w:val="28"/>
        </w:rPr>
        <w:t xml:space="preserve"> Обучение нейронных сетей</w:t>
      </w:r>
      <w:bookmarkEnd w:id="11"/>
    </w:p>
    <w:p w:rsidR="003959D7" w:rsidRPr="00AE78C3" w:rsidRDefault="003959D7" w:rsidP="00A81C43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F80F7A" w:rsidRPr="00AE78C3" w:rsidRDefault="003959D7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103157216"/>
      <w:r w:rsidRPr="00AE78C3">
        <w:rPr>
          <w:rFonts w:ascii="Times New Roman" w:hAnsi="Times New Roman" w:cs="Times New Roman"/>
          <w:b/>
          <w:color w:val="auto"/>
          <w:sz w:val="28"/>
        </w:rPr>
        <w:t>1.2.1 Общие понятия в обучении нейронных сетей</w:t>
      </w:r>
      <w:bookmarkEnd w:id="12"/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2772E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Обучение нейронной сети – это процесс, при котором параметры нейронной сети настраиваются посредством моделирования среды, в которую эта сеть встроена. 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Общие понятия:</w:t>
      </w:r>
    </w:p>
    <w:p w:rsidR="00037C8F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Эпоха</w:t>
      </w:r>
      <w:r w:rsidR="00037C8F" w:rsidRPr="00AE78C3">
        <w:rPr>
          <w:rFonts w:cs="Times New Roman"/>
        </w:rPr>
        <w:t xml:space="preserve"> (</w:t>
      </w:r>
      <w:proofErr w:type="spellStart"/>
      <w:r w:rsidR="00037C8F" w:rsidRPr="00AE78C3">
        <w:rPr>
          <w:rFonts w:cs="Times New Roman"/>
        </w:rPr>
        <w:t>epoch</w:t>
      </w:r>
      <w:proofErr w:type="spellEnd"/>
      <w:r w:rsidR="00037C8F" w:rsidRPr="00AE78C3">
        <w:rPr>
          <w:rFonts w:cs="Times New Roman"/>
        </w:rPr>
        <w:t xml:space="preserve">) </w:t>
      </w:r>
      <w:r w:rsidRPr="00AE78C3">
        <w:rPr>
          <w:rFonts w:cs="Times New Roman"/>
        </w:rPr>
        <w:t xml:space="preserve">– </w:t>
      </w:r>
      <w:r w:rsidR="00037C8F" w:rsidRPr="00AE78C3">
        <w:rPr>
          <w:rFonts w:cs="Times New Roman"/>
        </w:rPr>
        <w:t xml:space="preserve">весь набор данных прошел через нейронную сеть в прямом и обратном направлении </w:t>
      </w:r>
      <w:r w:rsidR="003A5EC0" w:rsidRPr="00AE78C3">
        <w:rPr>
          <w:rFonts w:cs="Times New Roman"/>
        </w:rPr>
        <w:t>один</w:t>
      </w:r>
      <w:r w:rsidR="00037C8F" w:rsidRPr="00AE78C3">
        <w:rPr>
          <w:rFonts w:cs="Times New Roman"/>
        </w:rPr>
        <w:t xml:space="preserve"> раз.</w:t>
      </w:r>
      <w:r w:rsidR="003A5EC0" w:rsidRPr="00AE78C3">
        <w:rPr>
          <w:rFonts w:cs="Times New Roman"/>
        </w:rPr>
        <w:t xml:space="preserve"> Малое число эпох приводит к недостатку обучения, а избыток – к переобучению. Обычно число эпох от 5 до 10.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Размер серии (</w:t>
      </w:r>
      <w:proofErr w:type="spellStart"/>
      <w:r w:rsidR="00ED2D5F" w:rsidRPr="00AE78C3">
        <w:rPr>
          <w:rFonts w:cs="Times New Roman"/>
        </w:rPr>
        <w:t>batches</w:t>
      </w:r>
      <w:proofErr w:type="spellEnd"/>
      <w:r w:rsidRPr="00AE78C3">
        <w:rPr>
          <w:rFonts w:cs="Times New Roman"/>
        </w:rPr>
        <w:t xml:space="preserve">) – количество тренировочных примеров для одной итерации прямого и обратного проходов. </w:t>
      </w:r>
      <w:r w:rsidR="005A018F" w:rsidRPr="00AE78C3">
        <w:rPr>
          <w:rFonts w:cs="Times New Roman"/>
        </w:rPr>
        <w:t>Так как одна эпоха слишком велика для компьютера, набор делят на маленькие партии (</w:t>
      </w:r>
      <w:proofErr w:type="spellStart"/>
      <w:r w:rsidR="005A018F" w:rsidRPr="00AE78C3">
        <w:rPr>
          <w:rFonts w:cs="Times New Roman"/>
        </w:rPr>
        <w:t>batches</w:t>
      </w:r>
      <w:proofErr w:type="spellEnd"/>
      <w:r w:rsidR="005A018F" w:rsidRPr="00AE78C3">
        <w:rPr>
          <w:rFonts w:cs="Times New Roman"/>
        </w:rPr>
        <w:t>).</w:t>
      </w:r>
    </w:p>
    <w:p w:rsidR="0032772E" w:rsidRPr="00AE78C3" w:rsidRDefault="0032772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Количество итераций</w:t>
      </w:r>
      <w:r w:rsidR="003E1D05" w:rsidRPr="00AE78C3">
        <w:rPr>
          <w:rFonts w:cs="Times New Roman"/>
        </w:rPr>
        <w:t xml:space="preserve"> (</w:t>
      </w:r>
      <w:r w:rsidR="003E1D05" w:rsidRPr="00AE78C3">
        <w:rPr>
          <w:rFonts w:cs="Times New Roman"/>
          <w:lang w:val="en-US"/>
        </w:rPr>
        <w:t>i</w:t>
      </w:r>
      <w:r w:rsidR="003E1D05" w:rsidRPr="00AE78C3">
        <w:rPr>
          <w:rFonts w:cs="Times New Roman"/>
        </w:rPr>
        <w:t>terations)</w:t>
      </w:r>
      <w:r w:rsidRPr="00AE78C3">
        <w:rPr>
          <w:rFonts w:cs="Times New Roman"/>
        </w:rPr>
        <w:t xml:space="preserve"> – </w:t>
      </w:r>
      <w:r w:rsidR="00C05EDA" w:rsidRPr="00AE78C3">
        <w:rPr>
          <w:rFonts w:cs="Times New Roman"/>
        </w:rPr>
        <w:t xml:space="preserve">число </w:t>
      </w:r>
      <w:proofErr w:type="spellStart"/>
      <w:r w:rsidR="009727B4" w:rsidRPr="00AE78C3">
        <w:rPr>
          <w:rFonts w:cs="Times New Roman"/>
        </w:rPr>
        <w:t>batches</w:t>
      </w:r>
      <w:proofErr w:type="spellEnd"/>
      <w:r w:rsidR="00C05EDA" w:rsidRPr="00AE78C3">
        <w:rPr>
          <w:rFonts w:cs="Times New Roman"/>
        </w:rPr>
        <w:t>, необходимых для завершения одной эпохи. Если набор из 2000 объектов делить на серии по 500 объектов</w:t>
      </w:r>
      <w:r w:rsidR="003E1D05" w:rsidRPr="00AE78C3">
        <w:rPr>
          <w:rFonts w:cs="Times New Roman"/>
        </w:rPr>
        <w:t>, то</w:t>
      </w:r>
      <w:r w:rsidR="00C05EDA" w:rsidRPr="00AE78C3">
        <w:rPr>
          <w:rFonts w:cs="Times New Roman"/>
        </w:rPr>
        <w:t xml:space="preserve"> для завершения одной эпохи потребуется 4 итерации.</w:t>
      </w:r>
    </w:p>
    <w:p w:rsidR="003A201D" w:rsidRPr="00AE78C3" w:rsidRDefault="003A201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Различают алгоритмы обучения с учителем и без учителя.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Обучение с учителем и без учителя</w:t>
      </w: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D12F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Обучение с учителем предполагает наличие полного набора размеченных данных для тренировки модели на всех этапах ее построения.</w:t>
      </w:r>
    </w:p>
    <w:p w:rsidR="00B86E11" w:rsidRPr="00AE78C3" w:rsidRDefault="000D12F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Наличие полностью размеченного </w:t>
      </w:r>
      <w:r w:rsidR="00335AD6" w:rsidRPr="00AE78C3">
        <w:rPr>
          <w:rFonts w:cs="Times New Roman"/>
        </w:rPr>
        <w:t>набора</w:t>
      </w:r>
      <w:r w:rsidRPr="00AE78C3">
        <w:rPr>
          <w:rFonts w:cs="Times New Roman"/>
        </w:rPr>
        <w:t xml:space="preserve"> означает, что каждому примеру в обучающем наборе соответствует ответ, который </w:t>
      </w:r>
      <w:proofErr w:type="spellStart"/>
      <w:r w:rsidR="00B86E11" w:rsidRPr="00AE78C3">
        <w:rPr>
          <w:rFonts w:cs="Times New Roman"/>
        </w:rPr>
        <w:t>нейросеть</w:t>
      </w:r>
      <w:proofErr w:type="spellEnd"/>
      <w:r w:rsidR="00B86E11" w:rsidRPr="00AE78C3">
        <w:rPr>
          <w:rFonts w:cs="Times New Roman"/>
        </w:rPr>
        <w:t xml:space="preserve"> должна получить</w:t>
      </w:r>
      <w:r w:rsidRPr="00AE78C3">
        <w:rPr>
          <w:rFonts w:cs="Times New Roman"/>
        </w:rPr>
        <w:t xml:space="preserve">. </w:t>
      </w:r>
      <w:r w:rsidR="00B86E11" w:rsidRPr="00AE78C3">
        <w:rPr>
          <w:rFonts w:cs="Times New Roman"/>
        </w:rPr>
        <w:t xml:space="preserve">Каждый образец из набора подается на вход сети, проходит обработку внутри структуры </w:t>
      </w:r>
      <w:proofErr w:type="spellStart"/>
      <w:r w:rsidR="00B86E11" w:rsidRPr="00AE78C3">
        <w:rPr>
          <w:rFonts w:cs="Times New Roman"/>
        </w:rPr>
        <w:t>нейросети</w:t>
      </w:r>
      <w:proofErr w:type="spellEnd"/>
      <w:r w:rsidR="00B86E11" w:rsidRPr="00AE78C3">
        <w:rPr>
          <w:rFonts w:cs="Times New Roman"/>
        </w:rPr>
        <w:t>, вычисляется выходной сигнал сети, который сравнивается с соответствующим значением целевого вектора, представляющего собой требуемый выход сети</w:t>
      </w:r>
      <w:r w:rsidR="006F4C07" w:rsidRPr="006F4C07">
        <w:rPr>
          <w:rFonts w:cs="Times New Roman"/>
        </w:rPr>
        <w:t xml:space="preserve"> [12]</w:t>
      </w:r>
      <w:r w:rsidR="00B86E11" w:rsidRPr="00AE78C3">
        <w:rPr>
          <w:rFonts w:cs="Times New Roman"/>
        </w:rPr>
        <w:t>. Затем вычисляется ошибка, и происходит изменение весовых коэффициентов связей внутри сети</w:t>
      </w:r>
      <w:r w:rsidR="00553C49" w:rsidRPr="00AE78C3">
        <w:rPr>
          <w:rFonts w:cs="Times New Roman"/>
        </w:rPr>
        <w:t xml:space="preserve"> до тех пор, пока ошибка по всему обучающему массиву не достигнет приемлемо низкого уровня</w:t>
      </w:r>
      <w:r w:rsidR="00B86E11" w:rsidRPr="00AE78C3">
        <w:rPr>
          <w:rFonts w:cs="Times New Roman"/>
        </w:rPr>
        <w:t xml:space="preserve">. </w:t>
      </w:r>
      <w:r w:rsidR="00E86609" w:rsidRPr="00AE78C3">
        <w:rPr>
          <w:rFonts w:cs="Times New Roman"/>
        </w:rPr>
        <w:t xml:space="preserve">Этот процесс называется </w:t>
      </w:r>
      <w:r w:rsidR="005076D6" w:rsidRPr="00AE78C3">
        <w:rPr>
          <w:rFonts w:cs="Times New Roman"/>
        </w:rPr>
        <w:t>“</w:t>
      </w:r>
      <w:r w:rsidR="00E86609" w:rsidRPr="00AE78C3">
        <w:rPr>
          <w:rFonts w:cs="Times New Roman"/>
        </w:rPr>
        <w:t>метод обратного распространения ошибок</w:t>
      </w:r>
      <w:r w:rsidR="0086326A" w:rsidRPr="00AE78C3">
        <w:rPr>
          <w:rFonts w:cs="Times New Roman"/>
        </w:rPr>
        <w:t>”</w:t>
      </w:r>
      <w:r w:rsidR="00E86609" w:rsidRPr="00AE78C3">
        <w:rPr>
          <w:rFonts w:cs="Times New Roman"/>
        </w:rPr>
        <w:t>.</w:t>
      </w:r>
      <w:r w:rsidR="005076D6" w:rsidRPr="00AE78C3">
        <w:rPr>
          <w:rFonts w:cs="Times New Roman"/>
        </w:rPr>
        <w:t xml:space="preserve"> Есть, конечно, и другие методы, но этот используют чаще остальных.</w:t>
      </w:r>
      <w:r w:rsidR="00E86609" w:rsidRPr="00AE78C3">
        <w:rPr>
          <w:rFonts w:cs="Times New Roman"/>
        </w:rPr>
        <w:t xml:space="preserve"> </w:t>
      </w:r>
      <w:r w:rsidR="005954D9" w:rsidRPr="00AE78C3">
        <w:rPr>
          <w:rFonts w:cs="Times New Roman"/>
        </w:rPr>
        <w:t>И</w:t>
      </w:r>
      <w:r w:rsidR="00B86E11" w:rsidRPr="00AE78C3">
        <w:rPr>
          <w:rFonts w:cs="Times New Roman"/>
        </w:rPr>
        <w:t>значально</w:t>
      </w:r>
      <w:r w:rsidR="005954D9" w:rsidRPr="00AE78C3">
        <w:rPr>
          <w:rFonts w:cs="Times New Roman"/>
        </w:rPr>
        <w:t xml:space="preserve"> веса</w:t>
      </w:r>
      <w:r w:rsidR="00B86E11" w:rsidRPr="00AE78C3">
        <w:rPr>
          <w:rFonts w:cs="Times New Roman"/>
        </w:rPr>
        <w:t xml:space="preserve"> задаются в случайном порядке.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Схематично процесс обучения можно представить так:</w:t>
      </w:r>
    </w:p>
    <w:p w:rsidR="003959D7" w:rsidRPr="00AE78C3" w:rsidRDefault="003959D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70C4F" w:rsidRPr="00AE78C3" w:rsidRDefault="00734761" w:rsidP="00A81C43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 wp14:anchorId="7E6272CD" wp14:editId="628BAEA9">
            <wp:extent cx="5940425" cy="3137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4D" w:rsidRPr="006A4945" w:rsidRDefault="00F70C4F" w:rsidP="006A494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A81C43" w:rsidRPr="00741EAE">
        <w:rPr>
          <w:rFonts w:cs="Times New Roman"/>
          <w:i w:val="0"/>
          <w:color w:val="auto"/>
          <w:sz w:val="28"/>
        </w:rPr>
        <w:t>1.</w:t>
      </w:r>
      <w:r w:rsidR="00F336B1" w:rsidRPr="00AE78C3">
        <w:rPr>
          <w:rFonts w:cs="Times New Roman"/>
          <w:i w:val="0"/>
          <w:color w:val="auto"/>
          <w:sz w:val="28"/>
        </w:rPr>
        <w:t>9</w:t>
      </w:r>
      <w:r w:rsidRPr="00AE78C3">
        <w:rPr>
          <w:rFonts w:cs="Times New Roman"/>
          <w:i w:val="0"/>
          <w:color w:val="auto"/>
          <w:sz w:val="28"/>
        </w:rPr>
        <w:t xml:space="preserve"> – Обучение нейронной сети с учителем</w:t>
      </w:r>
    </w:p>
    <w:p w:rsidR="00B70082" w:rsidRDefault="00B70082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</w:p>
    <w:p w:rsidR="00734761" w:rsidRPr="00AE78C3" w:rsidRDefault="00D54B4D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t xml:space="preserve">В основном обучение с учителем применяется для решения </w:t>
      </w:r>
      <w:r w:rsidR="009F658B" w:rsidRPr="00AE78C3">
        <w:rPr>
          <w:rFonts w:cs="Times New Roman"/>
          <w:color w:val="191000"/>
          <w:szCs w:val="28"/>
          <w:shd w:val="clear" w:color="auto" w:fill="FFFFFF"/>
        </w:rPr>
        <w:t xml:space="preserve">задач </w:t>
      </w:r>
      <w:r w:rsidRPr="00AE78C3">
        <w:rPr>
          <w:rFonts w:cs="Times New Roman"/>
          <w:color w:val="191000"/>
          <w:szCs w:val="28"/>
          <w:shd w:val="clear" w:color="auto" w:fill="FFFFFF"/>
        </w:rPr>
        <w:t>классификации и регрессии.</w:t>
      </w:r>
    </w:p>
    <w:p w:rsidR="00755E81" w:rsidRPr="00AE78C3" w:rsidRDefault="00755E81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 w:rsidRPr="00AE78C3">
        <w:rPr>
          <w:rFonts w:cs="Times New Roman"/>
          <w:color w:val="191000"/>
          <w:szCs w:val="28"/>
          <w:shd w:val="clear" w:color="auto" w:fill="FFFFFF"/>
        </w:rPr>
        <w:lastRenderedPageBreak/>
        <w:t>В задачах классификации результатом работы нейронной сети являются дискретные значения, соответствующие номерам классов, к которым принадлежат объекты.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 xml:space="preserve"> Задачи регрессии связаны с непрерывными данными. </w:t>
      </w:r>
      <w:r w:rsidR="00741EAE">
        <w:rPr>
          <w:rFonts w:cs="Times New Roman"/>
          <w:color w:val="191000"/>
          <w:szCs w:val="28"/>
          <w:shd w:val="clear" w:color="auto" w:fill="FFFFFF"/>
        </w:rPr>
        <w:t xml:space="preserve">Например, </w:t>
      </w:r>
      <w:r w:rsidR="00677C9D" w:rsidRPr="00AE78C3">
        <w:rPr>
          <w:rFonts w:cs="Times New Roman"/>
          <w:color w:val="191000"/>
          <w:szCs w:val="28"/>
          <w:shd w:val="clear" w:color="auto" w:fill="FFFFFF"/>
        </w:rPr>
        <w:t>линейная регрессия, вычисляет ожидаемое значение переменной y, учитывая конкретные значения x.</w:t>
      </w:r>
    </w:p>
    <w:p w:rsidR="001A42CA" w:rsidRPr="00AE78C3" w:rsidRDefault="001A42CA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учителем больше всего подходит для задач, когда имеется большой набор маркированных данных для обучения сети. На практике такой набор есть далеко не всегда. В таком случае и применяется обучение без учителя.</w:t>
      </w:r>
    </w:p>
    <w:p w:rsidR="00C91C65" w:rsidRPr="00AE78C3" w:rsidRDefault="00C91C6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При обучении без учителя набор данных состоит лишь из входных векторов, без подписей. </w:t>
      </w:r>
      <w:r w:rsidR="00944398"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Нейронная сеть самостоятельно находит корреляции в данных, извлекая полезные признаки и анализируя их. </w:t>
      </w:r>
      <w:r w:rsidR="00944398" w:rsidRPr="00AE78C3">
        <w:rPr>
          <w:rFonts w:cs="Times New Roman"/>
        </w:rPr>
        <w:t>Далее сеть</w:t>
      </w:r>
      <w:r w:rsidRPr="00AE78C3">
        <w:rPr>
          <w:rFonts w:cs="Times New Roman"/>
        </w:rPr>
        <w:t xml:space="preserve"> подстраивает веса сети так, чтобы получались согласованные выходные векторы, то есть чтобы предъявление достаточно близких входных векторов давало одинаковые выходы. Процесс обучения без учителя выделяет статистические свойства обучающего множества и групп</w:t>
      </w:r>
      <w:r w:rsidR="005A2724" w:rsidRPr="00AE78C3">
        <w:rPr>
          <w:rFonts w:cs="Times New Roman"/>
        </w:rPr>
        <w:t>ирует сходные векторы в классы самостоятельно.</w:t>
      </w:r>
    </w:p>
    <w:p w:rsidR="007E0A66" w:rsidRPr="00AE78C3" w:rsidRDefault="00A66370" w:rsidP="007227DC">
      <w:pPr>
        <w:spacing w:line="360" w:lineRule="auto"/>
        <w:ind w:firstLine="709"/>
        <w:contextualSpacing/>
        <w:jc w:val="both"/>
        <w:rPr>
          <w:rFonts w:cs="Times New Roman"/>
          <w:color w:val="191000"/>
          <w:szCs w:val="28"/>
          <w:shd w:val="clear" w:color="auto" w:fill="FFFFFF"/>
        </w:rPr>
      </w:pPr>
      <w:r>
        <w:rPr>
          <w:rFonts w:cs="Times New Roman"/>
          <w:color w:val="191000"/>
          <w:szCs w:val="28"/>
          <w:shd w:val="clear" w:color="auto" w:fill="FFFFFF"/>
        </w:rPr>
        <w:t>Кластеризация –</w:t>
      </w:r>
      <w:r w:rsidR="007E0A66" w:rsidRPr="00AE78C3">
        <w:rPr>
          <w:rFonts w:cs="Times New Roman"/>
          <w:color w:val="191000"/>
          <w:szCs w:val="28"/>
          <w:shd w:val="clear" w:color="auto" w:fill="FFFFFF"/>
        </w:rPr>
        <w:t xml:space="preserve"> наиболее распространенная задача для обучения без учителя. Алгоритм подбирает похожие данные, находя общие признаки, и группируют их вместе.</w:t>
      </w:r>
    </w:p>
    <w:p w:rsidR="00D8047D" w:rsidRPr="00AE78C3" w:rsidRDefault="00D8047D" w:rsidP="007227DC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 w:rsidRPr="00AE78C3">
        <w:rPr>
          <w:rFonts w:cs="Times New Roman"/>
          <w:szCs w:val="28"/>
        </w:rPr>
        <w:t>Обучение с ч</w:t>
      </w:r>
      <w:r w:rsidR="00A66370">
        <w:rPr>
          <w:rFonts w:cs="Times New Roman"/>
          <w:szCs w:val="28"/>
        </w:rPr>
        <w:t xml:space="preserve">астичным привлечением учителя – </w:t>
      </w:r>
      <w:r w:rsidRPr="00AE78C3">
        <w:rPr>
          <w:rFonts w:cs="Times New Roman"/>
          <w:szCs w:val="28"/>
        </w:rPr>
        <w:t>обучающий набор содержит как размеченные, так и неразмеченные данные. Этот метод особенно полезен, когда трудно извлечь из данных важные признаки или разметить все объекты – трудоемкая задача.</w:t>
      </w:r>
    </w:p>
    <w:p w:rsidR="00734761" w:rsidRPr="00AE78C3" w:rsidRDefault="007347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84DFC" w:rsidRPr="00AE78C3" w:rsidRDefault="00184DFC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03157217"/>
      <w:r w:rsidRPr="00AE78C3">
        <w:rPr>
          <w:rFonts w:ascii="Times New Roman" w:hAnsi="Times New Roman" w:cs="Times New Roman"/>
          <w:b/>
          <w:color w:val="auto"/>
          <w:sz w:val="28"/>
        </w:rPr>
        <w:t>1.2</w:t>
      </w:r>
      <w:r w:rsidR="003959D7" w:rsidRPr="00AE78C3">
        <w:rPr>
          <w:rFonts w:ascii="Times New Roman" w:hAnsi="Times New Roman" w:cs="Times New Roman"/>
          <w:b/>
          <w:color w:val="auto"/>
          <w:sz w:val="28"/>
        </w:rPr>
        <w:t>.2</w:t>
      </w:r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color w:val="auto"/>
          <w:sz w:val="28"/>
        </w:rPr>
        <w:t>Гиперпараметры</w:t>
      </w:r>
      <w:proofErr w:type="spellEnd"/>
      <w:r w:rsidRPr="00AE78C3">
        <w:rPr>
          <w:rFonts w:ascii="Times New Roman" w:hAnsi="Times New Roman" w:cs="Times New Roman"/>
          <w:b/>
          <w:color w:val="auto"/>
          <w:sz w:val="28"/>
        </w:rPr>
        <w:t xml:space="preserve"> нейронных сетей</w:t>
      </w:r>
      <w:bookmarkEnd w:id="13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Помимо весов, определенных в </w:t>
      </w:r>
      <w:proofErr w:type="spellStart"/>
      <w:r w:rsidRPr="00AE78C3">
        <w:rPr>
          <w:rFonts w:cs="Times New Roman"/>
        </w:rPr>
        <w:t>нейросети</w:t>
      </w:r>
      <w:proofErr w:type="spellEnd"/>
      <w:r w:rsidRPr="00AE78C3">
        <w:rPr>
          <w:rFonts w:cs="Times New Roman"/>
        </w:rPr>
        <w:t>, обучающим алгоритмам нужен ряд дополнительных параметров.</w:t>
      </w:r>
    </w:p>
    <w:p w:rsidR="0069417D" w:rsidRPr="00AE78C3" w:rsidRDefault="0069417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  <w:bCs/>
        </w:rPr>
        <w:lastRenderedPageBreak/>
        <w:t>Гиперпараметры</w:t>
      </w:r>
      <w:proofErr w:type="spellEnd"/>
      <w:r w:rsidR="002B5486">
        <w:rPr>
          <w:rFonts w:cs="Times New Roman"/>
        </w:rPr>
        <w:t xml:space="preserve"> – </w:t>
      </w:r>
      <w:r w:rsidRPr="00AE78C3">
        <w:rPr>
          <w:rFonts w:cs="Times New Roman"/>
        </w:rPr>
        <w:t xml:space="preserve">это настраиваемые параметры, позволяющие управлять процессом обучения модели. Например, определение количество скрытых слоев и количество узлов в каждом слое. Производительность модели в значительной степени зависит от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.</w:t>
      </w:r>
    </w:p>
    <w:p w:rsidR="00F80F7A" w:rsidRPr="00AE78C3" w:rsidRDefault="00C4149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bCs/>
        </w:rPr>
        <w:t xml:space="preserve">Настройка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Pr="00AE78C3">
        <w:rPr>
          <w:rFonts w:cs="Times New Roman"/>
        </w:rPr>
        <w:t>, также называемая </w:t>
      </w:r>
      <w:r w:rsidRPr="00AE78C3">
        <w:rPr>
          <w:rFonts w:cs="Times New Roman"/>
          <w:bCs/>
        </w:rPr>
        <w:t>оптимизацией</w:t>
      </w:r>
      <w:r w:rsidRPr="00AE78C3">
        <w:rPr>
          <w:rFonts w:cs="Times New Roman"/>
          <w:b/>
          <w:bCs/>
        </w:rPr>
        <w:t xml:space="preserve"> </w:t>
      </w:r>
      <w:proofErr w:type="spellStart"/>
      <w:r w:rsidRPr="00AE78C3">
        <w:rPr>
          <w:rFonts w:cs="Times New Roman"/>
          <w:bCs/>
        </w:rPr>
        <w:t>гиперпараметров</w:t>
      </w:r>
      <w:proofErr w:type="spellEnd"/>
      <w:r w:rsidR="00700854">
        <w:rPr>
          <w:rFonts w:cs="Times New Roman"/>
        </w:rPr>
        <w:t>. Э</w:t>
      </w:r>
      <w:r w:rsidRPr="00AE78C3">
        <w:rPr>
          <w:rFonts w:cs="Times New Roman"/>
        </w:rPr>
        <w:t xml:space="preserve">то процесс поиска конфигурации </w:t>
      </w:r>
      <w:proofErr w:type="spellStart"/>
      <w:r w:rsidRPr="00AE78C3">
        <w:rPr>
          <w:rFonts w:cs="Times New Roman"/>
        </w:rPr>
        <w:t>гиперпараметров</w:t>
      </w:r>
      <w:proofErr w:type="spellEnd"/>
      <w:r w:rsidRPr="00AE78C3">
        <w:rPr>
          <w:rFonts w:cs="Times New Roman"/>
        </w:rPr>
        <w:t>, приводящей к лучшей производительности. Этот процесс обычно требует значительных вычислительных ресурсов и выполняется вручную.</w:t>
      </w:r>
    </w:p>
    <w:p w:rsidR="00494B42" w:rsidRPr="00AE78C3" w:rsidRDefault="00494B4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Общие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гиперпараметры</w:t>
      </w:r>
      <w:proofErr w:type="spellEnd"/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75146" w:rsidRPr="00AE78C3" w:rsidRDefault="00A75146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большинства нейронных сетей характерны следующие параметры</w:t>
      </w:r>
      <w:r w:rsidR="005773CF">
        <w:rPr>
          <w:rFonts w:cs="Times New Roman"/>
        </w:rPr>
        <w:t xml:space="preserve"> </w:t>
      </w:r>
      <w:r w:rsidR="005773CF" w:rsidRPr="005773CF">
        <w:rPr>
          <w:rFonts w:cs="Times New Roman"/>
        </w:rPr>
        <w:t>[13], [14]</w:t>
      </w:r>
      <w:r w:rsidRPr="00AE78C3">
        <w:rPr>
          <w:rFonts w:cs="Times New Roman"/>
        </w:rPr>
        <w:t>:</w:t>
      </w:r>
    </w:p>
    <w:p w:rsidR="002D0FAC" w:rsidRPr="00AE78C3" w:rsidRDefault="00E8212F" w:rsidP="003A04ED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Темп обучения</w:t>
      </w:r>
      <w:r w:rsidR="0071071F" w:rsidRPr="00AE78C3">
        <w:rPr>
          <w:rFonts w:cs="Times New Roman"/>
        </w:rPr>
        <w:t xml:space="preserve">. Модели обычно обучаются оптимизатором стохастического градиентного спуска. Существует </w:t>
      </w:r>
      <w:r w:rsidR="00E14665" w:rsidRPr="00AE78C3">
        <w:rPr>
          <w:rFonts w:cs="Times New Roman"/>
        </w:rPr>
        <w:t>несколько вариаций</w:t>
      </w:r>
      <w:r w:rsidR="00BA3963" w:rsidRPr="00AE78C3">
        <w:rPr>
          <w:rFonts w:cs="Times New Roman"/>
        </w:rPr>
        <w:t xml:space="preserve">: </w:t>
      </w:r>
      <w:proofErr w:type="spellStart"/>
      <w:r w:rsidR="00BA3963" w:rsidRPr="00AE78C3">
        <w:rPr>
          <w:rFonts w:cs="Times New Roman"/>
        </w:rPr>
        <w:t>AdaGrad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RMSProp</w:t>
      </w:r>
      <w:proofErr w:type="spellEnd"/>
      <w:r w:rsidR="00BA3963" w:rsidRPr="00AE78C3">
        <w:rPr>
          <w:rFonts w:cs="Times New Roman"/>
        </w:rPr>
        <w:t xml:space="preserve">, </w:t>
      </w:r>
      <w:proofErr w:type="spellStart"/>
      <w:r w:rsidR="00BA3963" w:rsidRPr="00AE78C3">
        <w:rPr>
          <w:rFonts w:cs="Times New Roman"/>
        </w:rPr>
        <w:t>Adam</w:t>
      </w:r>
      <w:proofErr w:type="spellEnd"/>
      <w:r w:rsidR="00E14665" w:rsidRPr="00AE78C3">
        <w:rPr>
          <w:rFonts w:cs="Times New Roman"/>
        </w:rPr>
        <w:t xml:space="preserve"> и другие</w:t>
      </w:r>
      <w:r w:rsidR="0071071F" w:rsidRPr="00AE78C3">
        <w:rPr>
          <w:rFonts w:cs="Times New Roman"/>
        </w:rPr>
        <w:t xml:space="preserve">. Все они позволяют установить скорость обучения. Этот параметр сообщает оптимизатору, как далеко нужно переместить веса в направлении, противоположном градиенту для мини-партии. </w:t>
      </w:r>
      <w:r w:rsidR="00E46D89" w:rsidRPr="00AE78C3">
        <w:rPr>
          <w:rFonts w:cs="Times New Roman"/>
        </w:rPr>
        <w:t xml:space="preserve">Если скорость обучения низкая, то обучение будет более </w:t>
      </w:r>
      <w:r w:rsidR="00C4436A" w:rsidRPr="00AE78C3">
        <w:rPr>
          <w:rFonts w:cs="Times New Roman"/>
        </w:rPr>
        <w:t>качественным</w:t>
      </w:r>
      <w:r w:rsidR="00E46D89" w:rsidRPr="00AE78C3">
        <w:rPr>
          <w:rFonts w:cs="Times New Roman"/>
        </w:rPr>
        <w:t xml:space="preserve">, но оптимизация займет много времени, потому что шаги к минимуму функции потерь </w:t>
      </w:r>
      <w:r w:rsidR="00C4436A" w:rsidRPr="00AE78C3">
        <w:rPr>
          <w:rFonts w:cs="Times New Roman"/>
        </w:rPr>
        <w:t>маленькие</w:t>
      </w:r>
      <w:r w:rsidR="00E46D89" w:rsidRPr="00AE78C3">
        <w:rPr>
          <w:rFonts w:cs="Times New Roman"/>
        </w:rPr>
        <w:t>. Если скорость обучения высока, то обучение может не сходиться или даже расходиться. Изменения веса могут быть настолько значительными, что оптимизатор пересекает минимум и усугубляет потерю.</w:t>
      </w:r>
      <w:r w:rsidR="003A04ED">
        <w:rPr>
          <w:rFonts w:cs="Times New Roman"/>
        </w:rPr>
        <w:t xml:space="preserve"> </w:t>
      </w:r>
      <w:r w:rsidR="00AA142C" w:rsidRPr="00AE78C3">
        <w:rPr>
          <w:rFonts w:cs="Times New Roman"/>
        </w:rPr>
        <w:t>Обучение должно начинаться с относительно большой скорости обучения, потому что вначале случайные веса далеки от оптимальных, и затем скорость обучения может уменьшаться во время тренировки, чтобы обеспечить более детальные обновления веса.</w:t>
      </w:r>
    </w:p>
    <w:p w:rsidR="00E8212F" w:rsidRPr="00AE78C3" w:rsidRDefault="009323E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Ранняя остановка</w:t>
      </w:r>
      <w:r w:rsidRPr="00AE78C3">
        <w:rPr>
          <w:rFonts w:cs="Times New Roman"/>
        </w:rPr>
        <w:t>.</w:t>
      </w:r>
      <w:r w:rsidR="00E8212F" w:rsidRPr="00AE78C3">
        <w:rPr>
          <w:rFonts w:cs="Times New Roman"/>
        </w:rPr>
        <w:t xml:space="preserve"> </w:t>
      </w:r>
      <w:r w:rsidR="002D0FAC" w:rsidRPr="00AE78C3">
        <w:rPr>
          <w:rFonts w:cs="Times New Roman"/>
        </w:rPr>
        <w:t>Э</w:t>
      </w:r>
      <w:r w:rsidRPr="00AE78C3">
        <w:rPr>
          <w:rFonts w:cs="Times New Roman"/>
        </w:rPr>
        <w:t xml:space="preserve">то техника оптимизации, которая реализована путем вычисления потери (ошибки)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. Если отклонение </w:t>
      </w:r>
      <w:r w:rsidR="003A04ED">
        <w:rPr>
          <w:rFonts w:cs="Times New Roman"/>
        </w:rPr>
        <w:t>проверки</w:t>
      </w:r>
      <w:r w:rsidRPr="00AE78C3">
        <w:rPr>
          <w:rFonts w:cs="Times New Roman"/>
        </w:rPr>
        <w:t xml:space="preserve"> не </w:t>
      </w:r>
      <w:r w:rsidRPr="00AE78C3">
        <w:rPr>
          <w:rFonts w:cs="Times New Roman"/>
        </w:rPr>
        <w:lastRenderedPageBreak/>
        <w:t>падает ниже определенного количества итераций, то модель останавливает свое обучение.</w:t>
      </w:r>
      <w:r w:rsidR="002D0FAC" w:rsidRPr="00AE78C3">
        <w:rPr>
          <w:rFonts w:cs="Times New Roman"/>
        </w:rPr>
        <w:t xml:space="preserve"> </w:t>
      </w:r>
      <w:r w:rsidR="003A04ED">
        <w:rPr>
          <w:rFonts w:cs="Times New Roman"/>
        </w:rPr>
        <w:t>Проверочное</w:t>
      </w:r>
      <w:r w:rsidR="002D0FAC" w:rsidRPr="00AE78C3">
        <w:rPr>
          <w:rFonts w:cs="Times New Roman"/>
        </w:rPr>
        <w:t xml:space="preserve"> множество </w:t>
      </w:r>
      <w:r w:rsidR="0071371C" w:rsidRPr="00AE78C3">
        <w:rPr>
          <w:rFonts w:cs="Times New Roman"/>
        </w:rPr>
        <w:t>формиру</w:t>
      </w:r>
      <w:r w:rsidR="002D0FAC" w:rsidRPr="00AE78C3">
        <w:rPr>
          <w:rFonts w:cs="Times New Roman"/>
        </w:rPr>
        <w:t>ется независимо от обучающего и тестового множеств, и используется для проверки предсказательной способности модели после ее обучения и тестирования, а также для оптимизации ее сложности.</w:t>
      </w:r>
    </w:p>
    <w:p w:rsidR="00A75146" w:rsidRPr="00AE78C3" w:rsidRDefault="00182EB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  <w:i/>
        </w:rPr>
        <w:t>Регуляризация</w:t>
      </w:r>
      <w:r w:rsidRPr="00AE78C3">
        <w:rPr>
          <w:rFonts w:cs="Times New Roman"/>
        </w:rPr>
        <w:t>. Методы регуляризации используются для уменьшения погрешности путем соответствующей подгонки функции к данному тренировочному набор</w:t>
      </w:r>
      <w:r w:rsidR="00991841" w:rsidRPr="00AE78C3">
        <w:rPr>
          <w:rFonts w:cs="Times New Roman"/>
        </w:rPr>
        <w:t>у, чтобы избежать переобучения, о котором будет написано далее.</w:t>
      </w:r>
    </w:p>
    <w:p w:rsidR="001E5883" w:rsidRPr="00AE78C3" w:rsidRDefault="00B83C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Кроме перечисленного, к </w:t>
      </w:r>
      <w:proofErr w:type="spellStart"/>
      <w:r w:rsidRPr="00AE78C3">
        <w:rPr>
          <w:rFonts w:cs="Times New Roman"/>
        </w:rPr>
        <w:t>гиперпараметрам</w:t>
      </w:r>
      <w:proofErr w:type="spellEnd"/>
      <w:r w:rsidRPr="00AE78C3">
        <w:rPr>
          <w:rFonts w:cs="Times New Roman"/>
        </w:rPr>
        <w:t xml:space="preserve"> также относят </w:t>
      </w:r>
      <w:r w:rsidR="00BA19C2" w:rsidRPr="00AE78C3">
        <w:rPr>
          <w:rFonts w:cs="Times New Roman"/>
        </w:rPr>
        <w:t>эпохи, размеры серий</w:t>
      </w:r>
      <w:r w:rsidRPr="00AE78C3">
        <w:rPr>
          <w:rFonts w:cs="Times New Roman"/>
        </w:rPr>
        <w:t xml:space="preserve"> и количество итераций</w:t>
      </w:r>
      <w:r w:rsidR="006A604D">
        <w:rPr>
          <w:rFonts w:cs="Times New Roman"/>
        </w:rPr>
        <w:t>.</w:t>
      </w:r>
    </w:p>
    <w:p w:rsidR="00AD39BC" w:rsidRPr="00AE78C3" w:rsidRDefault="00AD39B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03157218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1.2.3 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>Проблемы</w:t>
      </w:r>
      <w:r w:rsidR="00C46120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обучении</w:t>
      </w:r>
      <w:r w:rsidR="00F318AF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нейронных сетей</w:t>
      </w:r>
      <w:bookmarkEnd w:id="14"/>
    </w:p>
    <w:p w:rsidR="001E5883" w:rsidRPr="00AE78C3" w:rsidRDefault="001E58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318AF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Взрывающийся и затухающий градиент</w:t>
      </w:r>
    </w:p>
    <w:p w:rsidR="00E60B0A" w:rsidRPr="00AE78C3" w:rsidRDefault="00E60B0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процессе обратного распространения ошибки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прохождении через слои нейронной сети</w:t>
      </w:r>
      <w:r w:rsidR="00E62E8D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в элементах градиента могут накапливаться большие значения, что </w:t>
      </w:r>
      <w:r w:rsidR="00E62E8D" w:rsidRPr="00AE78C3">
        <w:rPr>
          <w:rFonts w:cs="Times New Roman"/>
        </w:rPr>
        <w:t>приводит</w:t>
      </w:r>
      <w:r w:rsidRPr="00AE78C3">
        <w:rPr>
          <w:rFonts w:cs="Times New Roman"/>
        </w:rPr>
        <w:t xml:space="preserve"> к сильным изменениям весов. В таком случае элементы градиента могут переполнить тип данных, в котором они хранятся. Такое явление наз</w:t>
      </w:r>
      <w:r w:rsidR="002C6073" w:rsidRPr="00AE78C3">
        <w:rPr>
          <w:rFonts w:cs="Times New Roman"/>
        </w:rPr>
        <w:t xml:space="preserve">ывается взрывающимся градиентом </w:t>
      </w:r>
      <w:r w:rsidRPr="00AE78C3">
        <w:rPr>
          <w:rFonts w:cs="Times New Roman"/>
        </w:rPr>
        <w:t>(</w:t>
      </w:r>
      <w:proofErr w:type="spellStart"/>
      <w:r w:rsidRPr="00AE78C3">
        <w:rPr>
          <w:rFonts w:cs="Times New Roman"/>
        </w:rPr>
        <w:t>explo</w:t>
      </w:r>
      <w:r w:rsidR="002C6073" w:rsidRPr="00AE78C3">
        <w:rPr>
          <w:rFonts w:cs="Times New Roman"/>
        </w:rPr>
        <w:t>ding</w:t>
      </w:r>
      <w:proofErr w:type="spellEnd"/>
      <w:r w:rsidR="002C6073" w:rsidRPr="00AE78C3">
        <w:rPr>
          <w:rFonts w:cs="Times New Roman"/>
        </w:rPr>
        <w:t xml:space="preserve"> </w:t>
      </w:r>
      <w:proofErr w:type="spellStart"/>
      <w:r w:rsidR="002C6073" w:rsidRPr="00AE78C3">
        <w:rPr>
          <w:rFonts w:cs="Times New Roman"/>
        </w:rPr>
        <w:t>gradient</w:t>
      </w:r>
      <w:proofErr w:type="spellEnd"/>
      <w:r w:rsidR="002C6073" w:rsidRPr="00AE78C3">
        <w:rPr>
          <w:rFonts w:cs="Times New Roman"/>
        </w:rPr>
        <w:t>)</w:t>
      </w:r>
      <w:r w:rsidR="00673899" w:rsidRPr="00AD1788">
        <w:rPr>
          <w:rFonts w:cs="Times New Roman"/>
        </w:rPr>
        <w:t xml:space="preserve"> [8]</w:t>
      </w:r>
      <w:r w:rsidR="002C6073" w:rsidRPr="00AE78C3">
        <w:rPr>
          <w:rFonts w:cs="Times New Roman"/>
        </w:rPr>
        <w:t>.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Существует аналогичная обратная проблема, когда в процессе обучения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при обратном распространении ошибки</w:t>
      </w:r>
      <w:r w:rsidR="00B140FA" w:rsidRPr="00AE78C3">
        <w:rPr>
          <w:rFonts w:cs="Times New Roman"/>
        </w:rPr>
        <w:t>,</w:t>
      </w:r>
      <w:r w:rsidRPr="00AE78C3">
        <w:rPr>
          <w:rFonts w:cs="Times New Roman"/>
        </w:rPr>
        <w:t xml:space="preserve"> градиент становится все меньше. Это приводит к тому, что веса при обновлении изменяются на слишком малые значения, и обучение проходит неэффективно или останавливается, то есть алгоритм обучения не сходится. Это явление называет</w:t>
      </w:r>
      <w:r w:rsidR="00B140FA" w:rsidRPr="00AE78C3">
        <w:rPr>
          <w:rFonts w:cs="Times New Roman"/>
        </w:rPr>
        <w:t>ся затухающим градиентом (</w:t>
      </w:r>
      <w:proofErr w:type="spellStart"/>
      <w:r w:rsidR="006160A5" w:rsidRPr="00AE78C3">
        <w:rPr>
          <w:rFonts w:cs="Times New Roman"/>
        </w:rPr>
        <w:t>vanishing</w:t>
      </w:r>
      <w:proofErr w:type="spellEnd"/>
      <w:r w:rsidR="006160A5" w:rsidRPr="00AE78C3">
        <w:rPr>
          <w:rFonts w:cs="Times New Roman"/>
        </w:rPr>
        <w:t xml:space="preserve"> </w:t>
      </w:r>
      <w:proofErr w:type="spellStart"/>
      <w:r w:rsidR="006160A5" w:rsidRPr="00AE78C3">
        <w:rPr>
          <w:rFonts w:cs="Times New Roman"/>
        </w:rPr>
        <w:t>gradient</w:t>
      </w:r>
      <w:proofErr w:type="spellEnd"/>
      <w:r w:rsidR="006160A5" w:rsidRPr="00AE78C3">
        <w:rPr>
          <w:rFonts w:cs="Times New Roman"/>
        </w:rPr>
        <w:t>).</w:t>
      </w:r>
    </w:p>
    <w:p w:rsidR="00CE2741" w:rsidRPr="00AE78C3" w:rsidRDefault="00616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Такая проблема может возникнуть при использовании нейронных сетях классической функцией активации </w:t>
      </w:r>
      <w:proofErr w:type="spellStart"/>
      <w:r w:rsidRPr="00AE78C3">
        <w:rPr>
          <w:rFonts w:cs="Times New Roman"/>
        </w:rPr>
        <w:t>сигмоиды</w:t>
      </w:r>
      <w:proofErr w:type="spellEnd"/>
      <w:r w:rsidRPr="00AE78C3">
        <w:rPr>
          <w:rFonts w:cs="Times New Roman"/>
        </w:rPr>
        <w:t>.</w:t>
      </w: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>Возникновение проблемы взрывающегося градиента можно определить по следующим признакам: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7123C2" w:rsidRPr="0019429D">
        <w:rPr>
          <w:rFonts w:cs="Times New Roman"/>
        </w:rPr>
        <w:t>ысоком значение</w:t>
      </w:r>
      <w:r w:rsidRPr="0019429D">
        <w:rPr>
          <w:rFonts w:cs="Times New Roman"/>
        </w:rPr>
        <w:t xml:space="preserve">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с</w:t>
      </w:r>
      <w:r w:rsidR="007123C2" w:rsidRPr="0019429D">
        <w:rPr>
          <w:rFonts w:cs="Times New Roman"/>
        </w:rPr>
        <w:t>ильные скачки</w:t>
      </w:r>
      <w:r w:rsidRPr="0019429D">
        <w:rPr>
          <w:rFonts w:cs="Times New Roman"/>
        </w:rPr>
        <w:t xml:space="preserve"> значения функции потерь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з</w:t>
      </w:r>
      <w:r w:rsidR="00480D0E" w:rsidRPr="0019429D">
        <w:rPr>
          <w:rFonts w:cs="Times New Roman"/>
        </w:rPr>
        <w:t>начение функци</w:t>
      </w:r>
      <w:r w:rsidRPr="0019429D">
        <w:rPr>
          <w:rFonts w:cs="Times New Roman"/>
        </w:rPr>
        <w:t xml:space="preserve">и потерь принимает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>а модели растут экспоненциально</w:t>
      </w:r>
    </w:p>
    <w:p w:rsidR="00480D0E" w:rsidRPr="0019429D" w:rsidRDefault="003F2517" w:rsidP="0019429D">
      <w:pPr>
        <w:pStyle w:val="a5"/>
        <w:numPr>
          <w:ilvl w:val="0"/>
          <w:numId w:val="29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</w:t>
      </w:r>
      <w:r w:rsidRPr="0019429D">
        <w:rPr>
          <w:rFonts w:cs="Times New Roman"/>
        </w:rPr>
        <w:t xml:space="preserve">а модели принимают значение </w:t>
      </w:r>
      <w:proofErr w:type="spellStart"/>
      <w:r w:rsidRPr="0019429D">
        <w:rPr>
          <w:rFonts w:cs="Times New Roman"/>
        </w:rPr>
        <w:t>NaN</w:t>
      </w:r>
      <w:proofErr w:type="spellEnd"/>
    </w:p>
    <w:p w:rsidR="00B80F3F" w:rsidRPr="00AE78C3" w:rsidRDefault="00B80F3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80D0E" w:rsidRPr="00AE78C3" w:rsidRDefault="00480D0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Признаки затухающего градие</w:t>
      </w:r>
      <w:r w:rsidR="00DE54B9" w:rsidRPr="00AE78C3">
        <w:rPr>
          <w:rFonts w:cs="Times New Roman"/>
        </w:rPr>
        <w:t>нта: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т</w:t>
      </w:r>
      <w:r w:rsidR="00480D0E" w:rsidRPr="0019429D">
        <w:rPr>
          <w:rFonts w:cs="Times New Roman"/>
        </w:rPr>
        <w:t xml:space="preserve">очность модели растет медленно, при этом </w:t>
      </w:r>
      <w:r w:rsidR="006F393C" w:rsidRPr="0019429D">
        <w:rPr>
          <w:rFonts w:cs="Times New Roman"/>
        </w:rPr>
        <w:t>возможно срабатывание механизма ранней остановки</w:t>
      </w:r>
      <w:r w:rsidR="00480D0E" w:rsidRPr="0019429D">
        <w:rPr>
          <w:rFonts w:cs="Times New Roman"/>
        </w:rPr>
        <w:t xml:space="preserve">, так как алгоритм может решить, что дальнейшее обучение не будет </w:t>
      </w:r>
      <w:r w:rsidRPr="0019429D">
        <w:rPr>
          <w:rFonts w:cs="Times New Roman"/>
        </w:rPr>
        <w:t>оказывать существенного влияния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г</w:t>
      </w:r>
      <w:r w:rsidR="00480D0E" w:rsidRPr="0019429D">
        <w:rPr>
          <w:rFonts w:cs="Times New Roman"/>
        </w:rPr>
        <w:t xml:space="preserve">радиент ближе к концу показывает более сильные изменения, в то время как градиент ближе к началу почти </w:t>
      </w:r>
      <w:r w:rsidRPr="0019429D">
        <w:rPr>
          <w:rFonts w:cs="Times New Roman"/>
        </w:rPr>
        <w:t>не показывает никакие изменения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уменьшаются эк</w:t>
      </w:r>
      <w:r w:rsidRPr="0019429D">
        <w:rPr>
          <w:rFonts w:cs="Times New Roman"/>
        </w:rPr>
        <w:t>споненциально во время обучения</w:t>
      </w:r>
    </w:p>
    <w:p w:rsidR="00480D0E" w:rsidRPr="0019429D" w:rsidRDefault="003F2517" w:rsidP="0019429D">
      <w:pPr>
        <w:pStyle w:val="a5"/>
        <w:numPr>
          <w:ilvl w:val="0"/>
          <w:numId w:val="30"/>
        </w:numPr>
        <w:spacing w:line="360" w:lineRule="auto"/>
        <w:jc w:val="both"/>
        <w:rPr>
          <w:rFonts w:cs="Times New Roman"/>
        </w:rPr>
      </w:pPr>
      <w:r w:rsidRPr="0019429D">
        <w:rPr>
          <w:rFonts w:cs="Times New Roman"/>
        </w:rPr>
        <w:t>в</w:t>
      </w:r>
      <w:r w:rsidR="00480D0E" w:rsidRPr="0019429D">
        <w:rPr>
          <w:rFonts w:cs="Times New Roman"/>
        </w:rPr>
        <w:t>еса модели стремятся к 0 во время обучения</w:t>
      </w:r>
    </w:p>
    <w:p w:rsidR="00CE2741" w:rsidRPr="00AE78C3" w:rsidRDefault="00CE274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08720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Способы устранения проблемы: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другой функции активации. </w:t>
      </w:r>
    </w:p>
    <w:p w:rsidR="00F84748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Изменение модели. Для решения проблемы может оказаться достаточным сокращение числа слоев. Это связано с тем, что частные производные по весам растут экспоненциально в зависимости от глубины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Использование </w:t>
      </w:r>
      <w:proofErr w:type="spellStart"/>
      <w:r w:rsidRPr="0019429D">
        <w:rPr>
          <w:rFonts w:cs="Times New Roman"/>
        </w:rPr>
        <w:t>Residual</w:t>
      </w:r>
      <w:proofErr w:type="spellEnd"/>
      <w:r w:rsidRPr="0019429D">
        <w:rPr>
          <w:rFonts w:cs="Times New Roman"/>
        </w:rPr>
        <w:t xml:space="preserve"> </w:t>
      </w:r>
      <w:proofErr w:type="spellStart"/>
      <w:r w:rsidRPr="0019429D">
        <w:rPr>
          <w:rFonts w:cs="Times New Roman"/>
        </w:rPr>
        <w:t>blocks</w:t>
      </w:r>
      <w:proofErr w:type="spellEnd"/>
      <w:r w:rsidRPr="0019429D">
        <w:rPr>
          <w:rFonts w:cs="Times New Roman"/>
        </w:rPr>
        <w:t>. В данной конструкции вывод нейрона подается как следующему нейрону, так и нейрону на расстоянии 2-3 слоев впереди, который суммирует его с выходом предшествующего нейрона, а функция актива</w:t>
      </w:r>
      <w:r w:rsidR="00780C9E">
        <w:rPr>
          <w:rFonts w:cs="Times New Roman"/>
        </w:rPr>
        <w:t>ции в нем –</w:t>
      </w:r>
      <w:r w:rsidR="0069358F" w:rsidRPr="0019429D">
        <w:rPr>
          <w:rFonts w:cs="Times New Roman"/>
        </w:rPr>
        <w:t xml:space="preserve"> </w:t>
      </w:r>
      <w:proofErr w:type="spellStart"/>
      <w:r w:rsidR="0069358F" w:rsidRPr="0019429D">
        <w:rPr>
          <w:rFonts w:cs="Times New Roman"/>
        </w:rPr>
        <w:t>ReLU</w:t>
      </w:r>
      <w:proofErr w:type="spellEnd"/>
      <w:r w:rsidRPr="0019429D">
        <w:rPr>
          <w:rFonts w:cs="Times New Roman"/>
        </w:rPr>
        <w:t xml:space="preserve">. Такая связка называется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 xml:space="preserve">. Это </w:t>
      </w:r>
      <w:r w:rsidRPr="0019429D">
        <w:rPr>
          <w:rFonts w:cs="Times New Roman"/>
        </w:rPr>
        <w:lastRenderedPageBreak/>
        <w:t xml:space="preserve">позволяет при обратном распространении ошибки значениям градиента в слоях быть более чувствительным к градиенту в слоях, с которыми связаны с помощью </w:t>
      </w:r>
      <w:proofErr w:type="spellStart"/>
      <w:r w:rsidRPr="0019429D">
        <w:rPr>
          <w:rFonts w:cs="Times New Roman"/>
        </w:rPr>
        <w:t>shortcut</w:t>
      </w:r>
      <w:proofErr w:type="spellEnd"/>
      <w:r w:rsidRPr="0019429D">
        <w:rPr>
          <w:rFonts w:cs="Times New Roman"/>
        </w:rPr>
        <w:t>, то есть расположенными несколько дальше следующего слоя.</w:t>
      </w:r>
    </w:p>
    <w:p w:rsidR="00087200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>Регуляризация весов. Регуляризация заключается в том, что слишком большие значения весов будут увеличивать функцию потерь. Таким образом, в процессе обучения нейронная сеть помимо оптимизации ответа будет также минимизировать веса, не позволяя им становиться слишком большими.</w:t>
      </w:r>
    </w:p>
    <w:p w:rsidR="00E60B0A" w:rsidRPr="0019429D" w:rsidRDefault="00087200" w:rsidP="003D73C5">
      <w:pPr>
        <w:pStyle w:val="a5"/>
        <w:numPr>
          <w:ilvl w:val="0"/>
          <w:numId w:val="31"/>
        </w:numPr>
        <w:spacing w:line="360" w:lineRule="auto"/>
        <w:ind w:left="426" w:hanging="426"/>
        <w:jc w:val="both"/>
        <w:rPr>
          <w:rFonts w:cs="Times New Roman"/>
        </w:rPr>
      </w:pPr>
      <w:r w:rsidRPr="0019429D">
        <w:rPr>
          <w:rFonts w:cs="Times New Roman"/>
        </w:rPr>
        <w:t xml:space="preserve">Обрезание градиента. </w:t>
      </w:r>
      <w:r w:rsidR="00F81428" w:rsidRPr="0019429D">
        <w:rPr>
          <w:rFonts w:cs="Times New Roman"/>
        </w:rPr>
        <w:t>Обре</w:t>
      </w:r>
      <w:r w:rsidRPr="0019429D">
        <w:rPr>
          <w:rFonts w:cs="Times New Roman"/>
        </w:rPr>
        <w:t xml:space="preserve">зание заключается в ограничении нормы градиента. То есть если норма градиента превышает заранее выбранную величину </w:t>
      </w:r>
      <w:r w:rsidRPr="0019429D">
        <w:rPr>
          <w:rFonts w:cs="Times New Roman"/>
          <w:i/>
        </w:rPr>
        <w:t>T</w:t>
      </w:r>
      <w:r w:rsidRPr="0019429D">
        <w:rPr>
          <w:rFonts w:cs="Times New Roman"/>
        </w:rPr>
        <w:t>, то следует масштабировать его так, чтобы его норма равнялась этой величине.</w:t>
      </w:r>
    </w:p>
    <w:p w:rsidR="007D54E3" w:rsidRPr="00AE78C3" w:rsidRDefault="007D54E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60B0A" w:rsidRPr="00AE78C3" w:rsidRDefault="00E60B0A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>Переобучение</w:t>
      </w:r>
    </w:p>
    <w:p w:rsidR="00F318AF" w:rsidRPr="00AE78C3" w:rsidRDefault="00F318A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F4E2C" w:rsidRPr="00AE78C3" w:rsidRDefault="004F40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Переобучение (</w:t>
      </w:r>
      <w:proofErr w:type="spellStart"/>
      <w:r w:rsidRPr="00AE78C3">
        <w:rPr>
          <w:rFonts w:cs="Times New Roman"/>
        </w:rPr>
        <w:t>overfitting</w:t>
      </w:r>
      <w:proofErr w:type="spellEnd"/>
      <w:r w:rsidRPr="00AE78C3">
        <w:rPr>
          <w:rFonts w:cs="Times New Roman"/>
        </w:rPr>
        <w:t xml:space="preserve">) </w:t>
      </w:r>
      <w:r w:rsidR="009A5E65" w:rsidRPr="00AE78C3">
        <w:rPr>
          <w:rFonts w:cs="Times New Roman"/>
        </w:rPr>
        <w:t xml:space="preserve">нейронной сети </w:t>
      </w:r>
      <w:r w:rsidRPr="00AE78C3">
        <w:rPr>
          <w:rFonts w:cs="Times New Roman"/>
        </w:rPr>
        <w:t xml:space="preserve">состоит в следующем: модель хорошо </w:t>
      </w:r>
      <w:r w:rsidR="009A5E65" w:rsidRPr="00AE78C3">
        <w:rPr>
          <w:rFonts w:cs="Times New Roman"/>
        </w:rPr>
        <w:t>классифицирует</w:t>
      </w:r>
      <w:r w:rsidRPr="00AE78C3">
        <w:rPr>
          <w:rFonts w:cs="Times New Roman"/>
        </w:rPr>
        <w:t xml:space="preserve"> только примеры из обучающей выборки, адаптируясь к обучающим примерам, вместо того чтобы учиться классифицировать примеры, не</w:t>
      </w:r>
      <w:r w:rsidR="009A5E65" w:rsidRPr="00AE78C3">
        <w:rPr>
          <w:rFonts w:cs="Times New Roman"/>
        </w:rPr>
        <w:t xml:space="preserve"> участвовавшие в обучении (теряет</w:t>
      </w:r>
      <w:r w:rsidRPr="00AE78C3">
        <w:rPr>
          <w:rFonts w:cs="Times New Roman"/>
        </w:rPr>
        <w:t xml:space="preserve"> способность к обобщению). 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7E3B0D" w:rsidRPr="00AE78C3" w:rsidRDefault="009F4E2C" w:rsidP="000539F5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5625582" cy="1838325"/>
            <wp:effectExtent l="0" t="0" r="0" b="0"/>
            <wp:docPr id="3" name="Рисунок 3" descr="https://raw.githubusercontent.com/foobar167/articles/master/Machine_Learning/Brochure/data/Ris2.6-Nedoobucheniye-optimum-i-pereobucheniye-v-regress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foobar167/articles/master/Machine_Learning/Brochure/data/Ris2.6-Nedoobucheniye-optimum-i-pereobucheniye-v-regressii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2" cy="18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7E3B0D" w:rsidP="000539F5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0539F5">
        <w:rPr>
          <w:rFonts w:cs="Times New Roman"/>
          <w:i w:val="0"/>
          <w:color w:val="auto"/>
          <w:sz w:val="28"/>
        </w:rPr>
        <w:t>1.</w:t>
      </w:r>
      <w:r w:rsidR="00F270A4" w:rsidRPr="00AE78C3">
        <w:rPr>
          <w:rFonts w:cs="Times New Roman"/>
          <w:i w:val="0"/>
          <w:color w:val="auto"/>
          <w:sz w:val="28"/>
        </w:rPr>
        <w:t>10</w:t>
      </w:r>
      <w:r w:rsidRPr="00AE78C3">
        <w:rPr>
          <w:rFonts w:cs="Times New Roman"/>
          <w:i w:val="0"/>
          <w:color w:val="auto"/>
          <w:sz w:val="28"/>
        </w:rPr>
        <w:t xml:space="preserve"> – Качество обучения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Это связано с тем, что в процессе обучения модели в обучающей выборке обнаруживаются некоторые случайные закономерности, которые отсутствуют в генеральной совокупности. Появляется слишком много признаков. Например, на изображениях, помимо рассматриваемого объекта, часто присутствуют другие случайные объекты, не относящиеся к исследованию. </w:t>
      </w:r>
      <w:proofErr w:type="spellStart"/>
      <w:r w:rsidRPr="00AE78C3">
        <w:rPr>
          <w:rFonts w:cs="Times New Roman"/>
        </w:rPr>
        <w:t>Нейросеть</w:t>
      </w:r>
      <w:proofErr w:type="spellEnd"/>
      <w:r w:rsidRPr="00AE78C3">
        <w:rPr>
          <w:rFonts w:cs="Times New Roman"/>
        </w:rPr>
        <w:t xml:space="preserve"> может начать рассматривать такие объекты как новые параметры изображения.</w:t>
      </w:r>
    </w:p>
    <w:p w:rsidR="00F4553D" w:rsidRPr="00AE78C3" w:rsidRDefault="00F4553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553D" w:rsidRPr="00AE78C3" w:rsidRDefault="00F4553D" w:rsidP="00E66342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4600575" cy="2483961"/>
            <wp:effectExtent l="0" t="0" r="0" b="0"/>
            <wp:docPr id="10" name="Рисунок 10" descr="https://server.179.ru/tasks/python/2022b/images/ai/ai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er.179.ru/tasks/python/2022b/images/ai/ai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639" cy="24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2C" w:rsidRPr="00AE78C3" w:rsidRDefault="00F4553D" w:rsidP="00E66342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E66342" w:rsidRPr="00E66342">
        <w:rPr>
          <w:rFonts w:cs="Times New Roman"/>
          <w:i w:val="0"/>
          <w:color w:val="auto"/>
          <w:sz w:val="28"/>
        </w:rPr>
        <w:t>1</w:t>
      </w:r>
      <w:r w:rsidR="00E66342">
        <w:rPr>
          <w:rFonts w:cs="Times New Roman"/>
          <w:i w:val="0"/>
          <w:color w:val="auto"/>
          <w:sz w:val="28"/>
        </w:rPr>
        <w:t>.</w:t>
      </w:r>
      <w:r w:rsidRPr="00AE78C3">
        <w:rPr>
          <w:rFonts w:cs="Times New Roman"/>
          <w:i w:val="0"/>
          <w:color w:val="auto"/>
          <w:sz w:val="28"/>
        </w:rPr>
        <w:t>11 – График ошибки переобученной сети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C5097" w:rsidRPr="00AE78C3" w:rsidRDefault="008C509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Причины переобучения</w:t>
      </w:r>
      <w:r w:rsidR="00206C5D" w:rsidRPr="00AE78C3">
        <w:rPr>
          <w:rFonts w:cs="Times New Roman"/>
        </w:rPr>
        <w:t>: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 xml:space="preserve">слишком мало данных для обучения, либо слишком много </w:t>
      </w:r>
      <w:r w:rsidR="00585EED" w:rsidRPr="003741E0">
        <w:rPr>
          <w:rFonts w:cs="Times New Roman"/>
        </w:rPr>
        <w:t>слоев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слишком долгое обучение – модель находит законо</w:t>
      </w:r>
      <w:r w:rsidR="00D30DBF" w:rsidRPr="003741E0">
        <w:rPr>
          <w:rFonts w:cs="Times New Roman"/>
        </w:rPr>
        <w:t>мерности в шуме</w:t>
      </w:r>
    </w:p>
    <w:p w:rsidR="008C5097" w:rsidRPr="003741E0" w:rsidRDefault="008C5097" w:rsidP="003741E0">
      <w:pPr>
        <w:pStyle w:val="a5"/>
        <w:numPr>
          <w:ilvl w:val="0"/>
          <w:numId w:val="32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</w:t>
      </w:r>
      <w:r w:rsidR="000C613B" w:rsidRPr="003741E0">
        <w:rPr>
          <w:rFonts w:cs="Times New Roman"/>
        </w:rPr>
        <w:t>лохо подготовленные данные</w:t>
      </w:r>
    </w:p>
    <w:p w:rsidR="00206C5D" w:rsidRPr="00AE78C3" w:rsidRDefault="00206C5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F2517" w:rsidRPr="00AE78C3" w:rsidRDefault="003F251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Методы предотвращения переобучения: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перекрёстная проверка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регуляризация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lastRenderedPageBreak/>
        <w:t>ранняя остановка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априорная вероятность</w:t>
      </w:r>
    </w:p>
    <w:p w:rsidR="003F2517" w:rsidRPr="003741E0" w:rsidRDefault="003F2517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байесовское сравне</w:t>
      </w:r>
      <w:r w:rsidR="00A8157F" w:rsidRPr="003741E0">
        <w:rPr>
          <w:rFonts w:cs="Times New Roman"/>
        </w:rPr>
        <w:t>ние моделей</w:t>
      </w:r>
    </w:p>
    <w:p w:rsidR="00312F9A" w:rsidRPr="003741E0" w:rsidRDefault="00312F9A" w:rsidP="003741E0">
      <w:pPr>
        <w:pStyle w:val="a5"/>
        <w:numPr>
          <w:ilvl w:val="0"/>
          <w:numId w:val="33"/>
        </w:numPr>
        <w:spacing w:line="360" w:lineRule="auto"/>
        <w:jc w:val="both"/>
        <w:rPr>
          <w:rFonts w:cs="Times New Roman"/>
        </w:rPr>
      </w:pPr>
      <w:r w:rsidRPr="003741E0">
        <w:rPr>
          <w:rFonts w:cs="Times New Roman"/>
        </w:rPr>
        <w:t>метод исключения (</w:t>
      </w:r>
      <w:r w:rsidRPr="003741E0">
        <w:rPr>
          <w:rFonts w:cs="Times New Roman"/>
          <w:lang w:val="en-US"/>
        </w:rPr>
        <w:t>d</w:t>
      </w:r>
      <w:r w:rsidRPr="003741E0">
        <w:rPr>
          <w:rFonts w:cs="Times New Roman"/>
        </w:rPr>
        <w:t>ropout)</w:t>
      </w:r>
    </w:p>
    <w:p w:rsidR="00740893" w:rsidRPr="00AE78C3" w:rsidRDefault="0074089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1E5883" w:rsidRPr="00AE78C3" w:rsidRDefault="00185E6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Стоит отметить, что даже тогда, когда обученная модель не имеет чрезмерного количества параметров, можно ожидать, что эффективность её на новых данных будет ниже, чем на данных, использовавшихся для обучения. </w:t>
      </w:r>
    </w:p>
    <w:p w:rsidR="003E02A5" w:rsidRPr="00AE78C3" w:rsidRDefault="003E02A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 всех решений данной проблемы лучшие результаты показывает метод </w:t>
      </w:r>
      <w:r w:rsidRPr="00AE78C3">
        <w:rPr>
          <w:rFonts w:cs="Times New Roman"/>
          <w:lang w:val="en-US"/>
        </w:rPr>
        <w:t>d</w:t>
      </w:r>
      <w:r w:rsidRPr="00AE78C3">
        <w:rPr>
          <w:rFonts w:cs="Times New Roman"/>
        </w:rPr>
        <w:t>ropout</w:t>
      </w:r>
      <w:r w:rsidR="00506DC7" w:rsidRPr="00506DC7">
        <w:rPr>
          <w:rFonts w:cs="Times New Roman"/>
        </w:rPr>
        <w:t xml:space="preserve"> [10]</w:t>
      </w:r>
      <w:r w:rsidRPr="00AE78C3">
        <w:rPr>
          <w:rFonts w:cs="Times New Roman"/>
        </w:rPr>
        <w:t>.</w:t>
      </w:r>
      <w:r w:rsidR="00C12FD8" w:rsidRPr="00AE78C3">
        <w:rPr>
          <w:rFonts w:cs="Times New Roman"/>
        </w:rPr>
        <w:t xml:space="preserve"> Главная идея </w:t>
      </w:r>
      <w:proofErr w:type="spellStart"/>
      <w:r w:rsidR="00C12FD8" w:rsidRPr="00AE78C3">
        <w:rPr>
          <w:rFonts w:cs="Times New Roman"/>
        </w:rPr>
        <w:t>Dropout</w:t>
      </w:r>
      <w:proofErr w:type="spellEnd"/>
      <w:r w:rsidR="00C12FD8" w:rsidRPr="00AE78C3">
        <w:rPr>
          <w:rFonts w:cs="Times New Roman"/>
        </w:rPr>
        <w:t xml:space="preserve"> – вместо обучения одной сети обучить сразу несколько, а затем усреднить полученные результаты.</w:t>
      </w:r>
    </w:p>
    <w:p w:rsidR="0068278C" w:rsidRPr="00AE78C3" w:rsidRDefault="0068278C" w:rsidP="00141F26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Сети для обучения получаются с помощью исключения из сети (</w:t>
      </w:r>
      <w:proofErr w:type="spellStart"/>
      <w:r w:rsidRPr="00AE78C3">
        <w:rPr>
          <w:rFonts w:cs="Times New Roman"/>
        </w:rPr>
        <w:t>dropping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out</w:t>
      </w:r>
      <w:proofErr w:type="spellEnd"/>
      <w:r w:rsidRPr="00AE78C3">
        <w:rPr>
          <w:rFonts w:cs="Times New Roman"/>
        </w:rPr>
        <w:t xml:space="preserve">) некоторых нейронов. Исключение нейрона означает, что при любых входных данных </w:t>
      </w:r>
      <w:r w:rsidR="00177727" w:rsidRPr="00AE78C3">
        <w:rPr>
          <w:rFonts w:cs="Times New Roman"/>
        </w:rPr>
        <w:t>или параметрах он возвращает 0.</w:t>
      </w:r>
      <w:r w:rsidR="00141F26">
        <w:rPr>
          <w:rFonts w:cs="Times New Roman"/>
        </w:rPr>
        <w:t xml:space="preserve"> </w:t>
      </w:r>
      <w:r w:rsidRPr="00AE78C3">
        <w:rPr>
          <w:rFonts w:cs="Times New Roman"/>
        </w:rPr>
        <w:t>Исключенные нейроны не вносят свой вклад в процесс обучения ни на одном из этапов алгоритма обратного распростра</w:t>
      </w:r>
      <w:r w:rsidR="00177727" w:rsidRPr="00AE78C3">
        <w:rPr>
          <w:rFonts w:cs="Times New Roman"/>
        </w:rPr>
        <w:t xml:space="preserve">нения ошибки, </w:t>
      </w:r>
      <w:r w:rsidRPr="00AE78C3">
        <w:rPr>
          <w:rFonts w:cs="Times New Roman"/>
        </w:rPr>
        <w:t>поэтому исключение хотя бы одного из нейронов равносильно обучению новой нейронной сети.</w:t>
      </w:r>
    </w:p>
    <w:p w:rsidR="00015E88" w:rsidRPr="00AE78C3" w:rsidRDefault="00015E8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Dropout</w:t>
      </w:r>
      <w:proofErr w:type="spellEnd"/>
      <w:r w:rsidRPr="00AE78C3">
        <w:rPr>
          <w:rFonts w:cs="Times New Roman"/>
        </w:rPr>
        <w:t xml:space="preserve"> хорошо работает на практике, потому что предотвращает </w:t>
      </w:r>
      <w:proofErr w:type="spellStart"/>
      <w:r w:rsidRPr="00AE78C3">
        <w:rPr>
          <w:rFonts w:cs="Times New Roman"/>
        </w:rPr>
        <w:t>взаимоадаптацию</w:t>
      </w:r>
      <w:proofErr w:type="spellEnd"/>
      <w:r w:rsidRPr="00AE78C3">
        <w:rPr>
          <w:rFonts w:cs="Times New Roman"/>
        </w:rPr>
        <w:t xml:space="preserve"> нейронов на этапе обучения.</w:t>
      </w:r>
    </w:p>
    <w:p w:rsidR="00B9045B" w:rsidRPr="00AE78C3" w:rsidRDefault="00B904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94B42" w:rsidRPr="00AE78C3" w:rsidRDefault="001E5883" w:rsidP="00F665B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03157219"/>
      <w:r w:rsidRPr="00AE78C3">
        <w:rPr>
          <w:rFonts w:ascii="Times New Roman" w:hAnsi="Times New Roman" w:cs="Times New Roman"/>
          <w:b/>
          <w:color w:val="auto"/>
          <w:sz w:val="28"/>
          <w:szCs w:val="28"/>
        </w:rPr>
        <w:t>1.2.4</w:t>
      </w:r>
      <w:r w:rsidR="00494B42" w:rsidRPr="00AE78C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Алгоритмы обучения нейронных сетей</w:t>
      </w:r>
      <w:bookmarkEnd w:id="15"/>
    </w:p>
    <w:p w:rsidR="00F80F7A" w:rsidRPr="00AE78C3" w:rsidRDefault="00F80F7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F43C58" w:rsidRPr="00AE78C3" w:rsidRDefault="00605DC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Метод обратного распространения является одним из основных способов обучения, но есть и другие алгоритмы:</w:t>
      </w:r>
    </w:p>
    <w:p w:rsidR="009E0C58" w:rsidRPr="00D1638A" w:rsidRDefault="00D1638A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Метод упругого распространения (</w:t>
      </w:r>
      <w:proofErr w:type="spellStart"/>
      <w:r w:rsidRPr="00AE78C3">
        <w:rPr>
          <w:rFonts w:cs="Times New Roman"/>
          <w:i/>
        </w:rPr>
        <w:t>Resilient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propagation</w:t>
      </w:r>
      <w:proofErr w:type="spellEnd"/>
      <w:r w:rsidRPr="00AE78C3">
        <w:rPr>
          <w:rFonts w:cs="Times New Roman"/>
          <w:i/>
        </w:rPr>
        <w:t>).</w:t>
      </w:r>
      <w:r>
        <w:rPr>
          <w:rFonts w:cs="Times New Roman"/>
          <w:i/>
        </w:rPr>
        <w:t xml:space="preserve"> </w:t>
      </w:r>
      <w:r w:rsidR="002013A6" w:rsidRPr="00AE78C3">
        <w:rPr>
          <w:rFonts w:cs="Times New Roman"/>
        </w:rPr>
        <w:t>Этот метод был предложен как альтернатива методу обратного распространения, который требует слишком много времени и становится неудобным, если результаты нужно получить в короткие сроки. Для подгонки весовых коэффициентов он использует лишь знаки производных частного случая</w:t>
      </w:r>
      <w:r w:rsidR="00FF23ED" w:rsidRPr="00AE78C3">
        <w:rPr>
          <w:rFonts w:cs="Times New Roman"/>
        </w:rPr>
        <w:t xml:space="preserve"> функции потери</w:t>
      </w:r>
      <w:r w:rsidR="002013A6" w:rsidRPr="00AE78C3">
        <w:rPr>
          <w:rFonts w:cs="Times New Roman"/>
        </w:rPr>
        <w:t xml:space="preserve">. </w:t>
      </w:r>
      <w:r w:rsidR="00585AF9" w:rsidRPr="00AE78C3">
        <w:rPr>
          <w:rFonts w:cs="Times New Roman"/>
        </w:rPr>
        <w:t xml:space="preserve">Если </w:t>
      </w:r>
      <w:r w:rsidR="00585AF9" w:rsidRPr="00AE78C3">
        <w:rPr>
          <w:rFonts w:cs="Times New Roman"/>
        </w:rPr>
        <w:lastRenderedPageBreak/>
        <w:t>производная меняет свой знак на противоположный, то это говорит о слишком большом изменении и о упущении локального минимума. Следовательно, нужно возвратить весу предыдущее значение и уменьшить величину изменения. Если же знак остался прежним, то следует поднять величину изменения веса для максимальной сходимости.</w:t>
      </w:r>
    </w:p>
    <w:p w:rsidR="009E0C58" w:rsidRPr="00D1638A" w:rsidRDefault="009E0C58" w:rsidP="00D1638A">
      <w:pPr>
        <w:spacing w:line="360" w:lineRule="auto"/>
        <w:ind w:firstLine="709"/>
        <w:contextualSpacing/>
        <w:jc w:val="both"/>
        <w:rPr>
          <w:rFonts w:cs="Times New Roman"/>
          <w:i/>
        </w:rPr>
      </w:pPr>
      <w:r w:rsidRPr="00AE78C3">
        <w:rPr>
          <w:rFonts w:cs="Times New Roman"/>
          <w:i/>
        </w:rPr>
        <w:t>Генетический алгоритм обучения (</w:t>
      </w:r>
      <w:proofErr w:type="spellStart"/>
      <w:r w:rsidRPr="00AE78C3">
        <w:rPr>
          <w:rFonts w:cs="Times New Roman"/>
          <w:i/>
        </w:rPr>
        <w:t>Genetic</w:t>
      </w:r>
      <w:proofErr w:type="spellEnd"/>
      <w:r w:rsidRPr="00AE78C3">
        <w:rPr>
          <w:rFonts w:cs="Times New Roman"/>
          <w:i/>
        </w:rPr>
        <w:t xml:space="preserve"> </w:t>
      </w:r>
      <w:proofErr w:type="spellStart"/>
      <w:r w:rsidRPr="00AE78C3">
        <w:rPr>
          <w:rFonts w:cs="Times New Roman"/>
          <w:i/>
        </w:rPr>
        <w:t>Algorithm</w:t>
      </w:r>
      <w:proofErr w:type="spellEnd"/>
      <w:r w:rsidRPr="00AE78C3">
        <w:rPr>
          <w:rFonts w:cs="Times New Roman"/>
          <w:i/>
        </w:rPr>
        <w:t>).</w:t>
      </w:r>
      <w:r w:rsidR="00D1638A">
        <w:rPr>
          <w:rFonts w:cs="Times New Roman"/>
          <w:i/>
        </w:rPr>
        <w:t xml:space="preserve"> </w:t>
      </w:r>
      <w:r w:rsidR="00D8336C" w:rsidRPr="00AE78C3">
        <w:rPr>
          <w:rFonts w:cs="Times New Roman"/>
        </w:rPr>
        <w:t xml:space="preserve">Это эвристический алгоритм, заключающийся в случайном подборе, комбинировании и вариации искомых параметров с использованием механизмов, аналогичных естественному отбору в природе. </w:t>
      </w:r>
      <w:r w:rsidR="00293FBE" w:rsidRPr="00AE78C3">
        <w:rPr>
          <w:rFonts w:cs="Times New Roman"/>
        </w:rPr>
        <w:t>Идея генетических алгоритмов основана на эволюционной теории.</w:t>
      </w:r>
      <w:r w:rsidR="007A424C" w:rsidRPr="00AE78C3">
        <w:rPr>
          <w:rFonts w:cs="Times New Roman"/>
        </w:rPr>
        <w:t xml:space="preserve"> </w:t>
      </w:r>
    </w:p>
    <w:p w:rsidR="007A424C" w:rsidRPr="00AE78C3" w:rsidRDefault="007A424C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Процесс начинается с набора особей, который называется популяцией. Каждая особь – это решение проблемы, которая была поставлена. Особь характеризуется</w:t>
      </w:r>
      <w:r w:rsidR="001E1602" w:rsidRPr="00AE78C3">
        <w:rPr>
          <w:rFonts w:cs="Times New Roman"/>
        </w:rPr>
        <w:t xml:space="preserve"> набором параметров</w:t>
      </w:r>
      <w:r w:rsidRPr="00AE78C3">
        <w:rPr>
          <w:rFonts w:cs="Times New Roman"/>
        </w:rPr>
        <w:t>, которые называют генами. Гены объединены в одну строку и формируют хромосому – решение задачи.</w:t>
      </w:r>
    </w:p>
    <w:p w:rsidR="003E204E" w:rsidRPr="001323C2" w:rsidRDefault="007A424C" w:rsidP="001323C2">
      <w:pPr>
        <w:spacing w:line="360" w:lineRule="auto"/>
        <w:ind w:firstLine="709"/>
        <w:contextualSpacing/>
        <w:jc w:val="both"/>
        <w:rPr>
          <w:rFonts w:cs="Times New Roman"/>
          <w:color w:val="191000"/>
          <w:sz w:val="29"/>
          <w:szCs w:val="29"/>
          <w:shd w:val="clear" w:color="auto" w:fill="FFFFFF"/>
        </w:rPr>
      </w:pP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глубоком обучении с помощью генетических алгоритмов оптимизируются параметры </w:t>
      </w:r>
      <w:proofErr w:type="spellStart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нейросети</w:t>
      </w:r>
      <w:proofErr w:type="spellEnd"/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>.</w:t>
      </w:r>
      <w:r w:rsidRPr="00AE78C3">
        <w:rPr>
          <w:rFonts w:cs="Times New Roman"/>
        </w:rPr>
        <w:t xml:space="preserve"> </w:t>
      </w:r>
      <w:r w:rsidRPr="00AE78C3">
        <w:rPr>
          <w:rFonts w:cs="Times New Roman"/>
          <w:color w:val="191000"/>
          <w:sz w:val="29"/>
          <w:szCs w:val="29"/>
          <w:shd w:val="clear" w:color="auto" w:fill="FFFFFF"/>
        </w:rPr>
        <w:t xml:space="preserve">В качестве особей популяции выступают сами параметры. </w:t>
      </w:r>
      <w:r w:rsidR="003E204E" w:rsidRPr="00AE78C3">
        <w:rPr>
          <w:rFonts w:cs="Times New Roman"/>
        </w:rPr>
        <w:t>Этот алгоритм был разработан для решения задач, в которых пространство решений к</w:t>
      </w:r>
      <w:r w:rsidRPr="00AE78C3">
        <w:rPr>
          <w:rFonts w:cs="Times New Roman"/>
        </w:rPr>
        <w:t xml:space="preserve">райне велико и использование других алгоритмов занимает </w:t>
      </w:r>
      <w:r w:rsidR="00B754A8" w:rsidRPr="00AE78C3">
        <w:rPr>
          <w:rFonts w:cs="Times New Roman"/>
        </w:rPr>
        <w:t xml:space="preserve">слишком </w:t>
      </w:r>
      <w:r w:rsidRPr="00AE78C3">
        <w:rPr>
          <w:rFonts w:cs="Times New Roman"/>
        </w:rPr>
        <w:t>много времени.</w:t>
      </w:r>
    </w:p>
    <w:p w:rsidR="0008774E" w:rsidRPr="00AE78C3" w:rsidRDefault="0008774E" w:rsidP="00C95BEE">
      <w:pPr>
        <w:spacing w:line="360" w:lineRule="auto"/>
        <w:contextualSpacing/>
        <w:jc w:val="both"/>
        <w:rPr>
          <w:rFonts w:cs="Times New Roman"/>
        </w:rPr>
      </w:pPr>
    </w:p>
    <w:p w:rsidR="0085690D" w:rsidRPr="001A654F" w:rsidRDefault="001A654F" w:rsidP="001A654F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03157220"/>
      <w:r w:rsidRPr="001A654F">
        <w:rPr>
          <w:rFonts w:ascii="Times New Roman" w:hAnsi="Times New Roman" w:cs="Times New Roman"/>
          <w:b/>
          <w:color w:val="auto"/>
          <w:sz w:val="28"/>
        </w:rPr>
        <w:t>1.2.</w:t>
      </w:r>
      <w:r w:rsidRPr="001F6FDB">
        <w:rPr>
          <w:rFonts w:ascii="Times New Roman" w:hAnsi="Times New Roman" w:cs="Times New Roman"/>
          <w:b/>
          <w:color w:val="auto"/>
          <w:sz w:val="28"/>
        </w:rPr>
        <w:t>5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A606B" w:rsidRPr="001A654F">
        <w:rPr>
          <w:rFonts w:ascii="Times New Roman" w:hAnsi="Times New Roman" w:cs="Times New Roman"/>
          <w:b/>
          <w:color w:val="auto"/>
          <w:sz w:val="28"/>
        </w:rPr>
        <w:t>Метрики</w:t>
      </w:r>
      <w:r w:rsidR="0085690D" w:rsidRPr="001A654F">
        <w:rPr>
          <w:rFonts w:ascii="Times New Roman" w:hAnsi="Times New Roman" w:cs="Times New Roman"/>
          <w:b/>
          <w:color w:val="auto"/>
          <w:sz w:val="28"/>
        </w:rPr>
        <w:t xml:space="preserve"> нейронной сети</w:t>
      </w:r>
      <w:bookmarkEnd w:id="16"/>
    </w:p>
    <w:p w:rsidR="0085690D" w:rsidRPr="00AE78C3" w:rsidRDefault="0085690D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F1531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В бинарной классификации каждая выборка относится к одному из двух классов. Обычно им присваиваются такие метки, как 1 и 0, или положительный и отрицательный (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). </w:t>
      </w:r>
    </w:p>
    <w:p w:rsidR="00341092" w:rsidRPr="00AE78C3" w:rsidRDefault="0034109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Для получения дополнительной информации о характеристиках модели используется матрица ошибок (</w:t>
      </w:r>
      <w:proofErr w:type="spellStart"/>
      <w:r w:rsidRPr="00AE78C3">
        <w:rPr>
          <w:rFonts w:cs="Times New Roman"/>
        </w:rPr>
        <w:t>confusion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matrix</w:t>
      </w:r>
      <w:proofErr w:type="spellEnd"/>
      <w:r w:rsidRPr="00AE78C3">
        <w:rPr>
          <w:rFonts w:cs="Times New Roman"/>
        </w:rPr>
        <w:t xml:space="preserve">). Матрица ошибок помогает нам визуализировать, ошибки модели при различении двух классов. Названия </w:t>
      </w:r>
      <w:r w:rsidRPr="00AE78C3">
        <w:rPr>
          <w:rFonts w:cs="Times New Roman"/>
        </w:rPr>
        <w:lastRenderedPageBreak/>
        <w:t>строк представляют собой эталонные метки, а названия столбцов — предсказанные:</w:t>
      </w:r>
    </w:p>
    <w:p w:rsidR="00341092" w:rsidRPr="00AE78C3" w:rsidRDefault="00341092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B31CD6" w:rsidRPr="00AE78C3" w:rsidRDefault="00B31CD6" w:rsidP="006A1B9C">
      <w:pPr>
        <w:keepNext/>
        <w:spacing w:after="160"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drawing>
          <wp:inline distT="0" distB="0" distL="0" distR="0">
            <wp:extent cx="3571875" cy="2263617"/>
            <wp:effectExtent l="0" t="0" r="0" b="3810"/>
            <wp:docPr id="12" name="Рисунок 12" descr="https://www.mdpi.com/sensors/sensors-19-04251/article_deploy/html/images/sensors-19-04251-g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dpi.com/sensors/sensors-19-04251/article_deploy/html/images/sensors-19-04251-g0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790" cy="22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CD6" w:rsidRPr="00AE78C3" w:rsidRDefault="00B31CD6" w:rsidP="006A1B9C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 w:rsidRPr="00AE78C3">
        <w:rPr>
          <w:rFonts w:cs="Times New Roman"/>
          <w:i w:val="0"/>
          <w:color w:val="auto"/>
          <w:sz w:val="28"/>
        </w:rPr>
        <w:t xml:space="preserve">Рисунок </w:t>
      </w:r>
      <w:r w:rsidR="00CE4094">
        <w:rPr>
          <w:rFonts w:cs="Times New Roman"/>
          <w:i w:val="0"/>
          <w:color w:val="auto"/>
          <w:sz w:val="28"/>
        </w:rPr>
        <w:t>1</w:t>
      </w:r>
      <w:r w:rsidR="006A1B9C">
        <w:rPr>
          <w:rFonts w:cs="Times New Roman"/>
          <w:i w:val="0"/>
          <w:color w:val="auto"/>
          <w:sz w:val="28"/>
        </w:rPr>
        <w:t>.1</w:t>
      </w:r>
      <w:r w:rsidR="00CE4094">
        <w:rPr>
          <w:rFonts w:cs="Times New Roman"/>
          <w:i w:val="0"/>
          <w:color w:val="auto"/>
          <w:sz w:val="28"/>
        </w:rPr>
        <w:t>2</w:t>
      </w:r>
      <w:r w:rsidRPr="00AE78C3">
        <w:rPr>
          <w:rFonts w:cs="Times New Roman"/>
          <w:i w:val="0"/>
          <w:color w:val="auto"/>
          <w:sz w:val="28"/>
        </w:rPr>
        <w:t xml:space="preserve"> – Матрица ошибок</w:t>
      </w:r>
    </w:p>
    <w:p w:rsidR="00B31CD6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Четыре метрики в матрице ошибок представляют собой следующее:</w:t>
      </w:r>
    </w:p>
    <w:p w:rsidR="00AF5946" w:rsidRPr="00AE78C3" w:rsidRDefault="00AF594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левый элемент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Верхний правый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левый (</w:t>
      </w:r>
      <w:proofErr w:type="spellStart"/>
      <w:r w:rsidRPr="00AF5946">
        <w:rPr>
          <w:rFonts w:cs="Times New Roman"/>
        </w:rPr>
        <w:t>False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 xml:space="preserve">): сколько раз модель неправильно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Positive</w:t>
      </w:r>
      <w:proofErr w:type="spellEnd"/>
      <w:r w:rsidRPr="00AF5946">
        <w:rPr>
          <w:rFonts w:cs="Times New Roman"/>
        </w:rPr>
        <w:t>?</w:t>
      </w:r>
    </w:p>
    <w:p w:rsidR="002E1869" w:rsidRPr="00AF5946" w:rsidRDefault="002E1869" w:rsidP="00AF5946">
      <w:pPr>
        <w:pStyle w:val="a5"/>
        <w:numPr>
          <w:ilvl w:val="0"/>
          <w:numId w:val="34"/>
        </w:numPr>
        <w:spacing w:after="160" w:line="360" w:lineRule="auto"/>
        <w:ind w:left="709" w:hanging="425"/>
        <w:jc w:val="both"/>
        <w:rPr>
          <w:rFonts w:cs="Times New Roman"/>
        </w:rPr>
      </w:pPr>
      <w:r w:rsidRPr="00AF5946">
        <w:rPr>
          <w:rFonts w:cs="Times New Roman"/>
        </w:rPr>
        <w:t>Нижний правый (</w:t>
      </w:r>
      <w:proofErr w:type="spellStart"/>
      <w:r w:rsidRPr="00AF5946">
        <w:rPr>
          <w:rFonts w:cs="Times New Roman"/>
        </w:rPr>
        <w:t>True</w:t>
      </w:r>
      <w:proofErr w:type="spellEnd"/>
      <w:r w:rsidRPr="00AF5946">
        <w:rPr>
          <w:rFonts w:cs="Times New Roman"/>
        </w:rPr>
        <w:t xml:space="preserve">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): сколько раз модель правильно классифицировала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 xml:space="preserve"> как </w:t>
      </w:r>
      <w:proofErr w:type="spellStart"/>
      <w:r w:rsidRPr="00AF5946">
        <w:rPr>
          <w:rFonts w:cs="Times New Roman"/>
        </w:rPr>
        <w:t>Negative</w:t>
      </w:r>
      <w:proofErr w:type="spellEnd"/>
      <w:r w:rsidRPr="00AF5946">
        <w:rPr>
          <w:rFonts w:cs="Times New Roman"/>
        </w:rPr>
        <w:t>?</w:t>
      </w:r>
    </w:p>
    <w:p w:rsidR="002E1869" w:rsidRPr="00AE78C3" w:rsidRDefault="002E1869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CA606B" w:rsidRPr="00AE78C3" w:rsidRDefault="00CA606B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Матрица ошибок предлагает четыре индивидуальных показателя. На их основе можно рассчитать другие метрики, которые предоставляют дополнительную</w:t>
      </w:r>
      <w:r w:rsidR="002303AC" w:rsidRPr="00AE78C3">
        <w:rPr>
          <w:rFonts w:cs="Times New Roman"/>
        </w:rPr>
        <w:t xml:space="preserve"> информацию о поведении модели:</w:t>
      </w:r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Accuracy</w:t>
      </w:r>
      <w:proofErr w:type="spellEnd"/>
    </w:p>
    <w:p w:rsidR="00CA606B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lastRenderedPageBreak/>
        <w:t>Precision</w:t>
      </w:r>
      <w:proofErr w:type="spellEnd"/>
    </w:p>
    <w:p w:rsidR="002303AC" w:rsidRPr="00AF5946" w:rsidRDefault="00CA606B" w:rsidP="005C0413">
      <w:pPr>
        <w:pStyle w:val="a5"/>
        <w:numPr>
          <w:ilvl w:val="0"/>
          <w:numId w:val="35"/>
        </w:numPr>
        <w:spacing w:after="160" w:line="360" w:lineRule="auto"/>
        <w:ind w:left="1134"/>
        <w:jc w:val="both"/>
        <w:rPr>
          <w:rFonts w:cs="Times New Roman"/>
        </w:rPr>
      </w:pPr>
      <w:proofErr w:type="spellStart"/>
      <w:r w:rsidRPr="00AF5946">
        <w:rPr>
          <w:rFonts w:cs="Times New Roman"/>
        </w:rPr>
        <w:t>Recall</w:t>
      </w:r>
      <w:proofErr w:type="spellEnd"/>
    </w:p>
    <w:p w:rsidR="002303AC" w:rsidRPr="00AE78C3" w:rsidRDefault="002303AC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791ED1" w:rsidRDefault="002303AC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Accuracy</w:t>
      </w:r>
      <w:proofErr w:type="spellEnd"/>
      <w:r w:rsidRPr="00AE78C3">
        <w:rPr>
          <w:rFonts w:cs="Times New Roman"/>
        </w:rPr>
        <w:t xml:space="preserve"> — это показатель, который описывает общую точность предсказания модели по всем классам. Он рассчитывается как отношение количества правильных прогнозов к их общему количеству.</w:t>
      </w:r>
      <w:r w:rsidR="006053E9" w:rsidRPr="00AE78C3">
        <w:rPr>
          <w:rFonts w:cs="Times New Roman"/>
        </w:rPr>
        <w:t xml:space="preserve"> </w:t>
      </w:r>
      <w:r w:rsidR="00110F56" w:rsidRPr="00AE78C3">
        <w:rPr>
          <w:rFonts w:cs="Times New Roman"/>
        </w:rPr>
        <w:t>М</w:t>
      </w:r>
      <w:r w:rsidR="006053E9" w:rsidRPr="00AE78C3">
        <w:rPr>
          <w:rFonts w:cs="Times New Roman"/>
        </w:rPr>
        <w:t xml:space="preserve">етрика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может быть </w:t>
      </w:r>
      <w:r w:rsidR="00110F56" w:rsidRPr="00AE78C3">
        <w:rPr>
          <w:rFonts w:cs="Times New Roman"/>
        </w:rPr>
        <w:t xml:space="preserve">не объективной, если данные </w:t>
      </w:r>
      <w:proofErr w:type="spellStart"/>
      <w:r w:rsidR="00110F56" w:rsidRPr="00AE78C3">
        <w:rPr>
          <w:rFonts w:cs="Times New Roman"/>
        </w:rPr>
        <w:t>несбалансированны</w:t>
      </w:r>
      <w:proofErr w:type="spellEnd"/>
      <w:r w:rsidR="00110F56" w:rsidRPr="00AE78C3">
        <w:rPr>
          <w:rFonts w:cs="Times New Roman"/>
        </w:rPr>
        <w:t>. На</w:t>
      </w:r>
      <w:r w:rsidR="00B31CD6" w:rsidRPr="00AE78C3">
        <w:rPr>
          <w:rFonts w:cs="Times New Roman"/>
        </w:rPr>
        <w:t>п</w:t>
      </w:r>
      <w:r w:rsidR="00110F56" w:rsidRPr="00AE78C3">
        <w:rPr>
          <w:rFonts w:cs="Times New Roman"/>
        </w:rPr>
        <w:t>ример</w:t>
      </w:r>
      <w:r w:rsidR="006053E9" w:rsidRPr="00AE78C3">
        <w:rPr>
          <w:rFonts w:cs="Times New Roman"/>
        </w:rPr>
        <w:t xml:space="preserve">, есть всего 600 единиц данных, из которых 550 относятся к классу </w:t>
      </w:r>
      <w:proofErr w:type="spellStart"/>
      <w:r w:rsidR="006053E9" w:rsidRPr="00AE78C3">
        <w:rPr>
          <w:rFonts w:cs="Times New Roman"/>
        </w:rPr>
        <w:t>Positive</w:t>
      </w:r>
      <w:proofErr w:type="spellEnd"/>
      <w:r w:rsidR="006053E9" w:rsidRPr="00AE78C3">
        <w:rPr>
          <w:rFonts w:cs="Times New Roman"/>
        </w:rPr>
        <w:t xml:space="preserve"> и только 50 — к </w:t>
      </w:r>
      <w:proofErr w:type="spellStart"/>
      <w:r w:rsidR="006053E9" w:rsidRPr="00AE78C3">
        <w:rPr>
          <w:rFonts w:cs="Times New Roman"/>
        </w:rPr>
        <w:t>Negative</w:t>
      </w:r>
      <w:proofErr w:type="spellEnd"/>
      <w:r w:rsidR="006053E9" w:rsidRPr="00AE78C3">
        <w:rPr>
          <w:rFonts w:cs="Times New Roman"/>
        </w:rPr>
        <w:t xml:space="preserve">. Поскольку большинство семплов принадлежит к одному классу, </w:t>
      </w:r>
      <w:proofErr w:type="spellStart"/>
      <w:r w:rsidR="006053E9" w:rsidRPr="00AE78C3">
        <w:rPr>
          <w:rFonts w:cs="Times New Roman"/>
        </w:rPr>
        <w:t>accuracy</w:t>
      </w:r>
      <w:proofErr w:type="spellEnd"/>
      <w:r w:rsidR="006053E9" w:rsidRPr="00AE78C3">
        <w:rPr>
          <w:rFonts w:cs="Times New Roman"/>
        </w:rPr>
        <w:t xml:space="preserve"> для этого класса будет выше, чем для другого.</w:t>
      </w:r>
    </w:p>
    <w:p w:rsidR="004E637F" w:rsidRPr="00791ED1" w:rsidRDefault="004E637F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Accuracy=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TP+TN+FP+FN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333333"/>
                    <w:spacing w:val="3"/>
                    <w:szCs w:val="28"/>
                    <w:lang w:eastAsia="ru-RU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</w:t>
            </w:r>
            <w:r>
              <w:rPr>
                <w:rFonts w:cs="Times New Roman"/>
                <w:b w:val="0"/>
              </w:rPr>
              <w:t>.1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1CD6" w:rsidRPr="00AE78C3" w:rsidRDefault="00B31CD6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представляет собой отношение числа экземпляров, верно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числу выборок с меткой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(распознанных правильно и неправильно). </w:t>
      </w:r>
    </w:p>
    <w:p w:rsidR="00F37124" w:rsidRPr="00AE78C3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измеряет точность модели при определении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Когда модель делает много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классификаций, это увеличивает знаменатель и снижает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>. С другой ст</w:t>
      </w:r>
      <w:r w:rsidR="00255222" w:rsidRPr="00AE78C3">
        <w:rPr>
          <w:rFonts w:cs="Times New Roman"/>
        </w:rPr>
        <w:t>ороны, precision высока, когда: м</w:t>
      </w:r>
      <w:r w:rsidRPr="00AE78C3">
        <w:rPr>
          <w:rFonts w:cs="Times New Roman"/>
        </w:rPr>
        <w:t xml:space="preserve">одель делает много корректных предсказаний класса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(макси</w:t>
      </w:r>
      <w:r w:rsidR="00255222" w:rsidRPr="00AE78C3">
        <w:rPr>
          <w:rFonts w:cs="Times New Roman"/>
        </w:rPr>
        <w:t>ми</w:t>
      </w:r>
      <w:r w:rsidR="00CE0098" w:rsidRPr="00AE78C3">
        <w:rPr>
          <w:rFonts w:cs="Times New Roman"/>
        </w:rPr>
        <w:t xml:space="preserve">зирует </w:t>
      </w:r>
      <w:proofErr w:type="spellStart"/>
      <w:r w:rsidR="00CE0098" w:rsidRPr="00AE78C3">
        <w:rPr>
          <w:rFonts w:cs="Times New Roman"/>
        </w:rPr>
        <w:t>True</w:t>
      </w:r>
      <w:proofErr w:type="spellEnd"/>
      <w:r w:rsidR="00CE0098" w:rsidRPr="00AE78C3">
        <w:rPr>
          <w:rFonts w:cs="Times New Roman"/>
        </w:rPr>
        <w:t xml:space="preserve"> </w:t>
      </w:r>
      <w:proofErr w:type="spellStart"/>
      <w:r w:rsidR="00CE0098" w:rsidRPr="00AE78C3">
        <w:rPr>
          <w:rFonts w:cs="Times New Roman"/>
        </w:rPr>
        <w:t>Positive</w:t>
      </w:r>
      <w:proofErr w:type="spellEnd"/>
      <w:r w:rsidR="00CE0098" w:rsidRPr="00AE78C3">
        <w:rPr>
          <w:rFonts w:cs="Times New Roman"/>
        </w:rPr>
        <w:t xml:space="preserve"> метрику) и</w:t>
      </w:r>
      <w:r w:rsidRPr="00AE78C3">
        <w:rPr>
          <w:rFonts w:cs="Times New Roman"/>
        </w:rPr>
        <w:t xml:space="preserve"> делает меньше неверных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классификаций (минимизирует </w:t>
      </w:r>
      <w:proofErr w:type="spellStart"/>
      <w:r w:rsidRPr="00AE78C3">
        <w:rPr>
          <w:rFonts w:cs="Times New Roman"/>
        </w:rPr>
        <w:t>False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).</w:t>
      </w:r>
      <w:r w:rsidR="00307059" w:rsidRPr="00AE78C3">
        <w:rPr>
          <w:rFonts w:cs="Times New Roman"/>
        </w:rPr>
        <w:t xml:space="preserve"> </w:t>
      </w:r>
    </w:p>
    <w:p w:rsidR="008761C0" w:rsidRDefault="00307059" w:rsidP="004E637F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отражает, насколько надежна модель при классификации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-меток. Цель </w:t>
      </w:r>
      <w:proofErr w:type="spellStart"/>
      <w:r w:rsidRPr="00AE78C3">
        <w:rPr>
          <w:rFonts w:cs="Times New Roman"/>
        </w:rPr>
        <w:t>precision</w:t>
      </w:r>
      <w:proofErr w:type="spellEnd"/>
      <w:r w:rsidRPr="00AE78C3">
        <w:rPr>
          <w:rFonts w:cs="Times New Roman"/>
        </w:rPr>
        <w:t xml:space="preserve"> – классифицировать все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семплы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не допуская ложных определений </w:t>
      </w:r>
      <w:proofErr w:type="spellStart"/>
      <w:r w:rsidRPr="00AE78C3">
        <w:rPr>
          <w:rFonts w:cs="Times New Roman"/>
        </w:rPr>
        <w:t>Negative</w:t>
      </w:r>
      <w:proofErr w:type="spellEnd"/>
      <w:r w:rsidRPr="00AE78C3">
        <w:rPr>
          <w:rFonts w:cs="Times New Roman"/>
        </w:rPr>
        <w:t xml:space="preserve">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>.</w:t>
      </w:r>
    </w:p>
    <w:p w:rsidR="004E637F" w:rsidRPr="004E637F" w:rsidRDefault="004E637F" w:rsidP="004E637F">
      <w:pPr>
        <w:spacing w:after="160" w:line="360" w:lineRule="auto"/>
        <w:contextualSpacing/>
        <w:jc w:val="both"/>
        <w:rPr>
          <w:rFonts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8761C0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8761C0" w:rsidRDefault="008761C0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8761C0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Precision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TP+FP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8761C0" w:rsidRPr="00F86207" w:rsidRDefault="008761C0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 w:rsidR="000057E5">
              <w:rPr>
                <w:rFonts w:cs="Times New Roman"/>
                <w:b w:val="0"/>
              </w:rPr>
              <w:t>2.2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B334EF" w:rsidRPr="00AE78C3" w:rsidRDefault="00B334EF" w:rsidP="00791ED1">
      <w:pPr>
        <w:spacing w:after="160" w:line="360" w:lineRule="auto"/>
        <w:contextualSpacing/>
        <w:jc w:val="both"/>
        <w:rPr>
          <w:rFonts w:cs="Times New Roman"/>
        </w:rPr>
      </w:pPr>
    </w:p>
    <w:p w:rsidR="00F37124" w:rsidRPr="00AE78C3" w:rsidRDefault="00F37124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lastRenderedPageBreak/>
        <w:t>Recall</w:t>
      </w:r>
      <w:proofErr w:type="spellEnd"/>
      <w:r w:rsidRPr="00AE78C3">
        <w:rPr>
          <w:rFonts w:cs="Times New Roman"/>
        </w:rPr>
        <w:t xml:space="preserve"> рассчитывается как отношение числа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выборок, корректно классифицированных как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, к общему количеству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семплов.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 измеряет способность модели обнаруживать выборки, относящиеся к классу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. Чем выше </w:t>
      </w:r>
      <w:proofErr w:type="spellStart"/>
      <w:r w:rsidRPr="00AE78C3">
        <w:rPr>
          <w:rFonts w:cs="Times New Roman"/>
        </w:rPr>
        <w:t>recall</w:t>
      </w:r>
      <w:proofErr w:type="spellEnd"/>
      <w:r w:rsidRPr="00AE78C3">
        <w:rPr>
          <w:rFonts w:cs="Times New Roman"/>
        </w:rPr>
        <w:t xml:space="preserve">, тем больше </w:t>
      </w:r>
      <w:proofErr w:type="spellStart"/>
      <w:r w:rsidRPr="00AE78C3">
        <w:rPr>
          <w:rFonts w:cs="Times New Roman"/>
        </w:rPr>
        <w:t>Positive</w:t>
      </w:r>
      <w:proofErr w:type="spellEnd"/>
      <w:r w:rsidRPr="00AE78C3">
        <w:rPr>
          <w:rFonts w:cs="Times New Roman"/>
        </w:rPr>
        <w:t xml:space="preserve"> семплов было найдено.</w:t>
      </w:r>
    </w:p>
    <w:p w:rsidR="000057E5" w:rsidRDefault="000057E5" w:rsidP="00485CAC">
      <w:pPr>
        <w:spacing w:after="160" w:line="360" w:lineRule="auto"/>
        <w:contextualSpacing/>
        <w:jc w:val="center"/>
        <w:rPr>
          <w:rFonts w:eastAsiaTheme="minorEastAsia" w:cs="Times New Roman"/>
        </w:rPr>
      </w:pPr>
    </w:p>
    <w:tbl>
      <w:tblPr>
        <w:tblStyle w:val="42"/>
        <w:tblW w:w="5000" w:type="pct"/>
        <w:tblLook w:val="04A0" w:firstRow="1" w:lastRow="0" w:firstColumn="1" w:lastColumn="0" w:noHBand="0" w:noVBand="1"/>
      </w:tblPr>
      <w:tblGrid>
        <w:gridCol w:w="935"/>
        <w:gridCol w:w="7484"/>
        <w:gridCol w:w="936"/>
      </w:tblGrid>
      <w:tr w:rsidR="000057E5" w:rsidTr="000057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" w:type="pct"/>
          </w:tcPr>
          <w:p w:rsidR="000057E5" w:rsidRDefault="000057E5" w:rsidP="00603AB3">
            <w:pPr>
              <w:spacing w:after="204" w:line="360" w:lineRule="auto"/>
              <w:contextualSpacing/>
              <w:jc w:val="center"/>
              <w:rPr>
                <w:rFonts w:cs="Times New Roman"/>
              </w:rPr>
            </w:pPr>
          </w:p>
        </w:tc>
        <w:tc>
          <w:tcPr>
            <w:tcW w:w="4000" w:type="pct"/>
          </w:tcPr>
          <w:p w:rsidR="000057E5" w:rsidRPr="001F6FDB" w:rsidRDefault="001F6FDB" w:rsidP="00603AB3">
            <w:pPr>
              <w:spacing w:after="204"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 xml:space="preserve">Racall = </m:t>
                </m:r>
                <m:f>
                  <m:fPr>
                    <m:ctrlPr>
                      <w:rPr>
                        <w:rFonts w:ascii="Cambria Math" w:hAnsi="Cambria Math" w:cs="Times New Roman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TP+FN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:rsidR="000057E5" w:rsidRPr="00F86207" w:rsidRDefault="000057E5" w:rsidP="000057E5">
            <w:pPr>
              <w:spacing w:after="204" w:line="360" w:lineRule="auto"/>
              <w:contextualSpacing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F86207">
              <w:rPr>
                <w:rFonts w:cs="Times New Roman"/>
                <w:b w:val="0"/>
              </w:rPr>
              <w:t>(</w:t>
            </w:r>
            <w:r>
              <w:rPr>
                <w:rFonts w:cs="Times New Roman"/>
                <w:b w:val="0"/>
              </w:rPr>
              <w:t>2.3</w:t>
            </w:r>
            <w:r w:rsidRPr="00F86207">
              <w:rPr>
                <w:rFonts w:cs="Times New Roman"/>
                <w:b w:val="0"/>
              </w:rPr>
              <w:t>)</w:t>
            </w:r>
          </w:p>
        </w:tc>
      </w:tr>
    </w:tbl>
    <w:p w:rsidR="000057E5" w:rsidRPr="00485CAC" w:rsidRDefault="000057E5" w:rsidP="00485CAC">
      <w:pPr>
        <w:spacing w:after="160" w:line="360" w:lineRule="auto"/>
        <w:contextualSpacing/>
        <w:jc w:val="center"/>
        <w:rPr>
          <w:rFonts w:cs="Times New Roman"/>
        </w:rPr>
      </w:pPr>
    </w:p>
    <w:p w:rsidR="000057E5" w:rsidRPr="00AE78C3" w:rsidRDefault="000057E5" w:rsidP="00C95BEE">
      <w:pPr>
        <w:spacing w:after="160" w:line="360" w:lineRule="auto"/>
        <w:contextualSpacing/>
        <w:jc w:val="both"/>
        <w:rPr>
          <w:rFonts w:cs="Times New Roman"/>
        </w:rPr>
      </w:pPr>
    </w:p>
    <w:p w:rsidR="008B6BC0" w:rsidRPr="00AE78C3" w:rsidRDefault="008B6BC0" w:rsidP="000057E5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C95BEE" w:rsidRPr="00AE78C3" w:rsidRDefault="005641DE" w:rsidP="00C95BEE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103157221"/>
      <w:r w:rsidRPr="005641DE">
        <w:rPr>
          <w:rFonts w:ascii="Times New Roman" w:hAnsi="Times New Roman" w:cs="Times New Roman"/>
          <w:b/>
          <w:color w:val="auto"/>
        </w:rPr>
        <w:lastRenderedPageBreak/>
        <w:t>ГЛАВА 2. СОЗДАНИЕ НЕЙРОННОЙ СЕТИ НА PYTHON</w:t>
      </w:r>
      <w:bookmarkEnd w:id="17"/>
    </w:p>
    <w:p w:rsidR="00C95BEE" w:rsidRPr="00AE78C3" w:rsidRDefault="00C95BEE" w:rsidP="00C95BEE">
      <w:pPr>
        <w:spacing w:line="360" w:lineRule="auto"/>
        <w:ind w:firstLine="709"/>
        <w:contextualSpacing/>
        <w:jc w:val="center"/>
        <w:rPr>
          <w:rFonts w:cs="Times New Roman"/>
        </w:rPr>
      </w:pPr>
    </w:p>
    <w:p w:rsidR="00C95BEE" w:rsidRPr="00AE78C3" w:rsidRDefault="00C95BEE" w:rsidP="00C95BEE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03157222"/>
      <w:r w:rsidRPr="00AE78C3">
        <w:rPr>
          <w:rFonts w:ascii="Times New Roman" w:hAnsi="Times New Roman" w:cs="Times New Roman"/>
          <w:b/>
          <w:color w:val="auto"/>
          <w:sz w:val="28"/>
        </w:rPr>
        <w:t>2.1 Постановка задачи</w:t>
      </w:r>
      <w:r w:rsidR="005641DE">
        <w:rPr>
          <w:rFonts w:ascii="Times New Roman" w:hAnsi="Times New Roman" w:cs="Times New Roman"/>
          <w:b/>
          <w:color w:val="auto"/>
          <w:sz w:val="28"/>
        </w:rPr>
        <w:t>: классификация изображений</w:t>
      </w:r>
      <w:bookmarkEnd w:id="18"/>
    </w:p>
    <w:p w:rsidR="00C95BEE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91468F" w:rsidRPr="00AE78C3" w:rsidRDefault="0091468F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91468F">
        <w:rPr>
          <w:rFonts w:cs="Times New Roman"/>
        </w:rPr>
        <w:t xml:space="preserve">Каждый день врачи получают множество рентгеновских снимков, результатов электрокардиограмм, эндоскопий и много других изображений и материалов, которые надо проанализировать, чтобы поставить диагноз. Это невероятно масштабная работа. Из-за количества материала, который нужно обработать, многие пациенты узнают свой диагноз с задержкой. </w:t>
      </w:r>
      <w:r>
        <w:rPr>
          <w:rFonts w:cs="Times New Roman"/>
        </w:rPr>
        <w:t>Уже сейчас есть возможность ускорить и автоматизировать этот процесс посредством применения нейронных сетей.</w:t>
      </w:r>
    </w:p>
    <w:p w:rsidR="00C95BEE" w:rsidRPr="00AE78C3" w:rsidRDefault="00C95BEE" w:rsidP="00C95BEE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Целью данной работы является </w:t>
      </w:r>
      <w:r w:rsidR="000503A0">
        <w:rPr>
          <w:rFonts w:cs="Times New Roman"/>
        </w:rPr>
        <w:t>построение модели</w:t>
      </w:r>
      <w:r w:rsidR="009A1A69">
        <w:rPr>
          <w:rFonts w:cs="Times New Roman"/>
        </w:rPr>
        <w:t xml:space="preserve"> </w:t>
      </w:r>
      <w:proofErr w:type="spellStart"/>
      <w:r w:rsidR="009A1A69" w:rsidRPr="00AE78C3">
        <w:rPr>
          <w:rFonts w:cs="Times New Roman"/>
        </w:rPr>
        <w:t>сверточной</w:t>
      </w:r>
      <w:proofErr w:type="spellEnd"/>
      <w:r w:rsidR="009A1A69" w:rsidRPr="00AE78C3">
        <w:rPr>
          <w:rFonts w:cs="Times New Roman"/>
        </w:rPr>
        <w:t xml:space="preserve"> нейронной сети</w:t>
      </w:r>
      <w:r w:rsidR="000503A0">
        <w:rPr>
          <w:rFonts w:cs="Times New Roman"/>
        </w:rPr>
        <w:t>, которая будет обучаться на парах (изображение, класс)</w:t>
      </w:r>
      <w:r w:rsidR="009A1A69">
        <w:rPr>
          <w:rFonts w:cs="Times New Roman"/>
        </w:rPr>
        <w:t xml:space="preserve"> и в дальнейшем</w:t>
      </w:r>
      <w:r w:rsidRPr="00AE78C3">
        <w:rPr>
          <w:rFonts w:cs="Times New Roman"/>
        </w:rPr>
        <w:t xml:space="preserve"> </w:t>
      </w:r>
      <w:r w:rsidR="009A1A69">
        <w:rPr>
          <w:rFonts w:cs="Times New Roman"/>
        </w:rPr>
        <w:t>анализировать рентгеновские снимки, относя их к одному из двух классов (здоровый</w:t>
      </w:r>
      <w:r w:rsidR="009A1A69" w:rsidRPr="009A1A69">
        <w:rPr>
          <w:rFonts w:cs="Times New Roman"/>
        </w:rPr>
        <w:t>/</w:t>
      </w:r>
      <w:r w:rsidR="009A1A69">
        <w:rPr>
          <w:rFonts w:cs="Times New Roman"/>
        </w:rPr>
        <w:t>пневмония).</w:t>
      </w:r>
    </w:p>
    <w:p w:rsidR="0008774E" w:rsidRPr="00AE78C3" w:rsidRDefault="0008774E" w:rsidP="005641DE">
      <w:pPr>
        <w:spacing w:line="360" w:lineRule="auto"/>
        <w:contextualSpacing/>
        <w:rPr>
          <w:rFonts w:cs="Times New Roman"/>
        </w:rPr>
      </w:pPr>
    </w:p>
    <w:p w:rsidR="00914659" w:rsidRPr="005641DE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03157223"/>
      <w:r>
        <w:rPr>
          <w:rFonts w:ascii="Times New Roman" w:hAnsi="Times New Roman" w:cs="Times New Roman"/>
          <w:b/>
          <w:color w:val="auto"/>
          <w:sz w:val="28"/>
        </w:rPr>
        <w:t>2.2</w:t>
      </w:r>
      <w:r w:rsidR="0085690D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 xml:space="preserve">Инструментарий: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Python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, </w:t>
      </w:r>
      <w:r>
        <w:rPr>
          <w:rFonts w:ascii="Times New Roman" w:hAnsi="Times New Roman" w:cs="Times New Roman"/>
          <w:b/>
          <w:color w:val="auto"/>
          <w:sz w:val="28"/>
        </w:rPr>
        <w:t>библиотеки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TensorFlow</w:t>
      </w:r>
      <w:r w:rsidR="009C1C37" w:rsidRPr="00DE4640">
        <w:rPr>
          <w:rFonts w:ascii="Times New Roman" w:hAnsi="Times New Roman" w:cs="Times New Roman"/>
          <w:b/>
          <w:color w:val="auto"/>
          <w:sz w:val="28"/>
        </w:rPr>
        <w:t>,</w:t>
      </w:r>
      <w:r w:rsidRPr="005641DE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en-US"/>
        </w:rPr>
        <w:t>Keras</w:t>
      </w:r>
      <w:bookmarkEnd w:id="19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r w:rsidRPr="00AE78C3">
        <w:rPr>
          <w:rFonts w:ascii="Times New Roman" w:hAnsi="Times New Roman" w:cs="Times New Roman"/>
          <w:b/>
          <w:i w:val="0"/>
          <w:color w:val="auto"/>
        </w:rPr>
        <w:t xml:space="preserve">Язык </w:t>
      </w:r>
      <w:r w:rsidRPr="00AE78C3">
        <w:rPr>
          <w:rFonts w:ascii="Times New Roman" w:hAnsi="Times New Roman" w:cs="Times New Roman"/>
          <w:b/>
          <w:i w:val="0"/>
          <w:color w:val="auto"/>
          <w:lang w:val="en-US"/>
        </w:rPr>
        <w:t>Python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611BB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реализации системы был выбран язык программирования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версии 3.10.</w:t>
      </w:r>
      <w:r w:rsidR="00B5786F" w:rsidRPr="00AE78C3">
        <w:rPr>
          <w:rFonts w:cs="Times New Roman"/>
        </w:rPr>
        <w:t xml:space="preserve"> Это</w:t>
      </w:r>
      <w:r w:rsidR="003E7219" w:rsidRPr="00AE78C3">
        <w:rPr>
          <w:rFonts w:cs="Times New Roman"/>
        </w:rPr>
        <w:t>т</w:t>
      </w:r>
      <w:r w:rsidR="00B5786F" w:rsidRPr="00AE78C3">
        <w:rPr>
          <w:rFonts w:cs="Times New Roman"/>
        </w:rPr>
        <w:t xml:space="preserve"> язык</w:t>
      </w:r>
      <w:r w:rsidR="003E7219" w:rsidRPr="00AE78C3">
        <w:rPr>
          <w:rFonts w:cs="Times New Roman"/>
        </w:rPr>
        <w:t xml:space="preserve"> чаще других используется</w:t>
      </w:r>
      <w:r w:rsidR="00B5786F" w:rsidRPr="00AE78C3">
        <w:rPr>
          <w:rFonts w:cs="Times New Roman"/>
        </w:rPr>
        <w:t xml:space="preserve"> для </w:t>
      </w:r>
      <w:r w:rsidR="003E7219" w:rsidRPr="00AE78C3">
        <w:rPr>
          <w:rFonts w:cs="Times New Roman"/>
        </w:rPr>
        <w:t xml:space="preserve">создания нейронных сетей. </w:t>
      </w:r>
      <w:r w:rsidR="00214AFC" w:rsidRPr="00AE78C3">
        <w:rPr>
          <w:rFonts w:cs="Times New Roman"/>
        </w:rPr>
        <w:t>Данный факт</w:t>
      </w:r>
      <w:r w:rsidR="003E7219" w:rsidRPr="00AE78C3">
        <w:rPr>
          <w:rFonts w:cs="Times New Roman"/>
        </w:rPr>
        <w:t xml:space="preserve"> обуславливается простым синтаксисом, гибкостью и хорошим инструментарием в виде большого числа библиотек.</w:t>
      </w:r>
      <w:r w:rsidR="00242DB7" w:rsidRPr="00AE78C3">
        <w:rPr>
          <w:rFonts w:cs="Times New Roman"/>
        </w:rPr>
        <w:t xml:space="preserve"> </w:t>
      </w:r>
    </w:p>
    <w:p w:rsidR="0008774E" w:rsidRPr="00AE78C3" w:rsidRDefault="000611B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Использование</w:t>
      </w:r>
      <w:r w:rsidR="00242DB7" w:rsidRPr="00AE78C3">
        <w:rPr>
          <w:rFonts w:cs="Times New Roman"/>
        </w:rPr>
        <w:t xml:space="preserve"> </w:t>
      </w:r>
      <w:r w:rsidR="00242DB7" w:rsidRPr="00AE78C3">
        <w:rPr>
          <w:rFonts w:cs="Times New Roman"/>
          <w:lang w:val="en-US"/>
        </w:rPr>
        <w:t>Python</w:t>
      </w:r>
      <w:r w:rsidR="00242DB7" w:rsidRPr="00AE78C3">
        <w:rPr>
          <w:rFonts w:cs="Times New Roman"/>
        </w:rPr>
        <w:t xml:space="preserve"> позволяет полностью сосредоточиться на решаемых задачах, не отвлекаясь на технические </w:t>
      </w:r>
      <w:r w:rsidR="00712966" w:rsidRPr="00AE78C3">
        <w:rPr>
          <w:rFonts w:cs="Times New Roman"/>
        </w:rPr>
        <w:t>аспекты</w:t>
      </w:r>
      <w:r w:rsidR="00242DB7" w:rsidRPr="00AE78C3">
        <w:rPr>
          <w:rFonts w:cs="Times New Roman"/>
        </w:rPr>
        <w:t xml:space="preserve"> языка.</w:t>
      </w:r>
    </w:p>
    <w:p w:rsidR="00AB3A83" w:rsidRPr="00AE78C3" w:rsidRDefault="00276D8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Множество библиотек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помогают существенно уменьшить количество времени, необходимого для разработки нейронной сети. В данной работе используются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и </w:t>
      </w: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>.</w:t>
      </w:r>
    </w:p>
    <w:p w:rsidR="00AB3A83" w:rsidRPr="00AE78C3" w:rsidRDefault="00AB3A8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EA71B7" w:rsidP="007227DC">
      <w:pPr>
        <w:pStyle w:val="4"/>
        <w:spacing w:line="360" w:lineRule="auto"/>
        <w:ind w:firstLine="709"/>
        <w:contextualSpacing/>
        <w:jc w:val="both"/>
        <w:rPr>
          <w:rFonts w:ascii="Times New Roman" w:eastAsiaTheme="minorHAnsi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TensorFlow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и </w:t>
      </w:r>
      <w:proofErr w:type="spellStart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>Keras</w:t>
      </w:r>
      <w:proofErr w:type="spellEnd"/>
      <w:r w:rsidRPr="00AE78C3">
        <w:rPr>
          <w:rFonts w:ascii="Times New Roman" w:eastAsiaTheme="minorHAnsi" w:hAnsi="Times New Roman" w:cs="Times New Roman"/>
          <w:b/>
          <w:i w:val="0"/>
          <w:color w:val="auto"/>
        </w:rPr>
        <w:t xml:space="preserve"> </w:t>
      </w:r>
    </w:p>
    <w:p w:rsidR="00EA71B7" w:rsidRPr="00AE78C3" w:rsidRDefault="00EA71B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EA71B7" w:rsidRPr="00AE78C3" w:rsidRDefault="0068281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– это библиотека с открытым исходным кодом, объединяющая в себе множество различны</w:t>
      </w:r>
      <w:r w:rsidR="0073096F" w:rsidRPr="00AE78C3">
        <w:rPr>
          <w:rFonts w:cs="Times New Roman"/>
        </w:rPr>
        <w:t>х алгоритмов и моделей, позволяющая</w:t>
      </w:r>
      <w:r w:rsidRPr="00AE78C3">
        <w:rPr>
          <w:rFonts w:cs="Times New Roman"/>
        </w:rPr>
        <w:t xml:space="preserve"> реализовать глубокие нейронные сети для использования в таких задачах, как распознавание и классификация изображений, обработка естественного языка. </w:t>
      </w:r>
    </w:p>
    <w:p w:rsidR="006B1EF8" w:rsidRPr="00AE78C3" w:rsidRDefault="006B1EF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Каждое вычисление в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 xml:space="preserve"> представляется как граф потока данных или граф вычислений. Граф вычислений является моделью, описывающей как, будут выполняться вычисления. У графа три составляющие: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ензоры, храня</w:t>
      </w:r>
      <w:r w:rsidR="006C7558" w:rsidRPr="006C7558">
        <w:rPr>
          <w:rFonts w:cs="Times New Roman"/>
        </w:rPr>
        <w:t>щие состояние сети (переменные)</w:t>
      </w:r>
    </w:p>
    <w:p w:rsidR="00B11ABD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т</w:t>
      </w:r>
      <w:r w:rsidR="006B1EF8" w:rsidRPr="006C7558">
        <w:rPr>
          <w:rFonts w:cs="Times New Roman"/>
        </w:rPr>
        <w:t>ензоры-операции (арифметические, функции активации и т.д.)</w:t>
      </w:r>
    </w:p>
    <w:p w:rsidR="006B1EF8" w:rsidRPr="006C7558" w:rsidRDefault="00070348" w:rsidP="006C7558">
      <w:pPr>
        <w:pStyle w:val="a5"/>
        <w:numPr>
          <w:ilvl w:val="0"/>
          <w:numId w:val="36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</w:t>
      </w:r>
      <w:r w:rsidR="006B1EF8" w:rsidRPr="006C7558">
        <w:rPr>
          <w:rFonts w:cs="Times New Roman"/>
        </w:rPr>
        <w:t>етод обратного распространения ошибки</w:t>
      </w:r>
    </w:p>
    <w:p w:rsidR="006B1EF8" w:rsidRPr="00AE78C3" w:rsidRDefault="00B64172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Тензор,</w:t>
      </w:r>
      <w:r w:rsidR="006B1EF8" w:rsidRPr="00AE78C3">
        <w:rPr>
          <w:rFonts w:cs="Times New Roman"/>
        </w:rPr>
        <w:t xml:space="preserve"> </w:t>
      </w:r>
      <w:r w:rsidRPr="00AE78C3">
        <w:rPr>
          <w:rFonts w:cs="Times New Roman"/>
        </w:rPr>
        <w:t>в данном случае, может быть матрицей, вектором или числом.</w:t>
      </w:r>
    </w:p>
    <w:p w:rsidR="00070348" w:rsidRPr="00AE78C3" w:rsidRDefault="0007034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3D2B0F" w:rsidRPr="00AE78C3" w:rsidRDefault="0073096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Keras</w:t>
      </w:r>
      <w:proofErr w:type="spellEnd"/>
      <w:r w:rsidRPr="00AE78C3">
        <w:rPr>
          <w:rFonts w:cs="Times New Roman"/>
        </w:rPr>
        <w:t xml:space="preserve"> — это API</w:t>
      </w:r>
      <w:r w:rsidR="00471BCB" w:rsidRPr="00AE78C3">
        <w:rPr>
          <w:rFonts w:cs="Times New Roman"/>
        </w:rPr>
        <w:t xml:space="preserve"> (программный интерфейс приложения)</w:t>
      </w:r>
      <w:r w:rsidRPr="00AE78C3">
        <w:rPr>
          <w:rFonts w:cs="Times New Roman"/>
        </w:rPr>
        <w:t xml:space="preserve"> глубокого обучения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, которое облегчает использование </w:t>
      </w:r>
      <w:proofErr w:type="spellStart"/>
      <w:r w:rsidRPr="00AE78C3">
        <w:rPr>
          <w:rFonts w:cs="Times New Roman"/>
        </w:rPr>
        <w:t>TensorFlow</w:t>
      </w:r>
      <w:proofErr w:type="spellEnd"/>
      <w:r w:rsidRPr="00AE78C3">
        <w:rPr>
          <w:rFonts w:cs="Times New Roman"/>
        </w:rPr>
        <w:t>.</w:t>
      </w:r>
      <w:r w:rsidR="00BE1771" w:rsidRPr="00AE78C3">
        <w:rPr>
          <w:rFonts w:cs="Times New Roman"/>
        </w:rPr>
        <w:t xml:space="preserve"> </w:t>
      </w:r>
      <w:proofErr w:type="spellStart"/>
      <w:r w:rsidR="00BE1771" w:rsidRPr="00AE78C3">
        <w:rPr>
          <w:rFonts w:cs="Times New Roman"/>
        </w:rPr>
        <w:t>Keras</w:t>
      </w:r>
      <w:proofErr w:type="spellEnd"/>
      <w:r w:rsidR="00BE1771" w:rsidRPr="00AE78C3">
        <w:rPr>
          <w:rFonts w:cs="Times New Roman"/>
        </w:rPr>
        <w:t xml:space="preserve"> позволяет реализовать множество мощных, но зачастую сложных функций </w:t>
      </w:r>
      <w:proofErr w:type="spellStart"/>
      <w:r w:rsidR="00BE1771" w:rsidRPr="00AE78C3">
        <w:rPr>
          <w:rFonts w:cs="Times New Roman"/>
        </w:rPr>
        <w:t>TensorFlow</w:t>
      </w:r>
      <w:proofErr w:type="spellEnd"/>
      <w:r w:rsidR="00BE1771" w:rsidRPr="00AE78C3">
        <w:rPr>
          <w:rFonts w:cs="Times New Roman"/>
        </w:rPr>
        <w:t xml:space="preserve"> максимально просто, к тому же он настроен для работы с </w:t>
      </w:r>
      <w:proofErr w:type="spellStart"/>
      <w:r w:rsidR="00BE1771" w:rsidRPr="00AE78C3">
        <w:rPr>
          <w:rFonts w:cs="Times New Roman"/>
        </w:rPr>
        <w:t>Python</w:t>
      </w:r>
      <w:proofErr w:type="spellEnd"/>
      <w:r w:rsidR="00BE1771" w:rsidRPr="00AE78C3">
        <w:rPr>
          <w:rFonts w:cs="Times New Roman"/>
        </w:rPr>
        <w:t xml:space="preserve"> без каких-либо серьезных изменений или настроек.</w:t>
      </w:r>
    </w:p>
    <w:p w:rsidR="000F6086" w:rsidRPr="00AE78C3" w:rsidRDefault="003D2B0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К</w:t>
      </w:r>
      <w:r w:rsidR="000F6086" w:rsidRPr="00AE78C3">
        <w:rPr>
          <w:rFonts w:cs="Times New Roman"/>
        </w:rPr>
        <w:t xml:space="preserve">онцепции глубокого обучения в </w:t>
      </w:r>
      <w:proofErr w:type="spellStart"/>
      <w:r w:rsidR="000F6086" w:rsidRPr="00AE78C3">
        <w:rPr>
          <w:rFonts w:cs="Times New Roman"/>
        </w:rPr>
        <w:t>Keras</w:t>
      </w:r>
      <w:proofErr w:type="spellEnd"/>
      <w:r w:rsidR="000F6086" w:rsidRPr="00AE78C3">
        <w:rPr>
          <w:rFonts w:cs="Times New Roman"/>
        </w:rPr>
        <w:t xml:space="preserve"> представлены следующим образом: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слои, комбинируемые в модель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lastRenderedPageBreak/>
        <w:t>функция потерь, которая определяет обратную связь обучения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оптимизатор, определяющий как </w:t>
      </w:r>
      <w:r w:rsidR="007514EC" w:rsidRPr="006C7558">
        <w:rPr>
          <w:rFonts w:cs="Times New Roman"/>
        </w:rPr>
        <w:t xml:space="preserve">будет продвигаться </w:t>
      </w:r>
      <w:r w:rsidRPr="006C7558">
        <w:rPr>
          <w:rFonts w:cs="Times New Roman"/>
        </w:rPr>
        <w:t xml:space="preserve">обучение </w:t>
      </w:r>
    </w:p>
    <w:p w:rsidR="00733028" w:rsidRPr="006C7558" w:rsidRDefault="00733028" w:rsidP="006C755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>метрики для вычисления производитель</w:t>
      </w:r>
      <w:r w:rsidR="00A97632" w:rsidRPr="006C7558">
        <w:rPr>
          <w:rFonts w:cs="Times New Roman"/>
        </w:rPr>
        <w:t>ности модели</w:t>
      </w:r>
    </w:p>
    <w:p w:rsidR="00AD1788" w:rsidRDefault="00733028" w:rsidP="00AD1788">
      <w:pPr>
        <w:pStyle w:val="a5"/>
        <w:numPr>
          <w:ilvl w:val="0"/>
          <w:numId w:val="37"/>
        </w:numPr>
        <w:spacing w:line="360" w:lineRule="auto"/>
        <w:jc w:val="both"/>
        <w:rPr>
          <w:rFonts w:cs="Times New Roman"/>
        </w:rPr>
      </w:pPr>
      <w:r w:rsidRPr="006C7558">
        <w:rPr>
          <w:rFonts w:cs="Times New Roman"/>
        </w:rPr>
        <w:t xml:space="preserve">цикл обучения, производящий градиентный спуск для </w:t>
      </w:r>
      <w:proofErr w:type="spellStart"/>
      <w:r w:rsidRPr="006C7558">
        <w:rPr>
          <w:rFonts w:cs="Times New Roman"/>
        </w:rPr>
        <w:t>подвыборки</w:t>
      </w:r>
      <w:proofErr w:type="spellEnd"/>
    </w:p>
    <w:p w:rsidR="00AD1788" w:rsidRPr="00AD1788" w:rsidRDefault="00AD1788" w:rsidP="00AD1788">
      <w:pPr>
        <w:spacing w:line="360" w:lineRule="auto"/>
        <w:ind w:left="360"/>
        <w:jc w:val="both"/>
        <w:rPr>
          <w:rFonts w:cs="Times New Roman"/>
        </w:rPr>
      </w:pPr>
    </w:p>
    <w:p w:rsidR="00EA71B7" w:rsidRPr="00AE78C3" w:rsidRDefault="00BE1771" w:rsidP="007227DC">
      <w:pPr>
        <w:pStyle w:val="4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i w:val="0"/>
          <w:color w:val="auto"/>
        </w:rPr>
      </w:pP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Jupyter</w:t>
      </w:r>
      <w:proofErr w:type="spellEnd"/>
      <w:r w:rsidRPr="00AE78C3">
        <w:rPr>
          <w:rFonts w:ascii="Times New Roman" w:hAnsi="Times New Roman" w:cs="Times New Roman"/>
          <w:b/>
          <w:i w:val="0"/>
          <w:color w:val="auto"/>
        </w:rPr>
        <w:t xml:space="preserve"> </w:t>
      </w:r>
      <w:proofErr w:type="spellStart"/>
      <w:r w:rsidRPr="00AE78C3">
        <w:rPr>
          <w:rFonts w:ascii="Times New Roman" w:hAnsi="Times New Roman" w:cs="Times New Roman"/>
          <w:b/>
          <w:i w:val="0"/>
          <w:color w:val="auto"/>
        </w:rPr>
        <w:t>Notebook</w:t>
      </w:r>
      <w:proofErr w:type="spellEnd"/>
    </w:p>
    <w:p w:rsidR="00BE1771" w:rsidRPr="00AE78C3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BE1771" w:rsidRPr="00AE78C3" w:rsidRDefault="006857F3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визуализации данных в работе применяется </w:t>
      </w: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. </w:t>
      </w:r>
      <w:r w:rsidR="00F645BF" w:rsidRPr="00AE78C3">
        <w:rPr>
          <w:rFonts w:cs="Times New Roman"/>
        </w:rPr>
        <w:t>Это веб-приложение с открытым исходным кодом позволяющее</w:t>
      </w:r>
      <w:r w:rsidRPr="00AE78C3">
        <w:rPr>
          <w:rFonts w:cs="Times New Roman"/>
        </w:rPr>
        <w:t xml:space="preserve"> создавать “блокноты” – </w:t>
      </w:r>
      <w:r w:rsidR="00C225B6" w:rsidRPr="00AE78C3">
        <w:rPr>
          <w:rFonts w:cs="Times New Roman"/>
        </w:rPr>
        <w:t xml:space="preserve">текстовые </w:t>
      </w:r>
      <w:r w:rsidRPr="00AE78C3">
        <w:rPr>
          <w:rFonts w:cs="Times New Roman"/>
        </w:rPr>
        <w:t xml:space="preserve">файлы, который можно редактировать в браузере. </w:t>
      </w:r>
      <w:r w:rsidR="00F16EA3" w:rsidRPr="00AE78C3">
        <w:rPr>
          <w:rFonts w:cs="Times New Roman"/>
        </w:rPr>
        <w:t xml:space="preserve">Можно </w:t>
      </w:r>
      <w:r w:rsidRPr="00AE78C3">
        <w:rPr>
          <w:rFonts w:cs="Times New Roman"/>
        </w:rPr>
        <w:t xml:space="preserve">совмещать код на </w:t>
      </w:r>
      <w:proofErr w:type="spellStart"/>
      <w:r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и формат </w:t>
      </w:r>
      <w:proofErr w:type="spellStart"/>
      <w:r w:rsidRPr="00AE78C3">
        <w:rPr>
          <w:rFonts w:cs="Times New Roman"/>
        </w:rPr>
        <w:t>Rich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Text</w:t>
      </w:r>
      <w:proofErr w:type="spellEnd"/>
      <w:r w:rsidRPr="00AE78C3">
        <w:rPr>
          <w:rFonts w:cs="Times New Roman"/>
        </w:rPr>
        <w:t xml:space="preserve">, чтобы комментировать свои действия. Блокнот так же позволяет разбить длинный </w:t>
      </w:r>
      <w:r w:rsidR="00C225B6" w:rsidRPr="00AE78C3">
        <w:rPr>
          <w:rFonts w:cs="Times New Roman"/>
        </w:rPr>
        <w:t>код</w:t>
      </w:r>
      <w:r w:rsidRPr="00AE78C3">
        <w:rPr>
          <w:rFonts w:cs="Times New Roman"/>
        </w:rPr>
        <w:t xml:space="preserve"> на меньшие части, которые могут выполняться независимо. Это делает разработку более интерактивной, не нужно перезапускать весь предыдущий код, если </w:t>
      </w:r>
      <w:r w:rsidR="00C225B6" w:rsidRPr="00AE78C3">
        <w:rPr>
          <w:rFonts w:cs="Times New Roman"/>
        </w:rPr>
        <w:t>необходимо изменить что-то в одном из фрагментов</w:t>
      </w:r>
      <w:r w:rsidRPr="00AE78C3">
        <w:rPr>
          <w:rFonts w:cs="Times New Roman"/>
        </w:rPr>
        <w:t>.</w:t>
      </w:r>
    </w:p>
    <w:p w:rsidR="00F645BF" w:rsidRDefault="00F645BF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proofErr w:type="spellStart"/>
      <w:r w:rsidRPr="00AE78C3">
        <w:rPr>
          <w:rFonts w:cs="Times New Roman"/>
        </w:rPr>
        <w:t>Jupyter</w:t>
      </w:r>
      <w:proofErr w:type="spellEnd"/>
      <w:r w:rsidRPr="00AE78C3">
        <w:rPr>
          <w:rFonts w:cs="Times New Roman"/>
        </w:rPr>
        <w:t xml:space="preserve"> </w:t>
      </w:r>
      <w:proofErr w:type="spellStart"/>
      <w:r w:rsidRPr="00AE78C3">
        <w:rPr>
          <w:rFonts w:cs="Times New Roman"/>
        </w:rPr>
        <w:t>Notebook</w:t>
      </w:r>
      <w:proofErr w:type="spellEnd"/>
      <w:r w:rsidRPr="00AE78C3">
        <w:rPr>
          <w:rFonts w:cs="Times New Roman"/>
        </w:rPr>
        <w:t xml:space="preserve"> позволяет</w:t>
      </w:r>
      <w:r w:rsidR="00E57272">
        <w:rPr>
          <w:rFonts w:cs="Times New Roman"/>
        </w:rPr>
        <w:t xml:space="preserve"> хорошо</w:t>
      </w:r>
      <w:r w:rsidRPr="00AE78C3">
        <w:rPr>
          <w:rFonts w:cs="Times New Roman"/>
        </w:rPr>
        <w:t xml:space="preserve"> визуализировать данные с помощью</w:t>
      </w:r>
      <w:r w:rsidR="00993026" w:rsidRPr="00AE78C3">
        <w:rPr>
          <w:rFonts w:cs="Times New Roman"/>
        </w:rPr>
        <w:t xml:space="preserve"> </w:t>
      </w:r>
      <w:proofErr w:type="spellStart"/>
      <w:r w:rsidR="00993026" w:rsidRPr="00AE78C3">
        <w:rPr>
          <w:rFonts w:cs="Times New Roman"/>
        </w:rPr>
        <w:t>Python</w:t>
      </w:r>
      <w:proofErr w:type="spellEnd"/>
      <w:r w:rsidRPr="00AE78C3">
        <w:rPr>
          <w:rFonts w:cs="Times New Roman"/>
        </w:rPr>
        <w:t xml:space="preserve"> библиотеки </w:t>
      </w:r>
      <w:proofErr w:type="spellStart"/>
      <w:r w:rsidRPr="00AE78C3">
        <w:rPr>
          <w:rFonts w:cs="Times New Roman"/>
        </w:rPr>
        <w:t>Matplotlib</w:t>
      </w:r>
      <w:proofErr w:type="spellEnd"/>
      <w:r w:rsidRPr="00AE78C3">
        <w:rPr>
          <w:rFonts w:cs="Times New Roman"/>
        </w:rPr>
        <w:t>.</w:t>
      </w:r>
      <w:r w:rsidR="00993026" w:rsidRPr="00AE78C3">
        <w:rPr>
          <w:rFonts w:cs="Times New Roman"/>
        </w:rPr>
        <w:t xml:space="preserve"> Это кроссплатформенная библиотека для создания 2D графиков из данных в массивах.</w:t>
      </w:r>
      <w:r w:rsidR="00E57272">
        <w:rPr>
          <w:rFonts w:cs="Times New Roman"/>
        </w:rPr>
        <w:t xml:space="preserve"> Кроме того,</w:t>
      </w:r>
      <w:r w:rsidR="00E57272" w:rsidRPr="00E57272">
        <w:t xml:space="preserve"> </w:t>
      </w:r>
      <w:proofErr w:type="spellStart"/>
      <w:r w:rsidR="00E57272" w:rsidRPr="00E57272">
        <w:rPr>
          <w:rFonts w:cs="Times New Roman"/>
        </w:rPr>
        <w:t>Jupyter</w:t>
      </w:r>
      <w:proofErr w:type="spellEnd"/>
      <w:r w:rsidR="00E57272" w:rsidRPr="00E57272">
        <w:rPr>
          <w:rFonts w:cs="Times New Roman"/>
        </w:rPr>
        <w:t xml:space="preserve"> </w:t>
      </w:r>
      <w:proofErr w:type="spellStart"/>
      <w:r w:rsidR="00E57272" w:rsidRPr="00E57272">
        <w:rPr>
          <w:rFonts w:cs="Times New Roman"/>
        </w:rPr>
        <w:t>Notebook</w:t>
      </w:r>
      <w:proofErr w:type="spellEnd"/>
      <w:r w:rsidR="00E57272">
        <w:rPr>
          <w:rFonts w:cs="Times New Roman"/>
        </w:rPr>
        <w:t xml:space="preserve"> сохраняет все выводы, в том числе и изображения</w:t>
      </w:r>
      <w:r w:rsidR="00433BC3">
        <w:rPr>
          <w:rFonts w:cs="Times New Roman"/>
        </w:rPr>
        <w:t>,</w:t>
      </w:r>
      <w:r w:rsidR="00E57272">
        <w:rPr>
          <w:rFonts w:cs="Times New Roman"/>
        </w:rPr>
        <w:t xml:space="preserve"> до следующего запуска</w:t>
      </w:r>
      <w:r w:rsidR="00433BC3">
        <w:rPr>
          <w:rFonts w:cs="Times New Roman"/>
        </w:rPr>
        <w:t xml:space="preserve"> кода</w:t>
      </w:r>
      <w:r w:rsidR="00E57272">
        <w:rPr>
          <w:rFonts w:cs="Times New Roman"/>
        </w:rPr>
        <w:t>, что очень удобно.</w:t>
      </w: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Pr="00A05F75" w:rsidRDefault="00A05F75" w:rsidP="00A05F75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 w:rsidRPr="00A05F75">
        <w:rPr>
          <w:rFonts w:ascii="Times New Roman" w:hAnsi="Times New Roman" w:cs="Times New Roman"/>
          <w:b/>
          <w:i w:val="0"/>
          <w:color w:val="000000" w:themeColor="text1"/>
        </w:rPr>
        <w:t>Прочие библиотеки</w:t>
      </w:r>
    </w:p>
    <w:p w:rsidR="00BE1771" w:rsidRDefault="00BE17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A05F75" w:rsidRDefault="00A05F75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Библиотека </w:t>
      </w:r>
      <w:r w:rsidRPr="001E16AC">
        <w:rPr>
          <w:rFonts w:cs="Times New Roman"/>
        </w:rPr>
        <w:t>алгоритмов компьютерного зрения</w:t>
      </w:r>
      <w:r>
        <w:rPr>
          <w:rFonts w:cs="Times New Roman"/>
        </w:rPr>
        <w:t xml:space="preserve"> </w:t>
      </w:r>
      <w:proofErr w:type="spellStart"/>
      <w:r w:rsidRPr="001E16AC">
        <w:rPr>
          <w:rFonts w:cs="Times New Roman"/>
        </w:rPr>
        <w:t>OpenСV</w:t>
      </w:r>
      <w:proofErr w:type="spellEnd"/>
      <w:r>
        <w:rPr>
          <w:rFonts w:cs="Times New Roman"/>
        </w:rPr>
        <w:t xml:space="preserve"> </w:t>
      </w:r>
      <w:r w:rsidRPr="00A05F75">
        <w:rPr>
          <w:rFonts w:cs="Times New Roman"/>
        </w:rPr>
        <w:t>предназначена для анализа, классификации и обработки изображений</w:t>
      </w:r>
      <w:r w:rsidR="00925076">
        <w:rPr>
          <w:rFonts w:cs="Times New Roman"/>
        </w:rPr>
        <w:t>, например, для изменения размера или цветового режима</w:t>
      </w:r>
      <w:r w:rsidRPr="00A05F75">
        <w:rPr>
          <w:rFonts w:cs="Times New Roman"/>
        </w:rPr>
        <w:t>.</w:t>
      </w:r>
    </w:p>
    <w:p w:rsidR="007F71AB" w:rsidRPr="00AE78C3" w:rsidRDefault="000410BB" w:rsidP="004A772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Б</w:t>
      </w:r>
      <w:r w:rsidRPr="000410BB">
        <w:rPr>
          <w:rFonts w:cs="Times New Roman"/>
        </w:rPr>
        <w:t xml:space="preserve">иблиотека </w:t>
      </w:r>
      <w:proofErr w:type="spellStart"/>
      <w:r w:rsidRPr="000410BB">
        <w:rPr>
          <w:rFonts w:cs="Times New Roman"/>
        </w:rPr>
        <w:t>I</w:t>
      </w:r>
      <w:r>
        <w:rPr>
          <w:rFonts w:cs="Times New Roman"/>
        </w:rPr>
        <w:t>mgaug</w:t>
      </w:r>
      <w:proofErr w:type="spellEnd"/>
      <w:r w:rsidRPr="000410BB">
        <w:rPr>
          <w:rFonts w:cs="Times New Roman"/>
        </w:rPr>
        <w:t xml:space="preserve"> </w:t>
      </w:r>
      <w:r w:rsidR="002F05A5">
        <w:rPr>
          <w:rFonts w:cs="Times New Roman"/>
        </w:rPr>
        <w:t>позволяет у</w:t>
      </w:r>
      <w:r w:rsidR="002F05A5" w:rsidRPr="002F05A5">
        <w:rPr>
          <w:rFonts w:cs="Times New Roman"/>
        </w:rPr>
        <w:t>величить</w:t>
      </w:r>
      <w:r w:rsidR="002F05A5">
        <w:rPr>
          <w:rFonts w:cs="Times New Roman"/>
        </w:rPr>
        <w:t xml:space="preserve"> число</w:t>
      </w:r>
      <w:r w:rsidR="002F05A5" w:rsidRPr="002F05A5">
        <w:rPr>
          <w:rFonts w:cs="Times New Roman"/>
        </w:rPr>
        <w:t xml:space="preserve"> изображения </w:t>
      </w:r>
      <w:r w:rsidR="002F05A5">
        <w:rPr>
          <w:rFonts w:cs="Times New Roman"/>
        </w:rPr>
        <w:t>в наборе</w:t>
      </w:r>
      <w:r w:rsidR="002F05A5" w:rsidRPr="002F05A5">
        <w:rPr>
          <w:rFonts w:cs="Times New Roman"/>
        </w:rPr>
        <w:t>. Он</w:t>
      </w:r>
      <w:r w:rsidR="002F05A5">
        <w:rPr>
          <w:rFonts w:cs="Times New Roman"/>
        </w:rPr>
        <w:t>а</w:t>
      </w:r>
      <w:r w:rsidR="002F05A5" w:rsidRPr="002F05A5">
        <w:rPr>
          <w:rFonts w:cs="Times New Roman"/>
        </w:rPr>
        <w:t xml:space="preserve"> преобразует набор входных изображений в новый, гораздо больший набор </w:t>
      </w:r>
      <w:r w:rsidR="002F05A5" w:rsidRPr="002F05A5">
        <w:rPr>
          <w:rFonts w:cs="Times New Roman"/>
        </w:rPr>
        <w:lastRenderedPageBreak/>
        <w:t>слегка измененных изображений.</w:t>
      </w:r>
      <w:r w:rsidR="001421F7">
        <w:rPr>
          <w:rFonts w:cs="Times New Roman"/>
        </w:rPr>
        <w:t xml:space="preserve"> Это </w:t>
      </w:r>
      <w:r w:rsidR="001421F7" w:rsidRPr="00AE78C3">
        <w:rPr>
          <w:rFonts w:cs="Times New Roman"/>
        </w:rPr>
        <w:t>метод увеличения недостающих данных</w:t>
      </w:r>
      <w:r w:rsidR="001421F7" w:rsidRPr="00A05F75">
        <w:rPr>
          <w:rFonts w:cs="Times New Roman"/>
        </w:rPr>
        <w:t xml:space="preserve"> (</w:t>
      </w:r>
      <w:proofErr w:type="spellStart"/>
      <w:r w:rsidR="001421F7">
        <w:rPr>
          <w:rFonts w:cs="Times New Roman"/>
        </w:rPr>
        <w:t>d</w:t>
      </w:r>
      <w:r w:rsidR="001421F7" w:rsidRPr="00A05F75">
        <w:rPr>
          <w:rFonts w:cs="Times New Roman"/>
        </w:rPr>
        <w:t>ata</w:t>
      </w:r>
      <w:proofErr w:type="spellEnd"/>
      <w:r w:rsidR="001421F7" w:rsidRPr="00A05F75">
        <w:rPr>
          <w:rFonts w:cs="Times New Roman"/>
        </w:rPr>
        <w:t xml:space="preserve"> </w:t>
      </w:r>
      <w:proofErr w:type="spellStart"/>
      <w:r w:rsidR="001421F7" w:rsidRPr="00A05F75">
        <w:rPr>
          <w:rFonts w:cs="Times New Roman"/>
        </w:rPr>
        <w:t>augmentation</w:t>
      </w:r>
      <w:proofErr w:type="spellEnd"/>
      <w:r w:rsidR="001421F7" w:rsidRPr="00A05F75">
        <w:rPr>
          <w:rFonts w:cs="Times New Roman"/>
        </w:rPr>
        <w:t>)</w:t>
      </w:r>
      <w:r w:rsidR="001421F7">
        <w:rPr>
          <w:rFonts w:cs="Times New Roman"/>
        </w:rPr>
        <w:t xml:space="preserve">. </w:t>
      </w:r>
      <w:r w:rsidR="001421F7" w:rsidRPr="00AE78C3">
        <w:rPr>
          <w:rFonts w:cs="Times New Roman"/>
        </w:rPr>
        <w:t>Увеличение данных – это генерация новых образцов на основе существующих.</w:t>
      </w:r>
      <w:r w:rsidR="00595502">
        <w:rPr>
          <w:rFonts w:cs="Times New Roman"/>
        </w:rPr>
        <w:t xml:space="preserve"> Для этого и</w:t>
      </w:r>
      <w:r w:rsidR="00595502" w:rsidRPr="00AE78C3">
        <w:rPr>
          <w:rFonts w:cs="Times New Roman"/>
        </w:rPr>
        <w:t>меющиеся образцы переворачиваются на несколько градусов, немного изменяется их яркость, добавляется шум и так далее.</w:t>
      </w:r>
    </w:p>
    <w:p w:rsidR="0008774E" w:rsidRPr="00AE78C3" w:rsidRDefault="005641DE" w:rsidP="00F665B3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103157224"/>
      <w:r>
        <w:rPr>
          <w:rFonts w:ascii="Times New Roman" w:hAnsi="Times New Roman" w:cs="Times New Roman"/>
          <w:b/>
          <w:color w:val="auto"/>
          <w:sz w:val="28"/>
        </w:rPr>
        <w:t>2.3</w:t>
      </w:r>
      <w:r w:rsidR="0008774E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B579F">
        <w:rPr>
          <w:rFonts w:ascii="Times New Roman" w:hAnsi="Times New Roman" w:cs="Times New Roman"/>
          <w:b/>
          <w:color w:val="auto"/>
          <w:sz w:val="28"/>
        </w:rPr>
        <w:t>Подготовка данных</w:t>
      </w:r>
      <w:bookmarkEnd w:id="20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0A0E65" w:rsidRDefault="00DC6FA9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Создание обучающей выборки – самый трудный этап в машинном обучении. </w:t>
      </w:r>
      <w:r w:rsidR="00F16EA3" w:rsidRPr="00AE78C3">
        <w:rPr>
          <w:rFonts w:cs="Times New Roman"/>
        </w:rPr>
        <w:t xml:space="preserve">Для сбора качественных данных обычно требуется много времени, поэтому для обучения </w:t>
      </w:r>
      <w:r w:rsidR="00CE0098" w:rsidRPr="00AE78C3">
        <w:rPr>
          <w:rFonts w:cs="Times New Roman"/>
        </w:rPr>
        <w:t>данной</w:t>
      </w:r>
      <w:r w:rsidR="00F16EA3" w:rsidRPr="00AE78C3">
        <w:rPr>
          <w:rFonts w:cs="Times New Roman"/>
        </w:rPr>
        <w:t xml:space="preserve"> сети был в</w:t>
      </w:r>
      <w:r w:rsidR="000A0E65">
        <w:rPr>
          <w:rFonts w:cs="Times New Roman"/>
        </w:rPr>
        <w:t xml:space="preserve">ыбран готовый набор изображений с сайта </w:t>
      </w:r>
      <w:r w:rsidR="000A0E65">
        <w:rPr>
          <w:rFonts w:cs="Times New Roman"/>
          <w:lang w:val="en-US"/>
        </w:rPr>
        <w:t>Kaggle</w:t>
      </w:r>
      <w:r w:rsidR="000A0E65" w:rsidRPr="000A0E65">
        <w:rPr>
          <w:rFonts w:cs="Times New Roman"/>
        </w:rPr>
        <w:t xml:space="preserve">. </w:t>
      </w:r>
      <w:r w:rsidR="000A0E65">
        <w:rPr>
          <w:rFonts w:cs="Times New Roman"/>
        </w:rPr>
        <w:t xml:space="preserve">Kaggle – это </w:t>
      </w:r>
      <w:r w:rsidR="007578D9">
        <w:rPr>
          <w:rFonts w:cs="Times New Roman"/>
        </w:rPr>
        <w:t>сайт</w:t>
      </w:r>
      <w:r w:rsidR="000A0E65">
        <w:rPr>
          <w:rFonts w:cs="Times New Roman"/>
        </w:rPr>
        <w:t xml:space="preserve"> для</w:t>
      </w:r>
      <w:r w:rsidR="000A0E65" w:rsidRPr="000A0E65">
        <w:rPr>
          <w:rFonts w:cs="Times New Roman"/>
        </w:rPr>
        <w:t xml:space="preserve"> специалистов по обработке данных и машинному обучению</w:t>
      </w:r>
      <w:r w:rsidR="000A0E65">
        <w:rPr>
          <w:rFonts w:cs="Times New Roman"/>
        </w:rPr>
        <w:t>, куда каждый желающий может загрузить свой набор данных.</w:t>
      </w:r>
      <w:bookmarkStart w:id="21" w:name="_GoBack"/>
      <w:bookmarkEnd w:id="21"/>
    </w:p>
    <w:p w:rsidR="002956DE" w:rsidRDefault="00A524E8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Выбранный н</w:t>
      </w:r>
      <w:r w:rsidR="000311BD" w:rsidRPr="00AE78C3">
        <w:rPr>
          <w:rFonts w:cs="Times New Roman"/>
        </w:rPr>
        <w:t>абор данных</w:t>
      </w:r>
      <w:r>
        <w:rPr>
          <w:rFonts w:cs="Times New Roman"/>
        </w:rPr>
        <w:t xml:space="preserve"> называется </w:t>
      </w:r>
      <w:r w:rsidR="00C04BCB">
        <w:rPr>
          <w:rFonts w:cs="Times New Roman"/>
        </w:rPr>
        <w:t>"</w:t>
      </w:r>
      <w:proofErr w:type="spellStart"/>
      <w:r w:rsidRPr="00A524E8">
        <w:rPr>
          <w:rFonts w:cs="Times New Roman"/>
        </w:rPr>
        <w:t>Chest</w:t>
      </w:r>
      <w:proofErr w:type="spellEnd"/>
      <w:r w:rsidRPr="00A524E8">
        <w:rPr>
          <w:rFonts w:cs="Times New Roman"/>
        </w:rPr>
        <w:t xml:space="preserve"> X-</w:t>
      </w:r>
      <w:proofErr w:type="spellStart"/>
      <w:r w:rsidRPr="00A524E8">
        <w:rPr>
          <w:rFonts w:cs="Times New Roman"/>
        </w:rPr>
        <w:t>Ray</w:t>
      </w:r>
      <w:proofErr w:type="spellEnd"/>
      <w:r w:rsidRPr="00A524E8">
        <w:rPr>
          <w:rFonts w:cs="Times New Roman"/>
        </w:rPr>
        <w:t xml:space="preserve"> </w:t>
      </w:r>
      <w:proofErr w:type="spellStart"/>
      <w:r w:rsidRPr="00A524E8">
        <w:rPr>
          <w:rFonts w:cs="Times New Roman"/>
        </w:rPr>
        <w:t>Images</w:t>
      </w:r>
      <w:proofErr w:type="spellEnd"/>
      <w:r w:rsidRPr="00A524E8">
        <w:rPr>
          <w:rFonts w:cs="Times New Roman"/>
        </w:rPr>
        <w:t xml:space="preserve"> (</w:t>
      </w:r>
      <w:proofErr w:type="spellStart"/>
      <w:r w:rsidRPr="00A524E8">
        <w:rPr>
          <w:rFonts w:cs="Times New Roman"/>
        </w:rPr>
        <w:t>Pneumonia</w:t>
      </w:r>
      <w:proofErr w:type="spellEnd"/>
      <w:r w:rsidRPr="00A524E8">
        <w:rPr>
          <w:rFonts w:cs="Times New Roman"/>
        </w:rPr>
        <w:t>)</w:t>
      </w:r>
      <w:r w:rsidR="00C04BCB">
        <w:rPr>
          <w:rFonts w:cs="Times New Roman"/>
        </w:rPr>
        <w:t>"</w:t>
      </w:r>
      <w:r w:rsidR="00700854">
        <w:rPr>
          <w:rFonts w:cs="Times New Roman"/>
        </w:rPr>
        <w:t>.</w:t>
      </w:r>
      <w:r w:rsidR="000311BD" w:rsidRPr="00AE78C3">
        <w:rPr>
          <w:rFonts w:cs="Times New Roman"/>
        </w:rPr>
        <w:t xml:space="preserve"> </w:t>
      </w:r>
      <w:r w:rsidR="00594669" w:rsidRPr="00594669">
        <w:rPr>
          <w:rFonts w:cs="Times New Roman"/>
        </w:rPr>
        <w:t>Рент</w:t>
      </w:r>
      <w:r w:rsidR="00594669">
        <w:rPr>
          <w:rFonts w:cs="Times New Roman"/>
        </w:rPr>
        <w:t xml:space="preserve">геновские снимки </w:t>
      </w:r>
      <w:r w:rsidR="00594669" w:rsidRPr="00594669">
        <w:rPr>
          <w:rFonts w:cs="Times New Roman"/>
        </w:rPr>
        <w:t xml:space="preserve">были отобраны из </w:t>
      </w:r>
      <w:r w:rsidR="00594669">
        <w:rPr>
          <w:rFonts w:cs="Times New Roman"/>
        </w:rPr>
        <w:t>историй болезни</w:t>
      </w:r>
      <w:r w:rsidR="00594669" w:rsidRPr="00594669">
        <w:rPr>
          <w:rFonts w:cs="Times New Roman"/>
        </w:rPr>
        <w:t xml:space="preserve"> пациентов в воз</w:t>
      </w:r>
      <w:r w:rsidR="00CE6D57">
        <w:rPr>
          <w:rFonts w:cs="Times New Roman"/>
        </w:rPr>
        <w:t>расте от одного до пяти лет из ж</w:t>
      </w:r>
      <w:r w:rsidR="00594669" w:rsidRPr="00594669">
        <w:rPr>
          <w:rFonts w:cs="Times New Roman"/>
        </w:rPr>
        <w:t>енского и детского медицинского центра Гуанчжоу</w:t>
      </w:r>
      <w:r w:rsidR="00CE6D57">
        <w:rPr>
          <w:rFonts w:cs="Times New Roman"/>
        </w:rPr>
        <w:t xml:space="preserve"> (Китай)</w:t>
      </w:r>
      <w:r w:rsidR="002956DE">
        <w:rPr>
          <w:rFonts w:cs="Times New Roman"/>
        </w:rPr>
        <w:t>. В</w:t>
      </w:r>
      <w:r w:rsidR="00594669" w:rsidRPr="00594669">
        <w:rPr>
          <w:rFonts w:cs="Times New Roman"/>
        </w:rPr>
        <w:t xml:space="preserve">се </w:t>
      </w:r>
      <w:r w:rsidR="002956DE">
        <w:rPr>
          <w:rFonts w:cs="Times New Roman"/>
        </w:rPr>
        <w:t>снимки</w:t>
      </w:r>
      <w:r w:rsidR="00265E4F">
        <w:rPr>
          <w:rFonts w:cs="Times New Roman"/>
        </w:rPr>
        <w:t xml:space="preserve"> в наборе</w:t>
      </w:r>
      <w:r w:rsidR="00594669" w:rsidRPr="00594669">
        <w:rPr>
          <w:rFonts w:cs="Times New Roman"/>
        </w:rPr>
        <w:t xml:space="preserve"> были </w:t>
      </w:r>
      <w:r w:rsidR="002956DE">
        <w:rPr>
          <w:rFonts w:cs="Times New Roman"/>
        </w:rPr>
        <w:t>первоначально подготовлены</w:t>
      </w:r>
      <w:r w:rsidR="00594669" w:rsidRPr="00594669">
        <w:rPr>
          <w:rFonts w:cs="Times New Roman"/>
        </w:rPr>
        <w:t xml:space="preserve"> путем удаления всех некачественных или нечитаемых снимков. Диагнозы для изображений были затем оценены двумя опытными врачами, прежде чем их разрешили</w:t>
      </w:r>
      <w:r w:rsidR="00265E4F">
        <w:rPr>
          <w:rFonts w:cs="Times New Roman"/>
        </w:rPr>
        <w:t xml:space="preserve"> применять</w:t>
      </w:r>
      <w:r w:rsidR="00594669" w:rsidRPr="00594669">
        <w:rPr>
          <w:rFonts w:cs="Times New Roman"/>
        </w:rPr>
        <w:t xml:space="preserve"> для обучения системы искусственного интеллекта. </w:t>
      </w:r>
    </w:p>
    <w:p w:rsidR="002F095B" w:rsidRPr="00AE78C3" w:rsidRDefault="002956DE" w:rsidP="002956DE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Набор данных</w:t>
      </w:r>
      <w:r w:rsidR="00700854">
        <w:rPr>
          <w:rFonts w:cs="Times New Roman"/>
        </w:rPr>
        <w:t xml:space="preserve"> </w:t>
      </w:r>
      <w:r w:rsidR="000311BD" w:rsidRPr="00AE78C3">
        <w:rPr>
          <w:rFonts w:cs="Times New Roman"/>
        </w:rPr>
        <w:t>организован в три</w:t>
      </w:r>
      <w:r w:rsidR="002F095B" w:rsidRPr="00AE78C3">
        <w:rPr>
          <w:rFonts w:cs="Times New Roman"/>
        </w:rPr>
        <w:t xml:space="preserve"> папки (</w:t>
      </w:r>
      <w:proofErr w:type="spellStart"/>
      <w:r w:rsidR="002F095B" w:rsidRPr="00AE78C3">
        <w:rPr>
          <w:rFonts w:cs="Times New Roman"/>
        </w:rPr>
        <w:t>train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test</w:t>
      </w:r>
      <w:proofErr w:type="spellEnd"/>
      <w:r w:rsidR="002F095B" w:rsidRPr="00AE78C3">
        <w:rPr>
          <w:rFonts w:cs="Times New Roman"/>
        </w:rPr>
        <w:t xml:space="preserve">, </w:t>
      </w:r>
      <w:proofErr w:type="spellStart"/>
      <w:r w:rsidR="002F095B" w:rsidRPr="00AE78C3">
        <w:rPr>
          <w:rFonts w:cs="Times New Roman"/>
        </w:rPr>
        <w:t>val</w:t>
      </w:r>
      <w:proofErr w:type="spellEnd"/>
      <w:r w:rsidR="002F095B" w:rsidRPr="00AE78C3">
        <w:rPr>
          <w:rFonts w:cs="Times New Roman"/>
        </w:rPr>
        <w:t>) и содержит вложенные папки для каждой категории изображений (</w:t>
      </w:r>
      <w:proofErr w:type="spellStart"/>
      <w:r w:rsidR="002F095B" w:rsidRPr="00AE78C3">
        <w:rPr>
          <w:rFonts w:cs="Times New Roman"/>
        </w:rPr>
        <w:t>Pneumonia</w:t>
      </w:r>
      <w:proofErr w:type="spellEnd"/>
      <w:r w:rsidR="002F095B" w:rsidRPr="00AE78C3">
        <w:rPr>
          <w:rFonts w:cs="Times New Roman"/>
        </w:rPr>
        <w:t>/</w:t>
      </w:r>
      <w:proofErr w:type="spellStart"/>
      <w:r w:rsidR="002F095B" w:rsidRPr="00AE78C3">
        <w:rPr>
          <w:rFonts w:cs="Times New Roman"/>
        </w:rPr>
        <w:t>Normal</w:t>
      </w:r>
      <w:proofErr w:type="spellEnd"/>
      <w:r w:rsidR="002F095B" w:rsidRPr="00AE78C3">
        <w:rPr>
          <w:rFonts w:cs="Times New Roman"/>
        </w:rPr>
        <w:t>). Имеется 5863 рентгеновских снимка (</w:t>
      </w:r>
      <w:r w:rsidR="000311BD" w:rsidRPr="00AE78C3">
        <w:rPr>
          <w:rFonts w:cs="Times New Roman"/>
        </w:rPr>
        <w:t xml:space="preserve">типа </w:t>
      </w:r>
      <w:r w:rsidR="002F095B" w:rsidRPr="00AE78C3">
        <w:rPr>
          <w:rFonts w:cs="Times New Roman"/>
        </w:rPr>
        <w:t xml:space="preserve">JPEG) и </w:t>
      </w:r>
      <w:r w:rsidR="000311BD" w:rsidRPr="00AE78C3">
        <w:rPr>
          <w:rFonts w:cs="Times New Roman"/>
        </w:rPr>
        <w:t>две категории (пневмония/нормальный</w:t>
      </w:r>
      <w:r w:rsidR="00DC0978" w:rsidRPr="00AE78C3">
        <w:rPr>
          <w:rFonts w:cs="Times New Roman"/>
        </w:rPr>
        <w:t>):</w:t>
      </w:r>
    </w:p>
    <w:p w:rsidR="002F095B" w:rsidRPr="00AE78C3" w:rsidRDefault="002F095B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DC0978" w:rsidRPr="00AE78C3" w:rsidRDefault="00D01F82" w:rsidP="0011070B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66B58424" wp14:editId="4C4A6406">
            <wp:extent cx="4666891" cy="3668013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6891" cy="366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98" w:rsidRPr="00AE78C3" w:rsidRDefault="002C325C" w:rsidP="0011070B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2.1</w:t>
      </w:r>
      <w:r w:rsidR="00DC0978" w:rsidRPr="00AE78C3">
        <w:rPr>
          <w:rFonts w:cs="Times New Roman"/>
          <w:i w:val="0"/>
          <w:color w:val="auto"/>
          <w:sz w:val="28"/>
        </w:rPr>
        <w:t xml:space="preserve"> – Количество образцов из набора данных</w:t>
      </w:r>
    </w:p>
    <w:p w:rsidR="00CE0098" w:rsidRPr="00AE78C3" w:rsidRDefault="00CE0098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0213A" w:rsidRPr="00AE78C3" w:rsidRDefault="00E51671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Как можно заметить, данные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>. Случаев пневмонии почти в три раза больше по сравнению со здоровыми легкими. Такая ситуация встречается часто, особенно в медицине. Данные всегда будут несбалансированными: либо будет слишком много нормальных случаев, либо будет слишком много слу</w:t>
      </w:r>
      <w:r w:rsidR="00AF2437" w:rsidRPr="00AE78C3">
        <w:rPr>
          <w:rFonts w:cs="Times New Roman"/>
        </w:rPr>
        <w:t>чаев с болезнью.</w:t>
      </w:r>
    </w:p>
    <w:p w:rsidR="00AF2437" w:rsidRDefault="00AF243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Взглянув на несколько примеров из выборки можно увидеть, что в некоторых случаях </w:t>
      </w:r>
      <w:r w:rsidR="00E124C5" w:rsidRPr="00AE78C3">
        <w:rPr>
          <w:rFonts w:cs="Times New Roman"/>
        </w:rPr>
        <w:t>не сложно</w:t>
      </w:r>
      <w:r w:rsidRPr="00AE78C3">
        <w:rPr>
          <w:rFonts w:cs="Times New Roman"/>
        </w:rPr>
        <w:t xml:space="preserve"> отличить здоровые легкие от больных. </w:t>
      </w:r>
      <w:r w:rsidR="00AC0DB7" w:rsidRPr="00AE78C3">
        <w:rPr>
          <w:rFonts w:cs="Times New Roman"/>
        </w:rPr>
        <w:t>Достоверным признаком пневмонии является затемнение в каком-либо участке легочного поля с нечеткими размытыми контурами:</w:t>
      </w:r>
    </w:p>
    <w:p w:rsidR="00712B27" w:rsidRPr="00AE78C3" w:rsidRDefault="00712B27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47D6E" w:rsidRPr="00AE78C3" w:rsidRDefault="00AF2437" w:rsidP="00712B27">
      <w:pPr>
        <w:keepNext/>
        <w:spacing w:line="360" w:lineRule="auto"/>
        <w:contextualSpacing/>
        <w:jc w:val="center"/>
        <w:rPr>
          <w:rFonts w:cs="Times New Roman"/>
        </w:rPr>
      </w:pPr>
      <w:r w:rsidRPr="00AE78C3">
        <w:rPr>
          <w:rFonts w:cs="Times New Roman"/>
          <w:noProof/>
          <w:lang w:eastAsia="ru-RU"/>
        </w:rPr>
        <w:lastRenderedPageBreak/>
        <w:drawing>
          <wp:inline distT="0" distB="0" distL="0" distR="0" wp14:anchorId="5D670EF4" wp14:editId="70758D1E">
            <wp:extent cx="5940425" cy="2153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3A" w:rsidRPr="00AE78C3" w:rsidRDefault="002C325C" w:rsidP="00712B27">
      <w:pPr>
        <w:pStyle w:val="a8"/>
        <w:spacing w:line="360" w:lineRule="auto"/>
        <w:contextualSpacing/>
        <w:jc w:val="center"/>
        <w:rPr>
          <w:rFonts w:cs="Times New Roman"/>
          <w:i w:val="0"/>
          <w:color w:val="auto"/>
          <w:sz w:val="28"/>
        </w:rPr>
      </w:pPr>
      <w:r>
        <w:rPr>
          <w:rFonts w:cs="Times New Roman"/>
          <w:i w:val="0"/>
          <w:color w:val="auto"/>
          <w:sz w:val="28"/>
        </w:rPr>
        <w:t>Рисунок 2.2</w:t>
      </w:r>
      <w:r w:rsidR="00847D6E" w:rsidRPr="00AE78C3">
        <w:rPr>
          <w:rFonts w:cs="Times New Roman"/>
          <w:i w:val="0"/>
          <w:color w:val="auto"/>
          <w:sz w:val="28"/>
        </w:rPr>
        <w:t xml:space="preserve"> – примеры изображений</w:t>
      </w:r>
    </w:p>
    <w:p w:rsidR="0080213A" w:rsidRDefault="0080213A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531920" w:rsidRDefault="0053192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>Кроме тренировочного набора данные есть также набор для тестирования (</w:t>
      </w:r>
      <w:proofErr w:type="spellStart"/>
      <w:r w:rsidRPr="00531920">
        <w:rPr>
          <w:rFonts w:cs="Times New Roman"/>
        </w:rPr>
        <w:t>test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</w:t>
      </w:r>
      <w:r>
        <w:t xml:space="preserve"> 624 примера,</w:t>
      </w:r>
      <w:r>
        <w:rPr>
          <w:rFonts w:cs="Times New Roman"/>
        </w:rPr>
        <w:t xml:space="preserve"> и набор для проверки (</w:t>
      </w:r>
      <w:proofErr w:type="spellStart"/>
      <w:r w:rsidRPr="00531920">
        <w:rPr>
          <w:rFonts w:cs="Times New Roman"/>
        </w:rPr>
        <w:t>validation</w:t>
      </w:r>
      <w:proofErr w:type="spellEnd"/>
      <w:r w:rsidRPr="00531920">
        <w:rPr>
          <w:rFonts w:cs="Times New Roman"/>
        </w:rPr>
        <w:t xml:space="preserve"> </w:t>
      </w:r>
      <w:proofErr w:type="spellStart"/>
      <w:r w:rsidRPr="00531920">
        <w:rPr>
          <w:rFonts w:cs="Times New Roman"/>
        </w:rPr>
        <w:t>set</w:t>
      </w:r>
      <w:proofErr w:type="spellEnd"/>
      <w:r>
        <w:rPr>
          <w:rFonts w:cs="Times New Roman"/>
        </w:rPr>
        <w:t>) – 16 примеров.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Редко </w:t>
      </w:r>
      <w:r>
        <w:rPr>
          <w:rFonts w:cs="Times New Roman"/>
        </w:rPr>
        <w:t>данные в выбранном наборе сразу пригодны для обучения нейронной сети, особенно в случае изображений</w:t>
      </w:r>
      <w:r w:rsidRPr="00AE78C3">
        <w:rPr>
          <w:rFonts w:cs="Times New Roman"/>
        </w:rPr>
        <w:t>. Обычно осуществляется подготовка, которая направлена на облегчение процесса оптимизации сети и максимизацию вероятности получения хороших результатов.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Изображения из представленного набора имеют разное разрешение и цветовую гамму. Некоторые изображения представлены в оттенках серого, в то время как большинство из них в </w:t>
      </w:r>
      <w:r w:rsidRPr="00AE78C3">
        <w:rPr>
          <w:rFonts w:cs="Times New Roman"/>
          <w:lang w:val="en-US"/>
        </w:rPr>
        <w:t>RGB</w:t>
      </w:r>
      <w:r w:rsidRPr="00AE78C3">
        <w:rPr>
          <w:rFonts w:cs="Times New Roman"/>
        </w:rPr>
        <w:t xml:space="preserve"> модели. </w:t>
      </w:r>
    </w:p>
    <w:p w:rsidR="00F14A20" w:rsidRPr="00A733BA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 xml:space="preserve">Для унификации изображений, </w:t>
      </w:r>
      <w:r w:rsidR="00FA243A">
        <w:rPr>
          <w:rFonts w:cs="Times New Roman"/>
        </w:rPr>
        <w:t>их необходимо перевести</w:t>
      </w:r>
      <w:r w:rsidRPr="00AE78C3">
        <w:rPr>
          <w:rFonts w:cs="Times New Roman"/>
        </w:rPr>
        <w:t xml:space="preserve"> в </w:t>
      </w:r>
      <w:r w:rsidRPr="00AE78C3">
        <w:rPr>
          <w:rFonts w:cs="Times New Roman"/>
          <w:lang w:val="en-US"/>
        </w:rPr>
        <w:t>RGB</w:t>
      </w:r>
      <w:r w:rsidR="00FA243A">
        <w:rPr>
          <w:rFonts w:cs="Times New Roman"/>
        </w:rPr>
        <w:t xml:space="preserve"> и масштабировать</w:t>
      </w:r>
      <w:r w:rsidRPr="00AE78C3">
        <w:rPr>
          <w:rFonts w:cs="Times New Roman"/>
        </w:rPr>
        <w:t xml:space="preserve"> к размеру 224x224 пикселей. </w:t>
      </w:r>
      <w:r w:rsidR="001E16AC">
        <w:rPr>
          <w:rFonts w:cs="Times New Roman"/>
        </w:rPr>
        <w:t xml:space="preserve">Это </w:t>
      </w:r>
      <w:r w:rsidR="00A733BA">
        <w:rPr>
          <w:rFonts w:cs="Times New Roman"/>
        </w:rPr>
        <w:t>можно сделать при по</w:t>
      </w:r>
      <w:r w:rsidR="001E16AC">
        <w:rPr>
          <w:rFonts w:cs="Times New Roman"/>
        </w:rPr>
        <w:t xml:space="preserve">мощи библиотеки </w:t>
      </w:r>
      <w:proofErr w:type="spellStart"/>
      <w:r w:rsidR="001E16AC" w:rsidRPr="001E16AC">
        <w:rPr>
          <w:rFonts w:cs="Times New Roman"/>
        </w:rPr>
        <w:t>OpenСV</w:t>
      </w:r>
      <w:proofErr w:type="spellEnd"/>
      <w:r w:rsidR="001E16AC">
        <w:rPr>
          <w:rFonts w:cs="Times New Roman"/>
        </w:rPr>
        <w:t>.</w:t>
      </w:r>
      <w:r w:rsidR="00A733BA">
        <w:rPr>
          <w:rFonts w:cs="Times New Roman"/>
        </w:rPr>
        <w:t xml:space="preserve"> Функция </w:t>
      </w:r>
      <w:proofErr w:type="spellStart"/>
      <w:proofErr w:type="gramStart"/>
      <w:r w:rsidR="00A733BA" w:rsidRPr="00A733BA">
        <w:rPr>
          <w:rFonts w:cs="Times New Roman"/>
        </w:rPr>
        <w:t>resize</w:t>
      </w:r>
      <w:proofErr w:type="spellEnd"/>
      <w:r w:rsidR="00A733BA" w:rsidRPr="00A733BA">
        <w:rPr>
          <w:rFonts w:cs="Times New Roman"/>
        </w:rPr>
        <w:t>(</w:t>
      </w:r>
      <w:proofErr w:type="gramEnd"/>
      <w:r w:rsidR="00A733BA" w:rsidRPr="00A733BA">
        <w:rPr>
          <w:rFonts w:cs="Times New Roman"/>
        </w:rPr>
        <w:t>)</w:t>
      </w:r>
      <w:r w:rsidR="00A733BA">
        <w:rPr>
          <w:rFonts w:cs="Times New Roman"/>
        </w:rPr>
        <w:t xml:space="preserve"> изменяет </w:t>
      </w:r>
      <w:r w:rsidR="00A733BA" w:rsidRPr="00A733BA">
        <w:rPr>
          <w:rFonts w:cs="Times New Roman"/>
        </w:rPr>
        <w:t>высоту и ширину у изображения</w:t>
      </w:r>
      <w:r w:rsidR="00A733BA">
        <w:rPr>
          <w:rFonts w:cs="Times New Roman"/>
        </w:rPr>
        <w:t xml:space="preserve">, а для конвертации в </w:t>
      </w:r>
      <w:r w:rsidR="00A733BA">
        <w:rPr>
          <w:rFonts w:cs="Times New Roman"/>
          <w:lang w:val="en-US"/>
        </w:rPr>
        <w:t>RGB</w:t>
      </w:r>
      <w:r w:rsidR="00A733BA">
        <w:rPr>
          <w:rFonts w:cs="Times New Roman"/>
        </w:rPr>
        <w:t xml:space="preserve"> функция </w:t>
      </w:r>
      <w:proofErr w:type="spellStart"/>
      <w:r w:rsidR="00A733BA" w:rsidRPr="00A733BA">
        <w:rPr>
          <w:rFonts w:cs="Times New Roman"/>
        </w:rPr>
        <w:t>cvtColor</w:t>
      </w:r>
      <w:proofErr w:type="spellEnd"/>
      <w:r w:rsidR="00A733BA">
        <w:rPr>
          <w:rFonts w:cs="Times New Roman"/>
        </w:rPr>
        <w:t>().</w:t>
      </w:r>
    </w:p>
    <w:p w:rsidR="00F14A20" w:rsidRPr="00AE78C3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Цвета пикселей необходимо нормализовать, то есть привести значение каждого пикселя к диапазону [0, 1]</w:t>
      </w:r>
      <w:r w:rsidR="005A10AC">
        <w:rPr>
          <w:rFonts w:cs="Times New Roman"/>
        </w:rPr>
        <w:t xml:space="preserve">, так как </w:t>
      </w:r>
      <w:r w:rsidR="005A10AC">
        <w:rPr>
          <w:rFonts w:cs="Times New Roman"/>
          <w:lang w:val="en-US"/>
        </w:rPr>
        <w:t>Keras</w:t>
      </w:r>
      <w:r w:rsidR="005A10AC" w:rsidRPr="005A10AC">
        <w:rPr>
          <w:rFonts w:cs="Times New Roman"/>
        </w:rPr>
        <w:t xml:space="preserve"> </w:t>
      </w:r>
      <w:r w:rsidR="005A10AC">
        <w:rPr>
          <w:rFonts w:cs="Times New Roman"/>
        </w:rPr>
        <w:t>работает только с таким диапазоном</w:t>
      </w:r>
      <w:r w:rsidRPr="00AE78C3">
        <w:rPr>
          <w:rFonts w:cs="Times New Roman"/>
        </w:rPr>
        <w:t>. Для этого значение цвета каждого пикселя делится на 255 (в случае 8-битного цвета).</w:t>
      </w:r>
    </w:p>
    <w:p w:rsidR="00F14A20" w:rsidRPr="00DE3335" w:rsidRDefault="00F14A20" w:rsidP="00F14A20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lastRenderedPageBreak/>
        <w:t xml:space="preserve">Поскольку данные в наборе </w:t>
      </w:r>
      <w:proofErr w:type="spellStart"/>
      <w:r w:rsidRPr="00AE78C3">
        <w:rPr>
          <w:rFonts w:cs="Times New Roman"/>
        </w:rPr>
        <w:t>несбалансированны</w:t>
      </w:r>
      <w:proofErr w:type="spellEnd"/>
      <w:r w:rsidRPr="00AE78C3">
        <w:rPr>
          <w:rFonts w:cs="Times New Roman"/>
        </w:rPr>
        <w:t xml:space="preserve">, </w:t>
      </w:r>
      <w:r w:rsidR="00DE3335">
        <w:rPr>
          <w:rFonts w:cs="Times New Roman"/>
        </w:rPr>
        <w:t>нужно</w:t>
      </w:r>
      <w:r w:rsidRPr="00AE78C3">
        <w:rPr>
          <w:rFonts w:cs="Times New Roman"/>
        </w:rPr>
        <w:t xml:space="preserve"> использовать метод увеличения недостающих данных</w:t>
      </w:r>
      <w:r w:rsidR="001421F7">
        <w:rPr>
          <w:rFonts w:cs="Times New Roman"/>
        </w:rPr>
        <w:t xml:space="preserve">. </w:t>
      </w:r>
      <w:r w:rsidR="00DE3335">
        <w:rPr>
          <w:rFonts w:cs="Times New Roman"/>
        </w:rPr>
        <w:t>Для этого</w:t>
      </w:r>
      <w:r w:rsidR="000C6DF1">
        <w:rPr>
          <w:rFonts w:cs="Times New Roman"/>
        </w:rPr>
        <w:t xml:space="preserve"> была</w:t>
      </w:r>
      <w:r w:rsidR="00DE3335">
        <w:rPr>
          <w:rFonts w:cs="Times New Roman"/>
        </w:rPr>
        <w:t xml:space="preserve"> </w:t>
      </w:r>
      <w:r w:rsidR="000C6DF1">
        <w:rPr>
          <w:rFonts w:cs="Times New Roman"/>
        </w:rPr>
        <w:t>использована</w:t>
      </w:r>
      <w:r w:rsidR="00DE3335">
        <w:rPr>
          <w:rFonts w:cs="Times New Roman"/>
        </w:rPr>
        <w:t xml:space="preserve"> библиотека </w:t>
      </w:r>
      <w:proofErr w:type="spellStart"/>
      <w:r w:rsidR="00DE3335" w:rsidRPr="000410BB">
        <w:rPr>
          <w:rFonts w:cs="Times New Roman"/>
        </w:rPr>
        <w:t>I</w:t>
      </w:r>
      <w:r w:rsidR="00DE3335">
        <w:rPr>
          <w:rFonts w:cs="Times New Roman"/>
        </w:rPr>
        <w:t>mgaug</w:t>
      </w:r>
      <w:proofErr w:type="spellEnd"/>
      <w:r w:rsidR="00DE3335">
        <w:rPr>
          <w:rFonts w:cs="Times New Roman"/>
        </w:rPr>
        <w:t xml:space="preserve">. Функция </w:t>
      </w:r>
      <w:proofErr w:type="spellStart"/>
      <w:proofErr w:type="gramStart"/>
      <w:r w:rsidR="00DE3335" w:rsidRPr="00DE3335">
        <w:rPr>
          <w:rFonts w:cs="Times New Roman"/>
        </w:rPr>
        <w:t>OneOf</w:t>
      </w:r>
      <w:proofErr w:type="spellEnd"/>
      <w:r w:rsidR="00454B80">
        <w:rPr>
          <w:rFonts w:cs="Times New Roman"/>
        </w:rPr>
        <w:t>(</w:t>
      </w:r>
      <w:proofErr w:type="gramEnd"/>
      <w:r w:rsidR="00454B80">
        <w:rPr>
          <w:rFonts w:cs="Times New Roman"/>
        </w:rPr>
        <w:t xml:space="preserve">) </w:t>
      </w:r>
      <w:r w:rsidR="00DE3335" w:rsidRPr="00DE3335">
        <w:rPr>
          <w:rFonts w:cs="Times New Roman"/>
        </w:rPr>
        <w:t>будет использовать один</w:t>
      </w:r>
      <w:r w:rsidR="00DE3335">
        <w:rPr>
          <w:rFonts w:cs="Times New Roman"/>
        </w:rPr>
        <w:t xml:space="preserve"> из</w:t>
      </w:r>
      <w:r w:rsidR="00DE3335" w:rsidRPr="00DE3335">
        <w:rPr>
          <w:rFonts w:cs="Times New Roman"/>
        </w:rPr>
        <w:t xml:space="preserve"> метод</w:t>
      </w:r>
      <w:r w:rsidR="00DE3335">
        <w:rPr>
          <w:rFonts w:cs="Times New Roman"/>
        </w:rPr>
        <w:t>ов</w:t>
      </w:r>
      <w:r w:rsidR="00DE3335" w:rsidRPr="00DE3335">
        <w:rPr>
          <w:rFonts w:cs="Times New Roman"/>
        </w:rPr>
        <w:t xml:space="preserve"> увеличения и применять его к </w:t>
      </w:r>
      <w:r w:rsidR="00454B80">
        <w:rPr>
          <w:rFonts w:cs="Times New Roman"/>
        </w:rPr>
        <w:t xml:space="preserve">некоторым </w:t>
      </w:r>
      <w:r w:rsidR="00DE3335" w:rsidRPr="00DE3335">
        <w:rPr>
          <w:rFonts w:cs="Times New Roman"/>
        </w:rPr>
        <w:t>образцам</w:t>
      </w:r>
      <w:r w:rsidR="00454B80">
        <w:rPr>
          <w:rFonts w:cs="Times New Roman"/>
        </w:rPr>
        <w:t xml:space="preserve"> с меткой </w:t>
      </w:r>
      <w:r w:rsidR="00454B80">
        <w:rPr>
          <w:rFonts w:cs="Times New Roman"/>
          <w:lang w:val="en-US"/>
        </w:rPr>
        <w:t>Normal</w:t>
      </w:r>
      <w:r w:rsidR="00DE3335">
        <w:rPr>
          <w:rFonts w:cs="Times New Roman"/>
        </w:rPr>
        <w:t>. В качестве методов</w:t>
      </w:r>
      <w:r w:rsidR="004714C4">
        <w:rPr>
          <w:rFonts w:cs="Times New Roman"/>
        </w:rPr>
        <w:t xml:space="preserve"> увеличения</w:t>
      </w:r>
      <w:r w:rsidR="00DE3335">
        <w:rPr>
          <w:rFonts w:cs="Times New Roman"/>
        </w:rPr>
        <w:t xml:space="preserve"> были выбраны горизонтальный переворот</w:t>
      </w:r>
      <w:r w:rsidR="000C6DF1">
        <w:rPr>
          <w:rFonts w:cs="Times New Roman"/>
        </w:rPr>
        <w:t xml:space="preserve"> (</w:t>
      </w:r>
      <w:proofErr w:type="spellStart"/>
      <w:proofErr w:type="gramStart"/>
      <w:r w:rsidR="000C6DF1" w:rsidRPr="000C6DF1">
        <w:rPr>
          <w:rFonts w:cs="Times New Roman"/>
        </w:rPr>
        <w:t>Fliplr</w:t>
      </w:r>
      <w:proofErr w:type="spellEnd"/>
      <w:r w:rsidR="000C6DF1" w:rsidRPr="000C6DF1">
        <w:rPr>
          <w:rFonts w:cs="Times New Roman"/>
        </w:rPr>
        <w:t>(</w:t>
      </w:r>
      <w:proofErr w:type="gramEnd"/>
      <w:r w:rsidR="000C6DF1" w:rsidRPr="000C6DF1">
        <w:rPr>
          <w:rFonts w:cs="Times New Roman"/>
        </w:rPr>
        <w:t>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, поворот на 20 градусов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Affine</w:t>
      </w:r>
      <w:proofErr w:type="spellEnd"/>
      <w:r w:rsidR="000C6DF1" w:rsidRPr="000C6DF1">
        <w:rPr>
          <w:rFonts w:cs="Times New Roman"/>
        </w:rPr>
        <w:t>(</w:t>
      </w:r>
      <w:proofErr w:type="spellStart"/>
      <w:r w:rsidR="000C6DF1" w:rsidRPr="000C6DF1">
        <w:rPr>
          <w:rFonts w:cs="Times New Roman"/>
        </w:rPr>
        <w:t>rotate</w:t>
      </w:r>
      <w:proofErr w:type="spellEnd"/>
      <w:r w:rsidR="000C6DF1" w:rsidRPr="000C6DF1">
        <w:rPr>
          <w:rFonts w:cs="Times New Roman"/>
        </w:rPr>
        <w:t>=20)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 xml:space="preserve"> и случайное изменение яркости</w:t>
      </w:r>
      <w:r w:rsidR="000C6DF1">
        <w:rPr>
          <w:rFonts w:cs="Times New Roman"/>
        </w:rPr>
        <w:t xml:space="preserve"> (</w:t>
      </w:r>
      <w:proofErr w:type="spellStart"/>
      <w:r w:rsidR="000C6DF1" w:rsidRPr="000C6DF1">
        <w:rPr>
          <w:rFonts w:cs="Times New Roman"/>
        </w:rPr>
        <w:t>Multiply</w:t>
      </w:r>
      <w:proofErr w:type="spellEnd"/>
      <w:r w:rsidR="000C6DF1" w:rsidRPr="000C6DF1">
        <w:rPr>
          <w:rFonts w:cs="Times New Roman"/>
        </w:rPr>
        <w:t>((1.2, 1.5))</w:t>
      </w:r>
      <w:r w:rsidR="000C6DF1">
        <w:rPr>
          <w:rFonts w:cs="Times New Roman"/>
        </w:rPr>
        <w:t>)</w:t>
      </w:r>
      <w:r w:rsidR="00DE3335">
        <w:rPr>
          <w:rFonts w:cs="Times New Roman"/>
        </w:rPr>
        <w:t>.</w:t>
      </w:r>
    </w:p>
    <w:p w:rsidR="00531920" w:rsidRPr="00AE78C3" w:rsidRDefault="00531920" w:rsidP="005A10AC">
      <w:pPr>
        <w:spacing w:line="360" w:lineRule="auto"/>
        <w:contextualSpacing/>
        <w:jc w:val="both"/>
        <w:rPr>
          <w:rFonts w:cs="Times New Roman"/>
        </w:rPr>
      </w:pPr>
    </w:p>
    <w:p w:rsidR="0028168F" w:rsidRDefault="00CB579F" w:rsidP="0028168F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103157225"/>
      <w:r>
        <w:rPr>
          <w:rFonts w:ascii="Times New Roman" w:hAnsi="Times New Roman" w:cs="Times New Roman"/>
          <w:b/>
          <w:color w:val="auto"/>
          <w:sz w:val="28"/>
        </w:rPr>
        <w:t>2.4</w:t>
      </w:r>
      <w:r w:rsidR="00EB7831" w:rsidRPr="00AE78C3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Обучение и тестирование модели</w:t>
      </w:r>
      <w:bookmarkEnd w:id="22"/>
    </w:p>
    <w:p w:rsidR="0028168F" w:rsidRPr="0028168F" w:rsidRDefault="0028168F" w:rsidP="0028168F"/>
    <w:p w:rsidR="0028168F" w:rsidRPr="00A05F75" w:rsidRDefault="0028168F" w:rsidP="0028168F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Создание модели</w:t>
      </w:r>
    </w:p>
    <w:p w:rsidR="0028168F" w:rsidRDefault="0028168F" w:rsidP="0028168F">
      <w:pPr>
        <w:spacing w:line="360" w:lineRule="auto"/>
        <w:contextualSpacing/>
        <w:jc w:val="both"/>
        <w:rPr>
          <w:rFonts w:cs="Times New Roman"/>
        </w:rPr>
      </w:pPr>
    </w:p>
    <w:p w:rsidR="00BE3075" w:rsidRPr="00BE3075" w:rsidRDefault="009C1872" w:rsidP="007D0235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свертки изображения используем </w:t>
      </w:r>
      <w:r w:rsidR="00BE3075" w:rsidRPr="00BE3075">
        <w:rPr>
          <w:rFonts w:cs="Times New Roman"/>
        </w:rPr>
        <w:t>слои</w:t>
      </w:r>
      <w:r w:rsidR="007026AE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SeparableConv</w:t>
      </w:r>
      <w:proofErr w:type="spellEnd"/>
      <w:r w:rsidR="00BE3075" w:rsidRPr="00BE3075">
        <w:rPr>
          <w:rFonts w:cs="Times New Roman"/>
        </w:rPr>
        <w:t xml:space="preserve"> </w:t>
      </w:r>
      <w:r>
        <w:rPr>
          <w:rFonts w:cs="Times New Roman"/>
        </w:rPr>
        <w:t>и</w:t>
      </w:r>
      <w:r w:rsidR="00BE3075" w:rsidRPr="00BE3075">
        <w:rPr>
          <w:rFonts w:cs="Times New Roman"/>
        </w:rPr>
        <w:t xml:space="preserve"> </w:t>
      </w:r>
      <w:proofErr w:type="spellStart"/>
      <w:r w:rsidR="00BE3075" w:rsidRPr="00BE3075">
        <w:rPr>
          <w:rFonts w:cs="Times New Roman"/>
        </w:rPr>
        <w:t>Conv</w:t>
      </w:r>
      <w:proofErr w:type="spellEnd"/>
      <w:r w:rsidR="00BE3075" w:rsidRPr="00BE3075">
        <w:rPr>
          <w:rFonts w:cs="Times New Roman"/>
        </w:rPr>
        <w:t>.</w:t>
      </w:r>
      <w:r w:rsidRPr="00BE3075">
        <w:rPr>
          <w:rFonts w:cs="Times New Roman"/>
        </w:rPr>
        <w:t xml:space="preserve"> </w:t>
      </w:r>
      <w:proofErr w:type="spellStart"/>
      <w:r w:rsidR="00666FE8">
        <w:rPr>
          <w:rFonts w:cs="Times New Roman"/>
        </w:rPr>
        <w:t>SeparableConv</w:t>
      </w:r>
      <w:proofErr w:type="spellEnd"/>
      <w:r w:rsidR="00666FE8">
        <w:rPr>
          <w:rFonts w:cs="Times New Roman"/>
        </w:rPr>
        <w:t xml:space="preserve"> </w:t>
      </w:r>
      <w:r w:rsidR="00BE3075" w:rsidRPr="00BE3075">
        <w:rPr>
          <w:rFonts w:cs="Times New Roman"/>
        </w:rPr>
        <w:t>вводит меньшее количество параметров по сравнению с обычной сверткой</w:t>
      </w:r>
      <w:r w:rsidR="007026AE">
        <w:rPr>
          <w:rFonts w:cs="Times New Roman"/>
        </w:rPr>
        <w:t xml:space="preserve"> (</w:t>
      </w:r>
      <w:proofErr w:type="spellStart"/>
      <w:r w:rsidR="007026AE" w:rsidRPr="00BE3075">
        <w:rPr>
          <w:rFonts w:cs="Times New Roman"/>
        </w:rPr>
        <w:t>Conv</w:t>
      </w:r>
      <w:proofErr w:type="spellEnd"/>
      <w:r w:rsidR="007026AE">
        <w:rPr>
          <w:rFonts w:cs="Times New Roman"/>
        </w:rPr>
        <w:t>)</w:t>
      </w:r>
      <w:r w:rsidR="00BE3075" w:rsidRPr="00BE3075">
        <w:rPr>
          <w:rFonts w:cs="Times New Roman"/>
        </w:rPr>
        <w:t>, и</w:t>
      </w:r>
      <w:r w:rsidR="007026AE">
        <w:rPr>
          <w:rFonts w:cs="Times New Roman"/>
        </w:rPr>
        <w:t>,</w:t>
      </w:r>
      <w:r w:rsidR="00BE3075" w:rsidRPr="00BE3075">
        <w:rPr>
          <w:rFonts w:cs="Times New Roman"/>
        </w:rPr>
        <w:t xml:space="preserve"> поскольку к каждому каналу применяются разные фильтры, он захватывает больше информации. </w:t>
      </w:r>
    </w:p>
    <w:p w:rsidR="00BE3075" w:rsidRDefault="007026AE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Необходимо использовать</w:t>
      </w:r>
      <w:r w:rsidR="00BE3075" w:rsidRPr="00BE3075">
        <w:rPr>
          <w:rFonts w:cs="Times New Roman"/>
        </w:rPr>
        <w:t xml:space="preserve"> </w:t>
      </w:r>
      <w:r w:rsidR="00F25560">
        <w:rPr>
          <w:rFonts w:cs="Times New Roman"/>
        </w:rPr>
        <w:t>пакетную нормализацию</w:t>
      </w:r>
      <w:r w:rsidR="00AE07EB">
        <w:rPr>
          <w:rFonts w:cs="Times New Roman"/>
        </w:rPr>
        <w:t xml:space="preserve"> (</w:t>
      </w:r>
      <w:proofErr w:type="spellStart"/>
      <w:r w:rsidR="00AE07EB" w:rsidRPr="00AE07EB">
        <w:rPr>
          <w:rFonts w:cs="Times New Roman"/>
        </w:rPr>
        <w:t>BatchNormalization</w:t>
      </w:r>
      <w:proofErr w:type="spellEnd"/>
      <w:r w:rsidR="00AE07EB">
        <w:rPr>
          <w:rFonts w:cs="Times New Roman"/>
        </w:rPr>
        <w:t>)</w:t>
      </w:r>
      <w:r>
        <w:rPr>
          <w:rFonts w:cs="Times New Roman"/>
        </w:rPr>
        <w:t xml:space="preserve"> со слоями сверток</w:t>
      </w:r>
      <w:r w:rsidR="00BE3075" w:rsidRPr="00BE3075">
        <w:rPr>
          <w:rFonts w:cs="Times New Roman"/>
        </w:rPr>
        <w:t xml:space="preserve">. </w:t>
      </w:r>
      <w:r w:rsidR="00F25560">
        <w:rPr>
          <w:rFonts w:cs="Times New Roman"/>
        </w:rPr>
        <w:t>Пакетная нормализация</w:t>
      </w:r>
      <w:r w:rsidR="00F25560" w:rsidRPr="00F25560">
        <w:rPr>
          <w:rFonts w:cs="Times New Roman"/>
        </w:rPr>
        <w:t xml:space="preserve"> — метод, который позволяет повысить производительность и стабилизировать работу искусственных нейронных сетей. Суть метода заключается в том, что некоторым слоям нейронной сети на вход подаются данные, предварительно обработанные и имеющие нулевое математическое ожидание и единичную дисперсию.</w:t>
      </w:r>
    </w:p>
    <w:p w:rsidR="00B7195D" w:rsidRPr="00BE3075" w:rsidRDefault="00B7195D" w:rsidP="007026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После нескольких </w:t>
      </w:r>
      <w:proofErr w:type="spellStart"/>
      <w:r>
        <w:rPr>
          <w:rFonts w:cs="Times New Roman"/>
        </w:rPr>
        <w:t>сверточных</w:t>
      </w:r>
      <w:proofErr w:type="spellEnd"/>
      <w:r>
        <w:rPr>
          <w:rFonts w:cs="Times New Roman"/>
        </w:rPr>
        <w:t xml:space="preserve"> слоев необходимо применять </w:t>
      </w:r>
      <w:r w:rsidRPr="00B7195D">
        <w:rPr>
          <w:rFonts w:cs="Times New Roman"/>
        </w:rPr>
        <w:t xml:space="preserve">операцию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Pr="00B7195D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 w:rsidRPr="00B7195D">
        <w:rPr>
          <w:rFonts w:cs="Times New Roman"/>
        </w:rPr>
        <w:t>MaxPooling</w:t>
      </w:r>
      <w:proofErr w:type="spellEnd"/>
      <w:r>
        <w:rPr>
          <w:rFonts w:cs="Times New Roman"/>
        </w:rPr>
        <w:t>). О</w:t>
      </w:r>
      <w:r w:rsidRPr="00B7195D">
        <w:rPr>
          <w:rFonts w:cs="Times New Roman"/>
        </w:rPr>
        <w:t xml:space="preserve">перация </w:t>
      </w:r>
      <w:proofErr w:type="spellStart"/>
      <w:r w:rsidRPr="00B7195D">
        <w:rPr>
          <w:rFonts w:cs="Times New Roman"/>
        </w:rPr>
        <w:t>подвыборки</w:t>
      </w:r>
      <w:proofErr w:type="spellEnd"/>
      <w:r w:rsidR="007D1CD7">
        <w:rPr>
          <w:rFonts w:cs="Times New Roman"/>
        </w:rPr>
        <w:t xml:space="preserve"> –</w:t>
      </w:r>
      <w:r w:rsidRPr="00B7195D">
        <w:rPr>
          <w:rFonts w:cs="Times New Roman"/>
        </w:rPr>
        <w:t xml:space="preserve"> это процесс сжатия (уменьшения размеров) изображения путём сло</w:t>
      </w:r>
      <w:r>
        <w:rPr>
          <w:rFonts w:cs="Times New Roman"/>
        </w:rPr>
        <w:t>жения значений блоков пикселей.</w:t>
      </w:r>
    </w:p>
    <w:p w:rsidR="005F2808" w:rsidRDefault="007D1CD7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Далее добавляются</w:t>
      </w:r>
      <w:r w:rsidR="00BE3075" w:rsidRPr="00BE3075">
        <w:rPr>
          <w:rFonts w:cs="Times New Roman"/>
        </w:rPr>
        <w:t xml:space="preserve"> плотные</w:t>
      </w:r>
      <w:r>
        <w:rPr>
          <w:rFonts w:cs="Times New Roman"/>
        </w:rPr>
        <w:t xml:space="preserve"> </w:t>
      </w:r>
      <w:proofErr w:type="spellStart"/>
      <w:r w:rsidR="00E024AD">
        <w:rPr>
          <w:rFonts w:cs="Times New Roman"/>
        </w:rPr>
        <w:t>полносвязные</w:t>
      </w:r>
      <w:proofErr w:type="spellEnd"/>
      <w:r w:rsidR="00E024AD" w:rsidRPr="00E024AD">
        <w:rPr>
          <w:rFonts w:cs="Times New Roman"/>
        </w:rPr>
        <w:t xml:space="preserve"> </w:t>
      </w:r>
      <w:r>
        <w:rPr>
          <w:rFonts w:cs="Times New Roman"/>
        </w:rPr>
        <w:t>(</w:t>
      </w:r>
      <w:r>
        <w:rPr>
          <w:rFonts w:cs="Times New Roman"/>
          <w:lang w:val="en-US"/>
        </w:rPr>
        <w:t>dense</w:t>
      </w:r>
      <w:r>
        <w:rPr>
          <w:rFonts w:cs="Times New Roman"/>
        </w:rPr>
        <w:t>)</w:t>
      </w:r>
      <w:r w:rsidR="00BE3075" w:rsidRPr="00BE3075">
        <w:rPr>
          <w:rFonts w:cs="Times New Roman"/>
        </w:rPr>
        <w:t xml:space="preserve"> слои. </w:t>
      </w:r>
      <w:r w:rsidR="005F2808" w:rsidRPr="005F2808">
        <w:rPr>
          <w:rFonts w:cs="Times New Roman"/>
        </w:rPr>
        <w:t xml:space="preserve">Слой </w:t>
      </w:r>
      <w:proofErr w:type="spellStart"/>
      <w:r w:rsidR="005F2808" w:rsidRPr="005F2808">
        <w:rPr>
          <w:rFonts w:cs="Times New Roman"/>
        </w:rPr>
        <w:t>Dense</w:t>
      </w:r>
      <w:proofErr w:type="spellEnd"/>
      <w:r w:rsidR="005F2808" w:rsidRPr="005F2808">
        <w:rPr>
          <w:rFonts w:cs="Times New Roman"/>
        </w:rPr>
        <w:t xml:space="preserve"> состоит из нейронов, соединённых синапсами с элементами входного тензора </w:t>
      </w:r>
      <w:r w:rsidR="005F2808" w:rsidRPr="005F2808">
        <w:rPr>
          <w:rFonts w:cs="Times New Roman"/>
        </w:rPr>
        <w:lastRenderedPageBreak/>
        <w:t xml:space="preserve">по его последнему индексу. </w:t>
      </w:r>
      <w:r w:rsidR="005F2808">
        <w:rPr>
          <w:rFonts w:cs="Times New Roman"/>
        </w:rPr>
        <w:t>Количество нейронов в этих слоях подбирается</w:t>
      </w:r>
      <w:r w:rsidR="002C0C8B">
        <w:rPr>
          <w:rFonts w:cs="Times New Roman"/>
        </w:rPr>
        <w:t>, как пра</w:t>
      </w:r>
      <w:r w:rsidR="00994330">
        <w:rPr>
          <w:rFonts w:cs="Times New Roman"/>
        </w:rPr>
        <w:t>в</w:t>
      </w:r>
      <w:r w:rsidR="002C0C8B">
        <w:rPr>
          <w:rFonts w:cs="Times New Roman"/>
        </w:rPr>
        <w:t>ило,</w:t>
      </w:r>
      <w:r w:rsidR="005F2808">
        <w:rPr>
          <w:rFonts w:cs="Times New Roman"/>
        </w:rPr>
        <w:t xml:space="preserve"> экспериментально.</w:t>
      </w:r>
    </w:p>
    <w:p w:rsidR="0062461A" w:rsidRDefault="0062461A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Слои </w:t>
      </w:r>
      <w:proofErr w:type="spellStart"/>
      <w:r>
        <w:rPr>
          <w:rFonts w:cs="Times New Roman"/>
        </w:rPr>
        <w:t>Dropout</w:t>
      </w:r>
      <w:proofErr w:type="spellEnd"/>
      <w:r>
        <w:rPr>
          <w:rFonts w:cs="Times New Roman"/>
        </w:rPr>
        <w:t xml:space="preserve"> применяются </w:t>
      </w:r>
      <w:r w:rsidRPr="0062461A">
        <w:rPr>
          <w:rFonts w:cs="Times New Roman"/>
        </w:rPr>
        <w:t xml:space="preserve">для решения проблемы переобучения. Для этого </w:t>
      </w:r>
      <w:r>
        <w:rPr>
          <w:rFonts w:cs="Times New Roman"/>
        </w:rPr>
        <w:t xml:space="preserve">слой </w:t>
      </w:r>
      <w:proofErr w:type="spellStart"/>
      <w:r>
        <w:rPr>
          <w:rFonts w:cs="Times New Roman"/>
        </w:rPr>
        <w:t>Dropout</w:t>
      </w:r>
      <w:proofErr w:type="spellEnd"/>
      <w:r w:rsidRPr="0062461A">
        <w:rPr>
          <w:rFonts w:cs="Times New Roman"/>
        </w:rPr>
        <w:t xml:space="preserve"> случайным образом выбирает </w:t>
      </w:r>
      <w:r>
        <w:rPr>
          <w:rFonts w:cs="Times New Roman"/>
        </w:rPr>
        <w:t>некоторые</w:t>
      </w:r>
      <w:r w:rsidR="00A32DD8">
        <w:rPr>
          <w:rFonts w:cs="Times New Roman"/>
        </w:rPr>
        <w:t xml:space="preserve"> входные</w:t>
      </w:r>
      <w:r w:rsidR="005571A7">
        <w:rPr>
          <w:rFonts w:cs="Times New Roman"/>
        </w:rPr>
        <w:t xml:space="preserve"> значения</w:t>
      </w:r>
      <w:r>
        <w:rPr>
          <w:rFonts w:cs="Times New Roman"/>
        </w:rPr>
        <w:t xml:space="preserve"> равные единице</w:t>
      </w:r>
      <w:r w:rsidRPr="0062461A">
        <w:rPr>
          <w:rFonts w:cs="Times New Roman"/>
        </w:rPr>
        <w:t xml:space="preserve"> и при каждом обновлении </w:t>
      </w:r>
      <w:r w:rsidR="007404EC">
        <w:rPr>
          <w:rFonts w:cs="Times New Roman"/>
        </w:rPr>
        <w:t>устанавливает</w:t>
      </w:r>
      <w:r w:rsidRPr="0062461A">
        <w:rPr>
          <w:rFonts w:cs="Times New Roman"/>
        </w:rPr>
        <w:t xml:space="preserve"> им значение 0.</w:t>
      </w:r>
    </w:p>
    <w:p w:rsidR="00560DB4" w:rsidRDefault="008F53D4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Единственный </w:t>
      </w:r>
      <w:proofErr w:type="spellStart"/>
      <w:r w:rsidRPr="008F53D4">
        <w:rPr>
          <w:rFonts w:cs="Times New Roman"/>
        </w:rPr>
        <w:t>Flatten</w:t>
      </w:r>
      <w:proofErr w:type="spellEnd"/>
      <w:r>
        <w:rPr>
          <w:rFonts w:cs="Times New Roman"/>
        </w:rPr>
        <w:t xml:space="preserve"> слой</w:t>
      </w:r>
      <w:r w:rsidRPr="008F53D4">
        <w:rPr>
          <w:rFonts w:cs="Times New Roman"/>
        </w:rPr>
        <w:t xml:space="preserve"> используется для конвертации входящих данных в меньшую размерность.</w:t>
      </w:r>
      <w:r>
        <w:rPr>
          <w:rFonts w:cs="Times New Roman"/>
        </w:rPr>
        <w:t xml:space="preserve"> Он </w:t>
      </w:r>
      <w:r w:rsidRPr="008F53D4">
        <w:rPr>
          <w:rFonts w:cs="Times New Roman"/>
        </w:rPr>
        <w:t>не имеет параметров для обучения,</w:t>
      </w:r>
      <w:r>
        <w:rPr>
          <w:rFonts w:cs="Times New Roman"/>
        </w:rPr>
        <w:t xml:space="preserve"> з</w:t>
      </w:r>
      <w:r w:rsidRPr="008F53D4">
        <w:rPr>
          <w:rFonts w:cs="Times New Roman"/>
        </w:rPr>
        <w:t>адача этого слоя состоит в преобразовании многомерного</w:t>
      </w:r>
      <w:r w:rsidR="0000791D">
        <w:rPr>
          <w:rFonts w:cs="Times New Roman"/>
        </w:rPr>
        <w:t xml:space="preserve"> входного тензора в одномерный.</w:t>
      </w:r>
    </w:p>
    <w:p w:rsidR="006C39AE" w:rsidRDefault="00D03D4E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В качестве функции активации выбрана </w:t>
      </w:r>
      <w:r>
        <w:rPr>
          <w:rFonts w:cs="Times New Roman"/>
          <w:lang w:val="en-US"/>
        </w:rPr>
        <w:t>ReLu</w:t>
      </w:r>
      <w:r w:rsidRPr="00D03D4E">
        <w:rPr>
          <w:rFonts w:cs="Times New Roman"/>
        </w:rPr>
        <w:t>.</w:t>
      </w:r>
      <w:r>
        <w:rPr>
          <w:rFonts w:cs="Times New Roman"/>
        </w:rPr>
        <w:t xml:space="preserve"> </w:t>
      </w:r>
      <w:r w:rsidRPr="00D03D4E">
        <w:rPr>
          <w:rFonts w:cs="Times New Roman"/>
        </w:rPr>
        <w:t xml:space="preserve">Вычисление </w:t>
      </w:r>
      <w:proofErr w:type="spellStart"/>
      <w:r w:rsidRPr="00D03D4E">
        <w:rPr>
          <w:rFonts w:cs="Times New Roman"/>
        </w:rPr>
        <w:t>сигмоиды</w:t>
      </w:r>
      <w:proofErr w:type="spellEnd"/>
      <w:r w:rsidRPr="00D03D4E">
        <w:rPr>
          <w:rFonts w:cs="Times New Roman"/>
        </w:rPr>
        <w:t xml:space="preserve"> и гиперболического тангенса требует выполнения ресурсоемких операций, таких как возведение в степень, в то время к</w:t>
      </w:r>
      <w:r>
        <w:rPr>
          <w:rFonts w:cs="Times New Roman"/>
        </w:rPr>
        <w:t xml:space="preserve">ак вычисление </w:t>
      </w:r>
      <w:proofErr w:type="spellStart"/>
      <w:r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</w:t>
      </w:r>
      <w:r>
        <w:rPr>
          <w:rFonts w:cs="Times New Roman"/>
        </w:rPr>
        <w:t xml:space="preserve">проще. </w:t>
      </w:r>
      <w:r w:rsidRPr="00D03D4E">
        <w:rPr>
          <w:rFonts w:cs="Times New Roman"/>
        </w:rPr>
        <w:t xml:space="preserve">Кроме того,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не подвержен</w:t>
      </w:r>
      <w:r>
        <w:rPr>
          <w:rFonts w:cs="Times New Roman"/>
        </w:rPr>
        <w:t>а</w:t>
      </w:r>
      <w:r w:rsidRPr="00D03D4E">
        <w:rPr>
          <w:rFonts w:cs="Times New Roman"/>
        </w:rPr>
        <w:t xml:space="preserve"> насыщению</w:t>
      </w:r>
      <w:r>
        <w:rPr>
          <w:rFonts w:cs="Times New Roman"/>
        </w:rPr>
        <w:t xml:space="preserve"> (затуханию градиента)</w:t>
      </w:r>
      <w:r w:rsidR="00D1005D">
        <w:rPr>
          <w:rFonts w:cs="Times New Roman"/>
        </w:rPr>
        <w:t xml:space="preserve">. </w:t>
      </w:r>
      <w:r w:rsidRPr="00D03D4E">
        <w:rPr>
          <w:rFonts w:cs="Times New Roman"/>
        </w:rPr>
        <w:t xml:space="preserve">Применение </w:t>
      </w:r>
      <w:proofErr w:type="spellStart"/>
      <w:r w:rsidRPr="00D03D4E">
        <w:rPr>
          <w:rFonts w:cs="Times New Roman"/>
        </w:rPr>
        <w:t>ReLU</w:t>
      </w:r>
      <w:proofErr w:type="spellEnd"/>
      <w:r w:rsidRPr="00D03D4E">
        <w:rPr>
          <w:rFonts w:cs="Times New Roman"/>
        </w:rPr>
        <w:t xml:space="preserve"> существенно повышает скорость сходимости стох</w:t>
      </w:r>
      <w:r w:rsidR="00D1005D">
        <w:rPr>
          <w:rFonts w:cs="Times New Roman"/>
        </w:rPr>
        <w:t>астического градиентного спуска</w:t>
      </w:r>
      <w:r w:rsidRPr="00D03D4E">
        <w:rPr>
          <w:rFonts w:cs="Times New Roman"/>
        </w:rPr>
        <w:t xml:space="preserve"> по сравнению с </w:t>
      </w:r>
      <w:proofErr w:type="spellStart"/>
      <w:r w:rsidRPr="00D03D4E">
        <w:rPr>
          <w:rFonts w:cs="Times New Roman"/>
        </w:rPr>
        <w:t>сигмоидой</w:t>
      </w:r>
      <w:proofErr w:type="spellEnd"/>
      <w:r w:rsidRPr="00D03D4E">
        <w:rPr>
          <w:rFonts w:cs="Times New Roman"/>
        </w:rPr>
        <w:t xml:space="preserve"> и гиперболическим тангенсом. </w:t>
      </w:r>
      <w:r w:rsidR="00B042DE">
        <w:rPr>
          <w:rFonts w:cs="Times New Roman"/>
        </w:rPr>
        <w:t>Э</w:t>
      </w:r>
      <w:r w:rsidRPr="00D03D4E">
        <w:rPr>
          <w:rFonts w:cs="Times New Roman"/>
        </w:rPr>
        <w:t>то обусловлено линейным характером и отсутствием насыщения данной функции.</w:t>
      </w:r>
    </w:p>
    <w:p w:rsidR="00BE4773" w:rsidRDefault="00030CD6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Готовая модель </w:t>
      </w:r>
      <w:r w:rsidR="00BE4773">
        <w:rPr>
          <w:rFonts w:cs="Times New Roman"/>
        </w:rPr>
        <w:t>принимает следующий вид:</w:t>
      </w:r>
    </w:p>
    <w:p w:rsidR="00BE4773" w:rsidRDefault="00BE4773" w:rsidP="00BE4773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BE4773" w:rsidRPr="002754CD" w:rsidRDefault="00BE4773" w:rsidP="00BE4773">
      <w:pPr>
        <w:pStyle w:val="a8"/>
        <w:keepNext/>
        <w:ind w:left="993" w:right="991"/>
        <w:rPr>
          <w:i w:val="0"/>
          <w:color w:val="auto"/>
          <w:sz w:val="28"/>
        </w:rPr>
      </w:pPr>
      <w:r w:rsidRPr="002754CD">
        <w:rPr>
          <w:i w:val="0"/>
          <w:color w:val="auto"/>
          <w:sz w:val="28"/>
        </w:rPr>
        <w:t>Таблица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fldChar w:fldCharType="begin"/>
      </w:r>
      <w:r w:rsidRPr="00AD1788">
        <w:rPr>
          <w:i w:val="0"/>
          <w:color w:val="auto"/>
          <w:sz w:val="28"/>
        </w:rPr>
        <w:instrText xml:space="preserve"> </w:instrText>
      </w:r>
      <w:r w:rsidRPr="00170064">
        <w:rPr>
          <w:i w:val="0"/>
          <w:color w:val="auto"/>
          <w:sz w:val="28"/>
          <w:lang w:val="en-US"/>
        </w:rPr>
        <w:instrText>SEQ</w:instrText>
      </w:r>
      <w:r w:rsidRPr="00AD1788">
        <w:rPr>
          <w:i w:val="0"/>
          <w:color w:val="auto"/>
          <w:sz w:val="28"/>
        </w:rPr>
        <w:instrText xml:space="preserve"> </w:instrText>
      </w:r>
      <w:r w:rsidRPr="002754CD">
        <w:rPr>
          <w:i w:val="0"/>
          <w:color w:val="auto"/>
          <w:sz w:val="28"/>
        </w:rPr>
        <w:instrText>Таблица</w:instrText>
      </w:r>
      <w:r w:rsidRPr="00AD1788">
        <w:rPr>
          <w:i w:val="0"/>
          <w:color w:val="auto"/>
          <w:sz w:val="28"/>
        </w:rPr>
        <w:instrText xml:space="preserve"> \* </w:instrText>
      </w:r>
      <w:r w:rsidRPr="00170064">
        <w:rPr>
          <w:i w:val="0"/>
          <w:color w:val="auto"/>
          <w:sz w:val="28"/>
          <w:lang w:val="en-US"/>
        </w:rPr>
        <w:instrText>ARABIC</w:instrText>
      </w:r>
      <w:r w:rsidRPr="00AD1788">
        <w:rPr>
          <w:i w:val="0"/>
          <w:color w:val="auto"/>
          <w:sz w:val="28"/>
        </w:rPr>
        <w:instrText xml:space="preserve"> </w:instrText>
      </w:r>
      <w:r w:rsidRPr="002754CD">
        <w:rPr>
          <w:i w:val="0"/>
          <w:color w:val="auto"/>
          <w:sz w:val="28"/>
        </w:rPr>
        <w:fldChar w:fldCharType="separate"/>
      </w:r>
      <w:r w:rsidRPr="00AD1788">
        <w:rPr>
          <w:i w:val="0"/>
          <w:noProof/>
          <w:color w:val="auto"/>
          <w:sz w:val="28"/>
        </w:rPr>
        <w:t>2</w:t>
      </w:r>
      <w:r w:rsidRPr="002754CD">
        <w:rPr>
          <w:i w:val="0"/>
          <w:color w:val="auto"/>
          <w:sz w:val="28"/>
        </w:rPr>
        <w:fldChar w:fldCharType="end"/>
      </w:r>
      <w:r w:rsidRPr="00AD1788">
        <w:rPr>
          <w:i w:val="0"/>
          <w:color w:val="auto"/>
          <w:sz w:val="28"/>
        </w:rPr>
        <w:t xml:space="preserve">.1 – </w:t>
      </w:r>
      <w:r w:rsidRPr="002754CD">
        <w:rPr>
          <w:i w:val="0"/>
          <w:color w:val="auto"/>
          <w:sz w:val="28"/>
        </w:rPr>
        <w:t>Модель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t>нейронной</w:t>
      </w:r>
      <w:r w:rsidRPr="00AD1788">
        <w:rPr>
          <w:i w:val="0"/>
          <w:color w:val="auto"/>
          <w:sz w:val="28"/>
        </w:rPr>
        <w:t xml:space="preserve"> </w:t>
      </w:r>
      <w:r w:rsidRPr="002754CD">
        <w:rPr>
          <w:i w:val="0"/>
          <w:color w:val="auto"/>
          <w:sz w:val="28"/>
        </w:rPr>
        <w:t>сети</w:t>
      </w:r>
      <w:r w:rsidRPr="00AD1788">
        <w:rPr>
          <w:i w:val="0"/>
          <w:color w:val="auto"/>
          <w:sz w:val="28"/>
        </w:rPr>
        <w:t xml:space="preserve">. </w:t>
      </w:r>
      <w:r>
        <w:rPr>
          <w:i w:val="0"/>
          <w:color w:val="auto"/>
          <w:sz w:val="28"/>
        </w:rPr>
        <w:t>Формат</w:t>
      </w:r>
      <w:r w:rsidRPr="00AD1788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выходных данных – (</w:t>
      </w:r>
      <w:r>
        <w:rPr>
          <w:i w:val="0"/>
          <w:color w:val="auto"/>
          <w:sz w:val="28"/>
          <w:lang w:val="en-US"/>
        </w:rPr>
        <w:t>x</w:t>
      </w:r>
      <w:r w:rsidRPr="002754CD">
        <w:rPr>
          <w:i w:val="0"/>
          <w:color w:val="auto"/>
          <w:sz w:val="28"/>
        </w:rPr>
        <w:t xml:space="preserve">, </w:t>
      </w:r>
      <w:r>
        <w:rPr>
          <w:i w:val="0"/>
          <w:color w:val="auto"/>
          <w:sz w:val="28"/>
          <w:lang w:val="en-US"/>
        </w:rPr>
        <w:t>y</w:t>
      </w:r>
      <w:r>
        <w:rPr>
          <w:i w:val="0"/>
          <w:color w:val="auto"/>
          <w:sz w:val="28"/>
        </w:rPr>
        <w:t>,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  <w:lang w:val="en-US"/>
        </w:rPr>
        <w:t>channels</w:t>
      </w:r>
      <w:r>
        <w:rPr>
          <w:i w:val="0"/>
          <w:color w:val="auto"/>
          <w:sz w:val="28"/>
        </w:rPr>
        <w:t>)</w:t>
      </w:r>
      <w:r w:rsidRPr="002754CD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 xml:space="preserve">и </w:t>
      </w:r>
      <w:r w:rsidRPr="002754CD">
        <w:rPr>
          <w:i w:val="0"/>
          <w:color w:val="auto"/>
          <w:sz w:val="28"/>
        </w:rPr>
        <w:t>(</w:t>
      </w:r>
      <w:r w:rsidRPr="002754CD">
        <w:rPr>
          <w:i w:val="0"/>
          <w:color w:val="auto"/>
          <w:sz w:val="28"/>
          <w:lang w:val="en-US"/>
        </w:rPr>
        <w:t>input</w:t>
      </w:r>
      <w:r w:rsidRPr="002754CD">
        <w:rPr>
          <w:i w:val="0"/>
          <w:color w:val="auto"/>
          <w:sz w:val="28"/>
        </w:rPr>
        <w:t>_</w:t>
      </w:r>
      <w:r w:rsidRPr="002754CD">
        <w:rPr>
          <w:i w:val="0"/>
          <w:color w:val="auto"/>
          <w:sz w:val="28"/>
          <w:lang w:val="en-US"/>
        </w:rPr>
        <w:t>size</w:t>
      </w:r>
      <w:r w:rsidRPr="002754CD">
        <w:rPr>
          <w:i w:val="0"/>
          <w:color w:val="auto"/>
          <w:sz w:val="28"/>
        </w:rPr>
        <w:t>)</w:t>
      </w:r>
    </w:p>
    <w:tbl>
      <w:tblPr>
        <w:tblW w:w="7255" w:type="dxa"/>
        <w:jc w:val="center"/>
        <w:tblLook w:val="04A0" w:firstRow="1" w:lastRow="0" w:firstColumn="1" w:lastColumn="0" w:noHBand="0" w:noVBand="1"/>
      </w:tblPr>
      <w:tblGrid>
        <w:gridCol w:w="3595"/>
        <w:gridCol w:w="1947"/>
        <w:gridCol w:w="1713"/>
      </w:tblGrid>
      <w:tr w:rsidR="00BE4773" w:rsidRPr="005600A9" w:rsidTr="00BE4773">
        <w:trPr>
          <w:trHeight w:val="630"/>
          <w:tblHeader/>
          <w:jc w:val="center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Название слоя (тип)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 xml:space="preserve">Выходные данные </w:t>
            </w:r>
          </w:p>
        </w:tc>
        <w:tc>
          <w:tcPr>
            <w:tcW w:w="1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Число парам</w:t>
            </w:r>
            <w:r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е</w:t>
            </w:r>
            <w:r w:rsidRPr="005600A9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тров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CC0CB2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ImageInput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InputLayer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[(224, 224, 3)]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Conv1_1 (Conv2D)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1792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Conv1_2 (Conv2D)  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(224, 224, 64)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36928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pool1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(112, 112, 64)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8896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Conv2_2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(112, 112, 128)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17664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pool2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(56, 56, 128)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34176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bn1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Conv3_3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(56, 56, 256)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68096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pool3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(28, 28, 256)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Conv4_1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133888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Conv4_2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bn4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BatchNormalization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2048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Conv4_3 (SeparableConv2D)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(28, 28, 512)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267264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pool4 (MaxPooling2D)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(14, 14, 512)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Flatten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(100352)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102761472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dropout1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(1024)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524800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dropout2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Dropout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(512)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0</w:t>
            </w:r>
          </w:p>
        </w:tc>
      </w:tr>
      <w:tr w:rsidR="00BE4773" w:rsidRPr="005600A9" w:rsidTr="00B21256">
        <w:trPr>
          <w:trHeight w:val="402"/>
          <w:jc w:val="center"/>
        </w:trPr>
        <w:tc>
          <w:tcPr>
            <w:tcW w:w="36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fc3 (</w:t>
            </w:r>
            <w:proofErr w:type="spellStart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Dense</w:t>
            </w:r>
            <w:proofErr w:type="spellEnd"/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(2)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4773" w:rsidRPr="005600A9" w:rsidRDefault="00BE4773" w:rsidP="00B21256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600A9">
              <w:rPr>
                <w:rFonts w:eastAsia="Times New Roman" w:cs="Times New Roman"/>
                <w:color w:val="000000"/>
                <w:szCs w:val="28"/>
                <w:lang w:eastAsia="ru-RU"/>
              </w:rPr>
              <w:t>1026</w:t>
            </w:r>
          </w:p>
        </w:tc>
      </w:tr>
    </w:tbl>
    <w:p w:rsidR="00BE4773" w:rsidRDefault="00BE4773" w:rsidP="00D1005D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28168F" w:rsidRDefault="0077365E" w:rsidP="00D1005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cs="Times New Roman"/>
        </w:rPr>
        <w:t xml:space="preserve">Модель получает на вход изображение (матрицу) размером </w:t>
      </w:r>
      <w:r>
        <w:rPr>
          <w:rFonts w:eastAsia="Times New Roman" w:cs="Times New Roman"/>
          <w:color w:val="000000"/>
          <w:szCs w:val="28"/>
          <w:lang w:eastAsia="ru-RU"/>
        </w:rPr>
        <w:t>224</w:t>
      </w:r>
      <w:r>
        <w:rPr>
          <w:rFonts w:eastAsia="Times New Roman" w:cs="Times New Roman"/>
          <w:color w:val="000000"/>
          <w:szCs w:val="28"/>
          <w:lang w:val="en-US" w:eastAsia="ru-RU"/>
        </w:rPr>
        <w:t>x</w:t>
      </w:r>
      <w:r>
        <w:rPr>
          <w:rFonts w:eastAsia="Times New Roman" w:cs="Times New Roman"/>
          <w:color w:val="000000"/>
          <w:szCs w:val="28"/>
          <w:lang w:eastAsia="ru-RU"/>
        </w:rPr>
        <w:t xml:space="preserve">224 пикселя в трехканальном цветовом режиме (слой 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). Далее происходит свертка изображения (слои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Conv2D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5600A9">
        <w:rPr>
          <w:rFonts w:eastAsia="Times New Roman" w:cs="Times New Roman"/>
          <w:color w:val="000000"/>
          <w:szCs w:val="28"/>
          <w:lang w:eastAsia="ru-RU"/>
        </w:rPr>
        <w:t>SeparableConv2D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), при этом растет число </w:t>
      </w:r>
      <w:r w:rsidR="006531D5">
        <w:rPr>
          <w:rFonts w:eastAsia="Times New Roman" w:cs="Times New Roman"/>
          <w:color w:val="000000"/>
          <w:szCs w:val="28"/>
          <w:lang w:eastAsia="ru-RU"/>
        </w:rPr>
        <w:t xml:space="preserve">распознаваемых </w:t>
      </w:r>
      <w:r>
        <w:rPr>
          <w:rFonts w:eastAsia="Times New Roman" w:cs="Times New Roman"/>
          <w:color w:val="000000"/>
          <w:szCs w:val="28"/>
          <w:lang w:eastAsia="ru-RU"/>
        </w:rPr>
        <w:t>параметров.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Слои </w:t>
      </w:r>
      <w:r w:rsidR="00A33345" w:rsidRPr="005600A9">
        <w:rPr>
          <w:rFonts w:eastAsia="Times New Roman" w:cs="Times New Roman"/>
          <w:color w:val="000000"/>
          <w:szCs w:val="28"/>
          <w:lang w:eastAsia="ru-RU"/>
        </w:rPr>
        <w:t>MaxPooling2D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с ядром 2</w:t>
      </w:r>
      <w:r w:rsidR="00A33345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A33345">
        <w:rPr>
          <w:rFonts w:eastAsia="Times New Roman" w:cs="Times New Roman"/>
          <w:color w:val="000000"/>
          <w:szCs w:val="28"/>
          <w:lang w:eastAsia="ru-RU"/>
        </w:rPr>
        <w:t>2 уменьшают размер изображения в два раза. Т</w:t>
      </w:r>
      <w:r w:rsidR="006A55A9">
        <w:rPr>
          <w:rFonts w:eastAsia="Times New Roman" w:cs="Times New Roman"/>
          <w:color w:val="000000"/>
          <w:szCs w:val="28"/>
          <w:lang w:eastAsia="ru-RU"/>
        </w:rPr>
        <w:t>ак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же используются слои </w:t>
      </w:r>
      <w:r w:rsidR="00A33345" w:rsidRPr="005600A9">
        <w:rPr>
          <w:rFonts w:eastAsia="Times New Roman" w:cs="Times New Roman"/>
          <w:color w:val="000000"/>
          <w:szCs w:val="28"/>
          <w:lang w:eastAsia="ru-RU"/>
        </w:rPr>
        <w:t>BatchNormalization</w:t>
      </w:r>
      <w:r w:rsidR="00A33345">
        <w:rPr>
          <w:rFonts w:eastAsia="Times New Roman" w:cs="Times New Roman"/>
          <w:color w:val="000000"/>
          <w:szCs w:val="28"/>
          <w:lang w:eastAsia="ru-RU"/>
        </w:rPr>
        <w:t xml:space="preserve"> для оптимизации сети.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Вся свертка происходит в несколько этапов, пока исходная матрица не уменьшается до размера 14</w:t>
      </w:r>
      <w:r w:rsidR="00D37B85">
        <w:rPr>
          <w:rFonts w:eastAsia="Times New Roman" w:cs="Times New Roman"/>
          <w:color w:val="000000"/>
          <w:szCs w:val="28"/>
          <w:lang w:val="en-US" w:eastAsia="ru-RU"/>
        </w:rPr>
        <w:t>x</w:t>
      </w:r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14. После этого слой </w:t>
      </w:r>
      <w:proofErr w:type="spellStart"/>
      <w:r w:rsidR="00D37B85" w:rsidRPr="005600A9">
        <w:rPr>
          <w:rFonts w:eastAsia="Times New Roman" w:cs="Times New Roman"/>
          <w:color w:val="000000"/>
          <w:szCs w:val="28"/>
          <w:lang w:eastAsia="ru-RU"/>
        </w:rPr>
        <w:t>Flatten</w:t>
      </w:r>
      <w:proofErr w:type="spellEnd"/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преобразует матрицу в вектор, который далее и подается на вход </w:t>
      </w:r>
      <w:proofErr w:type="spellStart"/>
      <w:r w:rsidR="00D37B85" w:rsidRPr="005600A9">
        <w:rPr>
          <w:rFonts w:eastAsia="Times New Roman" w:cs="Times New Roman"/>
          <w:color w:val="000000"/>
          <w:szCs w:val="28"/>
          <w:lang w:eastAsia="ru-RU"/>
        </w:rPr>
        <w:t>Dense</w:t>
      </w:r>
      <w:proofErr w:type="spellEnd"/>
      <w:r w:rsidR="00D37B85">
        <w:rPr>
          <w:rFonts w:eastAsia="Times New Roman" w:cs="Times New Roman"/>
          <w:color w:val="000000"/>
          <w:szCs w:val="28"/>
          <w:lang w:eastAsia="ru-RU"/>
        </w:rPr>
        <w:t xml:space="preserve"> слоев модели.</w:t>
      </w:r>
      <w:r w:rsidR="005571A7">
        <w:rPr>
          <w:rFonts w:eastAsia="Times New Roman" w:cs="Times New Roman"/>
          <w:color w:val="000000"/>
          <w:szCs w:val="28"/>
          <w:lang w:eastAsia="ru-RU"/>
        </w:rPr>
        <w:t xml:space="preserve"> Два слоя </w:t>
      </w:r>
      <w:proofErr w:type="spellStart"/>
      <w:r w:rsidR="005571A7" w:rsidRPr="005600A9">
        <w:rPr>
          <w:rFonts w:eastAsia="Times New Roman" w:cs="Times New Roman"/>
          <w:color w:val="000000"/>
          <w:szCs w:val="28"/>
          <w:lang w:eastAsia="ru-RU"/>
        </w:rPr>
        <w:t>Dropout</w:t>
      </w:r>
      <w:proofErr w:type="spellEnd"/>
      <w:r w:rsidR="005571A7">
        <w:rPr>
          <w:rFonts w:eastAsia="Times New Roman" w:cs="Times New Roman"/>
          <w:color w:val="000000"/>
          <w:szCs w:val="28"/>
          <w:lang w:eastAsia="ru-RU"/>
        </w:rPr>
        <w:t xml:space="preserve"> должны снизить эффект переобучения.</w:t>
      </w:r>
    </w:p>
    <w:p w:rsidR="006A55A9" w:rsidRDefault="00CC0CB2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создания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необходимо создать экземпляр класса </w:t>
      </w:r>
      <w:r>
        <w:rPr>
          <w:rFonts w:eastAsia="Times New Roman" w:cs="Times New Roman"/>
          <w:color w:val="000000"/>
          <w:szCs w:val="28"/>
          <w:lang w:val="en-US" w:eastAsia="ru-RU"/>
        </w:rPr>
        <w:t>Model</w:t>
      </w:r>
      <w:r>
        <w:rPr>
          <w:rFonts w:eastAsia="Times New Roman" w:cs="Times New Roman"/>
          <w:color w:val="000000"/>
          <w:szCs w:val="28"/>
          <w:lang w:eastAsia="ru-RU"/>
        </w:rPr>
        <w:t>, в который передать входные значения (</w:t>
      </w:r>
      <w:proofErr w:type="spellStart"/>
      <w:r w:rsidRPr="005600A9">
        <w:rPr>
          <w:rFonts w:eastAsia="Times New Roman" w:cs="Times New Roman"/>
          <w:color w:val="000000"/>
          <w:szCs w:val="28"/>
          <w:lang w:eastAsia="ru-RU"/>
        </w:rPr>
        <w:t>InputLayer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 и выходные (это все остальные слои).</w:t>
      </w:r>
    </w:p>
    <w:p w:rsidR="000C719D" w:rsidRPr="0028168F" w:rsidRDefault="000C719D" w:rsidP="000C719D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lastRenderedPageBreak/>
        <w:t>ImageNet</w:t>
      </w:r>
    </w:p>
    <w:p w:rsidR="000C719D" w:rsidRDefault="000C719D" w:rsidP="000C719D">
      <w:pPr>
        <w:spacing w:line="360" w:lineRule="auto"/>
        <w:contextualSpacing/>
        <w:jc w:val="both"/>
        <w:rPr>
          <w:rFonts w:cs="Times New Roman"/>
        </w:rPr>
      </w:pPr>
    </w:p>
    <w:p w:rsid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 w:rsidRPr="00CE0D18">
        <w:rPr>
          <w:rFonts w:cs="Times New Roman"/>
        </w:rPr>
        <w:t xml:space="preserve">ImageNet — это </w:t>
      </w:r>
      <w:r>
        <w:rPr>
          <w:rFonts w:cs="Times New Roman"/>
        </w:rPr>
        <w:t xml:space="preserve">крупная база данных с </w:t>
      </w:r>
      <w:r w:rsidRPr="00CE0D18">
        <w:rPr>
          <w:rFonts w:cs="Times New Roman"/>
        </w:rPr>
        <w:t>аннотированными</w:t>
      </w:r>
      <w:r>
        <w:rPr>
          <w:rFonts w:cs="Times New Roman"/>
        </w:rPr>
        <w:t xml:space="preserve"> (обобщенными)</w:t>
      </w:r>
      <w:r w:rsidRPr="00CE0D18">
        <w:rPr>
          <w:rFonts w:cs="Times New Roman"/>
        </w:rPr>
        <w:t xml:space="preserve"> </w:t>
      </w:r>
      <w:r>
        <w:rPr>
          <w:rFonts w:cs="Times New Roman"/>
        </w:rPr>
        <w:t>изображениями, включает</w:t>
      </w:r>
      <w:r w:rsidRPr="00CE0D18">
        <w:rPr>
          <w:rFonts w:cs="Times New Roman"/>
        </w:rPr>
        <w:t xml:space="preserve"> около 1000 категорий изображений с примечаниями.</w:t>
      </w:r>
    </w:p>
    <w:p w:rsidR="000C719D" w:rsidRPr="000C719D" w:rsidRDefault="000C719D" w:rsidP="000C719D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Для увеличения точности предсказаний будет лучше, если первые два слоя сети будут предварительно обучены</w:t>
      </w:r>
      <w:r w:rsidRPr="00BE3075">
        <w:rPr>
          <w:rFonts w:cs="Times New Roman"/>
        </w:rPr>
        <w:t xml:space="preserve"> в </w:t>
      </w:r>
      <w:proofErr w:type="spellStart"/>
      <w:r w:rsidRPr="00BE3075">
        <w:rPr>
          <w:rFonts w:cs="Times New Roman"/>
        </w:rPr>
        <w:t>imagenet</w:t>
      </w:r>
      <w:proofErr w:type="spellEnd"/>
      <w:r w:rsidRPr="00BE3075">
        <w:rPr>
          <w:rFonts w:cs="Times New Roman"/>
        </w:rPr>
        <w:t>. Это связано с тем, что первые несколько слоев фиксируют общие д</w:t>
      </w:r>
      <w:r>
        <w:rPr>
          <w:rFonts w:cs="Times New Roman"/>
        </w:rPr>
        <w:t>етали, такие как цветные пятна</w:t>
      </w:r>
      <w:r w:rsidRPr="00BE3075">
        <w:rPr>
          <w:rFonts w:cs="Times New Roman"/>
        </w:rPr>
        <w:t>, края</w:t>
      </w:r>
      <w:r>
        <w:rPr>
          <w:rFonts w:cs="Times New Roman"/>
        </w:rPr>
        <w:t xml:space="preserve"> интересующего объекта</w:t>
      </w:r>
      <w:r w:rsidRPr="00BE3075">
        <w:rPr>
          <w:rFonts w:cs="Times New Roman"/>
        </w:rPr>
        <w:t xml:space="preserve"> и т.д. Вместо случайно инициализированных весов для этих слоев </w:t>
      </w:r>
      <w:r>
        <w:rPr>
          <w:rFonts w:cs="Times New Roman"/>
        </w:rPr>
        <w:t xml:space="preserve">лучше сразу их настроить точно, это позволит сделать обучение гораздо точнее. Для этого необходимо загрузить файл с весами и установить их в выбранные слои используя метод </w:t>
      </w:r>
      <w:proofErr w:type="spellStart"/>
      <w:r>
        <w:rPr>
          <w:rFonts w:cs="Times New Roman"/>
        </w:rPr>
        <w:t>model.layers.set_weights</w:t>
      </w:r>
      <w:proofErr w:type="spellEnd"/>
      <w:r>
        <w:rPr>
          <w:rFonts w:cs="Times New Roman"/>
        </w:rPr>
        <w:t xml:space="preserve">. В работе использовались веса модели </w:t>
      </w:r>
      <w:r w:rsidRPr="00DD4300">
        <w:rPr>
          <w:rFonts w:cs="Times New Roman"/>
        </w:rPr>
        <w:t>VGG16</w:t>
      </w:r>
      <w:r>
        <w:rPr>
          <w:rFonts w:cs="Times New Roman"/>
        </w:rPr>
        <w:t xml:space="preserve"> – это </w:t>
      </w:r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модель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сверточной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нейронной сети, достигающая точности 92.7% при тестировании на </w:t>
      </w:r>
      <w:proofErr w:type="spellStart"/>
      <w:r>
        <w:rPr>
          <w:rFonts w:ascii="Lora" w:hAnsi="Lora"/>
          <w:color w:val="191000"/>
          <w:sz w:val="29"/>
          <w:szCs w:val="29"/>
          <w:shd w:val="clear" w:color="auto" w:fill="FFFFFF"/>
        </w:rPr>
        <w:t>ImageNet</w:t>
      </w:r>
      <w:proofErr w:type="spellEnd"/>
      <w:r>
        <w:rPr>
          <w:rFonts w:ascii="Lora" w:hAnsi="Lora"/>
          <w:color w:val="191000"/>
          <w:sz w:val="29"/>
          <w:szCs w:val="29"/>
          <w:shd w:val="clear" w:color="auto" w:fill="FFFFFF"/>
        </w:rPr>
        <w:t xml:space="preserve"> в задаче распознавания объектов на изображении.</w:t>
      </w:r>
    </w:p>
    <w:p w:rsidR="000C719D" w:rsidRDefault="000C719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443BFA" w:rsidRPr="0028168F" w:rsidRDefault="00443BFA" w:rsidP="00443BFA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Обучение</w:t>
      </w:r>
      <w:proofErr w:type="spellEnd"/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  <w:lang w:val="en-US"/>
        </w:rPr>
        <w:t>модели</w:t>
      </w:r>
      <w:proofErr w:type="spellEnd"/>
    </w:p>
    <w:p w:rsidR="00443BFA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Для успешного обучения необходимо правильно настроить </w:t>
      </w: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гиперпараметры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5136E" w:rsidRDefault="0065136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 качестве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алгоритм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оптимизации стохастического градиентного спуска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был выбран 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–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</w:t>
      </w:r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объединяет лучшие свойства алгоритмов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AdaGrad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65136E">
        <w:rPr>
          <w:rFonts w:eastAsia="Times New Roman" w:cs="Times New Roman"/>
          <w:color w:val="000000"/>
          <w:szCs w:val="28"/>
          <w:lang w:eastAsia="ru-RU"/>
        </w:rPr>
        <w:t>RMSProp</w:t>
      </w:r>
      <w:proofErr w:type="spellEnd"/>
      <w:r w:rsidRPr="0065136E">
        <w:rPr>
          <w:rFonts w:eastAsia="Times New Roman" w:cs="Times New Roman"/>
          <w:color w:val="000000"/>
          <w:szCs w:val="28"/>
          <w:lang w:eastAsia="ru-RU"/>
        </w:rPr>
        <w:t>, может обрабатывать ре</w:t>
      </w:r>
      <w:r>
        <w:rPr>
          <w:rFonts w:eastAsia="Times New Roman" w:cs="Times New Roman"/>
          <w:color w:val="000000"/>
          <w:szCs w:val="28"/>
          <w:lang w:eastAsia="ru-RU"/>
        </w:rPr>
        <w:t>дкие градиенты при обработке шумных изображений</w:t>
      </w:r>
      <w:r w:rsidR="000F22D3">
        <w:rPr>
          <w:rFonts w:eastAsia="Times New Roman" w:cs="Times New Roman"/>
          <w:color w:val="000000"/>
          <w:szCs w:val="28"/>
          <w:lang w:eastAsia="ru-RU"/>
        </w:rPr>
        <w:t>, таких как рентгеновские снимки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C456CE" w:rsidRDefault="00C456C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Ранняя остановка (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EarlyStopping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установлена на срабатывание в случае, если 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параметр </w:t>
      </w:r>
      <w:proofErr w:type="spellStart"/>
      <w:r w:rsidRPr="00C456CE">
        <w:rPr>
          <w:rFonts w:eastAsia="Times New Roman" w:cs="Times New Roman"/>
          <w:color w:val="000000"/>
          <w:szCs w:val="28"/>
          <w:lang w:eastAsia="ru-RU"/>
        </w:rPr>
        <w:t>monitor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849AA">
        <w:rPr>
          <w:rFonts w:eastAsia="Times New Roman" w:cs="Times New Roman"/>
          <w:color w:val="000000"/>
          <w:szCs w:val="28"/>
          <w:lang w:eastAsia="ru-RU"/>
        </w:rPr>
        <w:t xml:space="preserve">в данном случае он установлен на метрику </w:t>
      </w:r>
      <w:proofErr w:type="spellStart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 w:rsidR="00A849AA" w:rsidRPr="00A849AA">
        <w:rPr>
          <w:rFonts w:eastAsia="Times New Roman" w:cs="Times New Roman"/>
          <w:color w:val="000000"/>
          <w:szCs w:val="28"/>
          <w:lang w:eastAsia="ru-RU"/>
        </w:rPr>
        <w:t>)</w:t>
      </w:r>
      <w:r w:rsidRPr="00C456CE">
        <w:rPr>
          <w:rFonts w:eastAsia="Times New Roman" w:cs="Times New Roman"/>
          <w:color w:val="000000"/>
          <w:szCs w:val="28"/>
          <w:lang w:eastAsia="ru-RU"/>
        </w:rPr>
        <w:t xml:space="preserve"> перестает улучшаться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течении пяти эпох обучения.</w:t>
      </w:r>
      <w:r w:rsidR="00E1473D">
        <w:rPr>
          <w:rFonts w:eastAsia="Times New Roman" w:cs="Times New Roman"/>
          <w:color w:val="000000"/>
          <w:szCs w:val="28"/>
          <w:lang w:eastAsia="ru-RU"/>
        </w:rPr>
        <w:t xml:space="preserve"> Это поможет во многой степени снизить эффект переобучения.</w:t>
      </w:r>
    </w:p>
    <w:p w:rsidR="00FA2DAC" w:rsidRDefault="00443BFA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Функция</w:t>
      </w:r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FA2DAC" w:rsidRPr="00FA2DAC">
        <w:rPr>
          <w:rFonts w:eastAsia="Times New Roman" w:cs="Times New Roman"/>
          <w:color w:val="000000"/>
          <w:szCs w:val="28"/>
          <w:lang w:eastAsia="ru-RU"/>
        </w:rPr>
        <w:t>ModelCheckpoint</w:t>
      </w:r>
      <w:proofErr w:type="spellEnd"/>
      <w:r w:rsidR="00FA2DAC">
        <w:rPr>
          <w:rFonts w:eastAsia="Times New Roman" w:cs="Times New Roman"/>
          <w:color w:val="000000"/>
          <w:szCs w:val="28"/>
          <w:lang w:eastAsia="ru-RU"/>
        </w:rPr>
        <w:t xml:space="preserve"> будет сохранять модель после каждой эпохи обучения. Если после очередной эпохи точность снизится, можно будет вернуться к предыдущей модели, чтобы не запускать обучение с самого начала.</w:t>
      </w:r>
    </w:p>
    <w:p w:rsidR="00E4350E" w:rsidRDefault="00E4350E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Перед обучением модель необходимо скомпилировать – </w:t>
      </w:r>
      <w:proofErr w:type="spellStart"/>
      <w:proofErr w:type="gramStart"/>
      <w:r w:rsidRPr="00E4350E">
        <w:rPr>
          <w:rFonts w:eastAsia="Times New Roman" w:cs="Times New Roman"/>
          <w:color w:val="000000"/>
          <w:szCs w:val="28"/>
          <w:lang w:eastAsia="ru-RU"/>
        </w:rPr>
        <w:t>model.compile</w:t>
      </w:r>
      <w:proofErr w:type="spellEnd"/>
      <w:proofErr w:type="gramEnd"/>
      <w:r w:rsidRPr="00E4350E">
        <w:rPr>
          <w:rFonts w:eastAsia="Times New Roman" w:cs="Times New Roman"/>
          <w:color w:val="000000"/>
          <w:szCs w:val="28"/>
          <w:lang w:eastAsia="ru-RU"/>
        </w:rPr>
        <w:t>()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внутрь функции передается название выбранной функции ошибки (была выбрана 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binary_crossentropy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), оптимизатор (</w:t>
      </w:r>
      <w:r>
        <w:rPr>
          <w:rFonts w:eastAsia="Times New Roman" w:cs="Times New Roman"/>
          <w:color w:val="000000"/>
          <w:szCs w:val="28"/>
          <w:lang w:val="en-US" w:eastAsia="ru-RU"/>
        </w:rPr>
        <w:t>Adam</w:t>
      </w:r>
      <w:r>
        <w:rPr>
          <w:rFonts w:eastAsia="Times New Roman" w:cs="Times New Roman"/>
          <w:color w:val="000000"/>
          <w:szCs w:val="28"/>
          <w:lang w:eastAsia="ru-RU"/>
        </w:rPr>
        <w:t>) и список метрик (</w:t>
      </w:r>
      <w:proofErr w:type="spellStart"/>
      <w:r w:rsidRPr="00E4350E">
        <w:rPr>
          <w:rFonts w:eastAsia="Times New Roman" w:cs="Times New Roman"/>
          <w:color w:val="000000"/>
          <w:szCs w:val="28"/>
          <w:lang w:eastAsia="ru-RU"/>
        </w:rPr>
        <w:t>accuracy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).</w:t>
      </w:r>
    </w:p>
    <w:p w:rsidR="00C667F6" w:rsidRDefault="00C667F6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того, чтобы обработать сразу несколько тысяч фотографий необходимо написать функцию-генератор, которая будет передавать изображения небольшими партиями. Размер партии (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)</w:t>
      </w:r>
      <w:r w:rsidR="00B21256">
        <w:rPr>
          <w:rFonts w:eastAsia="Times New Roman" w:cs="Times New Roman"/>
          <w:color w:val="000000"/>
          <w:szCs w:val="28"/>
          <w:lang w:eastAsia="ru-RU"/>
        </w:rPr>
        <w:t xml:space="preserve"> был установлен на 16. Выбор размера партии обуславливается объемом выделяемой памяти: чем меньше памяти, тем меньше размер партии. Можно увеличивать значение до тех пор, пока программа не перестанет работать по причине нехватки памяти.</w:t>
      </w:r>
    </w:p>
    <w:p w:rsidR="003F1D49" w:rsidRPr="00B21256" w:rsidRDefault="003F1D49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Количество эпох установлено на 20. Это значение взято с запасом, так как 10 эпох</w:t>
      </w:r>
      <w:r w:rsidR="00B65746">
        <w:rPr>
          <w:rFonts w:eastAsia="Times New Roman" w:cs="Times New Roman"/>
          <w:color w:val="000000"/>
          <w:szCs w:val="28"/>
          <w:lang w:eastAsia="ru-RU"/>
        </w:rPr>
        <w:t xml:space="preserve"> (часто выбирается именно такое число)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может оказаться недостаточно для полного обучения. </w:t>
      </w:r>
      <w:r w:rsidR="00F25151">
        <w:rPr>
          <w:rFonts w:eastAsia="Times New Roman" w:cs="Times New Roman"/>
          <w:color w:val="000000"/>
          <w:szCs w:val="28"/>
          <w:lang w:eastAsia="ru-RU"/>
        </w:rPr>
        <w:t>В любом случае, к</w:t>
      </w:r>
      <w:r>
        <w:rPr>
          <w:rFonts w:eastAsia="Times New Roman" w:cs="Times New Roman"/>
          <w:color w:val="000000"/>
          <w:szCs w:val="28"/>
          <w:lang w:eastAsia="ru-RU"/>
        </w:rPr>
        <w:t>ак только точность перестанет увеличиваться, сработает ранняя остановка и обучение прекратится.</w:t>
      </w:r>
    </w:p>
    <w:p w:rsidR="0065136E" w:rsidRDefault="00A73CFD" w:rsidP="00A03480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После установки </w:t>
      </w:r>
      <w:proofErr w:type="spellStart"/>
      <w:r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и количества эпох необходимо определить </w:t>
      </w:r>
      <w:r w:rsidRPr="00A73CFD">
        <w:rPr>
          <w:rFonts w:eastAsia="Times New Roman" w:cs="Times New Roman"/>
          <w:color w:val="000000"/>
          <w:szCs w:val="28"/>
          <w:lang w:eastAsia="ru-RU"/>
        </w:rPr>
        <w:t>количество шагов за эпоху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A73CFD">
        <w:rPr>
          <w:rFonts w:eastAsia="Times New Roman" w:cs="Times New Roman"/>
          <w:color w:val="000000"/>
          <w:szCs w:val="28"/>
          <w:lang w:eastAsia="ru-RU"/>
        </w:rPr>
        <w:t>steps_per_epoch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) – это количество изображений, обрабатываемых за одну эпоху. </w:t>
      </w:r>
      <w:r w:rsidR="00510CF6">
        <w:rPr>
          <w:rFonts w:eastAsia="Times New Roman" w:cs="Times New Roman"/>
          <w:color w:val="000000"/>
          <w:szCs w:val="28"/>
          <w:lang w:eastAsia="ru-RU"/>
        </w:rPr>
        <w:t xml:space="preserve">Обычно вычисляется путем деления общего числа образцов обучающей выборки на </w:t>
      </w:r>
      <w:proofErr w:type="spellStart"/>
      <w:r w:rsidR="00510CF6" w:rsidRPr="00C667F6">
        <w:rPr>
          <w:rFonts w:eastAsia="Times New Roman" w:cs="Times New Roman"/>
          <w:color w:val="000000"/>
          <w:szCs w:val="28"/>
          <w:lang w:eastAsia="ru-RU"/>
        </w:rPr>
        <w:t>batch_size</w:t>
      </w:r>
      <w:proofErr w:type="spellEnd"/>
      <w:r w:rsidR="00510CF6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791CED" w:rsidRPr="00791CED" w:rsidRDefault="00C72CE0" w:rsidP="00791CED">
      <w:pPr>
        <w:spacing w:line="360" w:lineRule="auto"/>
        <w:ind w:firstLine="708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Обучение модели в </w:t>
      </w:r>
      <w:r>
        <w:rPr>
          <w:rFonts w:eastAsia="Times New Roman" w:cs="Times New Roman"/>
          <w:color w:val="000000"/>
          <w:szCs w:val="28"/>
          <w:lang w:val="en-US" w:eastAsia="ru-RU"/>
        </w:rPr>
        <w:t>Keras</w:t>
      </w:r>
      <w:r w:rsidRPr="00C72CE0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запускается вызовом метода </w:t>
      </w:r>
      <w:proofErr w:type="spellStart"/>
      <w:proofErr w:type="gramStart"/>
      <w:r w:rsidRPr="00C72CE0">
        <w:rPr>
          <w:rFonts w:eastAsia="Times New Roman" w:cs="Times New Roman"/>
          <w:color w:val="000000"/>
          <w:szCs w:val="28"/>
          <w:lang w:eastAsia="ru-RU"/>
        </w:rPr>
        <w:t>model.fit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), в который передается генератор и параметры, определенные ранее.</w:t>
      </w:r>
      <w:r w:rsidR="00D71726">
        <w:rPr>
          <w:rFonts w:eastAsia="Times New Roman" w:cs="Times New Roman"/>
          <w:color w:val="000000"/>
          <w:szCs w:val="28"/>
          <w:lang w:eastAsia="ru-RU"/>
        </w:rPr>
        <w:t xml:space="preserve"> Использование </w:t>
      </w:r>
      <w:r w:rsidR="00D71726">
        <w:rPr>
          <w:rFonts w:eastAsia="Times New Roman" w:cs="Times New Roman"/>
          <w:color w:val="000000"/>
          <w:szCs w:val="28"/>
          <w:lang w:val="en-US" w:eastAsia="ru-RU"/>
        </w:rPr>
        <w:t>GPU</w:t>
      </w:r>
      <w:r w:rsidR="00D71726" w:rsidRPr="004C1363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D71726">
        <w:rPr>
          <w:rFonts w:eastAsia="Times New Roman" w:cs="Times New Roman"/>
          <w:color w:val="000000"/>
          <w:szCs w:val="28"/>
          <w:lang w:eastAsia="ru-RU"/>
        </w:rPr>
        <w:t>для обучения существенно ускоряет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 этот</w:t>
      </w:r>
      <w:r w:rsidR="00D71726">
        <w:rPr>
          <w:rFonts w:eastAsia="Times New Roman" w:cs="Times New Roman"/>
          <w:color w:val="000000"/>
          <w:szCs w:val="28"/>
          <w:lang w:eastAsia="ru-RU"/>
        </w:rPr>
        <w:t xml:space="preserve"> процесс</w:t>
      </w:r>
      <w:r w:rsidR="004C1363">
        <w:rPr>
          <w:rFonts w:eastAsia="Times New Roman" w:cs="Times New Roman"/>
          <w:color w:val="000000"/>
          <w:szCs w:val="28"/>
          <w:lang w:eastAsia="ru-RU"/>
        </w:rPr>
        <w:t xml:space="preserve">, относительно </w:t>
      </w:r>
      <w:r w:rsidR="00956C90">
        <w:rPr>
          <w:rFonts w:eastAsia="Times New Roman" w:cs="Times New Roman"/>
          <w:color w:val="000000"/>
          <w:szCs w:val="28"/>
          <w:lang w:eastAsia="ru-RU"/>
        </w:rPr>
        <w:t xml:space="preserve">использования </w:t>
      </w:r>
      <w:r w:rsidR="004C1363">
        <w:rPr>
          <w:rFonts w:eastAsia="Times New Roman" w:cs="Times New Roman"/>
          <w:color w:val="000000"/>
          <w:szCs w:val="28"/>
          <w:lang w:val="en-US" w:eastAsia="ru-RU"/>
        </w:rPr>
        <w:t>CPU</w:t>
      </w:r>
      <w:r w:rsidR="00D71726">
        <w:rPr>
          <w:rFonts w:eastAsia="Times New Roman" w:cs="Times New Roman"/>
          <w:color w:val="000000"/>
          <w:szCs w:val="28"/>
          <w:lang w:eastAsia="ru-RU"/>
        </w:rPr>
        <w:t>.</w:t>
      </w:r>
      <w:r w:rsidR="00F119F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>
        <w:rPr>
          <w:rFonts w:eastAsia="Times New Roman" w:cs="Times New Roman"/>
          <w:color w:val="000000"/>
          <w:szCs w:val="28"/>
          <w:lang w:eastAsia="ru-RU"/>
        </w:rPr>
        <w:t>Обучение данной нейронной сети на</w:t>
      </w:r>
      <w:r w:rsidR="00BD62B3">
        <w:rPr>
          <w:rFonts w:eastAsia="Times New Roman" w:cs="Times New Roman"/>
          <w:color w:val="000000"/>
          <w:szCs w:val="28"/>
          <w:lang w:eastAsia="ru-RU"/>
        </w:rPr>
        <w:t xml:space="preserve"> видеокарте</w:t>
      </w:r>
      <w:r w:rsidR="00E916A2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NVIDIA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E916A2" w:rsidRPr="00E916A2">
        <w:rPr>
          <w:rFonts w:eastAsia="Times New Roman" w:cs="Times New Roman"/>
          <w:color w:val="000000"/>
          <w:szCs w:val="28"/>
          <w:lang w:val="en-US" w:eastAsia="ru-RU"/>
        </w:rPr>
        <w:t>RTX</w:t>
      </w:r>
      <w:r w:rsidR="00E916A2" w:rsidRPr="00957AAD">
        <w:rPr>
          <w:rFonts w:eastAsia="Times New Roman" w:cs="Times New Roman"/>
          <w:color w:val="000000"/>
          <w:szCs w:val="28"/>
          <w:lang w:eastAsia="ru-RU"/>
        </w:rPr>
        <w:t xml:space="preserve"> 2060</w:t>
      </w:r>
      <w:r w:rsidR="00FC6BE4" w:rsidRPr="00957AAD">
        <w:rPr>
          <w:rFonts w:eastAsia="Times New Roman" w:cs="Times New Roman"/>
          <w:color w:val="000000"/>
          <w:szCs w:val="28"/>
          <w:lang w:eastAsia="ru-RU"/>
        </w:rPr>
        <w:t xml:space="preserve"> 6</w:t>
      </w:r>
      <w:r w:rsidR="00BD62B3">
        <w:rPr>
          <w:rFonts w:eastAsia="Times New Roman" w:cs="Times New Roman"/>
          <w:color w:val="000000"/>
          <w:szCs w:val="28"/>
          <w:lang w:val="en-US" w:eastAsia="ru-RU"/>
        </w:rPr>
        <w:t>gb</w:t>
      </w:r>
      <w:r w:rsidR="00957AAD" w:rsidRPr="00957AA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957AAD">
        <w:rPr>
          <w:rFonts w:eastAsia="Times New Roman" w:cs="Times New Roman"/>
          <w:color w:val="000000"/>
          <w:szCs w:val="28"/>
          <w:lang w:eastAsia="ru-RU"/>
        </w:rPr>
        <w:t>завершается в среднем за 15 минут.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Этот факт обусловлен более удачной</w:t>
      </w:r>
      <w:r w:rsidR="0066531B">
        <w:rPr>
          <w:rFonts w:eastAsia="Times New Roman" w:cs="Times New Roman"/>
          <w:color w:val="000000"/>
          <w:szCs w:val="28"/>
          <w:lang w:eastAsia="ru-RU"/>
        </w:rPr>
        <w:t xml:space="preserve"> для таких выч</w:t>
      </w:r>
      <w:r w:rsidR="001B2FA4">
        <w:rPr>
          <w:rFonts w:eastAsia="Times New Roman" w:cs="Times New Roman"/>
          <w:color w:val="000000"/>
          <w:szCs w:val="28"/>
          <w:lang w:eastAsia="ru-RU"/>
        </w:rPr>
        <w:t>и</w:t>
      </w:r>
      <w:r w:rsidR="0066531B">
        <w:rPr>
          <w:rFonts w:eastAsia="Times New Roman" w:cs="Times New Roman"/>
          <w:color w:val="000000"/>
          <w:szCs w:val="28"/>
          <w:lang w:eastAsia="ru-RU"/>
        </w:rPr>
        <w:t>слений</w:t>
      </w:r>
      <w:r w:rsidR="00791CED">
        <w:rPr>
          <w:rFonts w:eastAsia="Times New Roman" w:cs="Times New Roman"/>
          <w:color w:val="000000"/>
          <w:szCs w:val="28"/>
          <w:lang w:eastAsia="ru-RU"/>
        </w:rPr>
        <w:t xml:space="preserve"> архитектурой</w:t>
      </w:r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ядра, </w:t>
      </w:r>
      <w:r w:rsidR="00C90BFA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позволяющей </w:t>
      </w:r>
      <w:proofErr w:type="gramStart"/>
      <w:r w:rsidR="00C90BFA" w:rsidRPr="00C90BFA">
        <w:rPr>
          <w:rFonts w:eastAsia="Times New Roman" w:cs="Times New Roman"/>
          <w:color w:val="000000"/>
          <w:szCs w:val="28"/>
          <w:lang w:eastAsia="ru-RU"/>
        </w:rPr>
        <w:t>GPU</w:t>
      </w:r>
      <w:proofErr w:type="gramEnd"/>
      <w:r w:rsidR="00791CED" w:rsidRPr="00791CED">
        <w:rPr>
          <w:rFonts w:eastAsia="Times New Roman" w:cs="Times New Roman"/>
          <w:color w:val="000000"/>
          <w:szCs w:val="28"/>
          <w:lang w:eastAsia="ru-RU"/>
        </w:rPr>
        <w:t xml:space="preserve"> эффективно справляются с большим количеством несложных однотипных задач.</w:t>
      </w:r>
    </w:p>
    <w:p w:rsidR="00DE1627" w:rsidRDefault="00DE1627" w:rsidP="0028168F">
      <w:pPr>
        <w:spacing w:line="360" w:lineRule="auto"/>
        <w:contextualSpacing/>
        <w:jc w:val="both"/>
        <w:rPr>
          <w:rFonts w:cs="Times New Roman"/>
        </w:rPr>
      </w:pPr>
    </w:p>
    <w:p w:rsidR="00DE1627" w:rsidRPr="00A05F75" w:rsidRDefault="00DE1627" w:rsidP="00DE1627">
      <w:pPr>
        <w:pStyle w:val="4"/>
        <w:ind w:firstLine="708"/>
        <w:rPr>
          <w:rFonts w:ascii="Times New Roman" w:hAnsi="Times New Roman" w:cs="Times New Roman"/>
          <w:b/>
          <w:i w:val="0"/>
          <w:color w:val="000000" w:themeColor="text1"/>
        </w:rPr>
      </w:pPr>
      <w:r>
        <w:rPr>
          <w:rFonts w:ascii="Times New Roman" w:hAnsi="Times New Roman" w:cs="Times New Roman"/>
          <w:b/>
          <w:i w:val="0"/>
          <w:color w:val="000000" w:themeColor="text1"/>
        </w:rPr>
        <w:t>Оценка результатов</w:t>
      </w:r>
    </w:p>
    <w:p w:rsidR="00DE1627" w:rsidRDefault="00DE1627" w:rsidP="006C39AE">
      <w:pPr>
        <w:spacing w:line="360" w:lineRule="auto"/>
        <w:ind w:firstLine="708"/>
        <w:contextualSpacing/>
        <w:jc w:val="both"/>
        <w:rPr>
          <w:rFonts w:cs="Times New Roman"/>
        </w:rPr>
      </w:pPr>
    </w:p>
    <w:p w:rsidR="004B7652" w:rsidRPr="00AE78C3" w:rsidRDefault="004B7652" w:rsidP="005F2808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После нескольких запусков обучения модели выяснилось, что точность (</w:t>
      </w:r>
      <w:proofErr w:type="spellStart"/>
      <w:r w:rsidRPr="004B7652">
        <w:rPr>
          <w:rFonts w:cs="Times New Roman"/>
        </w:rPr>
        <w:t>Accuracy</w:t>
      </w:r>
      <w:proofErr w:type="spellEnd"/>
      <w:r>
        <w:rPr>
          <w:rFonts w:cs="Times New Roman"/>
        </w:rPr>
        <w:t xml:space="preserve">) на обучающей выборке достигает 98% примерно на десятой эпохе, после чего срабатывает ранняя остановка, так как точность дальше либо не увеличивается, либо увеличивается крайне медленно. </w:t>
      </w:r>
      <w:r w:rsidR="00E6363F">
        <w:rPr>
          <w:rFonts w:cs="Times New Roman"/>
        </w:rPr>
        <w:t>Точность на тестовом наборе</w:t>
      </w:r>
      <w:r w:rsidR="00026131">
        <w:rPr>
          <w:rFonts w:cs="Times New Roman"/>
        </w:rPr>
        <w:t xml:space="preserve"> ожидаемо оказалась </w:t>
      </w:r>
      <w:r w:rsidR="00E6363F">
        <w:rPr>
          <w:rFonts w:cs="Times New Roman"/>
        </w:rPr>
        <w:t>меньше и в среднем составила 80%.</w:t>
      </w:r>
    </w:p>
    <w:p w:rsidR="0094752F" w:rsidRDefault="0094752F" w:rsidP="00134AF9">
      <w:pPr>
        <w:spacing w:line="360" w:lineRule="auto"/>
        <w:contextualSpacing/>
        <w:jc w:val="both"/>
        <w:rPr>
          <w:rFonts w:cs="Times New Roman"/>
        </w:rPr>
      </w:pPr>
    </w:p>
    <w:p w:rsidR="00AD3381" w:rsidRPr="0028168F" w:rsidRDefault="0094752F" w:rsidP="00B81907">
      <w:pPr>
        <w:spacing w:line="360" w:lineRule="auto"/>
        <w:ind w:firstLine="708"/>
        <w:contextualSpacing/>
        <w:jc w:val="both"/>
        <w:rPr>
          <w:rFonts w:cs="Times New Roman"/>
        </w:rPr>
      </w:pPr>
      <w:r>
        <w:rPr>
          <w:rFonts w:cs="Times New Roman"/>
        </w:rPr>
        <w:t>Р</w:t>
      </w:r>
      <w:r w:rsidR="00134AF9">
        <w:rPr>
          <w:rFonts w:cs="Times New Roman"/>
        </w:rPr>
        <w:t>асчет матрицы ошибок</w:t>
      </w:r>
      <w:r w:rsidRPr="0094752F">
        <w:rPr>
          <w:rFonts w:cs="Times New Roman"/>
        </w:rPr>
        <w:t xml:space="preserve"> </w:t>
      </w:r>
      <w:r>
        <w:rPr>
          <w:rFonts w:cs="Times New Roman"/>
        </w:rPr>
        <w:t>на основе тестового набора</w:t>
      </w:r>
      <w:r w:rsidR="00134AF9">
        <w:rPr>
          <w:rFonts w:cs="Times New Roman"/>
        </w:rPr>
        <w:t>: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134AF9" w:rsidRDefault="002A0F22" w:rsidP="00134AF9">
      <w:pPr>
        <w:keepNext/>
        <w:spacing w:after="16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1774415" wp14:editId="0B2013D7">
            <wp:extent cx="4263077" cy="3562184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204" cy="35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22" w:rsidRPr="00134AF9" w:rsidRDefault="00134AF9" w:rsidP="00134AF9">
      <w:pPr>
        <w:pStyle w:val="a8"/>
        <w:jc w:val="center"/>
        <w:rPr>
          <w:rFonts w:cs="Times New Roman"/>
          <w:i w:val="0"/>
          <w:color w:val="auto"/>
          <w:sz w:val="28"/>
        </w:rPr>
      </w:pPr>
      <w:r w:rsidRPr="00134AF9">
        <w:rPr>
          <w:i w:val="0"/>
          <w:color w:val="auto"/>
          <w:sz w:val="28"/>
        </w:rPr>
        <w:t>Рисунок 2.</w:t>
      </w:r>
      <w:r w:rsidRPr="00134AF9">
        <w:rPr>
          <w:i w:val="0"/>
          <w:color w:val="auto"/>
          <w:sz w:val="28"/>
        </w:rPr>
        <w:fldChar w:fldCharType="begin"/>
      </w:r>
      <w:r w:rsidRPr="00134AF9">
        <w:rPr>
          <w:i w:val="0"/>
          <w:color w:val="auto"/>
          <w:sz w:val="28"/>
        </w:rPr>
        <w:instrText xml:space="preserve"> SEQ Рисунок \* ARABIC </w:instrText>
      </w:r>
      <w:r w:rsidRPr="00134AF9">
        <w:rPr>
          <w:i w:val="0"/>
          <w:color w:val="auto"/>
          <w:sz w:val="28"/>
        </w:rPr>
        <w:fldChar w:fldCharType="separate"/>
      </w:r>
      <w:r w:rsidR="00386C2F">
        <w:rPr>
          <w:i w:val="0"/>
          <w:noProof/>
          <w:color w:val="auto"/>
          <w:sz w:val="28"/>
        </w:rPr>
        <w:t>3</w:t>
      </w:r>
      <w:r w:rsidRPr="00134AF9">
        <w:rPr>
          <w:i w:val="0"/>
          <w:color w:val="auto"/>
          <w:sz w:val="28"/>
        </w:rPr>
        <w:fldChar w:fldCharType="end"/>
      </w:r>
      <w:r w:rsidR="003F1CFE">
        <w:rPr>
          <w:i w:val="0"/>
          <w:color w:val="auto"/>
          <w:sz w:val="28"/>
        </w:rPr>
        <w:t xml:space="preserve"> –</w:t>
      </w:r>
      <w:r w:rsidRPr="00134AF9">
        <w:rPr>
          <w:i w:val="0"/>
          <w:color w:val="auto"/>
          <w:sz w:val="28"/>
        </w:rPr>
        <w:t xml:space="preserve"> матрица ошибок</w:t>
      </w:r>
    </w:p>
    <w:p w:rsidR="00B31CD6" w:rsidRDefault="00B31CD6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</w:p>
    <w:p w:rsidR="00603AB3" w:rsidRDefault="00603AB3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Как видно из матрицы ошибок, модель </w:t>
      </w:r>
      <w:r w:rsidR="003C72B9">
        <w:rPr>
          <w:rFonts w:cs="Times New Roman"/>
        </w:rPr>
        <w:t>редко принимает больного за здорового (7, 1%) но часто принимает здорового за больного (119, 19%)</w:t>
      </w:r>
      <w:r w:rsidR="00781861">
        <w:rPr>
          <w:rFonts w:cs="Times New Roman"/>
        </w:rPr>
        <w:t>.</w:t>
      </w:r>
    </w:p>
    <w:p w:rsidR="00781861" w:rsidRDefault="00781861" w:rsidP="00781861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781861">
        <w:rPr>
          <w:rFonts w:cs="Times New Roman"/>
        </w:rPr>
        <w:lastRenderedPageBreak/>
        <w:t xml:space="preserve">Когда набор данных несбалансированный, </w:t>
      </w:r>
      <w:proofErr w:type="spellStart"/>
      <w:r w:rsidRPr="004B7652">
        <w:rPr>
          <w:rFonts w:cs="Times New Roman"/>
        </w:rPr>
        <w:t>Accuracy</w:t>
      </w:r>
      <w:proofErr w:type="spellEnd"/>
      <w:r w:rsidRPr="00781861">
        <w:rPr>
          <w:rFonts w:cs="Times New Roman"/>
        </w:rPr>
        <w:t xml:space="preserve"> не является </w:t>
      </w:r>
      <w:r>
        <w:rPr>
          <w:rFonts w:cs="Times New Roman"/>
        </w:rPr>
        <w:t>объективным</w:t>
      </w:r>
      <w:r w:rsidR="00980C08">
        <w:rPr>
          <w:rFonts w:cs="Times New Roman"/>
        </w:rPr>
        <w:t xml:space="preserve"> показателем</w:t>
      </w:r>
      <w:r w:rsidRPr="00781861">
        <w:rPr>
          <w:rFonts w:cs="Times New Roman"/>
        </w:rPr>
        <w:t xml:space="preserve">. Например, если набор данных содержит 95 отрицательных и 5 положительных </w:t>
      </w:r>
      <w:r w:rsidR="00F403DA">
        <w:rPr>
          <w:rFonts w:cs="Times New Roman"/>
        </w:rPr>
        <w:t>примеров</w:t>
      </w:r>
      <w:r w:rsidRPr="00781861">
        <w:rPr>
          <w:rFonts w:cs="Times New Roman"/>
        </w:rPr>
        <w:t xml:space="preserve">, наличие модели с точностью 95% </w:t>
      </w:r>
      <w:r w:rsidR="00F403DA">
        <w:rPr>
          <w:rFonts w:cs="Times New Roman"/>
        </w:rPr>
        <w:t>ни о чем не говорит</w:t>
      </w:r>
      <w:r w:rsidRPr="00781861">
        <w:rPr>
          <w:rFonts w:cs="Times New Roman"/>
        </w:rPr>
        <w:t>. Классификатор может помечать каждый пример как отрицательный и все равно достигать 95% точности</w:t>
      </w:r>
      <w:r w:rsidR="00F403DA">
        <w:rPr>
          <w:rFonts w:cs="Times New Roman"/>
        </w:rPr>
        <w:t xml:space="preserve"> исходя из формулы расчета этой метрики</w:t>
      </w:r>
      <w:r w:rsidRPr="00781861">
        <w:rPr>
          <w:rFonts w:cs="Times New Roman"/>
        </w:rPr>
        <w:t xml:space="preserve">. Следовательно, нужно </w:t>
      </w:r>
      <w:r>
        <w:rPr>
          <w:rFonts w:cs="Times New Roman"/>
        </w:rPr>
        <w:t>использовать</w:t>
      </w:r>
      <w:r w:rsidRPr="00781861">
        <w:rPr>
          <w:rFonts w:cs="Times New Roman"/>
        </w:rPr>
        <w:t xml:space="preserve"> </w:t>
      </w:r>
      <w:r>
        <w:rPr>
          <w:rFonts w:cs="Times New Roman"/>
        </w:rPr>
        <w:t>другие показатели –</w:t>
      </w:r>
      <w:r>
        <w:t xml:space="preserve"> </w:t>
      </w:r>
      <w:r w:rsidRPr="00110BA2">
        <w:rPr>
          <w:rFonts w:cs="Times New Roman"/>
          <w:lang w:val="en-US"/>
        </w:rPr>
        <w:t>Precision</w:t>
      </w:r>
      <w:r>
        <w:rPr>
          <w:rFonts w:cs="Times New Roman"/>
        </w:rPr>
        <w:t xml:space="preserve"> и </w:t>
      </w:r>
      <w:r w:rsidRPr="00110BA2">
        <w:rPr>
          <w:rFonts w:cs="Times New Roman"/>
          <w:lang w:val="en-US"/>
        </w:rPr>
        <w:t>Recall</w:t>
      </w:r>
      <w:r>
        <w:rPr>
          <w:rFonts w:cs="Times New Roman"/>
        </w:rPr>
        <w:t>.</w:t>
      </w:r>
    </w:p>
    <w:p w:rsidR="00C637BC" w:rsidRPr="00781861" w:rsidRDefault="00C637BC" w:rsidP="00781861">
      <w:pPr>
        <w:spacing w:after="160" w:line="360" w:lineRule="auto"/>
        <w:ind w:firstLine="709"/>
        <w:contextualSpacing/>
        <w:jc w:val="both"/>
      </w:pPr>
    </w:p>
    <w:p w:rsidR="00110BA2" w:rsidRDefault="0094752F" w:rsidP="0094752F">
      <w:pPr>
        <w:spacing w:after="160" w:line="360" w:lineRule="auto"/>
        <w:contextualSpacing/>
        <w:jc w:val="both"/>
        <w:rPr>
          <w:rFonts w:cs="Times New Roman"/>
        </w:rPr>
      </w:pPr>
      <w:r w:rsidRPr="00781861">
        <w:rPr>
          <w:rFonts w:cs="Times New Roman"/>
        </w:rPr>
        <w:tab/>
      </w:r>
      <w:r w:rsidR="00DF31ED">
        <w:rPr>
          <w:rFonts w:cs="Times New Roman"/>
        </w:rPr>
        <w:t>Расчет метрик</w:t>
      </w:r>
      <w:r w:rsidR="00110BA2">
        <w:rPr>
          <w:rFonts w:cs="Times New Roman"/>
        </w:rPr>
        <w:t xml:space="preserve"> нейронной сети:</w:t>
      </w:r>
    </w:p>
    <w:p w:rsidR="00110BA2" w:rsidRDefault="00110BA2" w:rsidP="00110BA2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Accuracy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0.80</w:t>
      </w:r>
    </w:p>
    <w:p w:rsidR="00470060" w:rsidRPr="00470060" w:rsidRDefault="00470060" w:rsidP="00470060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Precision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0.76</w:t>
      </w:r>
    </w:p>
    <w:p w:rsidR="007F0F35" w:rsidRDefault="00110BA2" w:rsidP="007F0F35">
      <w:pPr>
        <w:pStyle w:val="a5"/>
        <w:numPr>
          <w:ilvl w:val="0"/>
          <w:numId w:val="38"/>
        </w:numPr>
        <w:spacing w:after="160" w:line="360" w:lineRule="auto"/>
        <w:jc w:val="both"/>
        <w:rPr>
          <w:rFonts w:cs="Times New Roman"/>
          <w:lang w:val="en-US"/>
        </w:rPr>
      </w:pPr>
      <w:r w:rsidRPr="00110BA2">
        <w:rPr>
          <w:rFonts w:cs="Times New Roman"/>
          <w:lang w:val="en-US"/>
        </w:rPr>
        <w:t xml:space="preserve">Recall </w:t>
      </w:r>
      <w:r>
        <w:rPr>
          <w:rFonts w:cs="Times New Roman"/>
        </w:rPr>
        <w:t>–</w:t>
      </w:r>
      <w:r w:rsidRPr="00110BA2">
        <w:rPr>
          <w:rFonts w:cs="Times New Roman"/>
          <w:lang w:val="en-US"/>
        </w:rPr>
        <w:t xml:space="preserve"> 0.98</w:t>
      </w:r>
    </w:p>
    <w:p w:rsidR="007F0F35" w:rsidRPr="007F0F35" w:rsidRDefault="007F0F35" w:rsidP="007F0F35">
      <w:pPr>
        <w:spacing w:after="160" w:line="360" w:lineRule="auto"/>
        <w:ind w:left="708"/>
        <w:jc w:val="both"/>
        <w:rPr>
          <w:rFonts w:cs="Times New Roman"/>
          <w:lang w:val="en-US"/>
        </w:rPr>
      </w:pPr>
    </w:p>
    <w:p w:rsidR="00CD3965" w:rsidRPr="004F2118" w:rsidRDefault="007F0F35" w:rsidP="007F0F35">
      <w:pPr>
        <w:pStyle w:val="a5"/>
        <w:spacing w:after="160" w:line="360" w:lineRule="auto"/>
        <w:ind w:left="0" w:firstLine="708"/>
        <w:jc w:val="both"/>
        <w:rPr>
          <w:rFonts w:cs="Times New Roman"/>
        </w:rPr>
      </w:pPr>
      <w:r>
        <w:rPr>
          <w:rFonts w:cs="Times New Roman"/>
        </w:rPr>
        <w:t xml:space="preserve">В данном случае </w:t>
      </w:r>
      <w:r w:rsidR="009627E9">
        <w:rPr>
          <w:rFonts w:cs="Times New Roman"/>
        </w:rPr>
        <w:t>можно полагать</w:t>
      </w:r>
      <w:r>
        <w:rPr>
          <w:rFonts w:cs="Times New Roman"/>
        </w:rPr>
        <w:t xml:space="preserve">, что обученная </w:t>
      </w:r>
      <w:proofErr w:type="spellStart"/>
      <w:r>
        <w:rPr>
          <w:rFonts w:cs="Times New Roman"/>
        </w:rPr>
        <w:t>нейросеть</w:t>
      </w:r>
      <w:proofErr w:type="spellEnd"/>
      <w:r>
        <w:rPr>
          <w:rFonts w:cs="Times New Roman"/>
        </w:rPr>
        <w:t xml:space="preserve"> будет верно классифицировать изображения с вероятностью 76%.</w:t>
      </w:r>
    </w:p>
    <w:p w:rsidR="0008774E" w:rsidRPr="00AE78C3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08774E" w:rsidRPr="00AE78C3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3" w:name="_Toc103157226"/>
      <w:r w:rsidRPr="00AE78C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3"/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4F2118" w:rsidRPr="004F2118" w:rsidRDefault="004F2118" w:rsidP="004F2118">
      <w:pPr>
        <w:spacing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t>Машинное обучение широко распространено в здравоохранении, но применять его не просто, так как вопрос к</w:t>
      </w:r>
      <w:r>
        <w:rPr>
          <w:rFonts w:cs="Times New Roman"/>
        </w:rPr>
        <w:t>асается здоровья и жизней людей, н</w:t>
      </w:r>
      <w:r w:rsidRPr="00AE78C3">
        <w:rPr>
          <w:rFonts w:cs="Times New Roman"/>
        </w:rPr>
        <w:t xml:space="preserve">о </w:t>
      </w:r>
      <w:r>
        <w:rPr>
          <w:rFonts w:cs="Times New Roman"/>
        </w:rPr>
        <w:t>его осторожное применение</w:t>
      </w:r>
      <w:r w:rsidRPr="00AE78C3">
        <w:rPr>
          <w:rFonts w:cs="Times New Roman"/>
        </w:rPr>
        <w:t xml:space="preserve"> может принести огромную пользу.</w:t>
      </w:r>
      <w:r w:rsidR="00B44CD2">
        <w:rPr>
          <w:rFonts w:cs="Times New Roman"/>
        </w:rPr>
        <w:t xml:space="preserve"> </w:t>
      </w:r>
      <w:r w:rsidR="00B44CD2">
        <w:rPr>
          <w:color w:val="111111"/>
          <w:shd w:val="clear" w:color="auto" w:fill="FFFFFF"/>
        </w:rPr>
        <w:t xml:space="preserve">На данный момент заключение врача гораздо значимей результата классификации нейронной сети. Тем не менее </w:t>
      </w:r>
      <w:proofErr w:type="spellStart"/>
      <w:r w:rsidR="00B44CD2">
        <w:rPr>
          <w:color w:val="111111"/>
          <w:shd w:val="clear" w:color="auto" w:fill="FFFFFF"/>
        </w:rPr>
        <w:t>нейросети</w:t>
      </w:r>
      <w:proofErr w:type="spellEnd"/>
      <w:r w:rsidR="00B44CD2">
        <w:rPr>
          <w:color w:val="111111"/>
          <w:shd w:val="clear" w:color="auto" w:fill="FFFFFF"/>
        </w:rPr>
        <w:t xml:space="preserve"> несравнимо быстрее обрабатывают большие объемы информации и могут дать представление о ситуации в целом или указать пациентов, на исследования которых следует обратить особое внимание.</w:t>
      </w:r>
    </w:p>
    <w:p w:rsidR="009375B9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ходе</w:t>
      </w:r>
      <w:r w:rsidR="00A85828" w:rsidRPr="00E000E0">
        <w:rPr>
          <w:rFonts w:cs="Times New Roman"/>
          <w:szCs w:val="28"/>
        </w:rPr>
        <w:t xml:space="preserve"> выполнения курсовой работы</w:t>
      </w:r>
      <w:r w:rsidR="00A858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спроектирована и реализована</w:t>
      </w:r>
      <w:r w:rsidR="00A85828" w:rsidRPr="00E000E0">
        <w:rPr>
          <w:rFonts w:cs="Times New Roman"/>
          <w:szCs w:val="28"/>
        </w:rPr>
        <w:t xml:space="preserve"> </w:t>
      </w:r>
      <w:r w:rsidR="00A85828">
        <w:rPr>
          <w:rFonts w:cs="Times New Roman"/>
          <w:szCs w:val="28"/>
        </w:rPr>
        <w:t>нейронная сеть, классифицирующая рентгеновски</w:t>
      </w:r>
      <w:r w:rsidR="00A85828" w:rsidRPr="00A85828">
        <w:rPr>
          <w:rFonts w:cs="Times New Roman"/>
          <w:szCs w:val="28"/>
        </w:rPr>
        <w:t xml:space="preserve">е </w:t>
      </w:r>
      <w:r w:rsidR="00A85828">
        <w:rPr>
          <w:rFonts w:cs="Times New Roman"/>
          <w:szCs w:val="28"/>
        </w:rPr>
        <w:t>симки легких на здоровые и с признаками пневмонии.</w:t>
      </w:r>
      <w:r w:rsidR="009375B9">
        <w:rPr>
          <w:rFonts w:cs="Times New Roman"/>
          <w:szCs w:val="28"/>
        </w:rPr>
        <w:t xml:space="preserve"> Вероятность верной классификации после нескольких циклов обучения составила порядка 76%.</w:t>
      </w:r>
      <w:r w:rsidR="00A51BAD">
        <w:rPr>
          <w:rFonts w:cs="Times New Roman"/>
          <w:szCs w:val="28"/>
        </w:rPr>
        <w:t xml:space="preserve"> </w:t>
      </w:r>
    </w:p>
    <w:p w:rsidR="00525651" w:rsidRDefault="00525651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>Результаты исследования показывают, что использование глубоких нейронных сетей в медицине возможно уже сейчас, однако, делать это необходимо с крайней осторожностью.</w:t>
      </w:r>
      <w:r w:rsidR="000715C7">
        <w:t xml:space="preserve"> С каждым годом точность предсказаний </w:t>
      </w:r>
      <w:proofErr w:type="spellStart"/>
      <w:r w:rsidR="000715C7">
        <w:t>нейросетей</w:t>
      </w:r>
      <w:proofErr w:type="spellEnd"/>
      <w:r w:rsidR="000715C7">
        <w:t xml:space="preserve"> увеличивается, и можно заключить, что в какой-то момент она превзойдет</w:t>
      </w:r>
      <w:r w:rsidR="00FA1277">
        <w:t xml:space="preserve"> точность</w:t>
      </w:r>
      <w:r w:rsidR="000715C7">
        <w:t xml:space="preserve"> человека.</w:t>
      </w:r>
    </w:p>
    <w:p w:rsidR="0008774E" w:rsidRDefault="00A51BAD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="000D6B76">
        <w:rPr>
          <w:rFonts w:cs="Times New Roman"/>
          <w:szCs w:val="28"/>
        </w:rPr>
        <w:t xml:space="preserve"> – </w:t>
      </w:r>
      <w:r w:rsidR="000D6B76" w:rsidRPr="00AE78C3">
        <w:rPr>
          <w:rFonts w:cs="Times New Roman"/>
          <w:szCs w:val="28"/>
        </w:rPr>
        <w:t>создание нейронной сети и ее обучение</w:t>
      </w:r>
      <w:r w:rsidR="000D6B76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6775E9">
        <w:rPr>
          <w:rFonts w:cs="Times New Roman"/>
          <w:szCs w:val="28"/>
        </w:rPr>
        <w:t xml:space="preserve">была </w:t>
      </w:r>
      <w:r w:rsidR="00305EBA">
        <w:rPr>
          <w:rFonts w:cs="Times New Roman"/>
          <w:szCs w:val="28"/>
        </w:rPr>
        <w:t>достигнута, поставленные задачи выполнены.</w:t>
      </w:r>
    </w:p>
    <w:p w:rsidR="001C7523" w:rsidRPr="00783850" w:rsidRDefault="001C7523" w:rsidP="0078385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t xml:space="preserve">Направлением для дальнейшей работы может быть увеличение точности предсказаний путем изменения модели, </w:t>
      </w:r>
      <w:proofErr w:type="spellStart"/>
      <w:r>
        <w:t>гиперпараметров</w:t>
      </w:r>
      <w:proofErr w:type="spellEnd"/>
      <w:r>
        <w:t xml:space="preserve"> или </w:t>
      </w:r>
      <w:r w:rsidR="00155FFB">
        <w:t>повышения качества</w:t>
      </w:r>
      <w:r>
        <w:t xml:space="preserve"> изображений</w:t>
      </w:r>
      <w:r w:rsidR="00A03EB7">
        <w:t>, н</w:t>
      </w:r>
      <w:r w:rsidR="004606DB">
        <w:t>аписание полноценной программы с визуальным интерфейсом.</w:t>
      </w:r>
    </w:p>
    <w:p w:rsidR="0008774E" w:rsidRPr="00AE78C3" w:rsidRDefault="0008774E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E78C3" w:rsidRDefault="008B6BC0" w:rsidP="007227DC">
      <w:pPr>
        <w:spacing w:line="360" w:lineRule="auto"/>
        <w:ind w:firstLine="709"/>
        <w:contextualSpacing/>
        <w:jc w:val="both"/>
        <w:rPr>
          <w:rFonts w:cs="Times New Roman"/>
        </w:rPr>
      </w:pPr>
    </w:p>
    <w:p w:rsidR="008B6BC0" w:rsidRPr="00A85828" w:rsidRDefault="008B6BC0" w:rsidP="007227DC">
      <w:pPr>
        <w:spacing w:after="160" w:line="360" w:lineRule="auto"/>
        <w:ind w:firstLine="709"/>
        <w:contextualSpacing/>
        <w:jc w:val="both"/>
        <w:rPr>
          <w:rFonts w:cs="Times New Roman"/>
        </w:rPr>
      </w:pPr>
      <w:r w:rsidRPr="00AE78C3">
        <w:rPr>
          <w:rFonts w:cs="Times New Roman"/>
        </w:rPr>
        <w:br w:type="page"/>
      </w:r>
    </w:p>
    <w:p w:rsidR="00273AE8" w:rsidRDefault="0008774E" w:rsidP="00F665B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24" w:name="_Toc103157227"/>
      <w:r w:rsidRPr="00AE78C3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24"/>
    </w:p>
    <w:p w:rsidR="00273AE8" w:rsidRDefault="00273AE8" w:rsidP="00E72A33">
      <w:pPr>
        <w:spacing w:line="360" w:lineRule="auto"/>
      </w:pPr>
    </w:p>
    <w:p w:rsidR="00D214D9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t>Ю. С. Осипов –</w:t>
      </w:r>
      <w:r w:rsidR="00D214D9">
        <w:t xml:space="preserve"> </w:t>
      </w:r>
      <w:r w:rsidR="00D214D9" w:rsidRPr="00D214D9">
        <w:t xml:space="preserve"> Большая рос</w:t>
      </w:r>
      <w:r w:rsidR="00D214D9">
        <w:t>сийская энциклопедия, 2017</w:t>
      </w:r>
    </w:p>
    <w:p w:rsidR="00D214D9" w:rsidRPr="00AD1788" w:rsidRDefault="00D214D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D214D9">
        <w:rPr>
          <w:lang w:val="en-US"/>
        </w:rPr>
        <w:t>Anil</w:t>
      </w:r>
      <w:r w:rsidRPr="00AD1788">
        <w:rPr>
          <w:lang w:val="en-US"/>
        </w:rPr>
        <w:t xml:space="preserve"> </w:t>
      </w:r>
      <w:r w:rsidRPr="00D214D9">
        <w:rPr>
          <w:lang w:val="en-US"/>
        </w:rPr>
        <w:t>K</w:t>
      </w:r>
      <w:r w:rsidRPr="00AD1788">
        <w:rPr>
          <w:lang w:val="en-US"/>
        </w:rPr>
        <w:t xml:space="preserve">. </w:t>
      </w:r>
      <w:r w:rsidRPr="00D214D9">
        <w:rPr>
          <w:lang w:val="en-US"/>
        </w:rPr>
        <w:t>Jain</w:t>
      </w:r>
      <w:r w:rsidRPr="00AD1788">
        <w:rPr>
          <w:lang w:val="en-US"/>
        </w:rPr>
        <w:t xml:space="preserve">, </w:t>
      </w:r>
      <w:proofErr w:type="spellStart"/>
      <w:r w:rsidRPr="00D214D9">
        <w:rPr>
          <w:lang w:val="en-US"/>
        </w:rPr>
        <w:t>Jianchang</w:t>
      </w:r>
      <w:proofErr w:type="spellEnd"/>
      <w:r w:rsidRPr="00AD1788">
        <w:rPr>
          <w:lang w:val="en-US"/>
        </w:rPr>
        <w:t xml:space="preserve"> </w:t>
      </w:r>
      <w:r w:rsidRPr="00D214D9">
        <w:rPr>
          <w:lang w:val="en-US"/>
        </w:rPr>
        <w:t>Mao</w:t>
      </w:r>
      <w:r w:rsidRPr="00AD1788">
        <w:rPr>
          <w:lang w:val="en-US"/>
        </w:rPr>
        <w:t xml:space="preserve">, </w:t>
      </w:r>
      <w:r w:rsidRPr="00D214D9">
        <w:rPr>
          <w:lang w:val="en-US"/>
        </w:rPr>
        <w:t>K</w:t>
      </w:r>
      <w:r w:rsidRPr="00AD1788">
        <w:rPr>
          <w:lang w:val="en-US"/>
        </w:rPr>
        <w:t>.</w:t>
      </w:r>
      <w:r w:rsidRPr="00D214D9">
        <w:rPr>
          <w:lang w:val="en-US"/>
        </w:rPr>
        <w:t>M</w:t>
      </w:r>
      <w:r w:rsidRPr="00AD1788">
        <w:rPr>
          <w:lang w:val="en-US"/>
        </w:rPr>
        <w:t xml:space="preserve">. </w:t>
      </w:r>
      <w:proofErr w:type="spellStart"/>
      <w:r w:rsidRPr="00D214D9">
        <w:rPr>
          <w:lang w:val="en-US"/>
        </w:rPr>
        <w:t>Mohiuddin</w:t>
      </w:r>
      <w:proofErr w:type="spellEnd"/>
      <w:r w:rsidRPr="00AD1788">
        <w:rPr>
          <w:lang w:val="en-US"/>
        </w:rPr>
        <w:t xml:space="preserve"> – </w:t>
      </w:r>
      <w:r w:rsidRPr="00D214D9">
        <w:rPr>
          <w:lang w:val="en-US"/>
        </w:rPr>
        <w:t>Artific</w:t>
      </w:r>
      <w:r>
        <w:rPr>
          <w:lang w:val="en-US"/>
        </w:rPr>
        <w:t>ial</w:t>
      </w:r>
      <w:r w:rsidRPr="00AD1788">
        <w:rPr>
          <w:lang w:val="en-US"/>
        </w:rPr>
        <w:t xml:space="preserve"> </w:t>
      </w:r>
      <w:r>
        <w:rPr>
          <w:lang w:val="en-US"/>
        </w:rPr>
        <w:t>Neural</w:t>
      </w:r>
      <w:r w:rsidRPr="00AD1788">
        <w:rPr>
          <w:lang w:val="en-US"/>
        </w:rPr>
        <w:t xml:space="preserve"> </w:t>
      </w:r>
      <w:r>
        <w:rPr>
          <w:lang w:val="en-US"/>
        </w:rPr>
        <w:t>Networks</w:t>
      </w:r>
      <w:r w:rsidRPr="00AD1788">
        <w:rPr>
          <w:lang w:val="en-US"/>
        </w:rPr>
        <w:t xml:space="preserve">: </w:t>
      </w:r>
      <w:r>
        <w:rPr>
          <w:lang w:val="en-US"/>
        </w:rPr>
        <w:t>A</w:t>
      </w:r>
      <w:r w:rsidRPr="00AD1788">
        <w:rPr>
          <w:lang w:val="en-US"/>
        </w:rPr>
        <w:t xml:space="preserve"> </w:t>
      </w:r>
      <w:r>
        <w:rPr>
          <w:lang w:val="en-US"/>
        </w:rPr>
        <w:t>Tutorial</w:t>
      </w:r>
    </w:p>
    <w:p w:rsidR="00BB5F03" w:rsidRPr="00BB5F03" w:rsidRDefault="00BB5F03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BB5F03">
        <w:t xml:space="preserve">Розенблатт, Ф. – Принципы </w:t>
      </w:r>
      <w:proofErr w:type="spellStart"/>
      <w:r w:rsidRPr="00BB5F03">
        <w:t>нейродинамики</w:t>
      </w:r>
      <w:proofErr w:type="spellEnd"/>
      <w:r w:rsidRPr="00BB5F03">
        <w:t xml:space="preserve">: </w:t>
      </w:r>
      <w:proofErr w:type="spellStart"/>
      <w:r w:rsidRPr="00BB5F03">
        <w:t>Перцептроны</w:t>
      </w:r>
      <w:proofErr w:type="spellEnd"/>
      <w:r w:rsidRPr="00BB5F03">
        <w:t xml:space="preserve"> и теория механизмов мозга</w:t>
      </w:r>
      <w:r>
        <w:t>,</w:t>
      </w:r>
      <w:r w:rsidRPr="00BB5F03">
        <w:t xml:space="preserve"> 1965</w:t>
      </w:r>
    </w:p>
    <w:p w:rsidR="00BB5F03" w:rsidRDefault="007E549A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7E549A">
        <w:t xml:space="preserve">Фомин, С. В., </w:t>
      </w:r>
      <w:proofErr w:type="spellStart"/>
      <w:r w:rsidRPr="007E549A">
        <w:t>Беркинблит</w:t>
      </w:r>
      <w:proofErr w:type="spellEnd"/>
      <w:r w:rsidRPr="007E549A">
        <w:t>, М. Б. – Математические проблемы в биологии</w:t>
      </w:r>
    </w:p>
    <w:p w:rsidR="00597B84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rPr>
          <w:lang w:val="en-US"/>
        </w:rPr>
        <w:t>Bishop</w:t>
      </w:r>
      <w:r w:rsidRPr="00AD1788">
        <w:rPr>
          <w:lang w:val="en-US"/>
        </w:rPr>
        <w:t xml:space="preserve">, </w:t>
      </w:r>
      <w:r>
        <w:rPr>
          <w:lang w:val="en-US"/>
        </w:rPr>
        <w:t>C</w:t>
      </w:r>
      <w:r w:rsidRPr="00AD1788">
        <w:rPr>
          <w:lang w:val="en-US"/>
        </w:rPr>
        <w:t xml:space="preserve">. </w:t>
      </w:r>
      <w:r>
        <w:rPr>
          <w:lang w:val="en-US"/>
        </w:rPr>
        <w:t>M</w:t>
      </w:r>
      <w:r w:rsidRPr="00AD1788">
        <w:rPr>
          <w:lang w:val="en-US"/>
        </w:rPr>
        <w:t>. –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Pattern</w:t>
      </w:r>
      <w:r w:rsidR="00597B84" w:rsidRPr="00AD1788">
        <w:rPr>
          <w:lang w:val="en-US"/>
        </w:rPr>
        <w:t xml:space="preserve"> </w:t>
      </w:r>
      <w:r w:rsidR="00597B84" w:rsidRPr="00597B84">
        <w:rPr>
          <w:lang w:val="en-US"/>
        </w:rPr>
        <w:t>recognition</w:t>
      </w:r>
      <w:r w:rsidR="00597B84" w:rsidRPr="00AD1788">
        <w:rPr>
          <w:lang w:val="en-US"/>
        </w:rPr>
        <w:t xml:space="preserve">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</w:p>
    <w:p w:rsidR="001C3C42" w:rsidRDefault="001C3C42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C3C42">
        <w:rPr>
          <w:lang w:val="en-US"/>
        </w:rPr>
        <w:t>N</w:t>
      </w:r>
      <w:r>
        <w:rPr>
          <w:lang w:val="en-US"/>
        </w:rPr>
        <w:t>air, V., &amp; Hinton, G. E. –</w:t>
      </w:r>
      <w:r w:rsidRPr="001C3C42">
        <w:rPr>
          <w:lang w:val="en-US"/>
        </w:rPr>
        <w:t xml:space="preserve"> Rectified linear units improve restricted</w:t>
      </w:r>
      <w:r>
        <w:rPr>
          <w:lang w:val="en-US"/>
        </w:rPr>
        <w:t xml:space="preserve"> </w:t>
      </w:r>
      <w:proofErr w:type="spellStart"/>
      <w:proofErr w:type="gramStart"/>
      <w:r w:rsidRPr="001C3C42">
        <w:rPr>
          <w:lang w:val="en-US"/>
        </w:rPr>
        <w:t>boltzmann</w:t>
      </w:r>
      <w:proofErr w:type="spellEnd"/>
      <w:proofErr w:type="gramEnd"/>
      <w:r w:rsidRPr="001C3C42">
        <w:rPr>
          <w:lang w:val="en-US"/>
        </w:rPr>
        <w:t xml:space="preserve"> machines. In Proceedings of the 27th international conference on</w:t>
      </w:r>
      <w:r>
        <w:rPr>
          <w:lang w:val="en-US"/>
        </w:rPr>
        <w:t xml:space="preserve"> </w:t>
      </w:r>
      <w:r w:rsidRPr="001C3C42">
        <w:rPr>
          <w:lang w:val="en-US"/>
        </w:rPr>
        <w:t>machine learning, 2010</w:t>
      </w:r>
    </w:p>
    <w:p w:rsidR="00170064" w:rsidRDefault="00170064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>
        <w:rPr>
          <w:lang w:val="en-US"/>
        </w:rPr>
        <w:t>Yu, D., &amp; Deng, L. –</w:t>
      </w:r>
      <w:r w:rsidRPr="00170064">
        <w:rPr>
          <w:lang w:val="en-US"/>
        </w:rPr>
        <w:t xml:space="preserve"> Automatic speech recognition: A d</w:t>
      </w:r>
      <w:r>
        <w:rPr>
          <w:lang w:val="en-US"/>
        </w:rPr>
        <w:t>eep learning approach. Springer, 2014</w:t>
      </w:r>
    </w:p>
    <w:p w:rsidR="00673899" w:rsidRDefault="00673899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673899">
        <w:rPr>
          <w:lang w:val="en-US"/>
        </w:rPr>
        <w:t xml:space="preserve">Pascanu, R., </w:t>
      </w:r>
      <w:proofErr w:type="spellStart"/>
      <w:r w:rsidRPr="00673899">
        <w:rPr>
          <w:lang w:val="en-US"/>
        </w:rPr>
        <w:t>M</w:t>
      </w:r>
      <w:r>
        <w:rPr>
          <w:lang w:val="en-US"/>
        </w:rPr>
        <w:t>ikolov</w:t>
      </w:r>
      <w:proofErr w:type="spellEnd"/>
      <w:r>
        <w:rPr>
          <w:lang w:val="en-US"/>
        </w:rPr>
        <w:t xml:space="preserve">, T., &amp; </w:t>
      </w:r>
      <w:proofErr w:type="spellStart"/>
      <w:r>
        <w:rPr>
          <w:lang w:val="en-US"/>
        </w:rPr>
        <w:t>Bengio</w:t>
      </w:r>
      <w:proofErr w:type="spellEnd"/>
      <w:r>
        <w:rPr>
          <w:lang w:val="en-US"/>
        </w:rPr>
        <w:t>, Y. –</w:t>
      </w:r>
      <w:r w:rsidRPr="00673899">
        <w:rPr>
          <w:lang w:val="en-US"/>
        </w:rPr>
        <w:t xml:space="preserve"> On the difficulty of trai</w:t>
      </w:r>
      <w:r>
        <w:rPr>
          <w:lang w:val="en-US"/>
        </w:rPr>
        <w:t>ning recurrent neural networks, 2013</w:t>
      </w:r>
    </w:p>
    <w:p w:rsidR="0007626D" w:rsidRDefault="00044663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044663">
        <w:rPr>
          <w:lang w:val="en-US"/>
        </w:rPr>
        <w:t>LeCun</w:t>
      </w:r>
      <w:proofErr w:type="spellEnd"/>
      <w:r w:rsidRPr="00044663">
        <w:rPr>
          <w:lang w:val="en-US"/>
        </w:rPr>
        <w:t xml:space="preserve">, Y., </w:t>
      </w:r>
      <w:proofErr w:type="spellStart"/>
      <w:r w:rsidRPr="00044663">
        <w:rPr>
          <w:lang w:val="en-US"/>
        </w:rPr>
        <w:t>Boser</w:t>
      </w:r>
      <w:proofErr w:type="spellEnd"/>
      <w:r w:rsidRPr="00044663">
        <w:rPr>
          <w:lang w:val="en-US"/>
        </w:rPr>
        <w:t xml:space="preserve">, B., </w:t>
      </w:r>
      <w:proofErr w:type="spellStart"/>
      <w:r w:rsidRPr="00044663">
        <w:rPr>
          <w:lang w:val="en-US"/>
        </w:rPr>
        <w:t>Denker</w:t>
      </w:r>
      <w:proofErr w:type="spellEnd"/>
      <w:r w:rsidRPr="00044663">
        <w:rPr>
          <w:lang w:val="en-US"/>
        </w:rPr>
        <w:t>, J. S.</w:t>
      </w:r>
      <w:r>
        <w:rPr>
          <w:lang w:val="en-US"/>
        </w:rPr>
        <w:t xml:space="preserve">, Henderson, D., Howard, R. E., </w:t>
      </w:r>
      <w:r w:rsidRPr="00044663">
        <w:rPr>
          <w:lang w:val="en-US"/>
        </w:rPr>
        <w:t>Hubb</w:t>
      </w:r>
      <w:r>
        <w:rPr>
          <w:lang w:val="en-US"/>
        </w:rPr>
        <w:t xml:space="preserve">ard, W., &amp; </w:t>
      </w:r>
      <w:proofErr w:type="spellStart"/>
      <w:r>
        <w:rPr>
          <w:lang w:val="en-US"/>
        </w:rPr>
        <w:t>Jackel</w:t>
      </w:r>
      <w:proofErr w:type="spellEnd"/>
      <w:r>
        <w:rPr>
          <w:lang w:val="en-US"/>
        </w:rPr>
        <w:t>, L. D. –</w:t>
      </w:r>
      <w:r w:rsidRPr="00044663">
        <w:rPr>
          <w:lang w:val="en-US"/>
        </w:rPr>
        <w:t xml:space="preserve"> Backpropagation </w:t>
      </w:r>
      <w:r>
        <w:rPr>
          <w:lang w:val="en-US"/>
        </w:rPr>
        <w:t xml:space="preserve">applied to </w:t>
      </w:r>
      <w:r w:rsidRPr="00044663">
        <w:rPr>
          <w:lang w:val="en-US"/>
        </w:rPr>
        <w:t xml:space="preserve">handwritten zip code recognition. Neural computation, </w:t>
      </w:r>
      <w:r>
        <w:rPr>
          <w:lang w:val="en-US"/>
        </w:rPr>
        <w:t>1989</w:t>
      </w:r>
    </w:p>
    <w:p w:rsidR="001A25FC" w:rsidRDefault="001A25F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1A25FC">
        <w:rPr>
          <w:lang w:val="en-US"/>
        </w:rPr>
        <w:t xml:space="preserve">Srivastava, N., Hinton, G. E., Krizhevsky, A., </w:t>
      </w:r>
      <w:proofErr w:type="spellStart"/>
      <w:r w:rsidRPr="001A25FC">
        <w:rPr>
          <w:lang w:val="en-US"/>
        </w:rPr>
        <w:t>Sutskever</w:t>
      </w:r>
      <w:proofErr w:type="spellEnd"/>
      <w:r w:rsidRPr="001A25FC">
        <w:rPr>
          <w:lang w:val="en-US"/>
        </w:rPr>
        <w:t>, I., &amp;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Salakhutdinov</w:t>
      </w:r>
      <w:proofErr w:type="spellEnd"/>
      <w:r>
        <w:rPr>
          <w:lang w:val="en-US"/>
        </w:rPr>
        <w:t>, R. –</w:t>
      </w:r>
      <w:r w:rsidRPr="001A25FC">
        <w:rPr>
          <w:lang w:val="en-US"/>
        </w:rPr>
        <w:t xml:space="preserve"> Dropout: a simple way to prevent neural networks</w:t>
      </w:r>
      <w:r>
        <w:rPr>
          <w:lang w:val="en-US"/>
        </w:rPr>
        <w:t xml:space="preserve"> </w:t>
      </w:r>
      <w:r w:rsidRPr="001A25FC">
        <w:rPr>
          <w:lang w:val="en-US"/>
        </w:rPr>
        <w:t xml:space="preserve">from overfitting. Journal of </w:t>
      </w:r>
      <w:r>
        <w:rPr>
          <w:lang w:val="en-US"/>
        </w:rPr>
        <w:t>Machine Learning Research, 2014</w:t>
      </w:r>
    </w:p>
    <w:p w:rsidR="00273AE8" w:rsidRDefault="003F041C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proofErr w:type="spellStart"/>
      <w:r w:rsidRPr="003F041C">
        <w:rPr>
          <w:lang w:val="en-US"/>
        </w:rPr>
        <w:t>Ciresan</w:t>
      </w:r>
      <w:proofErr w:type="spellEnd"/>
      <w:r w:rsidRPr="003F041C">
        <w:rPr>
          <w:lang w:val="en-US"/>
        </w:rPr>
        <w:t xml:space="preserve">, Dan; Meier, U.; </w:t>
      </w:r>
      <w:proofErr w:type="spellStart"/>
      <w:r w:rsidRPr="003F041C">
        <w:rPr>
          <w:lang w:val="en-US"/>
        </w:rPr>
        <w:t>Schmidhuber</w:t>
      </w:r>
      <w:proofErr w:type="spellEnd"/>
      <w:r w:rsidRPr="003F041C">
        <w:rPr>
          <w:lang w:val="en-US"/>
        </w:rPr>
        <w:t>, J.</w:t>
      </w:r>
      <w:r>
        <w:rPr>
          <w:lang w:val="en-US"/>
        </w:rPr>
        <w:t xml:space="preserve"> –</w:t>
      </w:r>
      <w:r w:rsidRPr="003F041C">
        <w:rPr>
          <w:lang w:val="en-US"/>
        </w:rPr>
        <w:t xml:space="preserve"> Multi-column deep neural ne</w:t>
      </w:r>
      <w:r>
        <w:rPr>
          <w:lang w:val="en-US"/>
        </w:rPr>
        <w:t>tworks for image classification, 2012</w:t>
      </w:r>
    </w:p>
    <w:p w:rsidR="003F041C" w:rsidRDefault="006F4C07" w:rsidP="00E72A33">
      <w:pPr>
        <w:pStyle w:val="a5"/>
        <w:numPr>
          <w:ilvl w:val="0"/>
          <w:numId w:val="39"/>
        </w:numPr>
        <w:spacing w:line="360" w:lineRule="auto"/>
        <w:ind w:hanging="436"/>
      </w:pPr>
      <w:r w:rsidRPr="006F4C07">
        <w:t xml:space="preserve">Уоссермен, Ф. Нейрокомпьютерная техника: Теория и </w:t>
      </w:r>
      <w:r>
        <w:t>практика, 1992</w:t>
      </w:r>
    </w:p>
    <w:p w:rsidR="005773CF" w:rsidRPr="005773CF" w:rsidRDefault="005773CF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5773CF">
        <w:rPr>
          <w:lang w:val="en-US"/>
        </w:rPr>
        <w:t>Clae</w:t>
      </w:r>
      <w:r>
        <w:rPr>
          <w:lang w:val="en-US"/>
        </w:rPr>
        <w:t>sen, Marc &amp; Bart De Moor –</w:t>
      </w:r>
      <w:r w:rsidRPr="005773CF">
        <w:rPr>
          <w:lang w:val="en-US"/>
        </w:rPr>
        <w:t xml:space="preserve"> </w:t>
      </w:r>
      <w:proofErr w:type="spellStart"/>
      <w:r w:rsidRPr="005773CF">
        <w:rPr>
          <w:lang w:val="en-US"/>
        </w:rPr>
        <w:t>Hyperparameter</w:t>
      </w:r>
      <w:proofErr w:type="spellEnd"/>
      <w:r w:rsidRPr="005773CF">
        <w:rPr>
          <w:lang w:val="en-US"/>
        </w:rPr>
        <w:t xml:space="preserve"> Search in Machine Learning, 2015</w:t>
      </w:r>
    </w:p>
    <w:p w:rsidR="00091DEE" w:rsidRPr="00091DEE" w:rsidRDefault="00091DEE" w:rsidP="00E72A33">
      <w:pPr>
        <w:pStyle w:val="a5"/>
        <w:numPr>
          <w:ilvl w:val="0"/>
          <w:numId w:val="39"/>
        </w:numPr>
        <w:spacing w:line="360" w:lineRule="auto"/>
        <w:ind w:hanging="436"/>
        <w:rPr>
          <w:lang w:val="en-US"/>
        </w:rPr>
      </w:pPr>
      <w:r w:rsidRPr="00091DEE">
        <w:rPr>
          <w:lang w:val="en-US"/>
        </w:rPr>
        <w:t xml:space="preserve">James </w:t>
      </w:r>
      <w:proofErr w:type="spellStart"/>
      <w:r w:rsidRPr="00091DEE">
        <w:rPr>
          <w:lang w:val="en-US"/>
        </w:rPr>
        <w:t>Bergstra</w:t>
      </w:r>
      <w:proofErr w:type="spellEnd"/>
      <w:r w:rsidRPr="00091DEE">
        <w:rPr>
          <w:lang w:val="en-US"/>
        </w:rPr>
        <w:t xml:space="preserve">, </w:t>
      </w:r>
      <w:proofErr w:type="spellStart"/>
      <w:r w:rsidRPr="00091DEE">
        <w:rPr>
          <w:lang w:val="en-US"/>
        </w:rPr>
        <w:t>Yoshua</w:t>
      </w:r>
      <w:proofErr w:type="spellEnd"/>
      <w:r w:rsidRPr="00091DEE">
        <w:rPr>
          <w:lang w:val="en-US"/>
        </w:rPr>
        <w:t xml:space="preserve"> </w:t>
      </w:r>
      <w:proofErr w:type="spellStart"/>
      <w:r w:rsidRPr="00091DEE">
        <w:rPr>
          <w:lang w:val="en-US"/>
        </w:rPr>
        <w:t>Bengio</w:t>
      </w:r>
      <w:proofErr w:type="spellEnd"/>
      <w:r w:rsidRPr="00091DEE">
        <w:rPr>
          <w:lang w:val="en-US"/>
        </w:rPr>
        <w:t>. Random Search for</w:t>
      </w:r>
      <w:r>
        <w:rPr>
          <w:lang w:val="en-US"/>
        </w:rPr>
        <w:t xml:space="preserve"> Hyper-Parameter, 2012</w:t>
      </w:r>
    </w:p>
    <w:p w:rsidR="002C483A" w:rsidRPr="00DF5F0A" w:rsidRDefault="00DF5F0A" w:rsidP="00E72A33">
      <w:pPr>
        <w:pStyle w:val="a5"/>
        <w:numPr>
          <w:ilvl w:val="0"/>
          <w:numId w:val="39"/>
        </w:numPr>
        <w:spacing w:line="360" w:lineRule="auto"/>
        <w:ind w:hanging="436"/>
      </w:pPr>
      <w:r>
        <w:lastRenderedPageBreak/>
        <w:t xml:space="preserve">Орельен </w:t>
      </w:r>
      <w:proofErr w:type="spellStart"/>
      <w:r>
        <w:t>Жерон</w:t>
      </w:r>
      <w:proofErr w:type="spellEnd"/>
      <w:r>
        <w:t xml:space="preserve"> –</w:t>
      </w:r>
      <w:r w:rsidR="002C483A" w:rsidRPr="002C483A">
        <w:t xml:space="preserve"> Прикладное машинное обучение с помощью </w:t>
      </w:r>
      <w:r w:rsidR="002C483A" w:rsidRPr="002C483A">
        <w:rPr>
          <w:lang w:val="en-US"/>
        </w:rPr>
        <w:t>Scikit</w:t>
      </w:r>
      <w:r w:rsidR="002C483A" w:rsidRPr="00DF5F0A">
        <w:t>-</w:t>
      </w:r>
      <w:r w:rsidR="002C483A" w:rsidRPr="002C483A">
        <w:rPr>
          <w:lang w:val="en-US"/>
        </w:rPr>
        <w:t>Learn</w:t>
      </w:r>
      <w:r w:rsidR="002C483A" w:rsidRPr="00DF5F0A">
        <w:t xml:space="preserve"> и </w:t>
      </w:r>
      <w:r w:rsidR="002C483A" w:rsidRPr="002C483A">
        <w:rPr>
          <w:lang w:val="en-US"/>
        </w:rPr>
        <w:t>TensorFlow</w:t>
      </w:r>
      <w:r w:rsidR="002C483A" w:rsidRPr="00DF5F0A">
        <w:t>. Концепции, инструменты и техники для создания интеллектуальных систем, 2018</w:t>
      </w:r>
    </w:p>
    <w:p w:rsidR="002C483A" w:rsidRPr="002C483A" w:rsidRDefault="002C483A" w:rsidP="00E72A33">
      <w:pPr>
        <w:pStyle w:val="a5"/>
        <w:numPr>
          <w:ilvl w:val="0"/>
          <w:numId w:val="39"/>
        </w:numPr>
        <w:spacing w:line="360" w:lineRule="auto"/>
        <w:ind w:hanging="436"/>
      </w:pPr>
      <w:proofErr w:type="spellStart"/>
      <w:r w:rsidRPr="002C483A">
        <w:t>Джул</w:t>
      </w:r>
      <w:r w:rsidR="00DF5F0A">
        <w:t>ли</w:t>
      </w:r>
      <w:proofErr w:type="spellEnd"/>
      <w:r w:rsidR="00DF5F0A">
        <w:t xml:space="preserve"> А., Пал С – Библиотека </w:t>
      </w:r>
      <w:proofErr w:type="spellStart"/>
      <w:r w:rsidR="00DF5F0A">
        <w:t>Keras</w:t>
      </w:r>
      <w:proofErr w:type="spellEnd"/>
      <w:r w:rsidR="00DF5F0A">
        <w:t xml:space="preserve"> –</w:t>
      </w:r>
      <w:r w:rsidRPr="002C483A">
        <w:t xml:space="preserve"> инструмент глубокого обучения. Реализация нейронных сетей с помощь</w:t>
      </w:r>
      <w:r>
        <w:t xml:space="preserve">ю библиотек </w:t>
      </w:r>
      <w:proofErr w:type="spellStart"/>
      <w:r>
        <w:t>Theano</w:t>
      </w:r>
      <w:proofErr w:type="spellEnd"/>
      <w:r>
        <w:t xml:space="preserve"> и </w:t>
      </w:r>
      <w:proofErr w:type="spellStart"/>
      <w:r>
        <w:t>TensorFlow</w:t>
      </w:r>
      <w:proofErr w:type="spellEnd"/>
      <w:r>
        <w:t>, 2017</w:t>
      </w:r>
    </w:p>
    <w:p w:rsidR="00273AE8" w:rsidRPr="002C483A" w:rsidRDefault="00273AE8" w:rsidP="00DA55C1">
      <w:pPr>
        <w:spacing w:after="160" w:line="259" w:lineRule="auto"/>
      </w:pPr>
    </w:p>
    <w:sectPr w:rsidR="00273AE8" w:rsidRPr="002C483A" w:rsidSect="008E3C5A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2708" w:rsidRDefault="008A2708" w:rsidP="008E3C5A">
      <w:pPr>
        <w:spacing w:after="0" w:line="240" w:lineRule="auto"/>
      </w:pPr>
      <w:r>
        <w:separator/>
      </w:r>
    </w:p>
  </w:endnote>
  <w:endnote w:type="continuationSeparator" w:id="0">
    <w:p w:rsidR="008A2708" w:rsidRDefault="008A2708" w:rsidP="008E3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Lor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5628029"/>
      <w:docPartObj>
        <w:docPartGallery w:val="Page Numbers (Bottom of Page)"/>
        <w:docPartUnique/>
      </w:docPartObj>
    </w:sdtPr>
    <w:sdtContent>
      <w:p w:rsidR="00B21256" w:rsidRDefault="00B2125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8D9">
          <w:rPr>
            <w:noProof/>
          </w:rPr>
          <w:t>48</w:t>
        </w:r>
        <w:r>
          <w:fldChar w:fldCharType="end"/>
        </w:r>
      </w:p>
    </w:sdtContent>
  </w:sdt>
  <w:p w:rsidR="00B21256" w:rsidRDefault="00B2125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2708" w:rsidRDefault="008A2708" w:rsidP="008E3C5A">
      <w:pPr>
        <w:spacing w:after="0" w:line="240" w:lineRule="auto"/>
      </w:pPr>
      <w:r>
        <w:separator/>
      </w:r>
    </w:p>
  </w:footnote>
  <w:footnote w:type="continuationSeparator" w:id="0">
    <w:p w:rsidR="008A2708" w:rsidRDefault="008A2708" w:rsidP="008E3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E5860"/>
    <w:multiLevelType w:val="hybridMultilevel"/>
    <w:tmpl w:val="4EA81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F3C7B"/>
    <w:multiLevelType w:val="hybridMultilevel"/>
    <w:tmpl w:val="0AC6A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C7370"/>
    <w:multiLevelType w:val="multilevel"/>
    <w:tmpl w:val="A0E2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F1756"/>
    <w:multiLevelType w:val="hybridMultilevel"/>
    <w:tmpl w:val="CC0C5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74AA7"/>
    <w:multiLevelType w:val="hybridMultilevel"/>
    <w:tmpl w:val="3CC8297A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3BF4521"/>
    <w:multiLevelType w:val="hybridMultilevel"/>
    <w:tmpl w:val="ADD2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F8B"/>
    <w:multiLevelType w:val="hybridMultilevel"/>
    <w:tmpl w:val="F1748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7D47B5"/>
    <w:multiLevelType w:val="multilevel"/>
    <w:tmpl w:val="75B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2682B"/>
    <w:multiLevelType w:val="hybridMultilevel"/>
    <w:tmpl w:val="02781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A15E0"/>
    <w:multiLevelType w:val="hybridMultilevel"/>
    <w:tmpl w:val="F0F44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41C99"/>
    <w:multiLevelType w:val="hybridMultilevel"/>
    <w:tmpl w:val="BCF0B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67DDE"/>
    <w:multiLevelType w:val="hybridMultilevel"/>
    <w:tmpl w:val="29480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235DF"/>
    <w:multiLevelType w:val="hybridMultilevel"/>
    <w:tmpl w:val="BC72D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782A"/>
    <w:multiLevelType w:val="hybridMultilevel"/>
    <w:tmpl w:val="5F6AD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E2C8E"/>
    <w:multiLevelType w:val="hybridMultilevel"/>
    <w:tmpl w:val="15E0B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A0F7D"/>
    <w:multiLevelType w:val="hybridMultilevel"/>
    <w:tmpl w:val="CB7CE5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C4DEB"/>
    <w:multiLevelType w:val="multilevel"/>
    <w:tmpl w:val="0B58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A7436"/>
    <w:multiLevelType w:val="hybridMultilevel"/>
    <w:tmpl w:val="103E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64941"/>
    <w:multiLevelType w:val="hybridMultilevel"/>
    <w:tmpl w:val="0AA49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F6F05"/>
    <w:multiLevelType w:val="hybridMultilevel"/>
    <w:tmpl w:val="F16A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861C4"/>
    <w:multiLevelType w:val="hybridMultilevel"/>
    <w:tmpl w:val="CC2C6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C07CA5"/>
    <w:multiLevelType w:val="hybridMultilevel"/>
    <w:tmpl w:val="210C4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E0E5F"/>
    <w:multiLevelType w:val="hybridMultilevel"/>
    <w:tmpl w:val="EE46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4C5F2B"/>
    <w:multiLevelType w:val="hybridMultilevel"/>
    <w:tmpl w:val="5AA49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131B3B"/>
    <w:multiLevelType w:val="hybridMultilevel"/>
    <w:tmpl w:val="D2BAC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F451BC"/>
    <w:multiLevelType w:val="hybridMultilevel"/>
    <w:tmpl w:val="D4683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91F5D"/>
    <w:multiLevelType w:val="hybridMultilevel"/>
    <w:tmpl w:val="ECB0CC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B6179"/>
    <w:multiLevelType w:val="multilevel"/>
    <w:tmpl w:val="722E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0933E5"/>
    <w:multiLevelType w:val="hybridMultilevel"/>
    <w:tmpl w:val="1D70CAE6"/>
    <w:lvl w:ilvl="0" w:tplc="7576B470">
      <w:start w:val="1"/>
      <w:numFmt w:val="bullet"/>
      <w:lvlText w:val="•"/>
      <w:lvlJc w:val="left"/>
      <w:pPr>
        <w:ind w:left="1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9EB25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765C5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6A612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4C7CA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C2D38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96817C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46CBA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3851E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4427EA8"/>
    <w:multiLevelType w:val="multilevel"/>
    <w:tmpl w:val="92D0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84156A2"/>
    <w:multiLevelType w:val="hybridMultilevel"/>
    <w:tmpl w:val="7C2AF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E5486"/>
    <w:multiLevelType w:val="hybridMultilevel"/>
    <w:tmpl w:val="A1582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7335D"/>
    <w:multiLevelType w:val="hybridMultilevel"/>
    <w:tmpl w:val="41EE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C31D34"/>
    <w:multiLevelType w:val="hybridMultilevel"/>
    <w:tmpl w:val="FEF6E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66685C"/>
    <w:multiLevelType w:val="hybridMultilevel"/>
    <w:tmpl w:val="B6C0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A78F1"/>
    <w:multiLevelType w:val="hybridMultilevel"/>
    <w:tmpl w:val="04B87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6F6AEF"/>
    <w:multiLevelType w:val="hybridMultilevel"/>
    <w:tmpl w:val="5ECE5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246B53"/>
    <w:multiLevelType w:val="hybridMultilevel"/>
    <w:tmpl w:val="58E0F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8"/>
  </w:num>
  <w:num w:numId="3">
    <w:abstractNumId w:val="28"/>
  </w:num>
  <w:num w:numId="4">
    <w:abstractNumId w:val="29"/>
  </w:num>
  <w:num w:numId="5">
    <w:abstractNumId w:val="4"/>
  </w:num>
  <w:num w:numId="6">
    <w:abstractNumId w:val="33"/>
  </w:num>
  <w:num w:numId="7">
    <w:abstractNumId w:val="26"/>
  </w:num>
  <w:num w:numId="8">
    <w:abstractNumId w:val="31"/>
  </w:num>
  <w:num w:numId="9">
    <w:abstractNumId w:val="32"/>
  </w:num>
  <w:num w:numId="10">
    <w:abstractNumId w:val="7"/>
  </w:num>
  <w:num w:numId="11">
    <w:abstractNumId w:val="2"/>
  </w:num>
  <w:num w:numId="12">
    <w:abstractNumId w:val="16"/>
  </w:num>
  <w:num w:numId="13">
    <w:abstractNumId w:val="19"/>
  </w:num>
  <w:num w:numId="14">
    <w:abstractNumId w:val="3"/>
  </w:num>
  <w:num w:numId="15">
    <w:abstractNumId w:val="10"/>
  </w:num>
  <w:num w:numId="16">
    <w:abstractNumId w:val="6"/>
  </w:num>
  <w:num w:numId="17">
    <w:abstractNumId w:val="36"/>
  </w:num>
  <w:num w:numId="18">
    <w:abstractNumId w:val="0"/>
  </w:num>
  <w:num w:numId="19">
    <w:abstractNumId w:val="12"/>
  </w:num>
  <w:num w:numId="20">
    <w:abstractNumId w:val="20"/>
  </w:num>
  <w:num w:numId="21">
    <w:abstractNumId w:val="23"/>
  </w:num>
  <w:num w:numId="22">
    <w:abstractNumId w:val="30"/>
  </w:num>
  <w:num w:numId="23">
    <w:abstractNumId w:val="17"/>
  </w:num>
  <w:num w:numId="24">
    <w:abstractNumId w:val="5"/>
  </w:num>
  <w:num w:numId="25">
    <w:abstractNumId w:val="1"/>
  </w:num>
  <w:num w:numId="26">
    <w:abstractNumId w:val="37"/>
  </w:num>
  <w:num w:numId="27">
    <w:abstractNumId w:val="34"/>
  </w:num>
  <w:num w:numId="28">
    <w:abstractNumId w:val="24"/>
  </w:num>
  <w:num w:numId="29">
    <w:abstractNumId w:val="18"/>
  </w:num>
  <w:num w:numId="30">
    <w:abstractNumId w:val="22"/>
  </w:num>
  <w:num w:numId="31">
    <w:abstractNumId w:val="11"/>
  </w:num>
  <w:num w:numId="32">
    <w:abstractNumId w:val="25"/>
  </w:num>
  <w:num w:numId="33">
    <w:abstractNumId w:val="14"/>
  </w:num>
  <w:num w:numId="34">
    <w:abstractNumId w:val="8"/>
  </w:num>
  <w:num w:numId="35">
    <w:abstractNumId w:val="13"/>
  </w:num>
  <w:num w:numId="36">
    <w:abstractNumId w:val="21"/>
  </w:num>
  <w:num w:numId="37">
    <w:abstractNumId w:val="9"/>
  </w:num>
  <w:num w:numId="38">
    <w:abstractNumId w:val="35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BD5"/>
    <w:rsid w:val="000057E5"/>
    <w:rsid w:val="0000791D"/>
    <w:rsid w:val="00010F43"/>
    <w:rsid w:val="00012819"/>
    <w:rsid w:val="000147E4"/>
    <w:rsid w:val="00015E88"/>
    <w:rsid w:val="00024967"/>
    <w:rsid w:val="00024CD9"/>
    <w:rsid w:val="00026131"/>
    <w:rsid w:val="00027D5A"/>
    <w:rsid w:val="00030CD6"/>
    <w:rsid w:val="000311BD"/>
    <w:rsid w:val="00036C2D"/>
    <w:rsid w:val="00037A4E"/>
    <w:rsid w:val="00037C72"/>
    <w:rsid w:val="00037C8F"/>
    <w:rsid w:val="00037F88"/>
    <w:rsid w:val="000410BB"/>
    <w:rsid w:val="000430E0"/>
    <w:rsid w:val="000436C1"/>
    <w:rsid w:val="00044663"/>
    <w:rsid w:val="000503A0"/>
    <w:rsid w:val="0005281C"/>
    <w:rsid w:val="000539F5"/>
    <w:rsid w:val="000550BB"/>
    <w:rsid w:val="00055F8C"/>
    <w:rsid w:val="00056977"/>
    <w:rsid w:val="000611BB"/>
    <w:rsid w:val="00070348"/>
    <w:rsid w:val="000715C7"/>
    <w:rsid w:val="00072893"/>
    <w:rsid w:val="0007626D"/>
    <w:rsid w:val="000779A8"/>
    <w:rsid w:val="00081DB1"/>
    <w:rsid w:val="000823B3"/>
    <w:rsid w:val="000835FC"/>
    <w:rsid w:val="00086D2E"/>
    <w:rsid w:val="00087200"/>
    <w:rsid w:val="0008774E"/>
    <w:rsid w:val="00091907"/>
    <w:rsid w:val="00091DEE"/>
    <w:rsid w:val="00094ECA"/>
    <w:rsid w:val="000A0E65"/>
    <w:rsid w:val="000A6E72"/>
    <w:rsid w:val="000B1C98"/>
    <w:rsid w:val="000B6E79"/>
    <w:rsid w:val="000C105F"/>
    <w:rsid w:val="000C21CC"/>
    <w:rsid w:val="000C2484"/>
    <w:rsid w:val="000C4292"/>
    <w:rsid w:val="000C613B"/>
    <w:rsid w:val="000C632F"/>
    <w:rsid w:val="000C6BE1"/>
    <w:rsid w:val="000C6DF1"/>
    <w:rsid w:val="000C719D"/>
    <w:rsid w:val="000D12F1"/>
    <w:rsid w:val="000D5AAE"/>
    <w:rsid w:val="000D6B76"/>
    <w:rsid w:val="000F226D"/>
    <w:rsid w:val="000F22D3"/>
    <w:rsid w:val="000F4D1E"/>
    <w:rsid w:val="000F6086"/>
    <w:rsid w:val="0010085C"/>
    <w:rsid w:val="001041A3"/>
    <w:rsid w:val="0011070B"/>
    <w:rsid w:val="00110BA2"/>
    <w:rsid w:val="00110F56"/>
    <w:rsid w:val="0012135B"/>
    <w:rsid w:val="001226A5"/>
    <w:rsid w:val="00124D0E"/>
    <w:rsid w:val="00127CA8"/>
    <w:rsid w:val="00130B96"/>
    <w:rsid w:val="001323C2"/>
    <w:rsid w:val="001343DC"/>
    <w:rsid w:val="00134AF9"/>
    <w:rsid w:val="001413B1"/>
    <w:rsid w:val="001414F4"/>
    <w:rsid w:val="00141F26"/>
    <w:rsid w:val="001421F7"/>
    <w:rsid w:val="00142842"/>
    <w:rsid w:val="00145FA9"/>
    <w:rsid w:val="00154CDD"/>
    <w:rsid w:val="00155FFB"/>
    <w:rsid w:val="001631CA"/>
    <w:rsid w:val="001633DE"/>
    <w:rsid w:val="00170064"/>
    <w:rsid w:val="00170B10"/>
    <w:rsid w:val="00177727"/>
    <w:rsid w:val="00182EB1"/>
    <w:rsid w:val="0018331A"/>
    <w:rsid w:val="00184DFC"/>
    <w:rsid w:val="00185E61"/>
    <w:rsid w:val="001878C8"/>
    <w:rsid w:val="00190AA3"/>
    <w:rsid w:val="001913B0"/>
    <w:rsid w:val="0019429D"/>
    <w:rsid w:val="00197306"/>
    <w:rsid w:val="001A25FC"/>
    <w:rsid w:val="001A2687"/>
    <w:rsid w:val="001A42CA"/>
    <w:rsid w:val="001A56C8"/>
    <w:rsid w:val="001A654F"/>
    <w:rsid w:val="001B1A52"/>
    <w:rsid w:val="001B1B63"/>
    <w:rsid w:val="001B2FA4"/>
    <w:rsid w:val="001B5438"/>
    <w:rsid w:val="001C193F"/>
    <w:rsid w:val="001C219A"/>
    <w:rsid w:val="001C3C42"/>
    <w:rsid w:val="001C576E"/>
    <w:rsid w:val="001C7523"/>
    <w:rsid w:val="001D053E"/>
    <w:rsid w:val="001D123D"/>
    <w:rsid w:val="001D267D"/>
    <w:rsid w:val="001D5616"/>
    <w:rsid w:val="001D57FB"/>
    <w:rsid w:val="001D593A"/>
    <w:rsid w:val="001E12CF"/>
    <w:rsid w:val="001E1602"/>
    <w:rsid w:val="001E16AC"/>
    <w:rsid w:val="001E35EE"/>
    <w:rsid w:val="001E42C3"/>
    <w:rsid w:val="001E4CA7"/>
    <w:rsid w:val="001E562E"/>
    <w:rsid w:val="001E5883"/>
    <w:rsid w:val="001F04C4"/>
    <w:rsid w:val="001F0E8A"/>
    <w:rsid w:val="001F6FDB"/>
    <w:rsid w:val="002013A6"/>
    <w:rsid w:val="00206C5D"/>
    <w:rsid w:val="00207EAE"/>
    <w:rsid w:val="00214AFC"/>
    <w:rsid w:val="002169B8"/>
    <w:rsid w:val="002178D7"/>
    <w:rsid w:val="002303AC"/>
    <w:rsid w:val="00230D67"/>
    <w:rsid w:val="00233E73"/>
    <w:rsid w:val="00234294"/>
    <w:rsid w:val="00242DB7"/>
    <w:rsid w:val="002459E8"/>
    <w:rsid w:val="00246622"/>
    <w:rsid w:val="0025274C"/>
    <w:rsid w:val="00255222"/>
    <w:rsid w:val="00255C21"/>
    <w:rsid w:val="002574BA"/>
    <w:rsid w:val="0026022C"/>
    <w:rsid w:val="00260404"/>
    <w:rsid w:val="00265E4F"/>
    <w:rsid w:val="00273AE8"/>
    <w:rsid w:val="002754CD"/>
    <w:rsid w:val="00276D87"/>
    <w:rsid w:val="00277FF4"/>
    <w:rsid w:val="002813D3"/>
    <w:rsid w:val="0028168F"/>
    <w:rsid w:val="002820D6"/>
    <w:rsid w:val="00287C23"/>
    <w:rsid w:val="00291753"/>
    <w:rsid w:val="0029247A"/>
    <w:rsid w:val="00293FBE"/>
    <w:rsid w:val="002956DE"/>
    <w:rsid w:val="002A0F22"/>
    <w:rsid w:val="002B5486"/>
    <w:rsid w:val="002C0902"/>
    <w:rsid w:val="002C0C8B"/>
    <w:rsid w:val="002C325C"/>
    <w:rsid w:val="002C483A"/>
    <w:rsid w:val="002C6073"/>
    <w:rsid w:val="002D0FAC"/>
    <w:rsid w:val="002D6E96"/>
    <w:rsid w:val="002D7875"/>
    <w:rsid w:val="002E1869"/>
    <w:rsid w:val="002E1B74"/>
    <w:rsid w:val="002E59B6"/>
    <w:rsid w:val="002F05A5"/>
    <w:rsid w:val="002F095B"/>
    <w:rsid w:val="002F21DE"/>
    <w:rsid w:val="002F3504"/>
    <w:rsid w:val="00301FCF"/>
    <w:rsid w:val="00305EBA"/>
    <w:rsid w:val="00307059"/>
    <w:rsid w:val="00312F9A"/>
    <w:rsid w:val="00316F38"/>
    <w:rsid w:val="00326AD2"/>
    <w:rsid w:val="00326F6A"/>
    <w:rsid w:val="0032772E"/>
    <w:rsid w:val="00332638"/>
    <w:rsid w:val="00332C80"/>
    <w:rsid w:val="003344E2"/>
    <w:rsid w:val="00334751"/>
    <w:rsid w:val="00335AD6"/>
    <w:rsid w:val="00341092"/>
    <w:rsid w:val="0034229F"/>
    <w:rsid w:val="003476BD"/>
    <w:rsid w:val="00352249"/>
    <w:rsid w:val="003545B4"/>
    <w:rsid w:val="00360558"/>
    <w:rsid w:val="00361A4B"/>
    <w:rsid w:val="00363381"/>
    <w:rsid w:val="0036536B"/>
    <w:rsid w:val="003741E0"/>
    <w:rsid w:val="00374479"/>
    <w:rsid w:val="003759AB"/>
    <w:rsid w:val="00376D1A"/>
    <w:rsid w:val="003776DB"/>
    <w:rsid w:val="00381F2A"/>
    <w:rsid w:val="00386C2F"/>
    <w:rsid w:val="003959D7"/>
    <w:rsid w:val="00396C2B"/>
    <w:rsid w:val="003A04ED"/>
    <w:rsid w:val="003A0B40"/>
    <w:rsid w:val="003A201D"/>
    <w:rsid w:val="003A3240"/>
    <w:rsid w:val="003A5EC0"/>
    <w:rsid w:val="003B0C2B"/>
    <w:rsid w:val="003B4D68"/>
    <w:rsid w:val="003B5149"/>
    <w:rsid w:val="003C33FC"/>
    <w:rsid w:val="003C72B9"/>
    <w:rsid w:val="003C762B"/>
    <w:rsid w:val="003D2735"/>
    <w:rsid w:val="003D2B0F"/>
    <w:rsid w:val="003D339F"/>
    <w:rsid w:val="003D73C5"/>
    <w:rsid w:val="003E02A5"/>
    <w:rsid w:val="003E1D05"/>
    <w:rsid w:val="003E204E"/>
    <w:rsid w:val="003E270E"/>
    <w:rsid w:val="003E35F5"/>
    <w:rsid w:val="003E49F6"/>
    <w:rsid w:val="003E7219"/>
    <w:rsid w:val="003F041C"/>
    <w:rsid w:val="003F1CFE"/>
    <w:rsid w:val="003F1D49"/>
    <w:rsid w:val="003F2517"/>
    <w:rsid w:val="003F5577"/>
    <w:rsid w:val="003F5E13"/>
    <w:rsid w:val="003F5FD8"/>
    <w:rsid w:val="003F733C"/>
    <w:rsid w:val="004048C2"/>
    <w:rsid w:val="00405835"/>
    <w:rsid w:val="00405C5C"/>
    <w:rsid w:val="0040698B"/>
    <w:rsid w:val="00406FD5"/>
    <w:rsid w:val="00413B3A"/>
    <w:rsid w:val="00414C5A"/>
    <w:rsid w:val="00422A53"/>
    <w:rsid w:val="004328E5"/>
    <w:rsid w:val="00433BC3"/>
    <w:rsid w:val="0043427B"/>
    <w:rsid w:val="00434984"/>
    <w:rsid w:val="00440DE8"/>
    <w:rsid w:val="00443BFA"/>
    <w:rsid w:val="00443D2A"/>
    <w:rsid w:val="00445AD3"/>
    <w:rsid w:val="00450541"/>
    <w:rsid w:val="00451F49"/>
    <w:rsid w:val="004545AD"/>
    <w:rsid w:val="00454B80"/>
    <w:rsid w:val="00455548"/>
    <w:rsid w:val="0045580F"/>
    <w:rsid w:val="00457231"/>
    <w:rsid w:val="004606DB"/>
    <w:rsid w:val="00467D87"/>
    <w:rsid w:val="00470060"/>
    <w:rsid w:val="004714C4"/>
    <w:rsid w:val="00471BCB"/>
    <w:rsid w:val="00474605"/>
    <w:rsid w:val="00480D0E"/>
    <w:rsid w:val="00485CAC"/>
    <w:rsid w:val="004916C0"/>
    <w:rsid w:val="004920DC"/>
    <w:rsid w:val="00494B42"/>
    <w:rsid w:val="00496085"/>
    <w:rsid w:val="004A1FD6"/>
    <w:rsid w:val="004A772E"/>
    <w:rsid w:val="004B2E69"/>
    <w:rsid w:val="004B36FA"/>
    <w:rsid w:val="004B3751"/>
    <w:rsid w:val="004B7652"/>
    <w:rsid w:val="004C1363"/>
    <w:rsid w:val="004C15FD"/>
    <w:rsid w:val="004C278E"/>
    <w:rsid w:val="004E134B"/>
    <w:rsid w:val="004E2FBD"/>
    <w:rsid w:val="004E637F"/>
    <w:rsid w:val="004E7F50"/>
    <w:rsid w:val="004F2118"/>
    <w:rsid w:val="004F40A5"/>
    <w:rsid w:val="004F46C1"/>
    <w:rsid w:val="00501296"/>
    <w:rsid w:val="00503371"/>
    <w:rsid w:val="00503C99"/>
    <w:rsid w:val="00504EA0"/>
    <w:rsid w:val="00506DC7"/>
    <w:rsid w:val="005076D6"/>
    <w:rsid w:val="00510CF6"/>
    <w:rsid w:val="0051233A"/>
    <w:rsid w:val="00513384"/>
    <w:rsid w:val="00513ED8"/>
    <w:rsid w:val="00520826"/>
    <w:rsid w:val="00521540"/>
    <w:rsid w:val="00521F9A"/>
    <w:rsid w:val="00522212"/>
    <w:rsid w:val="00522CF4"/>
    <w:rsid w:val="00523EB2"/>
    <w:rsid w:val="00525651"/>
    <w:rsid w:val="00525DDB"/>
    <w:rsid w:val="00531920"/>
    <w:rsid w:val="00545775"/>
    <w:rsid w:val="005475E4"/>
    <w:rsid w:val="005516C1"/>
    <w:rsid w:val="00553C49"/>
    <w:rsid w:val="005571A7"/>
    <w:rsid w:val="005576ED"/>
    <w:rsid w:val="00557A6A"/>
    <w:rsid w:val="005600A9"/>
    <w:rsid w:val="0056078A"/>
    <w:rsid w:val="00560C72"/>
    <w:rsid w:val="00560DB4"/>
    <w:rsid w:val="005641DE"/>
    <w:rsid w:val="00565F6C"/>
    <w:rsid w:val="005668B6"/>
    <w:rsid w:val="00566A77"/>
    <w:rsid w:val="005674E0"/>
    <w:rsid w:val="00571295"/>
    <w:rsid w:val="00571378"/>
    <w:rsid w:val="005773CF"/>
    <w:rsid w:val="00581D02"/>
    <w:rsid w:val="00584029"/>
    <w:rsid w:val="005856F6"/>
    <w:rsid w:val="00585AF9"/>
    <w:rsid w:val="00585EED"/>
    <w:rsid w:val="00586820"/>
    <w:rsid w:val="005932BF"/>
    <w:rsid w:val="00594669"/>
    <w:rsid w:val="005954D9"/>
    <w:rsid w:val="00595502"/>
    <w:rsid w:val="00597B84"/>
    <w:rsid w:val="005A018F"/>
    <w:rsid w:val="005A10AC"/>
    <w:rsid w:val="005A1A36"/>
    <w:rsid w:val="005A2724"/>
    <w:rsid w:val="005B0482"/>
    <w:rsid w:val="005B165F"/>
    <w:rsid w:val="005B3DAE"/>
    <w:rsid w:val="005C0413"/>
    <w:rsid w:val="005C1CC2"/>
    <w:rsid w:val="005C4EB0"/>
    <w:rsid w:val="005C6259"/>
    <w:rsid w:val="005D60CF"/>
    <w:rsid w:val="005E3C85"/>
    <w:rsid w:val="005E4972"/>
    <w:rsid w:val="005F185B"/>
    <w:rsid w:val="005F2808"/>
    <w:rsid w:val="005F6EBD"/>
    <w:rsid w:val="005F7972"/>
    <w:rsid w:val="00602FEA"/>
    <w:rsid w:val="00603AB3"/>
    <w:rsid w:val="00604B46"/>
    <w:rsid w:val="006053E9"/>
    <w:rsid w:val="00605DC3"/>
    <w:rsid w:val="00606CD7"/>
    <w:rsid w:val="00614D31"/>
    <w:rsid w:val="006160A5"/>
    <w:rsid w:val="006204F6"/>
    <w:rsid w:val="00620A64"/>
    <w:rsid w:val="006215DE"/>
    <w:rsid w:val="0062461A"/>
    <w:rsid w:val="00625115"/>
    <w:rsid w:val="00627CEE"/>
    <w:rsid w:val="00634756"/>
    <w:rsid w:val="0063525D"/>
    <w:rsid w:val="00636C51"/>
    <w:rsid w:val="00645EC4"/>
    <w:rsid w:val="0065136E"/>
    <w:rsid w:val="006531D5"/>
    <w:rsid w:val="00655E3A"/>
    <w:rsid w:val="0066262D"/>
    <w:rsid w:val="0066531B"/>
    <w:rsid w:val="00666FE8"/>
    <w:rsid w:val="0067120A"/>
    <w:rsid w:val="006733EE"/>
    <w:rsid w:val="00673899"/>
    <w:rsid w:val="00675592"/>
    <w:rsid w:val="0067652D"/>
    <w:rsid w:val="006775E9"/>
    <w:rsid w:val="00677C9D"/>
    <w:rsid w:val="0068047D"/>
    <w:rsid w:val="0068278C"/>
    <w:rsid w:val="0068281A"/>
    <w:rsid w:val="00682CAB"/>
    <w:rsid w:val="006857F3"/>
    <w:rsid w:val="006860E2"/>
    <w:rsid w:val="00690BD5"/>
    <w:rsid w:val="00691279"/>
    <w:rsid w:val="0069358F"/>
    <w:rsid w:val="0069417D"/>
    <w:rsid w:val="006A1B9C"/>
    <w:rsid w:val="006A44EE"/>
    <w:rsid w:val="006A4945"/>
    <w:rsid w:val="006A55A9"/>
    <w:rsid w:val="006A604D"/>
    <w:rsid w:val="006A7FF2"/>
    <w:rsid w:val="006B1EF8"/>
    <w:rsid w:val="006B2FDA"/>
    <w:rsid w:val="006B5239"/>
    <w:rsid w:val="006B575B"/>
    <w:rsid w:val="006C39AE"/>
    <w:rsid w:val="006C461C"/>
    <w:rsid w:val="006C7558"/>
    <w:rsid w:val="006E2566"/>
    <w:rsid w:val="006E5659"/>
    <w:rsid w:val="006E5A94"/>
    <w:rsid w:val="006F01E0"/>
    <w:rsid w:val="006F393C"/>
    <w:rsid w:val="006F4C07"/>
    <w:rsid w:val="00700854"/>
    <w:rsid w:val="007026AE"/>
    <w:rsid w:val="00706E6D"/>
    <w:rsid w:val="0071071F"/>
    <w:rsid w:val="007123C2"/>
    <w:rsid w:val="00712966"/>
    <w:rsid w:val="00712B27"/>
    <w:rsid w:val="00712BD4"/>
    <w:rsid w:val="0071371C"/>
    <w:rsid w:val="0071694B"/>
    <w:rsid w:val="007227DC"/>
    <w:rsid w:val="0073027C"/>
    <w:rsid w:val="0073096F"/>
    <w:rsid w:val="0073129F"/>
    <w:rsid w:val="00733028"/>
    <w:rsid w:val="00734761"/>
    <w:rsid w:val="00735D58"/>
    <w:rsid w:val="007404EC"/>
    <w:rsid w:val="00740893"/>
    <w:rsid w:val="00741EAE"/>
    <w:rsid w:val="007447C1"/>
    <w:rsid w:val="007451F1"/>
    <w:rsid w:val="00746CB8"/>
    <w:rsid w:val="007514EC"/>
    <w:rsid w:val="0075259E"/>
    <w:rsid w:val="007532E2"/>
    <w:rsid w:val="00754066"/>
    <w:rsid w:val="00755E81"/>
    <w:rsid w:val="007578D9"/>
    <w:rsid w:val="00760A57"/>
    <w:rsid w:val="007624E6"/>
    <w:rsid w:val="00762570"/>
    <w:rsid w:val="00770051"/>
    <w:rsid w:val="0077365E"/>
    <w:rsid w:val="00776AF9"/>
    <w:rsid w:val="0078029E"/>
    <w:rsid w:val="007806DF"/>
    <w:rsid w:val="00780C9E"/>
    <w:rsid w:val="00780CAB"/>
    <w:rsid w:val="00781861"/>
    <w:rsid w:val="00783850"/>
    <w:rsid w:val="00786D07"/>
    <w:rsid w:val="0079024E"/>
    <w:rsid w:val="00791CC9"/>
    <w:rsid w:val="00791CED"/>
    <w:rsid w:val="00791ED1"/>
    <w:rsid w:val="0079309A"/>
    <w:rsid w:val="007A123A"/>
    <w:rsid w:val="007A424C"/>
    <w:rsid w:val="007A71F9"/>
    <w:rsid w:val="007B07C0"/>
    <w:rsid w:val="007B1A78"/>
    <w:rsid w:val="007C2E40"/>
    <w:rsid w:val="007C5FE1"/>
    <w:rsid w:val="007D0235"/>
    <w:rsid w:val="007D1CD7"/>
    <w:rsid w:val="007D54E3"/>
    <w:rsid w:val="007D6A48"/>
    <w:rsid w:val="007D70A2"/>
    <w:rsid w:val="007E0A66"/>
    <w:rsid w:val="007E3B0D"/>
    <w:rsid w:val="007E549A"/>
    <w:rsid w:val="007E765D"/>
    <w:rsid w:val="007E7EB3"/>
    <w:rsid w:val="007F0F35"/>
    <w:rsid w:val="007F280A"/>
    <w:rsid w:val="007F706E"/>
    <w:rsid w:val="007F71AB"/>
    <w:rsid w:val="0080213A"/>
    <w:rsid w:val="008051A5"/>
    <w:rsid w:val="008207D2"/>
    <w:rsid w:val="00822544"/>
    <w:rsid w:val="008233CA"/>
    <w:rsid w:val="00824967"/>
    <w:rsid w:val="00830708"/>
    <w:rsid w:val="00840D4D"/>
    <w:rsid w:val="00843E0E"/>
    <w:rsid w:val="00846354"/>
    <w:rsid w:val="00847D6E"/>
    <w:rsid w:val="008558DF"/>
    <w:rsid w:val="0085690D"/>
    <w:rsid w:val="00857AE1"/>
    <w:rsid w:val="00860166"/>
    <w:rsid w:val="0086326A"/>
    <w:rsid w:val="008703E4"/>
    <w:rsid w:val="008761C0"/>
    <w:rsid w:val="00877EAE"/>
    <w:rsid w:val="008843A7"/>
    <w:rsid w:val="008850B2"/>
    <w:rsid w:val="008866B3"/>
    <w:rsid w:val="00887AF8"/>
    <w:rsid w:val="00887B4A"/>
    <w:rsid w:val="00893058"/>
    <w:rsid w:val="008936A1"/>
    <w:rsid w:val="00894380"/>
    <w:rsid w:val="008978DF"/>
    <w:rsid w:val="008A1F62"/>
    <w:rsid w:val="008A2708"/>
    <w:rsid w:val="008A5849"/>
    <w:rsid w:val="008B000C"/>
    <w:rsid w:val="008B00EC"/>
    <w:rsid w:val="008B4CC8"/>
    <w:rsid w:val="008B68E0"/>
    <w:rsid w:val="008B6BC0"/>
    <w:rsid w:val="008B7792"/>
    <w:rsid w:val="008C12CA"/>
    <w:rsid w:val="008C34BE"/>
    <w:rsid w:val="008C4646"/>
    <w:rsid w:val="008C5097"/>
    <w:rsid w:val="008C725C"/>
    <w:rsid w:val="008D2F7B"/>
    <w:rsid w:val="008D7B5C"/>
    <w:rsid w:val="008E3C5A"/>
    <w:rsid w:val="008E4E80"/>
    <w:rsid w:val="008E6B8C"/>
    <w:rsid w:val="008F21BC"/>
    <w:rsid w:val="008F53D4"/>
    <w:rsid w:val="00900310"/>
    <w:rsid w:val="009009AE"/>
    <w:rsid w:val="00903F85"/>
    <w:rsid w:val="00907C0E"/>
    <w:rsid w:val="00914659"/>
    <w:rsid w:val="0091468F"/>
    <w:rsid w:val="009148CC"/>
    <w:rsid w:val="00914E16"/>
    <w:rsid w:val="009204A9"/>
    <w:rsid w:val="009211A9"/>
    <w:rsid w:val="00923D4A"/>
    <w:rsid w:val="00925076"/>
    <w:rsid w:val="009323EB"/>
    <w:rsid w:val="009348A1"/>
    <w:rsid w:val="00936D2B"/>
    <w:rsid w:val="009375B9"/>
    <w:rsid w:val="00944398"/>
    <w:rsid w:val="0094752F"/>
    <w:rsid w:val="00951E21"/>
    <w:rsid w:val="00953FF0"/>
    <w:rsid w:val="009568D0"/>
    <w:rsid w:val="00956C90"/>
    <w:rsid w:val="00957AAD"/>
    <w:rsid w:val="00961D7D"/>
    <w:rsid w:val="009627E9"/>
    <w:rsid w:val="00966127"/>
    <w:rsid w:val="00967ABC"/>
    <w:rsid w:val="009727B4"/>
    <w:rsid w:val="00980C08"/>
    <w:rsid w:val="009827AB"/>
    <w:rsid w:val="009844BC"/>
    <w:rsid w:val="00991841"/>
    <w:rsid w:val="00993026"/>
    <w:rsid w:val="0099402C"/>
    <w:rsid w:val="00994330"/>
    <w:rsid w:val="009A1A69"/>
    <w:rsid w:val="009A5E65"/>
    <w:rsid w:val="009A71CB"/>
    <w:rsid w:val="009B496D"/>
    <w:rsid w:val="009C161E"/>
    <w:rsid w:val="009C1872"/>
    <w:rsid w:val="009C1B20"/>
    <w:rsid w:val="009C1C37"/>
    <w:rsid w:val="009D01B6"/>
    <w:rsid w:val="009D0C35"/>
    <w:rsid w:val="009D2A74"/>
    <w:rsid w:val="009D5293"/>
    <w:rsid w:val="009D65D4"/>
    <w:rsid w:val="009E0728"/>
    <w:rsid w:val="009E0C58"/>
    <w:rsid w:val="009E7FF4"/>
    <w:rsid w:val="009F0A87"/>
    <w:rsid w:val="009F1E36"/>
    <w:rsid w:val="009F4E2C"/>
    <w:rsid w:val="009F658B"/>
    <w:rsid w:val="009F6B97"/>
    <w:rsid w:val="00A03480"/>
    <w:rsid w:val="00A03EB7"/>
    <w:rsid w:val="00A05F75"/>
    <w:rsid w:val="00A06A82"/>
    <w:rsid w:val="00A0717A"/>
    <w:rsid w:val="00A16CFF"/>
    <w:rsid w:val="00A20871"/>
    <w:rsid w:val="00A225DA"/>
    <w:rsid w:val="00A273B3"/>
    <w:rsid w:val="00A27BDE"/>
    <w:rsid w:val="00A32DD8"/>
    <w:rsid w:val="00A33345"/>
    <w:rsid w:val="00A44223"/>
    <w:rsid w:val="00A46109"/>
    <w:rsid w:val="00A51BAD"/>
    <w:rsid w:val="00A524E8"/>
    <w:rsid w:val="00A5499F"/>
    <w:rsid w:val="00A560D8"/>
    <w:rsid w:val="00A62AA8"/>
    <w:rsid w:val="00A6344B"/>
    <w:rsid w:val="00A63DDC"/>
    <w:rsid w:val="00A66370"/>
    <w:rsid w:val="00A673CA"/>
    <w:rsid w:val="00A733BA"/>
    <w:rsid w:val="00A73CFD"/>
    <w:rsid w:val="00A75146"/>
    <w:rsid w:val="00A767DD"/>
    <w:rsid w:val="00A80941"/>
    <w:rsid w:val="00A8157F"/>
    <w:rsid w:val="00A81C43"/>
    <w:rsid w:val="00A83855"/>
    <w:rsid w:val="00A849AA"/>
    <w:rsid w:val="00A85828"/>
    <w:rsid w:val="00A900E4"/>
    <w:rsid w:val="00A9318E"/>
    <w:rsid w:val="00A97632"/>
    <w:rsid w:val="00AA142C"/>
    <w:rsid w:val="00AA4849"/>
    <w:rsid w:val="00AA512B"/>
    <w:rsid w:val="00AB05E8"/>
    <w:rsid w:val="00AB0E91"/>
    <w:rsid w:val="00AB3A83"/>
    <w:rsid w:val="00AB45A2"/>
    <w:rsid w:val="00AB63BB"/>
    <w:rsid w:val="00AC0DB7"/>
    <w:rsid w:val="00AC2E0C"/>
    <w:rsid w:val="00AC729A"/>
    <w:rsid w:val="00AD1788"/>
    <w:rsid w:val="00AD333A"/>
    <w:rsid w:val="00AD3381"/>
    <w:rsid w:val="00AD39BC"/>
    <w:rsid w:val="00AD5FE1"/>
    <w:rsid w:val="00AD6298"/>
    <w:rsid w:val="00AE07EB"/>
    <w:rsid w:val="00AE12A7"/>
    <w:rsid w:val="00AE1E16"/>
    <w:rsid w:val="00AE3F81"/>
    <w:rsid w:val="00AE4925"/>
    <w:rsid w:val="00AE78C3"/>
    <w:rsid w:val="00AE7F80"/>
    <w:rsid w:val="00AF2437"/>
    <w:rsid w:val="00AF5946"/>
    <w:rsid w:val="00B01D30"/>
    <w:rsid w:val="00B0364D"/>
    <w:rsid w:val="00B042DE"/>
    <w:rsid w:val="00B05CAE"/>
    <w:rsid w:val="00B11059"/>
    <w:rsid w:val="00B11ABD"/>
    <w:rsid w:val="00B13E59"/>
    <w:rsid w:val="00B140FA"/>
    <w:rsid w:val="00B14F1F"/>
    <w:rsid w:val="00B21256"/>
    <w:rsid w:val="00B21CED"/>
    <w:rsid w:val="00B22138"/>
    <w:rsid w:val="00B24958"/>
    <w:rsid w:val="00B262AD"/>
    <w:rsid w:val="00B31CD6"/>
    <w:rsid w:val="00B32EDA"/>
    <w:rsid w:val="00B334EF"/>
    <w:rsid w:val="00B33D2D"/>
    <w:rsid w:val="00B379BA"/>
    <w:rsid w:val="00B434FF"/>
    <w:rsid w:val="00B44CD2"/>
    <w:rsid w:val="00B46058"/>
    <w:rsid w:val="00B54931"/>
    <w:rsid w:val="00B5786F"/>
    <w:rsid w:val="00B57A0A"/>
    <w:rsid w:val="00B615D0"/>
    <w:rsid w:val="00B64172"/>
    <w:rsid w:val="00B65746"/>
    <w:rsid w:val="00B70082"/>
    <w:rsid w:val="00B7195D"/>
    <w:rsid w:val="00B73CD9"/>
    <w:rsid w:val="00B746FE"/>
    <w:rsid w:val="00B74DDE"/>
    <w:rsid w:val="00B754A8"/>
    <w:rsid w:val="00B80F3F"/>
    <w:rsid w:val="00B81907"/>
    <w:rsid w:val="00B833AF"/>
    <w:rsid w:val="00B83CAF"/>
    <w:rsid w:val="00B83F6D"/>
    <w:rsid w:val="00B8605D"/>
    <w:rsid w:val="00B86E11"/>
    <w:rsid w:val="00B9045B"/>
    <w:rsid w:val="00B9669B"/>
    <w:rsid w:val="00BA19C2"/>
    <w:rsid w:val="00BA3963"/>
    <w:rsid w:val="00BB2262"/>
    <w:rsid w:val="00BB33D4"/>
    <w:rsid w:val="00BB5F03"/>
    <w:rsid w:val="00BD2112"/>
    <w:rsid w:val="00BD562A"/>
    <w:rsid w:val="00BD5D02"/>
    <w:rsid w:val="00BD62B3"/>
    <w:rsid w:val="00BD702F"/>
    <w:rsid w:val="00BE1771"/>
    <w:rsid w:val="00BE2D16"/>
    <w:rsid w:val="00BE3075"/>
    <w:rsid w:val="00BE4773"/>
    <w:rsid w:val="00BF2B52"/>
    <w:rsid w:val="00BF4846"/>
    <w:rsid w:val="00C018A5"/>
    <w:rsid w:val="00C04BCB"/>
    <w:rsid w:val="00C05EDA"/>
    <w:rsid w:val="00C075C5"/>
    <w:rsid w:val="00C12FD8"/>
    <w:rsid w:val="00C15C8B"/>
    <w:rsid w:val="00C225B6"/>
    <w:rsid w:val="00C3065E"/>
    <w:rsid w:val="00C3399F"/>
    <w:rsid w:val="00C35810"/>
    <w:rsid w:val="00C4149F"/>
    <w:rsid w:val="00C4436A"/>
    <w:rsid w:val="00C456CE"/>
    <w:rsid w:val="00C46120"/>
    <w:rsid w:val="00C53026"/>
    <w:rsid w:val="00C55AE2"/>
    <w:rsid w:val="00C57730"/>
    <w:rsid w:val="00C637BC"/>
    <w:rsid w:val="00C65AA4"/>
    <w:rsid w:val="00C667F6"/>
    <w:rsid w:val="00C66811"/>
    <w:rsid w:val="00C713C2"/>
    <w:rsid w:val="00C72CE0"/>
    <w:rsid w:val="00C72FB9"/>
    <w:rsid w:val="00C7793B"/>
    <w:rsid w:val="00C80174"/>
    <w:rsid w:val="00C81C82"/>
    <w:rsid w:val="00C90BFA"/>
    <w:rsid w:val="00C914F4"/>
    <w:rsid w:val="00C91C65"/>
    <w:rsid w:val="00C94251"/>
    <w:rsid w:val="00C95BEE"/>
    <w:rsid w:val="00CA041D"/>
    <w:rsid w:val="00CA2840"/>
    <w:rsid w:val="00CA28FF"/>
    <w:rsid w:val="00CA606B"/>
    <w:rsid w:val="00CB01CF"/>
    <w:rsid w:val="00CB579F"/>
    <w:rsid w:val="00CC0CB2"/>
    <w:rsid w:val="00CC0EAC"/>
    <w:rsid w:val="00CC23B3"/>
    <w:rsid w:val="00CC29D7"/>
    <w:rsid w:val="00CC6B0C"/>
    <w:rsid w:val="00CD3965"/>
    <w:rsid w:val="00CD7A33"/>
    <w:rsid w:val="00CD7B69"/>
    <w:rsid w:val="00CE0098"/>
    <w:rsid w:val="00CE0D18"/>
    <w:rsid w:val="00CE20CE"/>
    <w:rsid w:val="00CE2741"/>
    <w:rsid w:val="00CE3B1C"/>
    <w:rsid w:val="00CE4094"/>
    <w:rsid w:val="00CE4B4A"/>
    <w:rsid w:val="00CE6D57"/>
    <w:rsid w:val="00CE73D1"/>
    <w:rsid w:val="00CE795F"/>
    <w:rsid w:val="00CE7ED8"/>
    <w:rsid w:val="00CF0852"/>
    <w:rsid w:val="00CF09BD"/>
    <w:rsid w:val="00CF5515"/>
    <w:rsid w:val="00D001DB"/>
    <w:rsid w:val="00D01F82"/>
    <w:rsid w:val="00D03D4E"/>
    <w:rsid w:val="00D1005D"/>
    <w:rsid w:val="00D136AB"/>
    <w:rsid w:val="00D14EAD"/>
    <w:rsid w:val="00D1638A"/>
    <w:rsid w:val="00D17CD8"/>
    <w:rsid w:val="00D214D9"/>
    <w:rsid w:val="00D2219C"/>
    <w:rsid w:val="00D22BEC"/>
    <w:rsid w:val="00D24A22"/>
    <w:rsid w:val="00D26121"/>
    <w:rsid w:val="00D30CEF"/>
    <w:rsid w:val="00D30DBF"/>
    <w:rsid w:val="00D31347"/>
    <w:rsid w:val="00D3282B"/>
    <w:rsid w:val="00D346B2"/>
    <w:rsid w:val="00D37B85"/>
    <w:rsid w:val="00D54B4D"/>
    <w:rsid w:val="00D54BB4"/>
    <w:rsid w:val="00D63E34"/>
    <w:rsid w:val="00D648EB"/>
    <w:rsid w:val="00D71726"/>
    <w:rsid w:val="00D723E4"/>
    <w:rsid w:val="00D75AB7"/>
    <w:rsid w:val="00D8047D"/>
    <w:rsid w:val="00D814F5"/>
    <w:rsid w:val="00D81822"/>
    <w:rsid w:val="00D82847"/>
    <w:rsid w:val="00D8336C"/>
    <w:rsid w:val="00D835E3"/>
    <w:rsid w:val="00D97256"/>
    <w:rsid w:val="00D974A4"/>
    <w:rsid w:val="00DA0C4F"/>
    <w:rsid w:val="00DA12F8"/>
    <w:rsid w:val="00DA1D39"/>
    <w:rsid w:val="00DA55C1"/>
    <w:rsid w:val="00DA6441"/>
    <w:rsid w:val="00DB3888"/>
    <w:rsid w:val="00DB5B3B"/>
    <w:rsid w:val="00DC0978"/>
    <w:rsid w:val="00DC2BB1"/>
    <w:rsid w:val="00DC6FA9"/>
    <w:rsid w:val="00DD1276"/>
    <w:rsid w:val="00DD33E9"/>
    <w:rsid w:val="00DD4300"/>
    <w:rsid w:val="00DD58E9"/>
    <w:rsid w:val="00DD7B5C"/>
    <w:rsid w:val="00DE1627"/>
    <w:rsid w:val="00DE3335"/>
    <w:rsid w:val="00DE439D"/>
    <w:rsid w:val="00DE4640"/>
    <w:rsid w:val="00DE54B9"/>
    <w:rsid w:val="00DF046A"/>
    <w:rsid w:val="00DF2C1E"/>
    <w:rsid w:val="00DF31ED"/>
    <w:rsid w:val="00DF5F0A"/>
    <w:rsid w:val="00E024AD"/>
    <w:rsid w:val="00E124C5"/>
    <w:rsid w:val="00E14665"/>
    <w:rsid w:val="00E1473D"/>
    <w:rsid w:val="00E17D87"/>
    <w:rsid w:val="00E203F5"/>
    <w:rsid w:val="00E34EC8"/>
    <w:rsid w:val="00E36476"/>
    <w:rsid w:val="00E41426"/>
    <w:rsid w:val="00E42A6A"/>
    <w:rsid w:val="00E4350E"/>
    <w:rsid w:val="00E43ED9"/>
    <w:rsid w:val="00E443AF"/>
    <w:rsid w:val="00E46D89"/>
    <w:rsid w:val="00E51671"/>
    <w:rsid w:val="00E55221"/>
    <w:rsid w:val="00E55D1D"/>
    <w:rsid w:val="00E57272"/>
    <w:rsid w:val="00E57741"/>
    <w:rsid w:val="00E60B0A"/>
    <w:rsid w:val="00E61C72"/>
    <w:rsid w:val="00E62E8D"/>
    <w:rsid w:val="00E6363F"/>
    <w:rsid w:val="00E63CAD"/>
    <w:rsid w:val="00E66342"/>
    <w:rsid w:val="00E7214A"/>
    <w:rsid w:val="00E72A33"/>
    <w:rsid w:val="00E74F19"/>
    <w:rsid w:val="00E8212F"/>
    <w:rsid w:val="00E86609"/>
    <w:rsid w:val="00E86F66"/>
    <w:rsid w:val="00E916A2"/>
    <w:rsid w:val="00EA09C2"/>
    <w:rsid w:val="00EA4A42"/>
    <w:rsid w:val="00EA632A"/>
    <w:rsid w:val="00EA71B7"/>
    <w:rsid w:val="00EB36B7"/>
    <w:rsid w:val="00EB7831"/>
    <w:rsid w:val="00EB79E5"/>
    <w:rsid w:val="00EC14E2"/>
    <w:rsid w:val="00ED2D5F"/>
    <w:rsid w:val="00ED4EF9"/>
    <w:rsid w:val="00ED67F5"/>
    <w:rsid w:val="00EE0395"/>
    <w:rsid w:val="00EE0935"/>
    <w:rsid w:val="00EE1F5C"/>
    <w:rsid w:val="00EE2885"/>
    <w:rsid w:val="00EE4DF1"/>
    <w:rsid w:val="00EF2ACB"/>
    <w:rsid w:val="00EF2CE4"/>
    <w:rsid w:val="00EF7EB3"/>
    <w:rsid w:val="00F026B8"/>
    <w:rsid w:val="00F1121B"/>
    <w:rsid w:val="00F119FB"/>
    <w:rsid w:val="00F138F5"/>
    <w:rsid w:val="00F1421A"/>
    <w:rsid w:val="00F14A20"/>
    <w:rsid w:val="00F15318"/>
    <w:rsid w:val="00F16EA3"/>
    <w:rsid w:val="00F21609"/>
    <w:rsid w:val="00F25151"/>
    <w:rsid w:val="00F25560"/>
    <w:rsid w:val="00F2686C"/>
    <w:rsid w:val="00F26CD4"/>
    <w:rsid w:val="00F270A4"/>
    <w:rsid w:val="00F27DAD"/>
    <w:rsid w:val="00F318AF"/>
    <w:rsid w:val="00F336B1"/>
    <w:rsid w:val="00F34B7E"/>
    <w:rsid w:val="00F360EC"/>
    <w:rsid w:val="00F37124"/>
    <w:rsid w:val="00F37E2A"/>
    <w:rsid w:val="00F403DA"/>
    <w:rsid w:val="00F416AB"/>
    <w:rsid w:val="00F43C58"/>
    <w:rsid w:val="00F4553D"/>
    <w:rsid w:val="00F45A00"/>
    <w:rsid w:val="00F45C67"/>
    <w:rsid w:val="00F46743"/>
    <w:rsid w:val="00F50945"/>
    <w:rsid w:val="00F531C2"/>
    <w:rsid w:val="00F557AA"/>
    <w:rsid w:val="00F56EF4"/>
    <w:rsid w:val="00F57ECF"/>
    <w:rsid w:val="00F645BF"/>
    <w:rsid w:val="00F65D84"/>
    <w:rsid w:val="00F665B3"/>
    <w:rsid w:val="00F7049B"/>
    <w:rsid w:val="00F705AE"/>
    <w:rsid w:val="00F70C4F"/>
    <w:rsid w:val="00F722BE"/>
    <w:rsid w:val="00F74BCA"/>
    <w:rsid w:val="00F800AF"/>
    <w:rsid w:val="00F80F7A"/>
    <w:rsid w:val="00F81428"/>
    <w:rsid w:val="00F84748"/>
    <w:rsid w:val="00F84EF5"/>
    <w:rsid w:val="00F85B39"/>
    <w:rsid w:val="00F86207"/>
    <w:rsid w:val="00F959BB"/>
    <w:rsid w:val="00FA1277"/>
    <w:rsid w:val="00FA243A"/>
    <w:rsid w:val="00FA2DAC"/>
    <w:rsid w:val="00FA2EDC"/>
    <w:rsid w:val="00FA35E6"/>
    <w:rsid w:val="00FA5FAB"/>
    <w:rsid w:val="00FB0589"/>
    <w:rsid w:val="00FB14E5"/>
    <w:rsid w:val="00FB4644"/>
    <w:rsid w:val="00FC4380"/>
    <w:rsid w:val="00FC6BE4"/>
    <w:rsid w:val="00FC6D25"/>
    <w:rsid w:val="00FD70A8"/>
    <w:rsid w:val="00FE2F89"/>
    <w:rsid w:val="00FE490B"/>
    <w:rsid w:val="00FE586E"/>
    <w:rsid w:val="00FF1FF4"/>
    <w:rsid w:val="00FF23ED"/>
    <w:rsid w:val="00FF48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C540D"/>
  <w15:chartTrackingRefBased/>
  <w15:docId w15:val="{B89117B5-9990-448E-AAC0-DA8E7A494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EB2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3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3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23EB2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qFormat/>
    <w:rsid w:val="00523EB2"/>
    <w:pPr>
      <w:spacing w:after="100"/>
    </w:pPr>
  </w:style>
  <w:style w:type="paragraph" w:styleId="31">
    <w:name w:val="toc 3"/>
    <w:basedOn w:val="a"/>
    <w:next w:val="a"/>
    <w:uiPriority w:val="39"/>
    <w:unhideWhenUsed/>
    <w:rsid w:val="00523EB2"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rsid w:val="00523EB2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qFormat/>
    <w:rsid w:val="00523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3EB2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qFormat/>
    <w:rsid w:val="00840D4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36C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636C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36C51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F706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7E76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7E76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7E765D"/>
  </w:style>
  <w:style w:type="character" w:styleId="aa">
    <w:name w:val="Placeholder Text"/>
    <w:basedOn w:val="a0"/>
    <w:uiPriority w:val="99"/>
    <w:semiHidden/>
    <w:rsid w:val="0066262D"/>
    <w:rPr>
      <w:color w:val="808080"/>
    </w:rPr>
  </w:style>
  <w:style w:type="paragraph" w:styleId="ab">
    <w:name w:val="header"/>
    <w:basedOn w:val="a"/>
    <w:link w:val="ac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E3C5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E3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E3C5A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8233C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0C4292"/>
    <w:pPr>
      <w:spacing w:after="100"/>
      <w:ind w:left="840"/>
    </w:pPr>
  </w:style>
  <w:style w:type="table" w:styleId="af">
    <w:name w:val="Table Grid"/>
    <w:basedOn w:val="a1"/>
    <w:uiPriority w:val="39"/>
    <w:rsid w:val="003C3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Revision"/>
    <w:hidden/>
    <w:uiPriority w:val="99"/>
    <w:semiHidden/>
    <w:rsid w:val="00242DB7"/>
    <w:pPr>
      <w:spacing w:after="0" w:line="240" w:lineRule="auto"/>
    </w:pPr>
    <w:rPr>
      <w:rFonts w:ascii="Times New Roman" w:hAnsi="Times New Roman"/>
      <w:sz w:val="28"/>
    </w:rPr>
  </w:style>
  <w:style w:type="table" w:styleId="42">
    <w:name w:val="Plain Table 4"/>
    <w:basedOn w:val="a1"/>
    <w:uiPriority w:val="44"/>
    <w:rsid w:val="00F862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03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3AB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0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151290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5386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4518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CEDB9-06CC-4514-AFE4-26898E096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3096</TotalTime>
  <Pages>48</Pages>
  <Words>8242</Words>
  <Characters>46985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938</cp:revision>
  <cp:lastPrinted>2022-05-11T08:40:00Z</cp:lastPrinted>
  <dcterms:created xsi:type="dcterms:W3CDTF">2022-04-03T17:18:00Z</dcterms:created>
  <dcterms:modified xsi:type="dcterms:W3CDTF">2022-05-21T09:35:00Z</dcterms:modified>
</cp:coreProperties>
</file>