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62" w:rsidRPr="0037619B" w:rsidRDefault="00E14962" w:rsidP="0077267C">
      <w:p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Гончаров Игорь 131-ПИо</w:t>
      </w:r>
    </w:p>
    <w:p w:rsidR="0077267C" w:rsidRPr="0037619B" w:rsidRDefault="0077267C" w:rsidP="0037619B">
      <w:pPr>
        <w:ind w:left="-284"/>
        <w:rPr>
          <w:rFonts w:ascii="Segoe UI" w:hAnsi="Segoe UI" w:cs="Segoe UI"/>
          <w:i/>
          <w:sz w:val="28"/>
          <w:szCs w:val="28"/>
        </w:rPr>
      </w:pPr>
      <w:r w:rsidRPr="0037619B">
        <w:rPr>
          <w:rFonts w:ascii="Segoe UI" w:hAnsi="Segoe UI" w:cs="Segoe UI"/>
          <w:b/>
          <w:i/>
          <w:sz w:val="28"/>
          <w:szCs w:val="28"/>
        </w:rPr>
        <w:t>1.</w:t>
      </w:r>
      <w:r w:rsidRPr="0037619B">
        <w:rPr>
          <w:rFonts w:ascii="Segoe UI" w:hAnsi="Segoe UI" w:cs="Segoe UI"/>
          <w:i/>
          <w:sz w:val="28"/>
          <w:szCs w:val="28"/>
        </w:rPr>
        <w:t xml:space="preserve"> Охарактеризуйте особенности рос</w:t>
      </w:r>
      <w:r w:rsidRPr="0037619B">
        <w:rPr>
          <w:rFonts w:ascii="Segoe UI" w:hAnsi="Segoe UI" w:cs="Segoe UI"/>
          <w:i/>
          <w:sz w:val="28"/>
          <w:szCs w:val="28"/>
        </w:rPr>
        <w:t xml:space="preserve">сийского и регионального рынка </w:t>
      </w:r>
      <w:r w:rsidRPr="0037619B">
        <w:rPr>
          <w:rFonts w:ascii="Segoe UI" w:hAnsi="Segoe UI" w:cs="Segoe UI"/>
          <w:i/>
          <w:sz w:val="28"/>
          <w:szCs w:val="28"/>
        </w:rPr>
        <w:t>минеральной и питьевой воды. Дайт</w:t>
      </w:r>
      <w:r w:rsidRPr="0037619B">
        <w:rPr>
          <w:rFonts w:ascii="Segoe UI" w:hAnsi="Segoe UI" w:cs="Segoe UI"/>
          <w:i/>
          <w:sz w:val="28"/>
          <w:szCs w:val="28"/>
        </w:rPr>
        <w:t xml:space="preserve">е оценку конкурентной ситуации </w:t>
      </w:r>
      <w:r w:rsidRPr="0037619B">
        <w:rPr>
          <w:rFonts w:ascii="Segoe UI" w:hAnsi="Segoe UI" w:cs="Segoe UI"/>
          <w:i/>
          <w:sz w:val="28"/>
          <w:szCs w:val="28"/>
        </w:rPr>
        <w:t>на рынке питьевой и минера</w:t>
      </w:r>
      <w:r w:rsidRPr="0037619B">
        <w:rPr>
          <w:rFonts w:ascii="Segoe UI" w:hAnsi="Segoe UI" w:cs="Segoe UI"/>
          <w:i/>
          <w:sz w:val="28"/>
          <w:szCs w:val="28"/>
        </w:rPr>
        <w:t xml:space="preserve">льной воды, используя модель 5 </w:t>
      </w:r>
      <w:r w:rsidRPr="0037619B">
        <w:rPr>
          <w:rFonts w:ascii="Segoe UI" w:hAnsi="Segoe UI" w:cs="Segoe UI"/>
          <w:i/>
          <w:sz w:val="28"/>
          <w:szCs w:val="28"/>
        </w:rPr>
        <w:t>конкурентных сил М. Портера</w:t>
      </w:r>
      <w:r w:rsidRPr="0037619B">
        <w:rPr>
          <w:rFonts w:ascii="Segoe UI" w:hAnsi="Segoe UI" w:cs="Segoe UI"/>
          <w:i/>
          <w:sz w:val="28"/>
          <w:szCs w:val="28"/>
        </w:rPr>
        <w:t>.</w:t>
      </w:r>
    </w:p>
    <w:p w:rsidR="0077267C" w:rsidRPr="0037619B" w:rsidRDefault="0077267C" w:rsidP="0077267C">
      <w:p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Российский рынок минеральной и питьевой воды находится на стадии роста.</w:t>
      </w:r>
      <w:r w:rsidR="00BF308F" w:rsidRPr="0037619B">
        <w:rPr>
          <w:rFonts w:ascii="Segoe UI" w:hAnsi="Segoe UI" w:cs="Segoe UI"/>
          <w:sz w:val="28"/>
          <w:szCs w:val="28"/>
        </w:rPr>
        <w:t xml:space="preserve"> </w:t>
      </w:r>
      <w:r w:rsidR="00BF308F" w:rsidRPr="0037619B">
        <w:rPr>
          <w:rFonts w:ascii="Segoe UI" w:hAnsi="Segoe UI" w:cs="Segoe UI"/>
          <w:sz w:val="28"/>
          <w:szCs w:val="28"/>
        </w:rPr>
        <w:t>Доля импортной продукции небольшая и составляет порядка 10%.</w:t>
      </w:r>
      <w:r w:rsidR="00BF308F" w:rsidRPr="0037619B">
        <w:rPr>
          <w:rFonts w:ascii="Segoe UI" w:hAnsi="Segoe UI" w:cs="Segoe UI"/>
          <w:sz w:val="28"/>
          <w:szCs w:val="28"/>
        </w:rPr>
        <w:t xml:space="preserve"> Дистри</w:t>
      </w:r>
      <w:bookmarkStart w:id="0" w:name="_GoBack"/>
      <w:bookmarkEnd w:id="0"/>
      <w:r w:rsidR="00BF308F" w:rsidRPr="0037619B">
        <w:rPr>
          <w:rFonts w:ascii="Segoe UI" w:hAnsi="Segoe UI" w:cs="Segoe UI"/>
          <w:sz w:val="28"/>
          <w:szCs w:val="28"/>
        </w:rPr>
        <w:t>бьюторы зарубежных производителей поставляют преимущественно продукцию премиум-класса, и ее стоимость значительно выше нижней ценовой границы сегмента.</w:t>
      </w:r>
    </w:p>
    <w:p w:rsidR="00BF308F" w:rsidRPr="0037619B" w:rsidRDefault="00BF308F" w:rsidP="0077267C">
      <w:p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На региональном рынке преобладают преимущественно локальные производители (</w:t>
      </w:r>
      <w:r w:rsidRPr="0037619B">
        <w:rPr>
          <w:rFonts w:ascii="Segoe UI" w:hAnsi="Segoe UI" w:cs="Segoe UI"/>
          <w:sz w:val="28"/>
          <w:szCs w:val="28"/>
        </w:rPr>
        <w:t>«Эколайн»</w:t>
      </w:r>
      <w:r w:rsidRPr="0037619B">
        <w:rPr>
          <w:rFonts w:ascii="Segoe UI" w:hAnsi="Segoe UI" w:cs="Segoe UI"/>
          <w:sz w:val="28"/>
          <w:szCs w:val="28"/>
        </w:rPr>
        <w:t xml:space="preserve">, </w:t>
      </w:r>
      <w:r w:rsidRPr="0037619B">
        <w:rPr>
          <w:rFonts w:ascii="Segoe UI" w:hAnsi="Segoe UI" w:cs="Segoe UI"/>
          <w:sz w:val="28"/>
          <w:szCs w:val="28"/>
        </w:rPr>
        <w:t>«Исток Д»</w:t>
      </w:r>
      <w:r w:rsidRPr="0037619B">
        <w:rPr>
          <w:rFonts w:ascii="Segoe UI" w:hAnsi="Segoe UI" w:cs="Segoe UI"/>
          <w:sz w:val="28"/>
          <w:szCs w:val="28"/>
        </w:rPr>
        <w:t xml:space="preserve">, </w:t>
      </w:r>
      <w:r w:rsidRPr="0037619B">
        <w:rPr>
          <w:rFonts w:ascii="Segoe UI" w:hAnsi="Segoe UI" w:cs="Segoe UI"/>
          <w:sz w:val="28"/>
          <w:szCs w:val="28"/>
        </w:rPr>
        <w:t>«Артезианский источник»</w:t>
      </w:r>
      <w:r w:rsidRPr="0037619B">
        <w:rPr>
          <w:rFonts w:ascii="Segoe UI" w:hAnsi="Segoe UI" w:cs="Segoe UI"/>
          <w:sz w:val="28"/>
          <w:szCs w:val="28"/>
        </w:rPr>
        <w:t>)</w:t>
      </w:r>
    </w:p>
    <w:p w:rsidR="00BF308F" w:rsidRPr="0037619B" w:rsidRDefault="00BF308F" w:rsidP="0077267C">
      <w:p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5 конкурентных сил М. Портера</w:t>
      </w:r>
      <w:r w:rsidRPr="0037619B">
        <w:rPr>
          <w:rFonts w:ascii="Segoe UI" w:hAnsi="Segoe UI" w:cs="Segoe UI"/>
          <w:sz w:val="28"/>
          <w:szCs w:val="28"/>
        </w:rPr>
        <w:t>:</w:t>
      </w:r>
    </w:p>
    <w:p w:rsidR="00BF308F" w:rsidRPr="0037619B" w:rsidRDefault="00FE4C48" w:rsidP="00BF308F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Давление от покупателей: выбор в пользу фильтров для воды, других производители воды, тары. Поведение прогнозируется. Покупатели лояльны, не диктуют требования (рынок мал).</w:t>
      </w:r>
    </w:p>
    <w:p w:rsidR="00FE4C48" w:rsidRPr="0037619B" w:rsidRDefault="00FE4C48" w:rsidP="00BF308F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Поставщики: ПЭТ тара, наклейки. Есть большой выбор поставщиков, распространенные товары. Давления нет.</w:t>
      </w:r>
    </w:p>
    <w:p w:rsidR="00FE4C48" w:rsidRPr="0037619B" w:rsidRDefault="00FE4C48" w:rsidP="00BF308F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Конкуренция: большая конкуренция как с местными</w:t>
      </w:r>
      <w:r w:rsidR="000730A5" w:rsidRPr="0037619B">
        <w:rPr>
          <w:rFonts w:ascii="Segoe UI" w:hAnsi="Segoe UI" w:cs="Segoe UI"/>
          <w:sz w:val="28"/>
          <w:szCs w:val="28"/>
        </w:rPr>
        <w:t>,</w:t>
      </w:r>
      <w:r w:rsidRPr="0037619B">
        <w:rPr>
          <w:rFonts w:ascii="Segoe UI" w:hAnsi="Segoe UI" w:cs="Segoe UI"/>
          <w:sz w:val="28"/>
          <w:szCs w:val="28"/>
        </w:rPr>
        <w:t xml:space="preserve"> так и с глобальными производителями.</w:t>
      </w:r>
    </w:p>
    <w:p w:rsidR="00FE4C48" w:rsidRPr="0037619B" w:rsidRDefault="000730A5" w:rsidP="00BF308F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Потенциальные конкуренты: вероятность появления велика (легко войти, нет барьеров)</w:t>
      </w:r>
    </w:p>
    <w:p w:rsidR="000730A5" w:rsidRPr="0037619B" w:rsidRDefault="000730A5" w:rsidP="00BF308F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Товары-заменители: много заменителей – все остальные категории напитков, фильтры для воды.</w:t>
      </w:r>
    </w:p>
    <w:p w:rsidR="000730A5" w:rsidRPr="0037619B" w:rsidRDefault="000730A5" w:rsidP="000730A5">
      <w:p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В данной ситуации есть много опасностей и рисков, рынок меняется.</w:t>
      </w:r>
    </w:p>
    <w:p w:rsidR="0077267C" w:rsidRPr="0037619B" w:rsidRDefault="0077267C" w:rsidP="0077267C">
      <w:pPr>
        <w:rPr>
          <w:rFonts w:ascii="Segoe UI" w:hAnsi="Segoe UI" w:cs="Segoe UI"/>
          <w:sz w:val="28"/>
          <w:szCs w:val="28"/>
        </w:rPr>
      </w:pPr>
    </w:p>
    <w:p w:rsidR="0077267C" w:rsidRPr="0037619B" w:rsidRDefault="0077267C" w:rsidP="0037619B">
      <w:pPr>
        <w:ind w:left="-284"/>
        <w:rPr>
          <w:rFonts w:ascii="Segoe UI" w:hAnsi="Segoe UI" w:cs="Segoe UI"/>
          <w:i/>
          <w:sz w:val="28"/>
          <w:szCs w:val="28"/>
        </w:rPr>
      </w:pPr>
      <w:r w:rsidRPr="0037619B">
        <w:rPr>
          <w:rFonts w:ascii="Segoe UI" w:hAnsi="Segoe UI" w:cs="Segoe UI"/>
          <w:b/>
          <w:i/>
          <w:sz w:val="28"/>
          <w:szCs w:val="28"/>
        </w:rPr>
        <w:t>2.</w:t>
      </w:r>
      <w:r w:rsidRPr="0037619B">
        <w:rPr>
          <w:rFonts w:ascii="Segoe UI" w:hAnsi="Segoe UI" w:cs="Segoe UI"/>
          <w:i/>
          <w:sz w:val="28"/>
          <w:szCs w:val="28"/>
        </w:rPr>
        <w:t xml:space="preserve"> Сформулируйте ключевые факторы </w:t>
      </w:r>
      <w:r w:rsidRPr="0037619B">
        <w:rPr>
          <w:rFonts w:ascii="Segoe UI" w:hAnsi="Segoe UI" w:cs="Segoe UI"/>
          <w:i/>
          <w:sz w:val="28"/>
          <w:szCs w:val="28"/>
        </w:rPr>
        <w:t xml:space="preserve">успеха в отрасли минеральной и </w:t>
      </w:r>
      <w:r w:rsidRPr="0037619B">
        <w:rPr>
          <w:rFonts w:ascii="Segoe UI" w:hAnsi="Segoe UI" w:cs="Segoe UI"/>
          <w:i/>
          <w:sz w:val="28"/>
          <w:szCs w:val="28"/>
        </w:rPr>
        <w:t>питьевой воды</w:t>
      </w:r>
      <w:r w:rsidRPr="0037619B">
        <w:rPr>
          <w:rFonts w:ascii="Segoe UI" w:hAnsi="Segoe UI" w:cs="Segoe UI"/>
          <w:i/>
          <w:sz w:val="28"/>
          <w:szCs w:val="28"/>
        </w:rPr>
        <w:t>.</w:t>
      </w:r>
    </w:p>
    <w:p w:rsidR="0077267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Местное производство – доверие местному производителю.</w:t>
      </w:r>
    </w:p>
    <w:p w:rsidR="005F4E6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Качественная вода, высшая категория.</w:t>
      </w:r>
    </w:p>
    <w:p w:rsidR="005F4E6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Развитая логистика в разные районы.</w:t>
      </w:r>
    </w:p>
    <w:p w:rsidR="005F4E6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Бонусы оптовым клиентам.</w:t>
      </w:r>
    </w:p>
    <w:p w:rsidR="005F4E6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Хорошая реклама.</w:t>
      </w:r>
    </w:p>
    <w:p w:rsidR="005F4E6C" w:rsidRPr="0037619B" w:rsidRDefault="005F4E6C" w:rsidP="005F4E6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t>Реальная полезность воды.</w:t>
      </w:r>
    </w:p>
    <w:p w:rsidR="0077267C" w:rsidRPr="0037619B" w:rsidRDefault="00EA0C21" w:rsidP="0077267C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7619B">
        <w:rPr>
          <w:rFonts w:ascii="Segoe UI" w:hAnsi="Segoe UI" w:cs="Segoe UI"/>
          <w:sz w:val="28"/>
          <w:szCs w:val="28"/>
        </w:rPr>
        <w:lastRenderedPageBreak/>
        <w:t>Переход многих людей на бутилированную и минеральную воду.</w:t>
      </w:r>
    </w:p>
    <w:p w:rsidR="0077267C" w:rsidRPr="0037619B" w:rsidRDefault="0077267C" w:rsidP="0077267C">
      <w:pPr>
        <w:rPr>
          <w:rFonts w:ascii="Segoe UI" w:hAnsi="Segoe UI" w:cs="Segoe UI"/>
          <w:sz w:val="28"/>
          <w:szCs w:val="28"/>
        </w:rPr>
      </w:pPr>
    </w:p>
    <w:p w:rsidR="00B63A89" w:rsidRPr="0037619B" w:rsidRDefault="0077267C" w:rsidP="0037619B">
      <w:pPr>
        <w:ind w:left="-284"/>
        <w:rPr>
          <w:rFonts w:ascii="Segoe UI" w:hAnsi="Segoe UI" w:cs="Segoe UI"/>
          <w:i/>
          <w:sz w:val="28"/>
          <w:szCs w:val="28"/>
        </w:rPr>
      </w:pPr>
      <w:r w:rsidRPr="0037619B">
        <w:rPr>
          <w:rFonts w:ascii="Segoe UI" w:hAnsi="Segoe UI" w:cs="Segoe UI"/>
          <w:b/>
          <w:i/>
          <w:sz w:val="28"/>
          <w:szCs w:val="28"/>
        </w:rPr>
        <w:t>3.</w:t>
      </w:r>
      <w:r w:rsidRPr="0037619B">
        <w:rPr>
          <w:rFonts w:ascii="Segoe UI" w:hAnsi="Segoe UI" w:cs="Segoe UI"/>
          <w:i/>
          <w:sz w:val="28"/>
          <w:szCs w:val="28"/>
        </w:rPr>
        <w:t xml:space="preserve"> Проведите SWOT-анализ и </w:t>
      </w:r>
      <w:r w:rsidRPr="0037619B">
        <w:rPr>
          <w:rFonts w:ascii="Segoe UI" w:hAnsi="Segoe UI" w:cs="Segoe UI"/>
          <w:i/>
          <w:sz w:val="28"/>
          <w:szCs w:val="28"/>
        </w:rPr>
        <w:t xml:space="preserve">опишите бизнес-модель компании </w:t>
      </w:r>
      <w:r w:rsidRPr="0037619B">
        <w:rPr>
          <w:rFonts w:ascii="Segoe UI" w:hAnsi="Segoe UI" w:cs="Segoe UI"/>
          <w:i/>
          <w:sz w:val="28"/>
          <w:szCs w:val="28"/>
        </w:rPr>
        <w:t>«Эколайн</w:t>
      </w:r>
      <w:r w:rsidRPr="0037619B">
        <w:rPr>
          <w:rFonts w:ascii="Segoe UI" w:hAnsi="Segoe UI" w:cs="Segoe UI"/>
          <w:i/>
          <w:sz w:val="28"/>
          <w:szCs w:val="28"/>
        </w:rPr>
        <w:t>».</w:t>
      </w:r>
    </w:p>
    <w:p w:rsidR="00A14006" w:rsidRPr="009A684E" w:rsidRDefault="00E9377C" w:rsidP="009A684E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9A684E">
        <w:rPr>
          <w:rFonts w:ascii="Segoe UI" w:hAnsi="Segoe UI" w:cs="Segoe UI"/>
          <w:i/>
          <w:sz w:val="28"/>
          <w:szCs w:val="28"/>
        </w:rPr>
        <w:t>Сильные стороны:</w:t>
      </w:r>
      <w:r w:rsidRPr="009A684E">
        <w:rPr>
          <w:rFonts w:ascii="Segoe UI" w:hAnsi="Segoe UI" w:cs="Segoe UI"/>
          <w:sz w:val="28"/>
          <w:szCs w:val="28"/>
        </w:rPr>
        <w:t xml:space="preserve"> качество продукции, позиция на локальном рынке, развитая логистика.</w:t>
      </w:r>
    </w:p>
    <w:p w:rsidR="00E9377C" w:rsidRPr="009A684E" w:rsidRDefault="00E9377C" w:rsidP="009A684E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9A684E">
        <w:rPr>
          <w:rFonts w:ascii="Segoe UI" w:hAnsi="Segoe UI" w:cs="Segoe UI"/>
          <w:i/>
          <w:sz w:val="28"/>
          <w:szCs w:val="28"/>
        </w:rPr>
        <w:t xml:space="preserve">Слабые </w:t>
      </w:r>
      <w:r w:rsidRPr="009A684E">
        <w:rPr>
          <w:rFonts w:ascii="Segoe UI" w:hAnsi="Segoe UI" w:cs="Segoe UI"/>
          <w:i/>
          <w:sz w:val="28"/>
          <w:szCs w:val="28"/>
        </w:rPr>
        <w:t>стороны</w:t>
      </w:r>
      <w:r w:rsidRPr="009A684E">
        <w:rPr>
          <w:rFonts w:ascii="Segoe UI" w:hAnsi="Segoe UI" w:cs="Segoe UI"/>
          <w:i/>
          <w:sz w:val="28"/>
          <w:szCs w:val="28"/>
        </w:rPr>
        <w:t>:</w:t>
      </w:r>
      <w:r w:rsidRPr="009A684E">
        <w:rPr>
          <w:rFonts w:ascii="Segoe UI" w:hAnsi="Segoe UI" w:cs="Segoe UI"/>
          <w:sz w:val="28"/>
          <w:szCs w:val="28"/>
        </w:rPr>
        <w:t xml:space="preserve"> узконаправленная торговля, проблемы с крупными розничными сетями, мало возможностей для развития.</w:t>
      </w:r>
    </w:p>
    <w:p w:rsidR="00E9377C" w:rsidRPr="009A684E" w:rsidRDefault="00E9377C" w:rsidP="009A684E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9A684E">
        <w:rPr>
          <w:rFonts w:ascii="Segoe UI" w:hAnsi="Segoe UI" w:cs="Segoe UI"/>
          <w:i/>
          <w:sz w:val="28"/>
          <w:szCs w:val="28"/>
        </w:rPr>
        <w:t>Угрозы:</w:t>
      </w:r>
      <w:r w:rsidRPr="009A684E">
        <w:rPr>
          <w:rFonts w:ascii="Segoe UI" w:hAnsi="Segoe UI" w:cs="Segoe UI"/>
          <w:sz w:val="28"/>
          <w:szCs w:val="28"/>
        </w:rPr>
        <w:t xml:space="preserve"> множество конкурентов, переход людей на товары заменители.</w:t>
      </w:r>
    </w:p>
    <w:p w:rsidR="00E9377C" w:rsidRPr="009A684E" w:rsidRDefault="00E9377C" w:rsidP="009A684E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9A684E">
        <w:rPr>
          <w:rFonts w:ascii="Segoe UI" w:hAnsi="Segoe UI" w:cs="Segoe UI"/>
          <w:i/>
          <w:sz w:val="28"/>
          <w:szCs w:val="28"/>
        </w:rPr>
        <w:t>Возможности:</w:t>
      </w:r>
      <w:r w:rsidRPr="009A684E">
        <w:rPr>
          <w:rFonts w:ascii="Segoe UI" w:hAnsi="Segoe UI" w:cs="Segoe UI"/>
          <w:sz w:val="28"/>
          <w:szCs w:val="28"/>
        </w:rPr>
        <w:t xml:space="preserve"> сотрудничество с крупными сетями, выход на более крупный рынок.</w:t>
      </w:r>
    </w:p>
    <w:p w:rsidR="00E9377C" w:rsidRPr="0037619B" w:rsidRDefault="00E9377C" w:rsidP="0077267C">
      <w:pPr>
        <w:rPr>
          <w:rFonts w:ascii="Segoe UI" w:hAnsi="Segoe UI" w:cs="Segoe UI"/>
          <w:sz w:val="28"/>
          <w:szCs w:val="28"/>
        </w:rPr>
      </w:pPr>
    </w:p>
    <w:p w:rsidR="00A14006" w:rsidRPr="0037619B" w:rsidRDefault="00A14006" w:rsidP="0077267C">
      <w:pPr>
        <w:rPr>
          <w:rFonts w:ascii="Segoe UI" w:hAnsi="Segoe UI" w:cs="Segoe UI"/>
          <w:sz w:val="28"/>
          <w:szCs w:val="28"/>
        </w:rPr>
      </w:pPr>
    </w:p>
    <w:sectPr w:rsidR="00A14006" w:rsidRPr="0037619B" w:rsidSect="005474BC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94DCC"/>
    <w:multiLevelType w:val="hybridMultilevel"/>
    <w:tmpl w:val="B6185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65DE5"/>
    <w:multiLevelType w:val="hybridMultilevel"/>
    <w:tmpl w:val="A842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54F7"/>
    <w:multiLevelType w:val="hybridMultilevel"/>
    <w:tmpl w:val="92123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7C"/>
    <w:rsid w:val="000730A5"/>
    <w:rsid w:val="0037619B"/>
    <w:rsid w:val="005474BC"/>
    <w:rsid w:val="005F4E6C"/>
    <w:rsid w:val="0077267C"/>
    <w:rsid w:val="009A684E"/>
    <w:rsid w:val="00A14006"/>
    <w:rsid w:val="00B63A89"/>
    <w:rsid w:val="00BF308F"/>
    <w:rsid w:val="00E14962"/>
    <w:rsid w:val="00E9377C"/>
    <w:rsid w:val="00EA0C21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7AC1D-CA34-4564-B7ED-13698868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2021-11-08T09:00:00Z</dcterms:created>
  <dcterms:modified xsi:type="dcterms:W3CDTF">2021-11-08T09:56:00Z</dcterms:modified>
</cp:coreProperties>
</file>