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0025" w:rsidRPr="00770460" w:rsidRDefault="00B60025" w:rsidP="00EC498D">
      <w:pPr>
        <w:spacing w:after="0"/>
        <w:jc w:val="center"/>
        <w:rPr>
          <w:rFonts w:eastAsia="Calibri" w:cs="Times New Roman"/>
          <w:sz w:val="26"/>
          <w:szCs w:val="26"/>
        </w:rPr>
      </w:pPr>
      <w:r w:rsidRPr="00770460">
        <w:rPr>
          <w:rFonts w:eastAsia="Calibri" w:cs="Times New Roman"/>
          <w:sz w:val="26"/>
          <w:szCs w:val="26"/>
        </w:rPr>
        <w:t>Министерство науки и высшего образования Российской Федерации</w:t>
      </w:r>
    </w:p>
    <w:p w:rsidR="00B60025" w:rsidRPr="00770460" w:rsidRDefault="00B60025" w:rsidP="00EC498D">
      <w:pPr>
        <w:spacing w:after="0"/>
        <w:jc w:val="center"/>
        <w:rPr>
          <w:rFonts w:eastAsia="Calibri" w:cs="Times New Roman"/>
          <w:sz w:val="26"/>
          <w:szCs w:val="26"/>
        </w:rPr>
      </w:pPr>
      <w:r w:rsidRPr="00770460">
        <w:rPr>
          <w:rFonts w:eastAsia="Calibri" w:cs="Times New Roman"/>
          <w:sz w:val="26"/>
          <w:szCs w:val="26"/>
        </w:rPr>
        <w:t>Федеральное государственное бюджетное</w:t>
      </w:r>
    </w:p>
    <w:p w:rsidR="00B60025" w:rsidRPr="00770460" w:rsidRDefault="00B60025" w:rsidP="00EC498D">
      <w:pPr>
        <w:spacing w:after="0"/>
        <w:jc w:val="center"/>
        <w:rPr>
          <w:rFonts w:eastAsia="Calibri" w:cs="Times New Roman"/>
          <w:sz w:val="26"/>
          <w:szCs w:val="26"/>
        </w:rPr>
      </w:pPr>
      <w:r w:rsidRPr="00770460">
        <w:rPr>
          <w:rFonts w:eastAsia="Calibri" w:cs="Times New Roman"/>
          <w:sz w:val="26"/>
          <w:szCs w:val="26"/>
        </w:rPr>
        <w:t>образовательное учреждение высшего образования</w:t>
      </w:r>
    </w:p>
    <w:p w:rsidR="00B60025" w:rsidRPr="00770460" w:rsidRDefault="00B60025" w:rsidP="00EC498D">
      <w:pPr>
        <w:spacing w:after="0"/>
        <w:jc w:val="center"/>
        <w:rPr>
          <w:rFonts w:eastAsia="Calibri" w:cs="Times New Roman"/>
          <w:sz w:val="26"/>
          <w:szCs w:val="26"/>
        </w:rPr>
      </w:pPr>
      <w:r w:rsidRPr="00770460">
        <w:rPr>
          <w:rFonts w:eastAsia="Calibri" w:cs="Times New Roman"/>
          <w:sz w:val="26"/>
          <w:szCs w:val="26"/>
        </w:rPr>
        <w:t>«Сыктывкарский государственный университет имени Питирима Сорокина»</w:t>
      </w:r>
    </w:p>
    <w:p w:rsidR="00B60025" w:rsidRPr="00770460" w:rsidRDefault="00B60025" w:rsidP="00EC498D">
      <w:pPr>
        <w:spacing w:after="0"/>
        <w:jc w:val="center"/>
        <w:rPr>
          <w:rFonts w:eastAsia="Calibri" w:cs="Times New Roman"/>
          <w:sz w:val="26"/>
          <w:szCs w:val="26"/>
        </w:rPr>
      </w:pPr>
      <w:r w:rsidRPr="00770460">
        <w:rPr>
          <w:rFonts w:eastAsia="Calibri" w:cs="Times New Roman"/>
          <w:sz w:val="26"/>
          <w:szCs w:val="26"/>
        </w:rPr>
        <w:t>(ФГБОУ ВО «СГУ им. Питирима Сорокина»)</w:t>
      </w:r>
    </w:p>
    <w:p w:rsidR="00B60025" w:rsidRPr="00770460" w:rsidRDefault="00B60025" w:rsidP="00EC498D">
      <w:pPr>
        <w:spacing w:after="0"/>
        <w:jc w:val="center"/>
        <w:rPr>
          <w:rFonts w:eastAsia="Calibri" w:cs="Times New Roman"/>
          <w:sz w:val="26"/>
          <w:szCs w:val="26"/>
        </w:rPr>
      </w:pPr>
    </w:p>
    <w:p w:rsidR="00B60025" w:rsidRPr="00770460" w:rsidRDefault="00B60025" w:rsidP="00EC498D">
      <w:pPr>
        <w:spacing w:after="0"/>
        <w:jc w:val="center"/>
        <w:rPr>
          <w:rFonts w:eastAsia="Calibri" w:cs="Times New Roman"/>
          <w:sz w:val="26"/>
          <w:szCs w:val="26"/>
        </w:rPr>
      </w:pPr>
      <w:r w:rsidRPr="00770460">
        <w:rPr>
          <w:rFonts w:eastAsia="Calibri" w:cs="Times New Roman"/>
          <w:sz w:val="26"/>
          <w:szCs w:val="26"/>
        </w:rPr>
        <w:t xml:space="preserve">Институт точных наук и информационных технологий </w:t>
      </w:r>
    </w:p>
    <w:p w:rsidR="00B60025" w:rsidRPr="00770460" w:rsidRDefault="00B60025" w:rsidP="00EC498D">
      <w:pPr>
        <w:spacing w:after="0"/>
        <w:jc w:val="center"/>
        <w:rPr>
          <w:rFonts w:eastAsia="Calibri" w:cs="Times New Roman"/>
          <w:sz w:val="26"/>
          <w:szCs w:val="26"/>
        </w:rPr>
      </w:pPr>
      <w:r w:rsidRPr="00770460">
        <w:rPr>
          <w:rFonts w:eastAsia="Calibri" w:cs="Times New Roman"/>
          <w:sz w:val="26"/>
          <w:szCs w:val="26"/>
        </w:rPr>
        <w:t>Кафедра информационных систем</w:t>
      </w:r>
    </w:p>
    <w:p w:rsidR="00B60025" w:rsidRPr="00770460" w:rsidRDefault="00B60025" w:rsidP="00EC498D">
      <w:pPr>
        <w:rPr>
          <w:rFonts w:cs="Times New Roman"/>
        </w:rPr>
      </w:pPr>
    </w:p>
    <w:p w:rsidR="00B60025" w:rsidRPr="00770460" w:rsidRDefault="00B60025" w:rsidP="00EC498D">
      <w:pPr>
        <w:rPr>
          <w:rFonts w:cs="Times New Roman"/>
        </w:rPr>
      </w:pPr>
    </w:p>
    <w:p w:rsidR="00B60025" w:rsidRPr="00770460" w:rsidRDefault="00B60025" w:rsidP="00EC498D">
      <w:pPr>
        <w:rPr>
          <w:rFonts w:cs="Times New Roman"/>
        </w:rPr>
      </w:pPr>
    </w:p>
    <w:p w:rsidR="00B60025" w:rsidRPr="00770460" w:rsidRDefault="00B60025" w:rsidP="00EC498D">
      <w:pPr>
        <w:rPr>
          <w:rFonts w:cs="Times New Roman"/>
        </w:rPr>
      </w:pPr>
    </w:p>
    <w:p w:rsidR="00B60025" w:rsidRPr="00770460" w:rsidRDefault="00B60025" w:rsidP="00EC498D">
      <w:pPr>
        <w:rPr>
          <w:rFonts w:cs="Times New Roman"/>
        </w:rPr>
      </w:pPr>
    </w:p>
    <w:p w:rsidR="00B60025" w:rsidRPr="00770460" w:rsidRDefault="00B60025" w:rsidP="00EC498D">
      <w:pPr>
        <w:tabs>
          <w:tab w:val="left" w:pos="2385"/>
        </w:tabs>
        <w:rPr>
          <w:rStyle w:val="normaltextrun"/>
          <w:rFonts w:cs="Times New Roman"/>
          <w:bdr w:val="none" w:sz="0" w:space="0" w:color="auto" w:frame="1"/>
        </w:rPr>
      </w:pPr>
      <w:r w:rsidRPr="00770460">
        <w:rPr>
          <w:rFonts w:cs="Times New Roman"/>
        </w:rPr>
        <w:tab/>
      </w:r>
      <w:r w:rsidRPr="00770460">
        <w:rPr>
          <w:rStyle w:val="normaltextrun"/>
          <w:rFonts w:cs="Times New Roman"/>
          <w:bdr w:val="none" w:sz="0" w:space="0" w:color="auto" w:frame="1"/>
        </w:rPr>
        <w:t>РУКОВОДСТВО ПОЛЬЗОВАТЕЛЯ</w:t>
      </w:r>
    </w:p>
    <w:p w:rsidR="00B60025" w:rsidRPr="00770460" w:rsidRDefault="00B60025" w:rsidP="00EC498D">
      <w:pPr>
        <w:tabs>
          <w:tab w:val="left" w:pos="2385"/>
        </w:tabs>
        <w:jc w:val="center"/>
        <w:rPr>
          <w:rFonts w:cs="Times New Roman"/>
        </w:rPr>
      </w:pPr>
      <w:r w:rsidRPr="00770460">
        <w:rPr>
          <w:rStyle w:val="normaltextrun"/>
          <w:rFonts w:cs="Times New Roman"/>
          <w:b/>
          <w:bCs/>
          <w:sz w:val="36"/>
          <w:szCs w:val="36"/>
          <w:shd w:val="clear" w:color="auto" w:fill="FFFFFF"/>
        </w:rPr>
        <w:t>«Атлас профессий будущего. СГУ им. Питирима Сорокина»</w:t>
      </w:r>
    </w:p>
    <w:p w:rsidR="00B60025" w:rsidRPr="00770460" w:rsidRDefault="00B60025" w:rsidP="00EC498D">
      <w:pPr>
        <w:rPr>
          <w:rFonts w:cs="Times New Roman"/>
        </w:rPr>
      </w:pPr>
    </w:p>
    <w:p w:rsidR="00B60025" w:rsidRPr="00770460" w:rsidRDefault="00B60025" w:rsidP="00EC498D">
      <w:pPr>
        <w:rPr>
          <w:rFonts w:cs="Times New Roman"/>
        </w:rPr>
      </w:pPr>
    </w:p>
    <w:p w:rsidR="00B60025" w:rsidRPr="00770460" w:rsidRDefault="00B60025" w:rsidP="00EC498D">
      <w:pPr>
        <w:rPr>
          <w:rFonts w:cs="Times New Roman"/>
        </w:rPr>
      </w:pPr>
    </w:p>
    <w:p w:rsidR="00B60025" w:rsidRPr="00770460" w:rsidRDefault="00B60025" w:rsidP="00EC498D">
      <w:pPr>
        <w:rPr>
          <w:rFonts w:cs="Times New Roman"/>
        </w:rPr>
      </w:pPr>
    </w:p>
    <w:p w:rsidR="00B60025" w:rsidRPr="00770460" w:rsidRDefault="00B60025" w:rsidP="00EC498D">
      <w:pPr>
        <w:rPr>
          <w:rFonts w:cs="Times New Roman"/>
        </w:rPr>
      </w:pPr>
    </w:p>
    <w:p w:rsidR="00B60025" w:rsidRPr="00770460" w:rsidRDefault="00B60025" w:rsidP="00EC498D">
      <w:pPr>
        <w:rPr>
          <w:rFonts w:cs="Times New Roman"/>
        </w:rPr>
      </w:pPr>
    </w:p>
    <w:p w:rsidR="00B60025" w:rsidRPr="00770460" w:rsidRDefault="00B60025" w:rsidP="00EC498D">
      <w:pPr>
        <w:rPr>
          <w:rFonts w:cs="Times New Roman"/>
        </w:rPr>
      </w:pPr>
    </w:p>
    <w:p w:rsidR="00B60025" w:rsidRPr="00770460" w:rsidRDefault="00B60025" w:rsidP="00EC498D">
      <w:pPr>
        <w:rPr>
          <w:rFonts w:cs="Times New Roman"/>
        </w:rPr>
      </w:pPr>
    </w:p>
    <w:p w:rsidR="00B60025" w:rsidRPr="00770460" w:rsidRDefault="00B60025" w:rsidP="00EC498D">
      <w:pPr>
        <w:rPr>
          <w:rFonts w:cs="Times New Roman"/>
        </w:rPr>
      </w:pPr>
    </w:p>
    <w:p w:rsidR="00B60025" w:rsidRPr="00770460" w:rsidRDefault="00B60025" w:rsidP="00EC498D">
      <w:pPr>
        <w:rPr>
          <w:rFonts w:cs="Times New Roman"/>
        </w:rPr>
      </w:pPr>
    </w:p>
    <w:p w:rsidR="00B60025" w:rsidRPr="00770460" w:rsidRDefault="00B60025" w:rsidP="00EC498D">
      <w:pPr>
        <w:rPr>
          <w:rFonts w:cs="Times New Roman"/>
        </w:rPr>
      </w:pPr>
    </w:p>
    <w:p w:rsidR="00B60025" w:rsidRPr="00770460" w:rsidRDefault="00B60025" w:rsidP="00EC498D">
      <w:pPr>
        <w:jc w:val="center"/>
        <w:rPr>
          <w:rStyle w:val="normaltextrun"/>
          <w:rFonts w:cs="Times New Roman"/>
          <w:szCs w:val="28"/>
          <w:shd w:val="clear" w:color="auto" w:fill="FFFFFF"/>
        </w:rPr>
      </w:pPr>
    </w:p>
    <w:p w:rsidR="00F23E76" w:rsidRDefault="00F23E76" w:rsidP="00EC498D">
      <w:pPr>
        <w:jc w:val="center"/>
        <w:rPr>
          <w:rStyle w:val="normaltextrun"/>
          <w:rFonts w:cs="Times New Roman"/>
          <w:szCs w:val="28"/>
          <w:shd w:val="clear" w:color="auto" w:fill="FFFFFF"/>
        </w:rPr>
      </w:pPr>
    </w:p>
    <w:p w:rsidR="00B60025" w:rsidRDefault="00B60025" w:rsidP="00EC498D">
      <w:pPr>
        <w:jc w:val="center"/>
        <w:rPr>
          <w:rStyle w:val="eop"/>
          <w:rFonts w:cs="Times New Roman"/>
          <w:szCs w:val="28"/>
          <w:shd w:val="clear" w:color="auto" w:fill="FFFFFF"/>
        </w:rPr>
      </w:pPr>
      <w:r w:rsidRPr="00770460">
        <w:rPr>
          <w:rStyle w:val="normaltextrun"/>
          <w:rFonts w:cs="Times New Roman"/>
          <w:szCs w:val="28"/>
          <w:shd w:val="clear" w:color="auto" w:fill="FFFFFF"/>
        </w:rPr>
        <w:t>Сыктывкар 2021</w:t>
      </w:r>
      <w:r w:rsidRPr="00770460">
        <w:rPr>
          <w:rStyle w:val="eop"/>
          <w:rFonts w:cs="Times New Roman"/>
          <w:szCs w:val="28"/>
          <w:shd w:val="clear" w:color="auto" w:fill="FFFFFF"/>
        </w:rPr>
        <w:t> </w:t>
      </w:r>
    </w:p>
    <w:p w:rsidR="00F23E76" w:rsidRPr="00770460" w:rsidRDefault="00F23E76" w:rsidP="00EC498D">
      <w:pPr>
        <w:rPr>
          <w:rStyle w:val="eop"/>
          <w:rFonts w:cs="Times New Roman"/>
          <w:szCs w:val="28"/>
          <w:shd w:val="clear" w:color="auto" w:fill="FFFFFF"/>
        </w:rPr>
      </w:pPr>
    </w:p>
    <w:p w:rsidR="00B60025" w:rsidRPr="00770460" w:rsidRDefault="00B60025" w:rsidP="00EC498D">
      <w:pPr>
        <w:jc w:val="center"/>
        <w:rPr>
          <w:rStyle w:val="eop"/>
          <w:rFonts w:cs="Times New Roman"/>
          <w:b/>
          <w:sz w:val="32"/>
          <w:szCs w:val="28"/>
          <w:shd w:val="clear" w:color="auto" w:fill="FFFFFF"/>
        </w:rPr>
      </w:pPr>
      <w:r w:rsidRPr="00770460">
        <w:rPr>
          <w:rStyle w:val="eop"/>
          <w:rFonts w:cs="Times New Roman"/>
          <w:b/>
          <w:sz w:val="32"/>
          <w:szCs w:val="28"/>
          <w:shd w:val="clear" w:color="auto" w:fill="FFFFFF"/>
        </w:rPr>
        <w:t>Содержание</w:t>
      </w:r>
    </w:p>
    <w:sdt>
      <w:sdtPr>
        <w:rPr>
          <w:color w:val="auto"/>
        </w:rPr>
        <w:id w:val="1122269498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sdtEndPr>
      <w:sdtContent>
        <w:p w:rsidR="00C44E20" w:rsidRPr="00C44E20" w:rsidRDefault="005C16A4" w:rsidP="00EC498D">
          <w:pPr>
            <w:pStyle w:val="a8"/>
            <w:rPr>
              <w:rFonts w:ascii="Times New Roman" w:hAnsi="Times New Roman" w:cs="Times New Roman"/>
              <w:color w:val="auto"/>
            </w:rPr>
          </w:pPr>
          <w:r w:rsidRPr="00770460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416C25" w:rsidRPr="00416C25" w:rsidRDefault="005C16A4" w:rsidP="00EC498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416C25">
            <w:rPr>
              <w:bCs/>
            </w:rPr>
            <w:fldChar w:fldCharType="begin"/>
          </w:r>
          <w:r w:rsidRPr="00416C25">
            <w:rPr>
              <w:bCs/>
            </w:rPr>
            <w:instrText xml:space="preserve"> TOC \o "1-3" \h \z \u </w:instrText>
          </w:r>
          <w:r w:rsidRPr="00416C25">
            <w:rPr>
              <w:bCs/>
            </w:rPr>
            <w:fldChar w:fldCharType="separate"/>
          </w:r>
          <w:hyperlink w:anchor="_Toc72094165" w:history="1">
            <w:r w:rsidR="00416C25" w:rsidRPr="00416C25">
              <w:rPr>
                <w:rStyle w:val="a9"/>
                <w:rFonts w:cs="Times New Roman"/>
                <w:noProof/>
                <w:shd w:val="clear" w:color="auto" w:fill="FFFFFF"/>
              </w:rPr>
              <w:t>1. Введение</w:t>
            </w:r>
            <w:r w:rsidR="00416C25" w:rsidRPr="00416C25">
              <w:rPr>
                <w:noProof/>
                <w:webHidden/>
              </w:rPr>
              <w:tab/>
            </w:r>
            <w:r w:rsidR="00416C25" w:rsidRPr="00416C25">
              <w:rPr>
                <w:noProof/>
                <w:webHidden/>
              </w:rPr>
              <w:fldChar w:fldCharType="begin"/>
            </w:r>
            <w:r w:rsidR="00416C25" w:rsidRPr="00416C25">
              <w:rPr>
                <w:noProof/>
                <w:webHidden/>
              </w:rPr>
              <w:instrText xml:space="preserve"> PAGEREF _Toc72094165 \h </w:instrText>
            </w:r>
            <w:r w:rsidR="00416C25" w:rsidRPr="00416C25">
              <w:rPr>
                <w:noProof/>
                <w:webHidden/>
              </w:rPr>
            </w:r>
            <w:r w:rsidR="00416C25" w:rsidRPr="00416C25">
              <w:rPr>
                <w:noProof/>
                <w:webHidden/>
              </w:rPr>
              <w:fldChar w:fldCharType="separate"/>
            </w:r>
            <w:r w:rsidR="00416C25" w:rsidRPr="00416C25">
              <w:rPr>
                <w:noProof/>
                <w:webHidden/>
              </w:rPr>
              <w:t>3</w:t>
            </w:r>
            <w:r w:rsidR="00416C25" w:rsidRPr="00416C25">
              <w:rPr>
                <w:noProof/>
                <w:webHidden/>
              </w:rPr>
              <w:fldChar w:fldCharType="end"/>
            </w:r>
          </w:hyperlink>
        </w:p>
        <w:p w:rsidR="00416C25" w:rsidRPr="00416C25" w:rsidRDefault="00416C25" w:rsidP="00EC498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094166" w:history="1">
            <w:r w:rsidRPr="00416C25">
              <w:rPr>
                <w:rStyle w:val="a9"/>
                <w:rFonts w:cs="Times New Roman"/>
                <w:noProof/>
              </w:rPr>
              <w:t>1.1 Общие сведения и область применения</w:t>
            </w:r>
            <w:r w:rsidRPr="00416C25">
              <w:rPr>
                <w:noProof/>
                <w:webHidden/>
              </w:rPr>
              <w:tab/>
            </w:r>
            <w:r w:rsidRPr="00416C25">
              <w:rPr>
                <w:noProof/>
                <w:webHidden/>
              </w:rPr>
              <w:fldChar w:fldCharType="begin"/>
            </w:r>
            <w:r w:rsidRPr="00416C25">
              <w:rPr>
                <w:noProof/>
                <w:webHidden/>
              </w:rPr>
              <w:instrText xml:space="preserve"> PAGEREF _Toc72094166 \h </w:instrText>
            </w:r>
            <w:r w:rsidRPr="00416C25">
              <w:rPr>
                <w:noProof/>
                <w:webHidden/>
              </w:rPr>
            </w:r>
            <w:r w:rsidRPr="00416C25">
              <w:rPr>
                <w:noProof/>
                <w:webHidden/>
              </w:rPr>
              <w:fldChar w:fldCharType="separate"/>
            </w:r>
            <w:r w:rsidRPr="00416C25">
              <w:rPr>
                <w:noProof/>
                <w:webHidden/>
              </w:rPr>
              <w:t>3</w:t>
            </w:r>
            <w:r w:rsidRPr="00416C25">
              <w:rPr>
                <w:noProof/>
                <w:webHidden/>
              </w:rPr>
              <w:fldChar w:fldCharType="end"/>
            </w:r>
          </w:hyperlink>
        </w:p>
        <w:p w:rsidR="00416C25" w:rsidRPr="00416C25" w:rsidRDefault="00416C25" w:rsidP="00EC498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094167" w:history="1">
            <w:r w:rsidRPr="00416C25">
              <w:rPr>
                <w:rStyle w:val="a9"/>
                <w:rFonts w:cs="Times New Roman"/>
                <w:bCs/>
                <w:noProof/>
                <w:shd w:val="clear" w:color="auto" w:fill="FFFFFF"/>
              </w:rPr>
              <w:t>1.2 Краткое описание возможностей</w:t>
            </w:r>
            <w:r w:rsidRPr="00416C25">
              <w:rPr>
                <w:noProof/>
                <w:webHidden/>
              </w:rPr>
              <w:tab/>
            </w:r>
            <w:r w:rsidRPr="00416C25">
              <w:rPr>
                <w:noProof/>
                <w:webHidden/>
              </w:rPr>
              <w:fldChar w:fldCharType="begin"/>
            </w:r>
            <w:r w:rsidRPr="00416C25">
              <w:rPr>
                <w:noProof/>
                <w:webHidden/>
              </w:rPr>
              <w:instrText xml:space="preserve"> PAGEREF _Toc72094167 \h </w:instrText>
            </w:r>
            <w:r w:rsidRPr="00416C25">
              <w:rPr>
                <w:noProof/>
                <w:webHidden/>
              </w:rPr>
            </w:r>
            <w:r w:rsidRPr="00416C25">
              <w:rPr>
                <w:noProof/>
                <w:webHidden/>
              </w:rPr>
              <w:fldChar w:fldCharType="separate"/>
            </w:r>
            <w:r w:rsidRPr="00416C25">
              <w:rPr>
                <w:noProof/>
                <w:webHidden/>
              </w:rPr>
              <w:t>3</w:t>
            </w:r>
            <w:r w:rsidRPr="00416C25">
              <w:rPr>
                <w:noProof/>
                <w:webHidden/>
              </w:rPr>
              <w:fldChar w:fldCharType="end"/>
            </w:r>
          </w:hyperlink>
        </w:p>
        <w:p w:rsidR="00416C25" w:rsidRPr="00416C25" w:rsidRDefault="00416C25" w:rsidP="00EC498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094168" w:history="1">
            <w:r w:rsidRPr="00416C25">
              <w:rPr>
                <w:rStyle w:val="a9"/>
                <w:rFonts w:cs="Times New Roman"/>
                <w:bCs/>
                <w:noProof/>
                <w:shd w:val="clear" w:color="auto" w:fill="FFFFFF"/>
              </w:rPr>
              <w:t>1.3 Уровень подготовки пользователя</w:t>
            </w:r>
            <w:r w:rsidRPr="00416C25">
              <w:rPr>
                <w:noProof/>
                <w:webHidden/>
              </w:rPr>
              <w:tab/>
            </w:r>
            <w:r w:rsidRPr="00416C25">
              <w:rPr>
                <w:noProof/>
                <w:webHidden/>
              </w:rPr>
              <w:fldChar w:fldCharType="begin"/>
            </w:r>
            <w:r w:rsidRPr="00416C25">
              <w:rPr>
                <w:noProof/>
                <w:webHidden/>
              </w:rPr>
              <w:instrText xml:space="preserve"> PAGEREF _Toc72094168 \h </w:instrText>
            </w:r>
            <w:r w:rsidRPr="00416C25">
              <w:rPr>
                <w:noProof/>
                <w:webHidden/>
              </w:rPr>
            </w:r>
            <w:r w:rsidRPr="00416C25">
              <w:rPr>
                <w:noProof/>
                <w:webHidden/>
              </w:rPr>
              <w:fldChar w:fldCharType="separate"/>
            </w:r>
            <w:r w:rsidRPr="00416C25">
              <w:rPr>
                <w:noProof/>
                <w:webHidden/>
              </w:rPr>
              <w:t>3</w:t>
            </w:r>
            <w:r w:rsidRPr="00416C25">
              <w:rPr>
                <w:noProof/>
                <w:webHidden/>
              </w:rPr>
              <w:fldChar w:fldCharType="end"/>
            </w:r>
          </w:hyperlink>
        </w:p>
        <w:p w:rsidR="00416C25" w:rsidRPr="00416C25" w:rsidRDefault="00416C25" w:rsidP="00EC498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094169" w:history="1">
            <w:r w:rsidRPr="00416C25">
              <w:rPr>
                <w:rStyle w:val="a9"/>
                <w:rFonts w:cs="Times New Roman"/>
                <w:bCs/>
                <w:noProof/>
                <w:shd w:val="clear" w:color="auto" w:fill="FFFFFF"/>
              </w:rPr>
              <w:t>2. Назначение и условия применения</w:t>
            </w:r>
            <w:r w:rsidRPr="00416C25">
              <w:rPr>
                <w:noProof/>
                <w:webHidden/>
              </w:rPr>
              <w:tab/>
            </w:r>
            <w:r w:rsidRPr="00416C25">
              <w:rPr>
                <w:noProof/>
                <w:webHidden/>
              </w:rPr>
              <w:fldChar w:fldCharType="begin"/>
            </w:r>
            <w:r w:rsidRPr="00416C25">
              <w:rPr>
                <w:noProof/>
                <w:webHidden/>
              </w:rPr>
              <w:instrText xml:space="preserve"> PAGEREF _Toc72094169 \h </w:instrText>
            </w:r>
            <w:r w:rsidRPr="00416C25">
              <w:rPr>
                <w:noProof/>
                <w:webHidden/>
              </w:rPr>
            </w:r>
            <w:r w:rsidRPr="00416C25">
              <w:rPr>
                <w:noProof/>
                <w:webHidden/>
              </w:rPr>
              <w:fldChar w:fldCharType="separate"/>
            </w:r>
            <w:r w:rsidRPr="00416C25">
              <w:rPr>
                <w:noProof/>
                <w:webHidden/>
              </w:rPr>
              <w:t>3</w:t>
            </w:r>
            <w:r w:rsidRPr="00416C25">
              <w:rPr>
                <w:noProof/>
                <w:webHidden/>
              </w:rPr>
              <w:fldChar w:fldCharType="end"/>
            </w:r>
          </w:hyperlink>
        </w:p>
        <w:p w:rsidR="00416C25" w:rsidRPr="00416C25" w:rsidRDefault="00416C25" w:rsidP="00EC498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094170" w:history="1">
            <w:r w:rsidRPr="00416C25">
              <w:rPr>
                <w:rStyle w:val="a9"/>
                <w:rFonts w:cs="Times New Roman"/>
                <w:bCs/>
                <w:noProof/>
                <w:shd w:val="clear" w:color="auto" w:fill="FFFFFF"/>
              </w:rPr>
              <w:t>3. Подготовка к работе</w:t>
            </w:r>
            <w:r w:rsidRPr="00416C25">
              <w:rPr>
                <w:noProof/>
                <w:webHidden/>
              </w:rPr>
              <w:tab/>
            </w:r>
            <w:r w:rsidRPr="00416C25">
              <w:rPr>
                <w:noProof/>
                <w:webHidden/>
              </w:rPr>
              <w:fldChar w:fldCharType="begin"/>
            </w:r>
            <w:r w:rsidRPr="00416C25">
              <w:rPr>
                <w:noProof/>
                <w:webHidden/>
              </w:rPr>
              <w:instrText xml:space="preserve"> PAGEREF _Toc72094170 \h </w:instrText>
            </w:r>
            <w:r w:rsidRPr="00416C25">
              <w:rPr>
                <w:noProof/>
                <w:webHidden/>
              </w:rPr>
            </w:r>
            <w:r w:rsidRPr="00416C25">
              <w:rPr>
                <w:noProof/>
                <w:webHidden/>
              </w:rPr>
              <w:fldChar w:fldCharType="separate"/>
            </w:r>
            <w:r w:rsidRPr="00416C25">
              <w:rPr>
                <w:noProof/>
                <w:webHidden/>
              </w:rPr>
              <w:t>4</w:t>
            </w:r>
            <w:r w:rsidRPr="00416C25">
              <w:rPr>
                <w:noProof/>
                <w:webHidden/>
              </w:rPr>
              <w:fldChar w:fldCharType="end"/>
            </w:r>
          </w:hyperlink>
        </w:p>
        <w:p w:rsidR="00416C25" w:rsidRPr="00416C25" w:rsidRDefault="00416C25" w:rsidP="00EC498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094171" w:history="1">
            <w:r w:rsidRPr="00416C25">
              <w:rPr>
                <w:rStyle w:val="a9"/>
                <w:rFonts w:cs="Times New Roman"/>
                <w:bCs/>
                <w:noProof/>
                <w:shd w:val="clear" w:color="auto" w:fill="FFFFFF"/>
              </w:rPr>
              <w:t>3.1 Состав и содержание дистрибутивного носителя данных</w:t>
            </w:r>
            <w:r w:rsidRPr="00416C25">
              <w:rPr>
                <w:noProof/>
                <w:webHidden/>
              </w:rPr>
              <w:tab/>
            </w:r>
            <w:r w:rsidRPr="00416C25">
              <w:rPr>
                <w:noProof/>
                <w:webHidden/>
              </w:rPr>
              <w:fldChar w:fldCharType="begin"/>
            </w:r>
            <w:r w:rsidRPr="00416C25">
              <w:rPr>
                <w:noProof/>
                <w:webHidden/>
              </w:rPr>
              <w:instrText xml:space="preserve"> PAGEREF _Toc72094171 \h </w:instrText>
            </w:r>
            <w:r w:rsidRPr="00416C25">
              <w:rPr>
                <w:noProof/>
                <w:webHidden/>
              </w:rPr>
            </w:r>
            <w:r w:rsidRPr="00416C25">
              <w:rPr>
                <w:noProof/>
                <w:webHidden/>
              </w:rPr>
              <w:fldChar w:fldCharType="separate"/>
            </w:r>
            <w:r w:rsidRPr="00416C25">
              <w:rPr>
                <w:noProof/>
                <w:webHidden/>
              </w:rPr>
              <w:t>4</w:t>
            </w:r>
            <w:r w:rsidRPr="00416C25">
              <w:rPr>
                <w:noProof/>
                <w:webHidden/>
              </w:rPr>
              <w:fldChar w:fldCharType="end"/>
            </w:r>
          </w:hyperlink>
        </w:p>
        <w:p w:rsidR="00416C25" w:rsidRPr="00416C25" w:rsidRDefault="00416C25" w:rsidP="00EC498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094172" w:history="1">
            <w:r w:rsidRPr="00416C25">
              <w:rPr>
                <w:rStyle w:val="a9"/>
                <w:rFonts w:cs="Times New Roman"/>
                <w:noProof/>
                <w:shd w:val="clear" w:color="auto" w:fill="FFFFFF"/>
              </w:rPr>
              <w:t>3.2. Порядок загрузки данных и программ</w:t>
            </w:r>
            <w:r w:rsidRPr="00416C25">
              <w:rPr>
                <w:noProof/>
                <w:webHidden/>
              </w:rPr>
              <w:tab/>
            </w:r>
            <w:r w:rsidRPr="00416C25">
              <w:rPr>
                <w:noProof/>
                <w:webHidden/>
              </w:rPr>
              <w:fldChar w:fldCharType="begin"/>
            </w:r>
            <w:r w:rsidRPr="00416C25">
              <w:rPr>
                <w:noProof/>
                <w:webHidden/>
              </w:rPr>
              <w:instrText xml:space="preserve"> PAGEREF _Toc72094172 \h </w:instrText>
            </w:r>
            <w:r w:rsidRPr="00416C25">
              <w:rPr>
                <w:noProof/>
                <w:webHidden/>
              </w:rPr>
            </w:r>
            <w:r w:rsidRPr="00416C25">
              <w:rPr>
                <w:noProof/>
                <w:webHidden/>
              </w:rPr>
              <w:fldChar w:fldCharType="separate"/>
            </w:r>
            <w:r w:rsidRPr="00416C25">
              <w:rPr>
                <w:noProof/>
                <w:webHidden/>
              </w:rPr>
              <w:t>4</w:t>
            </w:r>
            <w:r w:rsidRPr="00416C25">
              <w:rPr>
                <w:noProof/>
                <w:webHidden/>
              </w:rPr>
              <w:fldChar w:fldCharType="end"/>
            </w:r>
          </w:hyperlink>
        </w:p>
        <w:p w:rsidR="00416C25" w:rsidRPr="00416C25" w:rsidRDefault="00416C25" w:rsidP="00EC498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094173" w:history="1">
            <w:r w:rsidRPr="00416C25">
              <w:rPr>
                <w:rStyle w:val="a9"/>
                <w:rFonts w:cs="Times New Roman"/>
                <w:noProof/>
                <w:shd w:val="clear" w:color="auto" w:fill="FFFFFF"/>
              </w:rPr>
              <w:t>3.3. Порядок проверки работоспособности</w:t>
            </w:r>
            <w:r w:rsidRPr="00416C25">
              <w:rPr>
                <w:noProof/>
                <w:webHidden/>
              </w:rPr>
              <w:tab/>
            </w:r>
            <w:r w:rsidRPr="00416C25">
              <w:rPr>
                <w:noProof/>
                <w:webHidden/>
              </w:rPr>
              <w:fldChar w:fldCharType="begin"/>
            </w:r>
            <w:r w:rsidRPr="00416C25">
              <w:rPr>
                <w:noProof/>
                <w:webHidden/>
              </w:rPr>
              <w:instrText xml:space="preserve"> PAGEREF _Toc72094173 \h </w:instrText>
            </w:r>
            <w:r w:rsidRPr="00416C25">
              <w:rPr>
                <w:noProof/>
                <w:webHidden/>
              </w:rPr>
            </w:r>
            <w:r w:rsidRPr="00416C25">
              <w:rPr>
                <w:noProof/>
                <w:webHidden/>
              </w:rPr>
              <w:fldChar w:fldCharType="separate"/>
            </w:r>
            <w:r w:rsidRPr="00416C25">
              <w:rPr>
                <w:noProof/>
                <w:webHidden/>
              </w:rPr>
              <w:t>4</w:t>
            </w:r>
            <w:r w:rsidRPr="00416C25">
              <w:rPr>
                <w:noProof/>
                <w:webHidden/>
              </w:rPr>
              <w:fldChar w:fldCharType="end"/>
            </w:r>
          </w:hyperlink>
        </w:p>
        <w:p w:rsidR="00416C25" w:rsidRPr="00416C25" w:rsidRDefault="00416C25" w:rsidP="00EC498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094174" w:history="1">
            <w:r w:rsidRPr="00416C25">
              <w:rPr>
                <w:rStyle w:val="a9"/>
                <w:rFonts w:cs="Times New Roman"/>
                <w:bCs/>
                <w:noProof/>
                <w:shd w:val="clear" w:color="auto" w:fill="FFFFFF"/>
              </w:rPr>
              <w:t>4. Описание операций</w:t>
            </w:r>
            <w:r w:rsidRPr="00416C25">
              <w:rPr>
                <w:noProof/>
                <w:webHidden/>
              </w:rPr>
              <w:tab/>
            </w:r>
            <w:r w:rsidRPr="00416C25">
              <w:rPr>
                <w:noProof/>
                <w:webHidden/>
              </w:rPr>
              <w:fldChar w:fldCharType="begin"/>
            </w:r>
            <w:r w:rsidRPr="00416C25">
              <w:rPr>
                <w:noProof/>
                <w:webHidden/>
              </w:rPr>
              <w:instrText xml:space="preserve"> PAGEREF _Toc72094174 \h </w:instrText>
            </w:r>
            <w:r w:rsidRPr="00416C25">
              <w:rPr>
                <w:noProof/>
                <w:webHidden/>
              </w:rPr>
            </w:r>
            <w:r w:rsidRPr="00416C25">
              <w:rPr>
                <w:noProof/>
                <w:webHidden/>
              </w:rPr>
              <w:fldChar w:fldCharType="separate"/>
            </w:r>
            <w:r w:rsidRPr="00416C25">
              <w:rPr>
                <w:noProof/>
                <w:webHidden/>
              </w:rPr>
              <w:t>4</w:t>
            </w:r>
            <w:r w:rsidRPr="00416C25">
              <w:rPr>
                <w:noProof/>
                <w:webHidden/>
              </w:rPr>
              <w:fldChar w:fldCharType="end"/>
            </w:r>
          </w:hyperlink>
        </w:p>
        <w:p w:rsidR="00416C25" w:rsidRPr="00416C25" w:rsidRDefault="00416C25" w:rsidP="00EC498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094175" w:history="1">
            <w:r w:rsidRPr="00416C25">
              <w:rPr>
                <w:rStyle w:val="a9"/>
                <w:rFonts w:cs="Times New Roman"/>
                <w:bCs/>
                <w:noProof/>
                <w:bdr w:val="none" w:sz="0" w:space="0" w:color="auto" w:frame="1"/>
              </w:rPr>
              <w:t>4.1 Главная страница</w:t>
            </w:r>
            <w:r w:rsidRPr="00416C25">
              <w:rPr>
                <w:noProof/>
                <w:webHidden/>
              </w:rPr>
              <w:tab/>
            </w:r>
            <w:r w:rsidRPr="00416C25">
              <w:rPr>
                <w:noProof/>
                <w:webHidden/>
              </w:rPr>
              <w:fldChar w:fldCharType="begin"/>
            </w:r>
            <w:r w:rsidRPr="00416C25">
              <w:rPr>
                <w:noProof/>
                <w:webHidden/>
              </w:rPr>
              <w:instrText xml:space="preserve"> PAGEREF _Toc72094175 \h </w:instrText>
            </w:r>
            <w:r w:rsidRPr="00416C25">
              <w:rPr>
                <w:noProof/>
                <w:webHidden/>
              </w:rPr>
            </w:r>
            <w:r w:rsidRPr="00416C25">
              <w:rPr>
                <w:noProof/>
                <w:webHidden/>
              </w:rPr>
              <w:fldChar w:fldCharType="separate"/>
            </w:r>
            <w:r w:rsidRPr="00416C25">
              <w:rPr>
                <w:noProof/>
                <w:webHidden/>
              </w:rPr>
              <w:t>4</w:t>
            </w:r>
            <w:r w:rsidRPr="00416C25">
              <w:rPr>
                <w:noProof/>
                <w:webHidden/>
              </w:rPr>
              <w:fldChar w:fldCharType="end"/>
            </w:r>
          </w:hyperlink>
        </w:p>
        <w:p w:rsidR="00416C25" w:rsidRPr="00416C25" w:rsidRDefault="00416C25" w:rsidP="00EC498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094176" w:history="1">
            <w:r w:rsidRPr="00416C25">
              <w:rPr>
                <w:rStyle w:val="a9"/>
                <w:rFonts w:cs="Times New Roman"/>
                <w:bCs/>
                <w:noProof/>
                <w:shd w:val="clear" w:color="auto" w:fill="FFFFFF"/>
              </w:rPr>
              <w:t>4.2 Профориентационный тест</w:t>
            </w:r>
            <w:r w:rsidRPr="00416C25">
              <w:rPr>
                <w:noProof/>
                <w:webHidden/>
              </w:rPr>
              <w:tab/>
            </w:r>
            <w:r w:rsidRPr="00416C25">
              <w:rPr>
                <w:noProof/>
                <w:webHidden/>
              </w:rPr>
              <w:fldChar w:fldCharType="begin"/>
            </w:r>
            <w:r w:rsidRPr="00416C25">
              <w:rPr>
                <w:noProof/>
                <w:webHidden/>
              </w:rPr>
              <w:instrText xml:space="preserve"> PAGEREF _Toc72094176 \h </w:instrText>
            </w:r>
            <w:r w:rsidRPr="00416C25">
              <w:rPr>
                <w:noProof/>
                <w:webHidden/>
              </w:rPr>
            </w:r>
            <w:r w:rsidRPr="00416C25">
              <w:rPr>
                <w:noProof/>
                <w:webHidden/>
              </w:rPr>
              <w:fldChar w:fldCharType="separate"/>
            </w:r>
            <w:r w:rsidRPr="00416C25">
              <w:rPr>
                <w:noProof/>
                <w:webHidden/>
              </w:rPr>
              <w:t>5</w:t>
            </w:r>
            <w:r w:rsidRPr="00416C25">
              <w:rPr>
                <w:noProof/>
                <w:webHidden/>
              </w:rPr>
              <w:fldChar w:fldCharType="end"/>
            </w:r>
          </w:hyperlink>
        </w:p>
        <w:p w:rsidR="00416C25" w:rsidRPr="00416C25" w:rsidRDefault="00416C25" w:rsidP="00EC498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094177" w:history="1">
            <w:r w:rsidRPr="00416C25">
              <w:rPr>
                <w:rStyle w:val="a9"/>
                <w:rFonts w:cs="Times New Roman"/>
                <w:bCs/>
                <w:noProof/>
                <w:shd w:val="clear" w:color="auto" w:fill="FFFFFF"/>
              </w:rPr>
              <w:t>4.3 Перечень направлений СГУ</w:t>
            </w:r>
            <w:r w:rsidRPr="00416C25">
              <w:rPr>
                <w:noProof/>
                <w:webHidden/>
              </w:rPr>
              <w:tab/>
            </w:r>
            <w:r w:rsidRPr="00416C25">
              <w:rPr>
                <w:noProof/>
                <w:webHidden/>
              </w:rPr>
              <w:fldChar w:fldCharType="begin"/>
            </w:r>
            <w:r w:rsidRPr="00416C25">
              <w:rPr>
                <w:noProof/>
                <w:webHidden/>
              </w:rPr>
              <w:instrText xml:space="preserve"> PAGEREF _Toc72094177 \h </w:instrText>
            </w:r>
            <w:r w:rsidRPr="00416C25">
              <w:rPr>
                <w:noProof/>
                <w:webHidden/>
              </w:rPr>
            </w:r>
            <w:r w:rsidRPr="00416C25">
              <w:rPr>
                <w:noProof/>
                <w:webHidden/>
              </w:rPr>
              <w:fldChar w:fldCharType="separate"/>
            </w:r>
            <w:r w:rsidRPr="00416C25">
              <w:rPr>
                <w:noProof/>
                <w:webHidden/>
              </w:rPr>
              <w:t>6</w:t>
            </w:r>
            <w:r w:rsidRPr="00416C25">
              <w:rPr>
                <w:noProof/>
                <w:webHidden/>
              </w:rPr>
              <w:fldChar w:fldCharType="end"/>
            </w:r>
          </w:hyperlink>
        </w:p>
        <w:p w:rsidR="00416C25" w:rsidRPr="00416C25" w:rsidRDefault="00416C25" w:rsidP="00EC498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094178" w:history="1">
            <w:r w:rsidRPr="00416C25">
              <w:rPr>
                <w:rStyle w:val="a9"/>
                <w:rFonts w:cs="Times New Roman"/>
                <w:bCs/>
                <w:noProof/>
                <w:shd w:val="clear" w:color="auto" w:fill="FFFFFF"/>
              </w:rPr>
              <w:t>4.4 Атлас профессий</w:t>
            </w:r>
            <w:r w:rsidRPr="00416C25">
              <w:rPr>
                <w:noProof/>
                <w:webHidden/>
              </w:rPr>
              <w:tab/>
            </w:r>
            <w:r w:rsidRPr="00416C25">
              <w:rPr>
                <w:noProof/>
                <w:webHidden/>
              </w:rPr>
              <w:fldChar w:fldCharType="begin"/>
            </w:r>
            <w:r w:rsidRPr="00416C25">
              <w:rPr>
                <w:noProof/>
                <w:webHidden/>
              </w:rPr>
              <w:instrText xml:space="preserve"> PAGEREF _Toc72094178 \h </w:instrText>
            </w:r>
            <w:r w:rsidRPr="00416C25">
              <w:rPr>
                <w:noProof/>
                <w:webHidden/>
              </w:rPr>
            </w:r>
            <w:r w:rsidRPr="00416C25">
              <w:rPr>
                <w:noProof/>
                <w:webHidden/>
              </w:rPr>
              <w:fldChar w:fldCharType="separate"/>
            </w:r>
            <w:r w:rsidRPr="00416C25">
              <w:rPr>
                <w:noProof/>
                <w:webHidden/>
              </w:rPr>
              <w:t>7</w:t>
            </w:r>
            <w:r w:rsidRPr="00416C25">
              <w:rPr>
                <w:noProof/>
                <w:webHidden/>
              </w:rPr>
              <w:fldChar w:fldCharType="end"/>
            </w:r>
          </w:hyperlink>
        </w:p>
        <w:p w:rsidR="00416C25" w:rsidRPr="00416C25" w:rsidRDefault="00416C25" w:rsidP="00EC498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094179" w:history="1">
            <w:r w:rsidRPr="00416C25">
              <w:rPr>
                <w:rStyle w:val="a9"/>
                <w:rFonts w:cs="Times New Roman"/>
                <w:bCs/>
                <w:noProof/>
                <w:shd w:val="clear" w:color="auto" w:fill="FFFFFF"/>
              </w:rPr>
              <w:t>4.5 Авторизация пользователя</w:t>
            </w:r>
            <w:r w:rsidRPr="00416C25">
              <w:rPr>
                <w:noProof/>
                <w:webHidden/>
              </w:rPr>
              <w:tab/>
            </w:r>
            <w:r w:rsidRPr="00416C25">
              <w:rPr>
                <w:noProof/>
                <w:webHidden/>
              </w:rPr>
              <w:fldChar w:fldCharType="begin"/>
            </w:r>
            <w:r w:rsidRPr="00416C25">
              <w:rPr>
                <w:noProof/>
                <w:webHidden/>
              </w:rPr>
              <w:instrText xml:space="preserve"> PAGEREF _Toc72094179 \h </w:instrText>
            </w:r>
            <w:r w:rsidRPr="00416C25">
              <w:rPr>
                <w:noProof/>
                <w:webHidden/>
              </w:rPr>
            </w:r>
            <w:r w:rsidRPr="00416C25">
              <w:rPr>
                <w:noProof/>
                <w:webHidden/>
              </w:rPr>
              <w:fldChar w:fldCharType="separate"/>
            </w:r>
            <w:r w:rsidRPr="00416C25">
              <w:rPr>
                <w:noProof/>
                <w:webHidden/>
              </w:rPr>
              <w:t>9</w:t>
            </w:r>
            <w:r w:rsidRPr="00416C25">
              <w:rPr>
                <w:noProof/>
                <w:webHidden/>
              </w:rPr>
              <w:fldChar w:fldCharType="end"/>
            </w:r>
          </w:hyperlink>
        </w:p>
        <w:p w:rsidR="00416C25" w:rsidRPr="00416C25" w:rsidRDefault="00416C25" w:rsidP="00EC498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094180" w:history="1">
            <w:r w:rsidRPr="00416C25">
              <w:rPr>
                <w:rStyle w:val="a9"/>
                <w:rFonts w:cs="Times New Roman"/>
                <w:noProof/>
              </w:rPr>
              <w:t>5. Аварийные ситуации</w:t>
            </w:r>
            <w:r w:rsidRPr="00416C25">
              <w:rPr>
                <w:noProof/>
                <w:webHidden/>
              </w:rPr>
              <w:tab/>
            </w:r>
            <w:r w:rsidRPr="00416C25">
              <w:rPr>
                <w:noProof/>
                <w:webHidden/>
              </w:rPr>
              <w:fldChar w:fldCharType="begin"/>
            </w:r>
            <w:r w:rsidRPr="00416C25">
              <w:rPr>
                <w:noProof/>
                <w:webHidden/>
              </w:rPr>
              <w:instrText xml:space="preserve"> PAGEREF _Toc72094180 \h </w:instrText>
            </w:r>
            <w:r w:rsidRPr="00416C25">
              <w:rPr>
                <w:noProof/>
                <w:webHidden/>
              </w:rPr>
            </w:r>
            <w:r w:rsidRPr="00416C25">
              <w:rPr>
                <w:noProof/>
                <w:webHidden/>
              </w:rPr>
              <w:fldChar w:fldCharType="separate"/>
            </w:r>
            <w:r w:rsidRPr="00416C25">
              <w:rPr>
                <w:noProof/>
                <w:webHidden/>
              </w:rPr>
              <w:t>10</w:t>
            </w:r>
            <w:r w:rsidRPr="00416C25">
              <w:rPr>
                <w:noProof/>
                <w:webHidden/>
              </w:rPr>
              <w:fldChar w:fldCharType="end"/>
            </w:r>
          </w:hyperlink>
        </w:p>
        <w:p w:rsidR="00416C25" w:rsidRPr="00416C25" w:rsidRDefault="00416C25" w:rsidP="00EC498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094181" w:history="1">
            <w:r w:rsidRPr="00416C25">
              <w:rPr>
                <w:rStyle w:val="a9"/>
                <w:rFonts w:cs="Times New Roman"/>
                <w:noProof/>
                <w:shd w:val="clear" w:color="auto" w:fill="FFFFFF"/>
              </w:rPr>
              <w:t>5.1. Длительная загрузка страницы</w:t>
            </w:r>
            <w:r w:rsidRPr="00416C25">
              <w:rPr>
                <w:noProof/>
                <w:webHidden/>
              </w:rPr>
              <w:tab/>
            </w:r>
            <w:r w:rsidRPr="00416C25">
              <w:rPr>
                <w:noProof/>
                <w:webHidden/>
              </w:rPr>
              <w:fldChar w:fldCharType="begin"/>
            </w:r>
            <w:r w:rsidRPr="00416C25">
              <w:rPr>
                <w:noProof/>
                <w:webHidden/>
              </w:rPr>
              <w:instrText xml:space="preserve"> PAGEREF _Toc72094181 \h </w:instrText>
            </w:r>
            <w:r w:rsidRPr="00416C25">
              <w:rPr>
                <w:noProof/>
                <w:webHidden/>
              </w:rPr>
            </w:r>
            <w:r w:rsidRPr="00416C25">
              <w:rPr>
                <w:noProof/>
                <w:webHidden/>
              </w:rPr>
              <w:fldChar w:fldCharType="separate"/>
            </w:r>
            <w:r w:rsidRPr="00416C25">
              <w:rPr>
                <w:noProof/>
                <w:webHidden/>
              </w:rPr>
              <w:t>10</w:t>
            </w:r>
            <w:r w:rsidRPr="00416C25">
              <w:rPr>
                <w:noProof/>
                <w:webHidden/>
              </w:rPr>
              <w:fldChar w:fldCharType="end"/>
            </w:r>
          </w:hyperlink>
        </w:p>
        <w:p w:rsidR="00416C25" w:rsidRPr="00416C25" w:rsidRDefault="00416C25" w:rsidP="00EC498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094182" w:history="1">
            <w:r w:rsidRPr="00416C25">
              <w:rPr>
                <w:rStyle w:val="a9"/>
                <w:rFonts w:cs="Times New Roman"/>
                <w:noProof/>
              </w:rPr>
              <w:t>5.2 Страница не отвечает</w:t>
            </w:r>
            <w:r w:rsidRPr="00416C25">
              <w:rPr>
                <w:noProof/>
                <w:webHidden/>
              </w:rPr>
              <w:tab/>
            </w:r>
            <w:r w:rsidRPr="00416C25">
              <w:rPr>
                <w:noProof/>
                <w:webHidden/>
              </w:rPr>
              <w:fldChar w:fldCharType="begin"/>
            </w:r>
            <w:r w:rsidRPr="00416C25">
              <w:rPr>
                <w:noProof/>
                <w:webHidden/>
              </w:rPr>
              <w:instrText xml:space="preserve"> PAGEREF _Toc72094182 \h </w:instrText>
            </w:r>
            <w:r w:rsidRPr="00416C25">
              <w:rPr>
                <w:noProof/>
                <w:webHidden/>
              </w:rPr>
            </w:r>
            <w:r w:rsidRPr="00416C25">
              <w:rPr>
                <w:noProof/>
                <w:webHidden/>
              </w:rPr>
              <w:fldChar w:fldCharType="separate"/>
            </w:r>
            <w:r w:rsidRPr="00416C25">
              <w:rPr>
                <w:noProof/>
                <w:webHidden/>
              </w:rPr>
              <w:t>10</w:t>
            </w:r>
            <w:r w:rsidRPr="00416C25">
              <w:rPr>
                <w:noProof/>
                <w:webHidden/>
              </w:rPr>
              <w:fldChar w:fldCharType="end"/>
            </w:r>
          </w:hyperlink>
        </w:p>
        <w:p w:rsidR="005C16A4" w:rsidRPr="00770460" w:rsidRDefault="005C16A4" w:rsidP="00EC498D">
          <w:r w:rsidRPr="00416C25">
            <w:rPr>
              <w:bCs/>
            </w:rPr>
            <w:fldChar w:fldCharType="end"/>
          </w:r>
        </w:p>
      </w:sdtContent>
    </w:sdt>
    <w:p w:rsidR="00B60025" w:rsidRPr="00770460" w:rsidRDefault="00B60025" w:rsidP="00EC498D">
      <w:pPr>
        <w:rPr>
          <w:rStyle w:val="eop"/>
          <w:rFonts w:cs="Times New Roman"/>
          <w:szCs w:val="28"/>
          <w:shd w:val="clear" w:color="auto" w:fill="FFFFFF"/>
        </w:rPr>
      </w:pPr>
    </w:p>
    <w:p w:rsidR="00B60025" w:rsidRPr="00770460" w:rsidRDefault="00B60025" w:rsidP="00EC498D">
      <w:pPr>
        <w:rPr>
          <w:rStyle w:val="eop"/>
          <w:rFonts w:cs="Times New Roman"/>
          <w:szCs w:val="28"/>
          <w:shd w:val="clear" w:color="auto" w:fill="FFFFFF"/>
        </w:rPr>
      </w:pPr>
    </w:p>
    <w:p w:rsidR="00B60025" w:rsidRPr="00770460" w:rsidRDefault="00B60025" w:rsidP="00EC498D">
      <w:pPr>
        <w:rPr>
          <w:rStyle w:val="eop"/>
          <w:rFonts w:cs="Times New Roman"/>
          <w:szCs w:val="28"/>
          <w:shd w:val="clear" w:color="auto" w:fill="FFFFFF"/>
        </w:rPr>
      </w:pPr>
    </w:p>
    <w:p w:rsidR="00B60025" w:rsidRPr="00770460" w:rsidRDefault="00B60025" w:rsidP="00EC498D">
      <w:pPr>
        <w:spacing w:after="160" w:line="259" w:lineRule="auto"/>
        <w:rPr>
          <w:rStyle w:val="eop"/>
          <w:rFonts w:cs="Times New Roman"/>
          <w:szCs w:val="28"/>
          <w:shd w:val="clear" w:color="auto" w:fill="FFFFFF"/>
        </w:rPr>
      </w:pPr>
      <w:r w:rsidRPr="00770460">
        <w:rPr>
          <w:rStyle w:val="eop"/>
          <w:rFonts w:cs="Times New Roman"/>
          <w:szCs w:val="28"/>
          <w:shd w:val="clear" w:color="auto" w:fill="FFFFFF"/>
        </w:rPr>
        <w:br w:type="page"/>
      </w:r>
    </w:p>
    <w:p w:rsidR="00B60025" w:rsidRPr="00770460" w:rsidRDefault="009D13DE" w:rsidP="00EC498D">
      <w:pPr>
        <w:pStyle w:val="1"/>
        <w:jc w:val="center"/>
        <w:rPr>
          <w:rStyle w:val="eop"/>
          <w:rFonts w:ascii="Times New Roman" w:hAnsi="Times New Roman" w:cs="Times New Roman"/>
          <w:b/>
          <w:color w:val="auto"/>
          <w:szCs w:val="28"/>
          <w:shd w:val="clear" w:color="auto" w:fill="FFFFFF"/>
        </w:rPr>
      </w:pPr>
      <w:bookmarkStart w:id="0" w:name="_Toc72094165"/>
      <w:r w:rsidRPr="00770460">
        <w:rPr>
          <w:rStyle w:val="eop"/>
          <w:rFonts w:ascii="Times New Roman" w:hAnsi="Times New Roman" w:cs="Times New Roman"/>
          <w:b/>
          <w:color w:val="auto"/>
          <w:szCs w:val="28"/>
          <w:shd w:val="clear" w:color="auto" w:fill="FFFFFF"/>
        </w:rPr>
        <w:lastRenderedPageBreak/>
        <w:t xml:space="preserve">1. </w:t>
      </w:r>
      <w:r w:rsidR="00B60025" w:rsidRPr="00770460">
        <w:rPr>
          <w:rStyle w:val="eop"/>
          <w:rFonts w:ascii="Times New Roman" w:hAnsi="Times New Roman" w:cs="Times New Roman"/>
          <w:b/>
          <w:color w:val="auto"/>
          <w:szCs w:val="28"/>
          <w:shd w:val="clear" w:color="auto" w:fill="FFFFFF"/>
        </w:rPr>
        <w:t>Введение</w:t>
      </w:r>
      <w:bookmarkEnd w:id="0"/>
    </w:p>
    <w:p w:rsidR="00B60025" w:rsidRPr="00770460" w:rsidRDefault="00B60025" w:rsidP="00EC498D">
      <w:pPr>
        <w:jc w:val="both"/>
        <w:rPr>
          <w:rFonts w:cs="Times New Roman"/>
        </w:rPr>
      </w:pPr>
    </w:p>
    <w:p w:rsidR="009D13DE" w:rsidRPr="00770460" w:rsidRDefault="00416C25" w:rsidP="00EC498D">
      <w:pPr>
        <w:pStyle w:val="2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72094166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1.1 </w:t>
      </w:r>
      <w:r w:rsidR="009D13DE" w:rsidRPr="00770460">
        <w:rPr>
          <w:rFonts w:ascii="Times New Roman" w:hAnsi="Times New Roman" w:cs="Times New Roman"/>
          <w:b/>
          <w:color w:val="auto"/>
          <w:sz w:val="28"/>
          <w:szCs w:val="28"/>
        </w:rPr>
        <w:t>Общие сведения и область применения</w:t>
      </w:r>
      <w:bookmarkEnd w:id="1"/>
    </w:p>
    <w:p w:rsidR="006F32AD" w:rsidRPr="00770460" w:rsidRDefault="006F32AD" w:rsidP="00EC498D">
      <w:pPr>
        <w:jc w:val="both"/>
        <w:rPr>
          <w:rFonts w:cs="Times New Roman"/>
        </w:rPr>
      </w:pPr>
    </w:p>
    <w:p w:rsidR="009D13DE" w:rsidRPr="00770460" w:rsidRDefault="009D13DE" w:rsidP="00EC498D">
      <w:pPr>
        <w:jc w:val="both"/>
        <w:rPr>
          <w:rStyle w:val="normaltextrun"/>
          <w:rFonts w:cs="Times New Roman"/>
          <w:szCs w:val="28"/>
          <w:shd w:val="clear" w:color="auto" w:fill="FFFFFF"/>
        </w:rPr>
      </w:pPr>
      <w:r w:rsidRPr="00770460">
        <w:rPr>
          <w:rStyle w:val="normaltextrun"/>
          <w:rFonts w:cs="Times New Roman"/>
          <w:bdr w:val="none" w:sz="0" w:space="0" w:color="auto" w:frame="1"/>
        </w:rPr>
        <w:t>Веб-сайт</w:t>
      </w:r>
      <w:r w:rsidRPr="00770460">
        <w:rPr>
          <w:rStyle w:val="normaltextrun"/>
          <w:rFonts w:cs="Times New Roman"/>
          <w:bdr w:val="none" w:sz="0" w:space="0" w:color="auto" w:frame="1"/>
        </w:rPr>
        <w:t xml:space="preserve"> </w:t>
      </w:r>
      <w:r w:rsidRPr="00770460">
        <w:rPr>
          <w:rStyle w:val="normaltextrun"/>
          <w:rFonts w:cs="Times New Roman"/>
          <w:szCs w:val="28"/>
          <w:shd w:val="clear" w:color="auto" w:fill="FFFFFF"/>
        </w:rPr>
        <w:t>«Атлас профессий будущего»</w:t>
      </w:r>
      <w:r w:rsidRPr="00770460">
        <w:rPr>
          <w:rStyle w:val="normaltextrun"/>
          <w:rFonts w:cs="Times New Roman"/>
          <w:szCs w:val="28"/>
          <w:shd w:val="clear" w:color="auto" w:fill="FFFFFF"/>
        </w:rPr>
        <w:t xml:space="preserve"> нацелен на помощь абитуриентам в выборе актуальной профессии и образовательного направления. </w:t>
      </w:r>
      <w:r w:rsidRPr="00770460">
        <w:rPr>
          <w:rFonts w:cs="Times New Roman"/>
          <w:szCs w:val="28"/>
          <w:shd w:val="clear" w:color="auto" w:fill="FFFFFF"/>
        </w:rPr>
        <w:t>Абитуриенты ВУЗов могут ознакомиться с будущими, еще не появившимися, професс</w:t>
      </w:r>
      <w:r w:rsidR="006F32AD" w:rsidRPr="00770460">
        <w:rPr>
          <w:rFonts w:cs="Times New Roman"/>
          <w:szCs w:val="28"/>
          <w:shd w:val="clear" w:color="auto" w:fill="FFFFFF"/>
        </w:rPr>
        <w:t xml:space="preserve">иями, а также увидеть, с какими </w:t>
      </w:r>
      <w:r w:rsidRPr="00770460">
        <w:rPr>
          <w:rFonts w:cs="Times New Roman"/>
          <w:szCs w:val="28"/>
          <w:shd w:val="clear" w:color="auto" w:fill="FFFFFF"/>
        </w:rPr>
        <w:t>уже</w:t>
      </w:r>
      <w:r w:rsidRPr="007E02B7">
        <w:rPr>
          <w:rFonts w:cs="Times New Roman"/>
          <w:szCs w:val="28"/>
          <w:shd w:val="clear" w:color="auto" w:fill="FFFFFF"/>
        </w:rPr>
        <w:t> </w:t>
      </w:r>
      <w:r w:rsidRPr="007E02B7">
        <w:rPr>
          <w:rFonts w:cs="Times New Roman"/>
          <w:bCs/>
          <w:szCs w:val="28"/>
          <w:shd w:val="clear" w:color="auto" w:fill="FFFFFF"/>
        </w:rPr>
        <w:t>существующими</w:t>
      </w:r>
      <w:r w:rsidRPr="00770460">
        <w:rPr>
          <w:rFonts w:cs="Times New Roman"/>
          <w:szCs w:val="28"/>
          <w:shd w:val="clear" w:color="auto" w:fill="FFFFFF"/>
        </w:rPr>
        <w:t xml:space="preserve"> направлениями подготовки СГУ им. Питирима Сорокина данные профессии связаны. </w:t>
      </w:r>
      <w:r w:rsidRPr="00770460">
        <w:rPr>
          <w:rStyle w:val="normaltextrun"/>
          <w:rFonts w:cs="Times New Roman"/>
          <w:szCs w:val="28"/>
          <w:shd w:val="clear" w:color="auto" w:fill="FFFFFF"/>
        </w:rPr>
        <w:t>Взаимодействие с сайтом осуществляется при помощи визуального интерфейса.</w:t>
      </w:r>
    </w:p>
    <w:p w:rsidR="006F32AD" w:rsidRPr="00770460" w:rsidRDefault="006F32AD" w:rsidP="00EC498D">
      <w:pPr>
        <w:jc w:val="both"/>
        <w:rPr>
          <w:rStyle w:val="normaltextrun"/>
          <w:rFonts w:cs="Times New Roman"/>
          <w:b/>
          <w:szCs w:val="28"/>
          <w:shd w:val="clear" w:color="auto" w:fill="FFFFFF"/>
        </w:rPr>
      </w:pPr>
    </w:p>
    <w:p w:rsidR="006F32AD" w:rsidRPr="00770460" w:rsidRDefault="006F32AD" w:rsidP="00EC498D">
      <w:pPr>
        <w:pStyle w:val="2"/>
        <w:jc w:val="both"/>
        <w:rPr>
          <w:rStyle w:val="eop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" w:name="_Toc72094167"/>
      <w:r w:rsidRPr="00770460">
        <w:rPr>
          <w:rStyle w:val="normaltextrun"/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>1.2 Краткое описание возможностей</w:t>
      </w:r>
      <w:bookmarkEnd w:id="2"/>
      <w:r w:rsidRPr="00770460">
        <w:rPr>
          <w:rStyle w:val="eop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 </w:t>
      </w:r>
    </w:p>
    <w:p w:rsidR="006F32AD" w:rsidRPr="00770460" w:rsidRDefault="006F32AD" w:rsidP="00EC498D">
      <w:pPr>
        <w:jc w:val="both"/>
        <w:rPr>
          <w:rFonts w:cs="Times New Roman"/>
          <w:b/>
        </w:rPr>
      </w:pPr>
    </w:p>
    <w:p w:rsidR="006F32AD" w:rsidRPr="00770460" w:rsidRDefault="006F32AD" w:rsidP="00EC498D">
      <w:pPr>
        <w:pStyle w:val="a3"/>
        <w:numPr>
          <w:ilvl w:val="0"/>
          <w:numId w:val="3"/>
        </w:numPr>
        <w:jc w:val="both"/>
        <w:rPr>
          <w:rFonts w:cs="Times New Roman"/>
        </w:rPr>
      </w:pPr>
      <w:r w:rsidRPr="00770460">
        <w:rPr>
          <w:rFonts w:cs="Times New Roman"/>
        </w:rPr>
        <w:t>формирования представления абитуриентов о тенденциях в сфере образования в ближайшие годы (десятилетия)</w:t>
      </w:r>
    </w:p>
    <w:p w:rsidR="006F32AD" w:rsidRPr="00770460" w:rsidRDefault="006F32AD" w:rsidP="00EC498D">
      <w:pPr>
        <w:pStyle w:val="a3"/>
        <w:numPr>
          <w:ilvl w:val="0"/>
          <w:numId w:val="3"/>
        </w:numPr>
        <w:jc w:val="both"/>
        <w:rPr>
          <w:rFonts w:cs="Times New Roman"/>
        </w:rPr>
      </w:pPr>
      <w:r w:rsidRPr="00770460">
        <w:rPr>
          <w:rFonts w:cs="Times New Roman"/>
        </w:rPr>
        <w:t>оказания помощи в выборе существующих в вузе направлений подготовки в преломлении профессий будущего посредством разработки графической платформы для моделирования небесных тел</w:t>
      </w:r>
    </w:p>
    <w:p w:rsidR="006F32AD" w:rsidRPr="007E02B7" w:rsidRDefault="006F32AD" w:rsidP="00EC498D">
      <w:pPr>
        <w:pStyle w:val="a3"/>
        <w:numPr>
          <w:ilvl w:val="0"/>
          <w:numId w:val="3"/>
        </w:numPr>
        <w:jc w:val="both"/>
        <w:rPr>
          <w:rStyle w:val="normaltextrun"/>
          <w:rFonts w:cs="Times New Roman"/>
        </w:rPr>
      </w:pPr>
      <w:r w:rsidRPr="00770460">
        <w:rPr>
          <w:rStyle w:val="normaltextrun"/>
          <w:rFonts w:cs="Times New Roman"/>
          <w:szCs w:val="28"/>
          <w:shd w:val="clear" w:color="auto" w:fill="FFFFFF"/>
        </w:rPr>
        <w:t>п</w:t>
      </w:r>
      <w:r w:rsidRPr="00770460">
        <w:rPr>
          <w:rStyle w:val="normaltextrun"/>
          <w:rFonts w:cs="Times New Roman"/>
          <w:szCs w:val="28"/>
          <w:shd w:val="clear" w:color="auto" w:fill="FFFFFF"/>
        </w:rPr>
        <w:t xml:space="preserve">росмотр </w:t>
      </w:r>
      <w:r w:rsidRPr="00770460">
        <w:rPr>
          <w:rStyle w:val="normaltextrun"/>
          <w:rFonts w:cs="Times New Roman"/>
          <w:szCs w:val="28"/>
          <w:shd w:val="clear" w:color="auto" w:fill="FFFFFF"/>
        </w:rPr>
        <w:t xml:space="preserve">существующих </w:t>
      </w:r>
      <w:r w:rsidRPr="00770460">
        <w:rPr>
          <w:rStyle w:val="normaltextrun"/>
          <w:rFonts w:cs="Times New Roman"/>
          <w:szCs w:val="28"/>
          <w:shd w:val="clear" w:color="auto" w:fill="FFFFFF"/>
        </w:rPr>
        <w:t xml:space="preserve">направлений подготовки </w:t>
      </w:r>
      <w:r w:rsidRPr="00770460">
        <w:rPr>
          <w:rStyle w:val="normaltextrun"/>
          <w:rFonts w:cs="Times New Roman"/>
          <w:szCs w:val="28"/>
          <w:shd w:val="clear" w:color="auto" w:fill="FFFFFF"/>
        </w:rPr>
        <w:t>в</w:t>
      </w:r>
      <w:r w:rsidRPr="00770460">
        <w:rPr>
          <w:rStyle w:val="normaltextrun"/>
          <w:rFonts w:cs="Times New Roman"/>
          <w:szCs w:val="28"/>
          <w:shd w:val="clear" w:color="auto" w:fill="FFFFFF"/>
        </w:rPr>
        <w:t xml:space="preserve"> СГУ им. Питирима Сорокина</w:t>
      </w:r>
    </w:p>
    <w:p w:rsidR="007E02B7" w:rsidRPr="00770460" w:rsidRDefault="007E02B7" w:rsidP="00EC498D">
      <w:pPr>
        <w:pStyle w:val="a3"/>
        <w:jc w:val="both"/>
        <w:rPr>
          <w:rFonts w:cs="Times New Roman"/>
        </w:rPr>
      </w:pPr>
    </w:p>
    <w:p w:rsidR="006F32AD" w:rsidRPr="00770460" w:rsidRDefault="006F32AD" w:rsidP="00EC498D">
      <w:pPr>
        <w:pStyle w:val="2"/>
        <w:jc w:val="both"/>
        <w:rPr>
          <w:rStyle w:val="eop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3" w:name="_Toc72094168"/>
      <w:r w:rsidRPr="00770460">
        <w:rPr>
          <w:rStyle w:val="normaltextrun"/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>1.3 Уровень подготовки пользователя</w:t>
      </w:r>
      <w:bookmarkEnd w:id="3"/>
      <w:r w:rsidRPr="00770460">
        <w:rPr>
          <w:rStyle w:val="eop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 </w:t>
      </w:r>
    </w:p>
    <w:p w:rsidR="006F32AD" w:rsidRPr="00770460" w:rsidRDefault="006F32AD" w:rsidP="00EC498D">
      <w:pPr>
        <w:jc w:val="both"/>
        <w:rPr>
          <w:rFonts w:cs="Times New Roman"/>
        </w:rPr>
      </w:pPr>
    </w:p>
    <w:p w:rsidR="00BC6D4A" w:rsidRPr="00770460" w:rsidRDefault="00BC6D4A" w:rsidP="00EC498D">
      <w:pPr>
        <w:jc w:val="both"/>
        <w:rPr>
          <w:rFonts w:cs="Times New Roman"/>
        </w:rPr>
      </w:pPr>
      <w:r w:rsidRPr="00770460">
        <w:rPr>
          <w:rFonts w:cs="Times New Roman"/>
        </w:rPr>
        <w:t>Для использования данного ресурса пользователю достаточно обладать базовыми навыками обращения с ПК и браузером, иметь доступ в интернет.</w:t>
      </w:r>
    </w:p>
    <w:p w:rsidR="00BC6D4A" w:rsidRPr="00770460" w:rsidRDefault="00BC6D4A" w:rsidP="00EC498D">
      <w:pPr>
        <w:pStyle w:val="1"/>
        <w:jc w:val="both"/>
        <w:rPr>
          <w:rFonts w:ascii="Times New Roman" w:hAnsi="Times New Roman" w:cs="Times New Roman"/>
          <w:color w:val="auto"/>
        </w:rPr>
      </w:pPr>
    </w:p>
    <w:p w:rsidR="00BC6D4A" w:rsidRPr="00770460" w:rsidRDefault="00BC6D4A" w:rsidP="00EC498D">
      <w:pPr>
        <w:pStyle w:val="1"/>
        <w:jc w:val="center"/>
        <w:rPr>
          <w:rStyle w:val="eop"/>
          <w:rFonts w:ascii="Times New Roman" w:hAnsi="Times New Roman" w:cs="Times New Roman"/>
          <w:b/>
          <w:color w:val="auto"/>
          <w:shd w:val="clear" w:color="auto" w:fill="FFFFFF"/>
        </w:rPr>
      </w:pPr>
      <w:bookmarkStart w:id="4" w:name="_Toc72094169"/>
      <w:r w:rsidRPr="00770460">
        <w:rPr>
          <w:rStyle w:val="normaltextrun"/>
          <w:rFonts w:ascii="Times New Roman" w:hAnsi="Times New Roman" w:cs="Times New Roman"/>
          <w:b/>
          <w:bCs/>
          <w:color w:val="auto"/>
          <w:shd w:val="clear" w:color="auto" w:fill="FFFFFF"/>
        </w:rPr>
        <w:t>2. Назначение и условия применения</w:t>
      </w:r>
      <w:bookmarkEnd w:id="4"/>
    </w:p>
    <w:p w:rsidR="00A350AE" w:rsidRPr="00770460" w:rsidRDefault="00A350AE" w:rsidP="00EC498D">
      <w:pPr>
        <w:jc w:val="both"/>
        <w:rPr>
          <w:rFonts w:cs="Times New Roman"/>
        </w:rPr>
      </w:pPr>
    </w:p>
    <w:p w:rsidR="00BC6D4A" w:rsidRPr="00770460" w:rsidRDefault="00BC6D4A" w:rsidP="00EC498D">
      <w:pPr>
        <w:jc w:val="both"/>
        <w:rPr>
          <w:rStyle w:val="normaltextrun"/>
          <w:rFonts w:cs="Times New Roman"/>
          <w:shd w:val="clear" w:color="auto" w:fill="FFFFFF"/>
        </w:rPr>
      </w:pPr>
      <w:r w:rsidRPr="00770460">
        <w:rPr>
          <w:rStyle w:val="normaltextrun"/>
          <w:rFonts w:cs="Times New Roman"/>
          <w:szCs w:val="28"/>
          <w:bdr w:val="none" w:sz="0" w:space="0" w:color="auto" w:frame="1"/>
        </w:rPr>
        <w:t>“Атлас профессий будущего”</w:t>
      </w:r>
      <w:r w:rsidRPr="00770460">
        <w:rPr>
          <w:rStyle w:val="normaltextrun"/>
          <w:rFonts w:cs="Times New Roman"/>
          <w:szCs w:val="28"/>
          <w:bdr w:val="none" w:sz="0" w:space="0" w:color="auto" w:frame="1"/>
        </w:rPr>
        <w:t xml:space="preserve"> наглядно демонстрирует абитуриенту </w:t>
      </w:r>
      <w:r w:rsidR="00A350AE" w:rsidRPr="00770460">
        <w:rPr>
          <w:rStyle w:val="normaltextrun"/>
          <w:rFonts w:cs="Times New Roman"/>
          <w:szCs w:val="28"/>
          <w:bdr w:val="none" w:sz="0" w:space="0" w:color="auto" w:frame="1"/>
        </w:rPr>
        <w:t xml:space="preserve">информацию по актуальным в будущем специальностям и направлениям подготовки. Сотрудникам, </w:t>
      </w:r>
      <w:r w:rsidR="00A350AE" w:rsidRPr="00770460">
        <w:rPr>
          <w:rStyle w:val="normaltextrun"/>
          <w:rFonts w:cs="Times New Roman"/>
          <w:shd w:val="clear" w:color="auto" w:fill="FFFFFF"/>
        </w:rPr>
        <w:t>занятым</w:t>
      </w:r>
      <w:r w:rsidR="00A350AE" w:rsidRPr="00770460">
        <w:rPr>
          <w:rStyle w:val="normaltextrun"/>
          <w:rFonts w:cs="Times New Roman"/>
          <w:shd w:val="clear" w:color="auto" w:fill="FFFFFF"/>
        </w:rPr>
        <w:t> </w:t>
      </w:r>
      <w:proofErr w:type="spellStart"/>
      <w:r w:rsidR="00A350AE" w:rsidRPr="00770460">
        <w:rPr>
          <w:rStyle w:val="normaltextrun"/>
          <w:rFonts w:cs="Times New Roman"/>
          <w:shd w:val="clear" w:color="auto" w:fill="FFFFFF"/>
        </w:rPr>
        <w:t>профориентационной</w:t>
      </w:r>
      <w:proofErr w:type="spellEnd"/>
      <w:r w:rsidR="00A350AE" w:rsidRPr="00770460">
        <w:rPr>
          <w:rStyle w:val="normaltextrun"/>
          <w:rFonts w:cs="Times New Roman"/>
          <w:shd w:val="clear" w:color="auto" w:fill="FFFFFF"/>
        </w:rPr>
        <w:t> деятельностью,</w:t>
      </w:r>
      <w:r w:rsidR="00A350AE" w:rsidRPr="00770460">
        <w:rPr>
          <w:rStyle w:val="normaltextrun"/>
          <w:rFonts w:cs="Times New Roman"/>
          <w:shd w:val="clear" w:color="auto" w:fill="FFFFFF"/>
        </w:rPr>
        <w:t xml:space="preserve"> предоставляет актуальную информацию для информирования населения.</w:t>
      </w:r>
    </w:p>
    <w:p w:rsidR="00A350AE" w:rsidRPr="00770460" w:rsidRDefault="00A350AE" w:rsidP="00EC498D">
      <w:pPr>
        <w:jc w:val="both"/>
        <w:rPr>
          <w:rStyle w:val="normaltextrun"/>
          <w:rFonts w:cs="Times New Roman"/>
          <w:shd w:val="clear" w:color="auto" w:fill="FFFFFF"/>
        </w:rPr>
      </w:pPr>
      <w:r w:rsidRPr="00770460">
        <w:rPr>
          <w:rStyle w:val="normaltextrun"/>
          <w:rFonts w:cs="Times New Roman"/>
          <w:shd w:val="clear" w:color="auto" w:fill="FFFFFF"/>
        </w:rPr>
        <w:lastRenderedPageBreak/>
        <w:t>Условием для использования данного ресурса будет наличие ПК, отвечающего минимальным системным требованиям любого браузера (</w:t>
      </w:r>
      <w:proofErr w:type="spellStart"/>
      <w:r w:rsidRPr="00770460">
        <w:rPr>
          <w:rStyle w:val="normaltextrun"/>
          <w:rFonts w:cs="Times New Roman"/>
          <w:shd w:val="clear" w:color="auto" w:fill="FFFFFF"/>
        </w:rPr>
        <w:t>Windows</w:t>
      </w:r>
      <w:proofErr w:type="spellEnd"/>
      <w:r w:rsidRPr="00770460">
        <w:rPr>
          <w:rStyle w:val="normaltextrun"/>
          <w:rFonts w:cs="Times New Roman"/>
          <w:shd w:val="clear" w:color="auto" w:fill="FFFFFF"/>
        </w:rPr>
        <w:t xml:space="preserve">: 10, 8.1, 8, 7, </w:t>
      </w:r>
      <w:proofErr w:type="spellStart"/>
      <w:r w:rsidRPr="00770460">
        <w:rPr>
          <w:rStyle w:val="normaltextrun"/>
          <w:rFonts w:cs="Times New Roman"/>
          <w:shd w:val="clear" w:color="auto" w:fill="FFFFFF"/>
        </w:rPr>
        <w:t>Vista</w:t>
      </w:r>
      <w:proofErr w:type="spellEnd"/>
      <w:r w:rsidRPr="00770460">
        <w:rPr>
          <w:rStyle w:val="normaltextrun"/>
          <w:rFonts w:cs="Times New Roman"/>
          <w:shd w:val="clear" w:color="auto" w:fill="FFFFFF"/>
        </w:rPr>
        <w:t xml:space="preserve">, XP. Процессор: </w:t>
      </w:r>
      <w:proofErr w:type="spellStart"/>
      <w:r w:rsidRPr="00770460">
        <w:rPr>
          <w:rStyle w:val="normaltextrun"/>
          <w:rFonts w:cs="Times New Roman"/>
          <w:shd w:val="clear" w:color="auto" w:fill="FFFFFF"/>
        </w:rPr>
        <w:t>Intel</w:t>
      </w:r>
      <w:proofErr w:type="spellEnd"/>
      <w:r w:rsidRPr="00770460">
        <w:rPr>
          <w:rStyle w:val="normaltextrun"/>
          <w:rFonts w:cs="Times New Roman"/>
          <w:shd w:val="clear" w:color="auto" w:fill="FFFFFF"/>
        </w:rPr>
        <w:t xml:space="preserve"> </w:t>
      </w:r>
      <w:proofErr w:type="spellStart"/>
      <w:r w:rsidRPr="00770460">
        <w:rPr>
          <w:rStyle w:val="normaltextrun"/>
          <w:rFonts w:cs="Times New Roman"/>
          <w:shd w:val="clear" w:color="auto" w:fill="FFFFFF"/>
        </w:rPr>
        <w:t>Pentium</w:t>
      </w:r>
      <w:proofErr w:type="spellEnd"/>
      <w:r w:rsidRPr="00770460">
        <w:rPr>
          <w:rStyle w:val="normaltextrun"/>
          <w:rFonts w:cs="Times New Roman"/>
          <w:shd w:val="clear" w:color="auto" w:fill="FFFFFF"/>
        </w:rPr>
        <w:t>. Свободного пространства на HDD (SSD): 330 Мб. RAM: 512 Мб.) и доступа в интернет.</w:t>
      </w:r>
    </w:p>
    <w:p w:rsidR="00A350AE" w:rsidRPr="00770460" w:rsidRDefault="00A350AE" w:rsidP="00EC498D">
      <w:pPr>
        <w:jc w:val="both"/>
        <w:rPr>
          <w:rStyle w:val="normaltextrun"/>
          <w:rFonts w:cs="Times New Roman"/>
          <w:shd w:val="clear" w:color="auto" w:fill="FFFFFF"/>
        </w:rPr>
      </w:pPr>
    </w:p>
    <w:p w:rsidR="00A350AE" w:rsidRPr="00770460" w:rsidRDefault="00A350AE" w:rsidP="00EC498D">
      <w:pPr>
        <w:pStyle w:val="1"/>
        <w:jc w:val="center"/>
        <w:rPr>
          <w:rStyle w:val="normaltextrun"/>
          <w:rFonts w:ascii="Times New Roman" w:hAnsi="Times New Roman" w:cs="Times New Roman"/>
          <w:b/>
          <w:bCs/>
          <w:color w:val="auto"/>
          <w:shd w:val="clear" w:color="auto" w:fill="FFFFFF"/>
        </w:rPr>
      </w:pPr>
      <w:bookmarkStart w:id="5" w:name="_Toc72094170"/>
      <w:r w:rsidRPr="00770460">
        <w:rPr>
          <w:rStyle w:val="normaltextrun"/>
          <w:rFonts w:ascii="Times New Roman" w:hAnsi="Times New Roman" w:cs="Times New Roman"/>
          <w:b/>
          <w:bCs/>
          <w:color w:val="auto"/>
          <w:shd w:val="clear" w:color="auto" w:fill="FFFFFF"/>
        </w:rPr>
        <w:t>3. Подготовка к работе</w:t>
      </w:r>
      <w:bookmarkEnd w:id="5"/>
    </w:p>
    <w:p w:rsidR="005C16A4" w:rsidRPr="00770460" w:rsidRDefault="005C16A4" w:rsidP="00EC498D">
      <w:pPr>
        <w:jc w:val="both"/>
      </w:pPr>
    </w:p>
    <w:p w:rsidR="00A350AE" w:rsidRPr="00770460" w:rsidRDefault="00A350AE" w:rsidP="00EC498D">
      <w:pPr>
        <w:pStyle w:val="2"/>
        <w:jc w:val="both"/>
        <w:rPr>
          <w:rStyle w:val="eop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6" w:name="_Toc72094171"/>
      <w:r w:rsidRPr="00770460">
        <w:rPr>
          <w:rStyle w:val="normaltextrun"/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>3.1 Состав и содержание дистрибутивного носителя данных</w:t>
      </w:r>
      <w:bookmarkEnd w:id="6"/>
      <w:r w:rsidRPr="00770460">
        <w:rPr>
          <w:rStyle w:val="eop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 </w:t>
      </w:r>
    </w:p>
    <w:p w:rsidR="00A350AE" w:rsidRPr="00770460" w:rsidRDefault="00A350AE" w:rsidP="00EC498D">
      <w:pPr>
        <w:jc w:val="both"/>
        <w:rPr>
          <w:rFonts w:cs="Times New Roman"/>
        </w:rPr>
      </w:pPr>
    </w:p>
    <w:p w:rsidR="00A350AE" w:rsidRPr="00770460" w:rsidRDefault="00A350AE" w:rsidP="00EC498D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770460">
        <w:rPr>
          <w:rStyle w:val="normaltextrun"/>
          <w:rFonts w:eastAsiaTheme="majorEastAsia"/>
          <w:sz w:val="28"/>
          <w:szCs w:val="28"/>
        </w:rPr>
        <w:t xml:space="preserve">Для работы с </w:t>
      </w:r>
      <w:r w:rsidR="009A00F4" w:rsidRPr="00770460">
        <w:rPr>
          <w:rStyle w:val="normaltextrun"/>
          <w:rFonts w:eastAsiaTheme="majorEastAsia"/>
          <w:sz w:val="28"/>
          <w:szCs w:val="28"/>
        </w:rPr>
        <w:t>данной платформой</w:t>
      </w:r>
      <w:r w:rsidRPr="00770460">
        <w:rPr>
          <w:rStyle w:val="normaltextrun"/>
          <w:rFonts w:eastAsiaTheme="majorEastAsia"/>
          <w:sz w:val="28"/>
          <w:szCs w:val="28"/>
        </w:rPr>
        <w:t xml:space="preserve"> необходимы следующие компоненты:</w:t>
      </w:r>
      <w:r w:rsidRPr="00770460">
        <w:rPr>
          <w:rStyle w:val="eop"/>
          <w:rFonts w:eastAsiaTheme="majorEastAsia"/>
          <w:sz w:val="28"/>
          <w:szCs w:val="28"/>
        </w:rPr>
        <w:t> </w:t>
      </w:r>
    </w:p>
    <w:p w:rsidR="00A350AE" w:rsidRPr="00770460" w:rsidRDefault="00A350AE" w:rsidP="00EC498D">
      <w:pPr>
        <w:pStyle w:val="paragraph"/>
        <w:numPr>
          <w:ilvl w:val="0"/>
          <w:numId w:val="4"/>
        </w:numPr>
        <w:tabs>
          <w:tab w:val="clear" w:pos="720"/>
          <w:tab w:val="num" w:pos="993"/>
        </w:tabs>
        <w:spacing w:before="0" w:beforeAutospacing="0" w:after="0" w:afterAutospacing="0"/>
        <w:ind w:left="709" w:hanging="283"/>
        <w:jc w:val="both"/>
        <w:textAlignment w:val="baseline"/>
        <w:rPr>
          <w:sz w:val="28"/>
          <w:szCs w:val="28"/>
        </w:rPr>
      </w:pPr>
      <w:r w:rsidRPr="00770460">
        <w:rPr>
          <w:rStyle w:val="normaltextrun"/>
          <w:rFonts w:eastAsiaTheme="majorEastAsia"/>
          <w:sz w:val="28"/>
          <w:szCs w:val="28"/>
        </w:rPr>
        <w:t>Браузер.</w:t>
      </w:r>
      <w:r w:rsidRPr="00770460">
        <w:rPr>
          <w:rStyle w:val="eop"/>
          <w:rFonts w:eastAsiaTheme="majorEastAsia"/>
          <w:sz w:val="28"/>
          <w:szCs w:val="28"/>
        </w:rPr>
        <w:t> </w:t>
      </w:r>
    </w:p>
    <w:p w:rsidR="00A350AE" w:rsidRPr="00770460" w:rsidRDefault="00A350AE" w:rsidP="00EC498D">
      <w:pPr>
        <w:pStyle w:val="paragraph"/>
        <w:numPr>
          <w:ilvl w:val="0"/>
          <w:numId w:val="5"/>
        </w:numPr>
        <w:tabs>
          <w:tab w:val="clear" w:pos="720"/>
          <w:tab w:val="num" w:pos="993"/>
        </w:tabs>
        <w:spacing w:before="0" w:beforeAutospacing="0" w:after="0" w:afterAutospacing="0"/>
        <w:ind w:left="709" w:hanging="283"/>
        <w:jc w:val="both"/>
        <w:textAlignment w:val="baseline"/>
        <w:rPr>
          <w:sz w:val="28"/>
          <w:szCs w:val="28"/>
        </w:rPr>
      </w:pPr>
      <w:r w:rsidRPr="00770460">
        <w:rPr>
          <w:rStyle w:val="normaltextrun"/>
          <w:rFonts w:eastAsiaTheme="majorEastAsia"/>
          <w:sz w:val="28"/>
          <w:szCs w:val="28"/>
        </w:rPr>
        <w:t>Доступ в Интернет.</w:t>
      </w:r>
      <w:r w:rsidRPr="00770460">
        <w:rPr>
          <w:rStyle w:val="eop"/>
          <w:rFonts w:eastAsiaTheme="majorEastAsia"/>
          <w:sz w:val="28"/>
          <w:szCs w:val="28"/>
        </w:rPr>
        <w:t> </w:t>
      </w:r>
    </w:p>
    <w:p w:rsidR="00A350AE" w:rsidRPr="00770460" w:rsidRDefault="00A350AE" w:rsidP="00EC498D">
      <w:pPr>
        <w:tabs>
          <w:tab w:val="num" w:pos="993"/>
        </w:tabs>
        <w:ind w:left="709" w:hanging="283"/>
        <w:jc w:val="both"/>
        <w:rPr>
          <w:rFonts w:cs="Times New Roman"/>
          <w:b/>
        </w:rPr>
      </w:pPr>
    </w:p>
    <w:p w:rsidR="009A00F4" w:rsidRPr="00770460" w:rsidRDefault="009A00F4" w:rsidP="00EC498D">
      <w:pPr>
        <w:pStyle w:val="2"/>
        <w:jc w:val="both"/>
        <w:rPr>
          <w:rStyle w:val="eop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7" w:name="_Toc72094172"/>
      <w:r w:rsidRPr="00770460">
        <w:rPr>
          <w:rStyle w:val="normaltextrun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3.2. Порядок загрузки данных и программ</w:t>
      </w:r>
      <w:bookmarkEnd w:id="7"/>
      <w:r w:rsidRPr="00770460">
        <w:rPr>
          <w:rStyle w:val="eop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 </w:t>
      </w:r>
    </w:p>
    <w:p w:rsidR="009A00F4" w:rsidRPr="00770460" w:rsidRDefault="009A00F4" w:rsidP="00EC498D">
      <w:pPr>
        <w:jc w:val="both"/>
        <w:rPr>
          <w:rFonts w:cs="Times New Roman"/>
        </w:rPr>
      </w:pPr>
    </w:p>
    <w:p w:rsidR="009A00F4" w:rsidRPr="00770460" w:rsidRDefault="009A00F4" w:rsidP="00EC498D">
      <w:pPr>
        <w:spacing w:after="0" w:line="240" w:lineRule="auto"/>
        <w:ind w:right="45"/>
        <w:jc w:val="both"/>
        <w:textAlignment w:val="baseline"/>
        <w:rPr>
          <w:rFonts w:eastAsia="Times New Roman" w:cs="Times New Roman"/>
          <w:szCs w:val="28"/>
          <w:lang w:eastAsia="ru-RU"/>
        </w:rPr>
      </w:pPr>
      <w:r w:rsidRPr="00770460">
        <w:rPr>
          <w:rFonts w:eastAsia="Times New Roman" w:cs="Times New Roman"/>
          <w:szCs w:val="28"/>
          <w:lang w:eastAsia="ru-RU"/>
        </w:rPr>
        <w:t>Для начала работы с веб-сайтом необходимо: </w:t>
      </w:r>
    </w:p>
    <w:p w:rsidR="009A00F4" w:rsidRPr="009A00F4" w:rsidRDefault="009A00F4" w:rsidP="00EC498D">
      <w:pPr>
        <w:spacing w:after="0" w:line="240" w:lineRule="auto"/>
        <w:ind w:right="45"/>
        <w:jc w:val="both"/>
        <w:textAlignment w:val="baseline"/>
        <w:rPr>
          <w:rFonts w:eastAsia="Times New Roman" w:cs="Times New Roman"/>
          <w:szCs w:val="28"/>
          <w:lang w:eastAsia="ru-RU"/>
        </w:rPr>
      </w:pPr>
    </w:p>
    <w:p w:rsidR="009A00F4" w:rsidRPr="009A00F4" w:rsidRDefault="009A00F4" w:rsidP="00EC498D">
      <w:pPr>
        <w:numPr>
          <w:ilvl w:val="0"/>
          <w:numId w:val="6"/>
        </w:numPr>
        <w:spacing w:after="0" w:line="240" w:lineRule="auto"/>
        <w:ind w:left="360" w:firstLine="0"/>
        <w:jc w:val="both"/>
        <w:textAlignment w:val="baseline"/>
        <w:rPr>
          <w:rFonts w:eastAsia="Times New Roman" w:cs="Times New Roman"/>
          <w:szCs w:val="28"/>
          <w:lang w:eastAsia="ru-RU"/>
        </w:rPr>
      </w:pPr>
      <w:r w:rsidRPr="00770460">
        <w:rPr>
          <w:rFonts w:eastAsia="Times New Roman" w:cs="Times New Roman"/>
          <w:szCs w:val="28"/>
          <w:lang w:eastAsia="ru-RU"/>
        </w:rPr>
        <w:t>Открыть любой имеющийся браузер; </w:t>
      </w:r>
    </w:p>
    <w:p w:rsidR="009A00F4" w:rsidRPr="009A00F4" w:rsidRDefault="009A00F4" w:rsidP="00EC498D">
      <w:pPr>
        <w:numPr>
          <w:ilvl w:val="0"/>
          <w:numId w:val="7"/>
        </w:numPr>
        <w:spacing w:after="0" w:line="240" w:lineRule="auto"/>
        <w:ind w:left="360" w:firstLine="0"/>
        <w:jc w:val="both"/>
        <w:textAlignment w:val="baseline"/>
        <w:rPr>
          <w:rFonts w:eastAsia="Times New Roman" w:cs="Times New Roman"/>
          <w:szCs w:val="28"/>
          <w:lang w:eastAsia="ru-RU"/>
        </w:rPr>
      </w:pPr>
      <w:r w:rsidRPr="00770460">
        <w:rPr>
          <w:rFonts w:eastAsia="Times New Roman" w:cs="Times New Roman"/>
          <w:szCs w:val="28"/>
          <w:lang w:eastAsia="ru-RU"/>
        </w:rPr>
        <w:t>Зайти на сайт atlas-prof.syktsu.ru. </w:t>
      </w:r>
    </w:p>
    <w:p w:rsidR="009A00F4" w:rsidRPr="00770460" w:rsidRDefault="009A00F4" w:rsidP="00EC498D">
      <w:pPr>
        <w:jc w:val="both"/>
        <w:rPr>
          <w:rFonts w:cs="Times New Roman"/>
        </w:rPr>
      </w:pPr>
    </w:p>
    <w:p w:rsidR="009A00F4" w:rsidRPr="00770460" w:rsidRDefault="009A00F4" w:rsidP="00EC498D">
      <w:pPr>
        <w:pStyle w:val="2"/>
        <w:jc w:val="both"/>
        <w:rPr>
          <w:rStyle w:val="eop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8" w:name="_Toc72094173"/>
      <w:r w:rsidRPr="00770460">
        <w:rPr>
          <w:rStyle w:val="normaltextrun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3.3. Порядок проверки работоспособности</w:t>
      </w:r>
      <w:bookmarkEnd w:id="8"/>
      <w:r w:rsidRPr="00770460">
        <w:rPr>
          <w:rStyle w:val="eop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 </w:t>
      </w:r>
    </w:p>
    <w:p w:rsidR="009A00F4" w:rsidRPr="00770460" w:rsidRDefault="009A00F4" w:rsidP="00EC498D">
      <w:pPr>
        <w:jc w:val="both"/>
        <w:rPr>
          <w:rFonts w:cs="Times New Roman"/>
        </w:rPr>
      </w:pPr>
    </w:p>
    <w:p w:rsidR="009A00F4" w:rsidRPr="00770460" w:rsidRDefault="009A00F4" w:rsidP="00EC498D">
      <w:pPr>
        <w:jc w:val="both"/>
        <w:rPr>
          <w:rFonts w:cs="Times New Roman"/>
        </w:rPr>
      </w:pPr>
      <w:r w:rsidRPr="00770460">
        <w:rPr>
          <w:rFonts w:cs="Times New Roman"/>
        </w:rPr>
        <w:t>Для проверки работоспособности необходимо зайти на веб-сайт (п. 3.2). Если от браузера нет сообщений об ошибках и пользователю виден визуальный интерфейс, сайт в рабочем состоянии.</w:t>
      </w:r>
    </w:p>
    <w:p w:rsidR="009A00F4" w:rsidRPr="00770460" w:rsidRDefault="009A00F4" w:rsidP="00EC498D">
      <w:pPr>
        <w:jc w:val="both"/>
        <w:rPr>
          <w:rFonts w:cs="Times New Roman"/>
        </w:rPr>
      </w:pPr>
    </w:p>
    <w:p w:rsidR="009A00F4" w:rsidRPr="00770460" w:rsidRDefault="009A00F4" w:rsidP="00EC498D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9" w:name="_Toc72094174"/>
      <w:r w:rsidRPr="00770460">
        <w:rPr>
          <w:rStyle w:val="normaltextrun"/>
          <w:rFonts w:ascii="Times New Roman" w:hAnsi="Times New Roman" w:cs="Times New Roman"/>
          <w:b/>
          <w:bCs/>
          <w:color w:val="auto"/>
          <w:shd w:val="clear" w:color="auto" w:fill="FFFFFF"/>
        </w:rPr>
        <w:t>4. Описание операций</w:t>
      </w:r>
      <w:bookmarkEnd w:id="9"/>
    </w:p>
    <w:p w:rsidR="009A00F4" w:rsidRPr="00770460" w:rsidRDefault="009A00F4" w:rsidP="00EC498D">
      <w:pPr>
        <w:jc w:val="both"/>
        <w:rPr>
          <w:rFonts w:cs="Times New Roman"/>
        </w:rPr>
      </w:pPr>
    </w:p>
    <w:p w:rsidR="009A00F4" w:rsidRPr="00770460" w:rsidRDefault="009A00F4" w:rsidP="00EC498D">
      <w:pPr>
        <w:pStyle w:val="2"/>
        <w:jc w:val="both"/>
        <w:rPr>
          <w:rStyle w:val="normaltextrun"/>
          <w:rFonts w:ascii="Times New Roman" w:hAnsi="Times New Roman" w:cs="Times New Roman"/>
          <w:b/>
          <w:bCs/>
          <w:color w:val="auto"/>
          <w:sz w:val="28"/>
          <w:szCs w:val="28"/>
          <w:bdr w:val="none" w:sz="0" w:space="0" w:color="auto" w:frame="1"/>
        </w:rPr>
      </w:pPr>
      <w:bookmarkStart w:id="10" w:name="_Toc72094175"/>
      <w:r w:rsidRPr="00770460">
        <w:rPr>
          <w:rStyle w:val="normaltextrun"/>
          <w:rFonts w:ascii="Times New Roman" w:hAnsi="Times New Roman" w:cs="Times New Roman"/>
          <w:b/>
          <w:bCs/>
          <w:color w:val="auto"/>
          <w:sz w:val="28"/>
          <w:szCs w:val="28"/>
          <w:bdr w:val="none" w:sz="0" w:space="0" w:color="auto" w:frame="1"/>
        </w:rPr>
        <w:t xml:space="preserve">4.1 </w:t>
      </w:r>
      <w:r w:rsidR="00280E0D" w:rsidRPr="00770460">
        <w:rPr>
          <w:rStyle w:val="normaltextrun"/>
          <w:rFonts w:ascii="Times New Roman" w:hAnsi="Times New Roman" w:cs="Times New Roman"/>
          <w:b/>
          <w:bCs/>
          <w:color w:val="auto"/>
          <w:sz w:val="28"/>
          <w:szCs w:val="28"/>
          <w:bdr w:val="none" w:sz="0" w:space="0" w:color="auto" w:frame="1"/>
        </w:rPr>
        <w:t>Главная страница</w:t>
      </w:r>
      <w:bookmarkEnd w:id="10"/>
    </w:p>
    <w:p w:rsidR="009A00F4" w:rsidRPr="00770460" w:rsidRDefault="009A00F4" w:rsidP="00EC498D">
      <w:pPr>
        <w:jc w:val="both"/>
        <w:rPr>
          <w:rFonts w:cs="Times New Roman"/>
        </w:rPr>
      </w:pPr>
    </w:p>
    <w:p w:rsidR="009A00F4" w:rsidRPr="00770460" w:rsidRDefault="009A00F4" w:rsidP="00EC498D">
      <w:pPr>
        <w:jc w:val="both"/>
        <w:rPr>
          <w:rFonts w:cs="Times New Roman"/>
        </w:rPr>
      </w:pPr>
      <w:r w:rsidRPr="00770460">
        <w:rPr>
          <w:rFonts w:cs="Times New Roman"/>
        </w:rPr>
        <w:t>При открытии данного сайта пользователь видит его главную страницу</w:t>
      </w:r>
      <w:r w:rsidR="00573072">
        <w:rPr>
          <w:rFonts w:cs="Times New Roman"/>
        </w:rPr>
        <w:t xml:space="preserve"> (рис. 1)</w:t>
      </w:r>
    </w:p>
    <w:p w:rsidR="00573072" w:rsidRDefault="009A00F4" w:rsidP="00EC498D">
      <w:pPr>
        <w:keepNext/>
        <w:jc w:val="center"/>
      </w:pPr>
      <w:r w:rsidRPr="00770460">
        <w:rPr>
          <w:rFonts w:cs="Times New Roman"/>
          <w:noProof/>
          <w:lang w:eastAsia="ru-RU"/>
        </w:rPr>
        <w:lastRenderedPageBreak/>
        <w:drawing>
          <wp:inline distT="0" distB="0" distL="0" distR="0" wp14:anchorId="7A6A0963" wp14:editId="37102357">
            <wp:extent cx="5387975" cy="23526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3535" cy="236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0F4" w:rsidRPr="00573072" w:rsidRDefault="00573072" w:rsidP="00EC498D">
      <w:pPr>
        <w:pStyle w:val="aa"/>
        <w:jc w:val="center"/>
        <w:rPr>
          <w:rFonts w:cs="Times New Roman"/>
          <w:color w:val="auto"/>
          <w:sz w:val="24"/>
        </w:rPr>
      </w:pPr>
      <w:r w:rsidRPr="00573072">
        <w:rPr>
          <w:sz w:val="24"/>
        </w:rPr>
        <w:t xml:space="preserve">Рисунок </w:t>
      </w:r>
      <w:r w:rsidRPr="00573072">
        <w:rPr>
          <w:sz w:val="24"/>
        </w:rPr>
        <w:fldChar w:fldCharType="begin"/>
      </w:r>
      <w:r w:rsidRPr="00573072">
        <w:rPr>
          <w:sz w:val="24"/>
        </w:rPr>
        <w:instrText xml:space="preserve"> SEQ Рисунок \* ARABIC </w:instrText>
      </w:r>
      <w:r w:rsidRPr="00573072">
        <w:rPr>
          <w:sz w:val="24"/>
        </w:rPr>
        <w:fldChar w:fldCharType="separate"/>
      </w:r>
      <w:r>
        <w:rPr>
          <w:noProof/>
          <w:sz w:val="24"/>
        </w:rPr>
        <w:t>1</w:t>
      </w:r>
      <w:r w:rsidRPr="00573072">
        <w:rPr>
          <w:sz w:val="24"/>
        </w:rPr>
        <w:fldChar w:fldCharType="end"/>
      </w:r>
    </w:p>
    <w:p w:rsidR="00280E0D" w:rsidRPr="00770460" w:rsidRDefault="00280E0D" w:rsidP="00EC498D">
      <w:pPr>
        <w:jc w:val="both"/>
        <w:rPr>
          <w:rFonts w:cs="Times New Roman"/>
        </w:rPr>
      </w:pPr>
      <w:r w:rsidRPr="00770460">
        <w:rPr>
          <w:rFonts w:cs="Times New Roman"/>
        </w:rPr>
        <w:t>Сверху находится меню сайта, внизу краткое описание его возможностей.</w:t>
      </w:r>
    </w:p>
    <w:p w:rsidR="00280E0D" w:rsidRPr="00770460" w:rsidRDefault="00280E0D" w:rsidP="00EC498D">
      <w:pPr>
        <w:pStyle w:val="1"/>
        <w:jc w:val="both"/>
        <w:rPr>
          <w:rStyle w:val="eop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11" w:name="_Toc72094176"/>
      <w:r w:rsidRPr="00770460">
        <w:rPr>
          <w:rStyle w:val="normaltextrun"/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>4.</w:t>
      </w:r>
      <w:r w:rsidRPr="00770460">
        <w:rPr>
          <w:rStyle w:val="normaltextrun"/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>2</w:t>
      </w:r>
      <w:r w:rsidRPr="00770460">
        <w:rPr>
          <w:rStyle w:val="normaltextrun"/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> </w:t>
      </w:r>
      <w:proofErr w:type="spellStart"/>
      <w:r w:rsidRPr="00770460">
        <w:rPr>
          <w:rStyle w:val="normaltextrun"/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>Профориентационный</w:t>
      </w:r>
      <w:proofErr w:type="spellEnd"/>
      <w:r w:rsidRPr="00770460">
        <w:rPr>
          <w:rStyle w:val="normaltextrun"/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 xml:space="preserve"> тест</w:t>
      </w:r>
      <w:bookmarkEnd w:id="11"/>
      <w:r w:rsidRPr="00770460">
        <w:rPr>
          <w:rStyle w:val="eop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 </w:t>
      </w:r>
    </w:p>
    <w:p w:rsidR="00280E0D" w:rsidRPr="00770460" w:rsidRDefault="00280E0D" w:rsidP="00EC498D">
      <w:pPr>
        <w:jc w:val="both"/>
        <w:rPr>
          <w:rFonts w:cs="Times New Roman"/>
        </w:rPr>
      </w:pPr>
    </w:p>
    <w:p w:rsidR="00280E0D" w:rsidRPr="00770460" w:rsidRDefault="00280E0D" w:rsidP="00EC498D">
      <w:pPr>
        <w:jc w:val="both"/>
        <w:rPr>
          <w:rStyle w:val="normaltextrun"/>
          <w:rFonts w:cs="Times New Roman"/>
          <w:szCs w:val="28"/>
          <w:bdr w:val="none" w:sz="0" w:space="0" w:color="auto" w:frame="1"/>
        </w:rPr>
      </w:pPr>
      <w:r w:rsidRPr="00770460">
        <w:rPr>
          <w:rFonts w:cs="Times New Roman"/>
        </w:rPr>
        <w:t xml:space="preserve">Для прохождения теста необходимо выбрать </w:t>
      </w:r>
      <w:r w:rsidRPr="00770460">
        <w:rPr>
          <w:rStyle w:val="normaltextrun"/>
          <w:rFonts w:cs="Times New Roman"/>
          <w:szCs w:val="28"/>
          <w:bdr w:val="none" w:sz="0" w:space="0" w:color="auto" w:frame="1"/>
        </w:rPr>
        <w:t>«</w:t>
      </w:r>
      <w:proofErr w:type="spellStart"/>
      <w:r w:rsidRPr="00770460">
        <w:rPr>
          <w:rStyle w:val="normaltextrun"/>
          <w:rFonts w:cs="Times New Roman"/>
          <w:szCs w:val="28"/>
          <w:bdr w:val="none" w:sz="0" w:space="0" w:color="auto" w:frame="1"/>
        </w:rPr>
        <w:t>Профориентационный</w:t>
      </w:r>
      <w:proofErr w:type="spellEnd"/>
      <w:r w:rsidRPr="00770460">
        <w:rPr>
          <w:rStyle w:val="normaltextrun"/>
          <w:rFonts w:cs="Times New Roman"/>
          <w:szCs w:val="28"/>
          <w:bdr w:val="none" w:sz="0" w:space="0" w:color="auto" w:frame="1"/>
        </w:rPr>
        <w:t xml:space="preserve"> тест» в </w:t>
      </w:r>
      <w:r w:rsidRPr="00770460">
        <w:rPr>
          <w:rStyle w:val="normaltextrun"/>
          <w:rFonts w:cs="Times New Roman"/>
          <w:szCs w:val="28"/>
          <w:bdr w:val="none" w:sz="0" w:space="0" w:color="auto" w:frame="1"/>
        </w:rPr>
        <w:t>меню</w:t>
      </w:r>
      <w:r w:rsidRPr="00770460">
        <w:rPr>
          <w:rStyle w:val="normaltextrun"/>
          <w:rFonts w:cs="Times New Roman"/>
          <w:szCs w:val="28"/>
          <w:bdr w:val="none" w:sz="0" w:space="0" w:color="auto" w:frame="1"/>
        </w:rPr>
        <w:t xml:space="preserve"> сайта</w:t>
      </w:r>
      <w:r w:rsidRPr="00770460">
        <w:rPr>
          <w:rStyle w:val="normaltextrun"/>
          <w:rFonts w:cs="Times New Roman"/>
          <w:szCs w:val="28"/>
          <w:bdr w:val="none" w:sz="0" w:space="0" w:color="auto" w:frame="1"/>
        </w:rPr>
        <w:t>. Пользователь попадает в раздел с тестом</w:t>
      </w:r>
      <w:r w:rsidR="00573072">
        <w:rPr>
          <w:rStyle w:val="normaltextrun"/>
          <w:rFonts w:cs="Times New Roman"/>
          <w:szCs w:val="28"/>
          <w:bdr w:val="none" w:sz="0" w:space="0" w:color="auto" w:frame="1"/>
        </w:rPr>
        <w:t xml:space="preserve"> </w:t>
      </w:r>
      <w:r w:rsidR="00573072">
        <w:rPr>
          <w:rFonts w:cs="Times New Roman"/>
        </w:rPr>
        <w:t>(</w:t>
      </w:r>
      <w:r w:rsidR="00573072">
        <w:rPr>
          <w:rFonts w:cs="Times New Roman"/>
        </w:rPr>
        <w:t>рис. 2</w:t>
      </w:r>
      <w:r w:rsidR="00573072">
        <w:rPr>
          <w:rFonts w:cs="Times New Roman"/>
        </w:rPr>
        <w:t>)</w:t>
      </w:r>
      <w:r w:rsidRPr="00770460">
        <w:rPr>
          <w:rStyle w:val="normaltextrun"/>
          <w:rFonts w:cs="Times New Roman"/>
          <w:szCs w:val="28"/>
          <w:bdr w:val="none" w:sz="0" w:space="0" w:color="auto" w:frame="1"/>
        </w:rPr>
        <w:t>.</w:t>
      </w:r>
    </w:p>
    <w:p w:rsidR="00573072" w:rsidRDefault="00280E0D" w:rsidP="00EC498D">
      <w:pPr>
        <w:keepNext/>
        <w:jc w:val="center"/>
      </w:pPr>
      <w:r w:rsidRPr="00770460">
        <w:rPr>
          <w:rFonts w:cs="Times New Roman"/>
          <w:noProof/>
          <w:lang w:eastAsia="ru-RU"/>
        </w:rPr>
        <w:drawing>
          <wp:inline distT="0" distB="0" distL="0" distR="0" wp14:anchorId="3A363B9F" wp14:editId="06BE21EE">
            <wp:extent cx="4561631" cy="4638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6983" cy="473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E0D" w:rsidRPr="00573072" w:rsidRDefault="00573072" w:rsidP="00EC498D">
      <w:pPr>
        <w:pStyle w:val="aa"/>
        <w:jc w:val="center"/>
        <w:rPr>
          <w:rFonts w:cs="Times New Roman"/>
          <w:color w:val="auto"/>
          <w:sz w:val="24"/>
        </w:rPr>
      </w:pPr>
      <w:r w:rsidRPr="00573072">
        <w:rPr>
          <w:sz w:val="24"/>
        </w:rPr>
        <w:t xml:space="preserve">Рисунок </w:t>
      </w:r>
      <w:r w:rsidRPr="00573072">
        <w:rPr>
          <w:sz w:val="24"/>
        </w:rPr>
        <w:fldChar w:fldCharType="begin"/>
      </w:r>
      <w:r w:rsidRPr="00573072">
        <w:rPr>
          <w:sz w:val="24"/>
        </w:rPr>
        <w:instrText xml:space="preserve"> SEQ Рисунок \* ARABIC </w:instrText>
      </w:r>
      <w:r w:rsidRPr="00573072">
        <w:rPr>
          <w:sz w:val="24"/>
        </w:rPr>
        <w:fldChar w:fldCharType="separate"/>
      </w:r>
      <w:r>
        <w:rPr>
          <w:noProof/>
          <w:sz w:val="24"/>
        </w:rPr>
        <w:t>2</w:t>
      </w:r>
      <w:r w:rsidRPr="00573072">
        <w:rPr>
          <w:sz w:val="24"/>
        </w:rPr>
        <w:fldChar w:fldCharType="end"/>
      </w:r>
    </w:p>
    <w:p w:rsidR="00280E0D" w:rsidRPr="00770460" w:rsidRDefault="00280E0D" w:rsidP="00EC498D">
      <w:pPr>
        <w:jc w:val="both"/>
        <w:rPr>
          <w:rFonts w:cs="Times New Roman"/>
        </w:rPr>
      </w:pPr>
      <w:r w:rsidRPr="00770460">
        <w:rPr>
          <w:rFonts w:cs="Times New Roman"/>
        </w:rPr>
        <w:lastRenderedPageBreak/>
        <w:t xml:space="preserve">После ответа на вопросы необходимо нажать на кнопку «Посмотреть результат». Появится таблица </w:t>
      </w:r>
      <w:r w:rsidRPr="00770460">
        <w:rPr>
          <w:rFonts w:cs="Times New Roman"/>
        </w:rPr>
        <w:t xml:space="preserve">в каждой из ячеек, находящихся на пересечении выбранных </w:t>
      </w:r>
      <w:r w:rsidRPr="00770460">
        <w:rPr>
          <w:rFonts w:cs="Times New Roman"/>
        </w:rPr>
        <w:t>ответов, пользователь найдёт</w:t>
      </w:r>
      <w:r w:rsidRPr="00770460">
        <w:rPr>
          <w:rFonts w:cs="Times New Roman"/>
        </w:rPr>
        <w:t xml:space="preserve"> названия профессий, которые могут </w:t>
      </w:r>
      <w:r w:rsidRPr="00770460">
        <w:rPr>
          <w:rFonts w:cs="Times New Roman"/>
        </w:rPr>
        <w:t>его</w:t>
      </w:r>
      <w:r w:rsidRPr="00770460">
        <w:rPr>
          <w:rFonts w:cs="Times New Roman"/>
        </w:rPr>
        <w:t xml:space="preserve"> заинтересовать.</w:t>
      </w:r>
      <w:r w:rsidR="00FB5950" w:rsidRPr="00770460">
        <w:rPr>
          <w:rFonts w:cs="Times New Roman"/>
        </w:rPr>
        <w:t xml:space="preserve"> Для закрытия таблицы необходимо вернуться на предыдущую страницу</w:t>
      </w:r>
      <w:r w:rsidR="00D02F66" w:rsidRPr="00770460">
        <w:rPr>
          <w:rFonts w:cs="Times New Roman"/>
        </w:rPr>
        <w:t xml:space="preserve"> путем нажатия кнопки возврата в браузере</w:t>
      </w:r>
      <w:r w:rsidR="00FB5950" w:rsidRPr="00770460">
        <w:rPr>
          <w:rFonts w:cs="Times New Roman"/>
        </w:rPr>
        <w:t>.</w:t>
      </w:r>
      <w:r w:rsidR="00C3163D" w:rsidRPr="00770460">
        <w:rPr>
          <w:rFonts w:cs="Times New Roman"/>
        </w:rPr>
        <w:t xml:space="preserve"> Для возвращения на главную страницу необходимо нажать одноименную кнопку в меню сайта или нажать кнопку возврата.</w:t>
      </w:r>
    </w:p>
    <w:p w:rsidR="00FB5950" w:rsidRPr="00770460" w:rsidRDefault="00FB5950" w:rsidP="00EC498D">
      <w:pPr>
        <w:jc w:val="both"/>
        <w:rPr>
          <w:rFonts w:cs="Times New Roman"/>
        </w:rPr>
      </w:pPr>
    </w:p>
    <w:p w:rsidR="00FB5950" w:rsidRPr="00770460" w:rsidRDefault="00FB5950" w:rsidP="00EC498D">
      <w:pPr>
        <w:pStyle w:val="2"/>
        <w:jc w:val="both"/>
        <w:rPr>
          <w:rStyle w:val="eop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12" w:name="_Toc72094177"/>
      <w:r w:rsidRPr="00770460">
        <w:rPr>
          <w:rStyle w:val="normaltextrun"/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>4.</w:t>
      </w:r>
      <w:r w:rsidRPr="00770460">
        <w:rPr>
          <w:rStyle w:val="normaltextrun"/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>3</w:t>
      </w:r>
      <w:r w:rsidRPr="00770460">
        <w:rPr>
          <w:rStyle w:val="normaltextrun"/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> </w:t>
      </w:r>
      <w:r w:rsidRPr="00770460">
        <w:rPr>
          <w:rStyle w:val="normaltextrun"/>
          <w:rFonts w:ascii="Times New Roman" w:hAnsi="Times New Roman" w:cs="Times New Roman"/>
          <w:b/>
          <w:bCs/>
          <w:color w:val="auto"/>
          <w:szCs w:val="28"/>
          <w:shd w:val="clear" w:color="auto" w:fill="FFFFFF"/>
        </w:rPr>
        <w:t>Перечень направлений СГУ</w:t>
      </w:r>
      <w:bookmarkEnd w:id="12"/>
      <w:r w:rsidRPr="00770460">
        <w:rPr>
          <w:rStyle w:val="eop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 </w:t>
      </w:r>
    </w:p>
    <w:p w:rsidR="00FB5950" w:rsidRPr="00770460" w:rsidRDefault="00FB5950" w:rsidP="00EC498D">
      <w:pPr>
        <w:jc w:val="both"/>
        <w:rPr>
          <w:rFonts w:cs="Times New Roman"/>
        </w:rPr>
      </w:pPr>
    </w:p>
    <w:p w:rsidR="00FB5950" w:rsidRPr="00770460" w:rsidRDefault="00FB5950" w:rsidP="00EC498D">
      <w:pPr>
        <w:jc w:val="both"/>
        <w:rPr>
          <w:rFonts w:cs="Times New Roman"/>
        </w:rPr>
      </w:pPr>
      <w:r w:rsidRPr="00770460">
        <w:rPr>
          <w:rFonts w:cs="Times New Roman"/>
        </w:rPr>
        <w:t>Для просмотра сведений о направлениях необходимо выбрать пункт «Направления подготовки» в меню сайта. В этом разделе находятся названия направлений подготовки и различная информация о них. Переключение между направлениями осуществляется при помощи кнопок внизу страницы</w:t>
      </w:r>
      <w:r w:rsidR="00573072">
        <w:rPr>
          <w:rFonts w:cs="Times New Roman"/>
        </w:rPr>
        <w:t xml:space="preserve"> </w:t>
      </w:r>
      <w:r w:rsidR="00573072">
        <w:rPr>
          <w:rFonts w:cs="Times New Roman"/>
        </w:rPr>
        <w:t>(</w:t>
      </w:r>
      <w:r w:rsidR="00573072">
        <w:rPr>
          <w:rFonts w:cs="Times New Roman"/>
        </w:rPr>
        <w:t>рис. 3</w:t>
      </w:r>
      <w:r w:rsidR="00573072">
        <w:rPr>
          <w:rFonts w:cs="Times New Roman"/>
        </w:rPr>
        <w:t>)</w:t>
      </w:r>
      <w:r w:rsidRPr="00770460">
        <w:rPr>
          <w:rFonts w:cs="Times New Roman"/>
        </w:rPr>
        <w:t>:</w:t>
      </w:r>
    </w:p>
    <w:p w:rsidR="00573072" w:rsidRDefault="00FB5950" w:rsidP="00EC498D">
      <w:pPr>
        <w:keepNext/>
        <w:jc w:val="center"/>
      </w:pPr>
      <w:r w:rsidRPr="00770460">
        <w:rPr>
          <w:rFonts w:cs="Times New Roman"/>
          <w:noProof/>
          <w:lang w:eastAsia="ru-RU"/>
        </w:rPr>
        <w:drawing>
          <wp:inline distT="0" distB="0" distL="0" distR="0" wp14:anchorId="38C64EFC" wp14:editId="5F5C38EB">
            <wp:extent cx="3876675" cy="5134366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2802" cy="519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950" w:rsidRPr="00573072" w:rsidRDefault="00573072" w:rsidP="00EC498D">
      <w:pPr>
        <w:pStyle w:val="aa"/>
        <w:jc w:val="center"/>
        <w:rPr>
          <w:rFonts w:cs="Times New Roman"/>
          <w:color w:val="auto"/>
          <w:sz w:val="24"/>
        </w:rPr>
      </w:pPr>
      <w:r w:rsidRPr="00573072">
        <w:rPr>
          <w:sz w:val="24"/>
        </w:rPr>
        <w:t xml:space="preserve">Рисунок </w:t>
      </w:r>
      <w:r w:rsidRPr="00573072">
        <w:rPr>
          <w:sz w:val="24"/>
        </w:rPr>
        <w:fldChar w:fldCharType="begin"/>
      </w:r>
      <w:r w:rsidRPr="00573072">
        <w:rPr>
          <w:sz w:val="24"/>
        </w:rPr>
        <w:instrText xml:space="preserve"> SEQ Рисунок \* ARABIC </w:instrText>
      </w:r>
      <w:r w:rsidRPr="00573072">
        <w:rPr>
          <w:sz w:val="24"/>
        </w:rPr>
        <w:fldChar w:fldCharType="separate"/>
      </w:r>
      <w:r>
        <w:rPr>
          <w:noProof/>
          <w:sz w:val="24"/>
        </w:rPr>
        <w:t>3</w:t>
      </w:r>
      <w:r w:rsidRPr="00573072">
        <w:rPr>
          <w:sz w:val="24"/>
        </w:rPr>
        <w:fldChar w:fldCharType="end"/>
      </w:r>
    </w:p>
    <w:p w:rsidR="00FB5950" w:rsidRPr="00770460" w:rsidRDefault="00FB5950" w:rsidP="00EC498D">
      <w:pPr>
        <w:pStyle w:val="2"/>
        <w:jc w:val="both"/>
        <w:rPr>
          <w:rStyle w:val="eop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13" w:name="_Toc72094178"/>
      <w:r w:rsidRPr="00770460">
        <w:rPr>
          <w:rStyle w:val="normaltextrun"/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lastRenderedPageBreak/>
        <w:t>4.</w:t>
      </w:r>
      <w:r w:rsidRPr="00770460">
        <w:rPr>
          <w:rStyle w:val="normaltextrun"/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>4</w:t>
      </w:r>
      <w:r w:rsidRPr="00770460">
        <w:rPr>
          <w:rStyle w:val="normaltextrun"/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> Атлас профессий</w:t>
      </w:r>
      <w:bookmarkEnd w:id="13"/>
      <w:r w:rsidRPr="00770460">
        <w:rPr>
          <w:rStyle w:val="eop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 </w:t>
      </w:r>
    </w:p>
    <w:p w:rsidR="00D02F66" w:rsidRPr="00770460" w:rsidRDefault="00D02F66" w:rsidP="00EC498D">
      <w:pPr>
        <w:jc w:val="both"/>
        <w:rPr>
          <w:rFonts w:cs="Times New Roman"/>
        </w:rPr>
      </w:pPr>
    </w:p>
    <w:p w:rsidR="00FB5950" w:rsidRPr="00770460" w:rsidRDefault="00FB5950" w:rsidP="00EC498D">
      <w:pPr>
        <w:jc w:val="both"/>
        <w:rPr>
          <w:rFonts w:cs="Times New Roman"/>
        </w:rPr>
      </w:pPr>
      <w:r w:rsidRPr="00770460">
        <w:rPr>
          <w:rFonts w:cs="Times New Roman"/>
        </w:rPr>
        <w:t xml:space="preserve">Для просмотра </w:t>
      </w:r>
      <w:r w:rsidRPr="00770460">
        <w:rPr>
          <w:rFonts w:cs="Times New Roman"/>
        </w:rPr>
        <w:t>«атласа профессий»</w:t>
      </w:r>
      <w:r w:rsidRPr="00770460">
        <w:rPr>
          <w:rFonts w:cs="Times New Roman"/>
        </w:rPr>
        <w:t xml:space="preserve"> необходимо выбрать пункт «</w:t>
      </w:r>
      <w:r w:rsidRPr="00770460">
        <w:rPr>
          <w:rFonts w:cs="Times New Roman"/>
        </w:rPr>
        <w:t>Атлас профессий</w:t>
      </w:r>
      <w:r w:rsidRPr="00770460">
        <w:rPr>
          <w:rFonts w:cs="Times New Roman"/>
        </w:rPr>
        <w:t>» в меню сайта.</w:t>
      </w:r>
      <w:r w:rsidRPr="00770460">
        <w:rPr>
          <w:rFonts w:cs="Times New Roman"/>
        </w:rPr>
        <w:t xml:space="preserve"> В открывшемся окне происходит подготовка к загрузке трехмерной модели. Предлагает</w:t>
      </w:r>
      <w:r w:rsidR="00BF673E" w:rsidRPr="00770460">
        <w:rPr>
          <w:rFonts w:cs="Times New Roman"/>
        </w:rPr>
        <w:t xml:space="preserve">ся на выбор 3 уровня графики, выбирать предполагается в </w:t>
      </w:r>
      <w:r w:rsidRPr="00770460">
        <w:rPr>
          <w:rFonts w:cs="Times New Roman"/>
        </w:rPr>
        <w:t>зависимости от устройства</w:t>
      </w:r>
      <w:r w:rsidR="00573072">
        <w:rPr>
          <w:rFonts w:cs="Times New Roman"/>
        </w:rPr>
        <w:t xml:space="preserve"> </w:t>
      </w:r>
      <w:r w:rsidR="00573072">
        <w:rPr>
          <w:rFonts w:cs="Times New Roman"/>
        </w:rPr>
        <w:t>(</w:t>
      </w:r>
      <w:r w:rsidR="00573072">
        <w:rPr>
          <w:rFonts w:cs="Times New Roman"/>
        </w:rPr>
        <w:t>рис. 4</w:t>
      </w:r>
      <w:r w:rsidR="00573072">
        <w:rPr>
          <w:rFonts w:cs="Times New Roman"/>
        </w:rPr>
        <w:t>)</w:t>
      </w:r>
      <w:r w:rsidRPr="00770460">
        <w:rPr>
          <w:rFonts w:cs="Times New Roman"/>
        </w:rPr>
        <w:t>:</w:t>
      </w:r>
    </w:p>
    <w:p w:rsidR="00573072" w:rsidRDefault="00FB5950" w:rsidP="00EC498D">
      <w:pPr>
        <w:keepNext/>
        <w:jc w:val="center"/>
      </w:pPr>
      <w:r w:rsidRPr="00770460">
        <w:rPr>
          <w:rFonts w:cs="Times New Roman"/>
          <w:noProof/>
          <w:lang w:eastAsia="ru-RU"/>
        </w:rPr>
        <w:drawing>
          <wp:inline distT="0" distB="0" distL="0" distR="0" wp14:anchorId="574461E0" wp14:editId="4190B014">
            <wp:extent cx="2438400" cy="3276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950" w:rsidRPr="00573072" w:rsidRDefault="00573072" w:rsidP="00EC498D">
      <w:pPr>
        <w:pStyle w:val="aa"/>
        <w:jc w:val="center"/>
        <w:rPr>
          <w:rFonts w:cs="Times New Roman"/>
          <w:color w:val="auto"/>
          <w:sz w:val="24"/>
        </w:rPr>
      </w:pPr>
      <w:r w:rsidRPr="00573072">
        <w:rPr>
          <w:sz w:val="24"/>
        </w:rPr>
        <w:t xml:space="preserve">Рисунок </w:t>
      </w:r>
      <w:r w:rsidRPr="00573072">
        <w:rPr>
          <w:sz w:val="24"/>
        </w:rPr>
        <w:fldChar w:fldCharType="begin"/>
      </w:r>
      <w:r w:rsidRPr="00573072">
        <w:rPr>
          <w:sz w:val="24"/>
        </w:rPr>
        <w:instrText xml:space="preserve"> SEQ Рисунок \* ARABIC </w:instrText>
      </w:r>
      <w:r w:rsidRPr="00573072">
        <w:rPr>
          <w:sz w:val="24"/>
        </w:rPr>
        <w:fldChar w:fldCharType="separate"/>
      </w:r>
      <w:r>
        <w:rPr>
          <w:noProof/>
          <w:sz w:val="24"/>
        </w:rPr>
        <w:t>4</w:t>
      </w:r>
      <w:r w:rsidRPr="00573072">
        <w:rPr>
          <w:sz w:val="24"/>
        </w:rPr>
        <w:fldChar w:fldCharType="end"/>
      </w:r>
    </w:p>
    <w:p w:rsidR="00FB5950" w:rsidRPr="00770460" w:rsidRDefault="00FB5950" w:rsidP="00EC498D">
      <w:pPr>
        <w:jc w:val="both"/>
        <w:rPr>
          <w:rFonts w:cs="Times New Roman"/>
        </w:rPr>
      </w:pPr>
      <w:r w:rsidRPr="00770460">
        <w:rPr>
          <w:rFonts w:cs="Times New Roman"/>
        </w:rPr>
        <w:t>Необходимо выбрать один из доступных уровней</w:t>
      </w:r>
      <w:r w:rsidR="00BF673E" w:rsidRPr="00770460">
        <w:rPr>
          <w:rFonts w:cs="Times New Roman"/>
        </w:rPr>
        <w:t xml:space="preserve"> из выпадающего списка</w:t>
      </w:r>
      <w:r w:rsidRPr="00770460">
        <w:rPr>
          <w:rFonts w:cs="Times New Roman"/>
        </w:rPr>
        <w:t xml:space="preserve"> </w:t>
      </w:r>
      <w:r w:rsidR="00BF673E" w:rsidRPr="00770460">
        <w:rPr>
          <w:rFonts w:cs="Times New Roman"/>
        </w:rPr>
        <w:t>и нажать кнопку «Загрузить модель».</w:t>
      </w:r>
    </w:p>
    <w:p w:rsidR="0088782C" w:rsidRPr="00770460" w:rsidRDefault="0088782C" w:rsidP="00EC498D">
      <w:pPr>
        <w:jc w:val="both"/>
        <w:rPr>
          <w:rFonts w:cs="Times New Roman"/>
        </w:rPr>
      </w:pPr>
      <w:r w:rsidRPr="00770460">
        <w:rPr>
          <w:rFonts w:cs="Times New Roman"/>
        </w:rPr>
        <w:t>Страница с моделью имеет следующий вид:</w:t>
      </w:r>
    </w:p>
    <w:p w:rsidR="00573072" w:rsidRDefault="0088782C" w:rsidP="00EC498D">
      <w:pPr>
        <w:keepNext/>
        <w:jc w:val="center"/>
      </w:pPr>
      <w:r w:rsidRPr="00770460">
        <w:rPr>
          <w:rFonts w:cs="Times New Roman"/>
          <w:noProof/>
          <w:lang w:eastAsia="ru-RU"/>
        </w:rPr>
        <w:drawing>
          <wp:inline distT="0" distB="0" distL="0" distR="0" wp14:anchorId="5D30D2C4" wp14:editId="36BD475A">
            <wp:extent cx="5476875" cy="2643301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0869" cy="26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82C" w:rsidRPr="00573072" w:rsidRDefault="00573072" w:rsidP="00EC498D">
      <w:pPr>
        <w:pStyle w:val="aa"/>
        <w:jc w:val="center"/>
        <w:rPr>
          <w:rFonts w:cs="Times New Roman"/>
          <w:color w:val="auto"/>
          <w:sz w:val="24"/>
        </w:rPr>
      </w:pPr>
      <w:r w:rsidRPr="00573072">
        <w:rPr>
          <w:sz w:val="24"/>
        </w:rPr>
        <w:t xml:space="preserve">Рисунок </w:t>
      </w:r>
      <w:r w:rsidRPr="00573072">
        <w:rPr>
          <w:sz w:val="24"/>
        </w:rPr>
        <w:fldChar w:fldCharType="begin"/>
      </w:r>
      <w:r w:rsidRPr="00573072">
        <w:rPr>
          <w:sz w:val="24"/>
        </w:rPr>
        <w:instrText xml:space="preserve"> SEQ Рисунок \* ARABIC </w:instrText>
      </w:r>
      <w:r w:rsidRPr="00573072">
        <w:rPr>
          <w:sz w:val="24"/>
        </w:rPr>
        <w:fldChar w:fldCharType="separate"/>
      </w:r>
      <w:r>
        <w:rPr>
          <w:noProof/>
          <w:sz w:val="24"/>
        </w:rPr>
        <w:t>5</w:t>
      </w:r>
      <w:r w:rsidRPr="00573072">
        <w:rPr>
          <w:sz w:val="24"/>
        </w:rPr>
        <w:fldChar w:fldCharType="end"/>
      </w:r>
    </w:p>
    <w:p w:rsidR="00BF673E" w:rsidRPr="00770460" w:rsidRDefault="0088782C" w:rsidP="00EC498D">
      <w:pPr>
        <w:jc w:val="both"/>
        <w:rPr>
          <w:rFonts w:cs="Times New Roman"/>
        </w:rPr>
      </w:pPr>
      <w:r w:rsidRPr="00770460">
        <w:rPr>
          <w:rFonts w:cs="Times New Roman"/>
        </w:rPr>
        <w:lastRenderedPageBreak/>
        <w:t>Желтым шрифтом выделены названия профессий, белым необходимые навыки</w:t>
      </w:r>
      <w:r w:rsidR="00573072">
        <w:rPr>
          <w:rFonts w:cs="Times New Roman"/>
        </w:rPr>
        <w:t xml:space="preserve"> </w:t>
      </w:r>
      <w:r w:rsidR="00573072">
        <w:rPr>
          <w:rFonts w:cs="Times New Roman"/>
        </w:rPr>
        <w:t>(</w:t>
      </w:r>
      <w:r w:rsidR="00573072">
        <w:rPr>
          <w:rFonts w:cs="Times New Roman"/>
        </w:rPr>
        <w:t>рис. 5</w:t>
      </w:r>
      <w:r w:rsidR="00573072">
        <w:rPr>
          <w:rFonts w:cs="Times New Roman"/>
        </w:rPr>
        <w:t>)</w:t>
      </w:r>
      <w:r w:rsidRPr="00770460">
        <w:rPr>
          <w:rFonts w:cs="Times New Roman"/>
        </w:rPr>
        <w:t>. Для детального рассмотрения необ</w:t>
      </w:r>
      <w:r w:rsidR="00573072">
        <w:rPr>
          <w:rFonts w:cs="Times New Roman"/>
        </w:rPr>
        <w:t xml:space="preserve">ходимо нажать на одну из планет </w:t>
      </w:r>
      <w:r w:rsidR="00573072">
        <w:rPr>
          <w:rFonts w:cs="Times New Roman"/>
        </w:rPr>
        <w:t>(</w:t>
      </w:r>
      <w:r w:rsidR="00573072">
        <w:rPr>
          <w:rFonts w:cs="Times New Roman"/>
        </w:rPr>
        <w:t>рис. 6</w:t>
      </w:r>
      <w:r w:rsidR="00573072">
        <w:rPr>
          <w:rFonts w:cs="Times New Roman"/>
        </w:rPr>
        <w:t>)</w:t>
      </w:r>
      <w:r w:rsidR="00573072">
        <w:rPr>
          <w:rFonts w:cs="Times New Roman"/>
        </w:rPr>
        <w:t>.</w:t>
      </w:r>
    </w:p>
    <w:p w:rsidR="00573072" w:rsidRDefault="0088782C" w:rsidP="00EC498D">
      <w:pPr>
        <w:keepNext/>
        <w:jc w:val="center"/>
      </w:pPr>
      <w:r w:rsidRPr="00770460">
        <w:rPr>
          <w:rFonts w:cs="Times New Roman"/>
          <w:noProof/>
          <w:lang w:eastAsia="ru-RU"/>
        </w:rPr>
        <w:drawing>
          <wp:inline distT="0" distB="0" distL="0" distR="0" wp14:anchorId="007B06F5" wp14:editId="79FCCF09">
            <wp:extent cx="5534025" cy="263775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5127" cy="264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GoBack"/>
      <w:bookmarkEnd w:id="14"/>
    </w:p>
    <w:p w:rsidR="0088782C" w:rsidRPr="00573072" w:rsidRDefault="00573072" w:rsidP="00EC498D">
      <w:pPr>
        <w:pStyle w:val="aa"/>
        <w:jc w:val="center"/>
        <w:rPr>
          <w:rFonts w:cs="Times New Roman"/>
          <w:color w:val="auto"/>
          <w:sz w:val="24"/>
        </w:rPr>
      </w:pPr>
      <w:r w:rsidRPr="00573072">
        <w:rPr>
          <w:sz w:val="24"/>
        </w:rPr>
        <w:t xml:space="preserve">Рисунок </w:t>
      </w:r>
      <w:r w:rsidRPr="00573072">
        <w:rPr>
          <w:sz w:val="24"/>
        </w:rPr>
        <w:fldChar w:fldCharType="begin"/>
      </w:r>
      <w:r w:rsidRPr="00573072">
        <w:rPr>
          <w:sz w:val="24"/>
        </w:rPr>
        <w:instrText xml:space="preserve"> SEQ Рисунок \* ARABIC </w:instrText>
      </w:r>
      <w:r w:rsidRPr="00573072">
        <w:rPr>
          <w:sz w:val="24"/>
        </w:rPr>
        <w:fldChar w:fldCharType="separate"/>
      </w:r>
      <w:r>
        <w:rPr>
          <w:noProof/>
          <w:sz w:val="24"/>
        </w:rPr>
        <w:t>6</w:t>
      </w:r>
      <w:r w:rsidRPr="00573072">
        <w:rPr>
          <w:sz w:val="24"/>
        </w:rPr>
        <w:fldChar w:fldCharType="end"/>
      </w:r>
    </w:p>
    <w:p w:rsidR="0088782C" w:rsidRPr="00770460" w:rsidRDefault="00C3163D" w:rsidP="00EC498D">
      <w:pPr>
        <w:jc w:val="both"/>
        <w:rPr>
          <w:rFonts w:cs="Times New Roman"/>
        </w:rPr>
      </w:pPr>
      <w:r w:rsidRPr="00770460">
        <w:rPr>
          <w:rFonts w:cs="Times New Roman"/>
        </w:rPr>
        <w:t xml:space="preserve">Для возврата можно выполнить двойной щелчок или переместиться между планетами с помощью кнопок «Следующая профессия» и </w:t>
      </w:r>
      <w:r w:rsidRPr="00770460">
        <w:rPr>
          <w:rFonts w:cs="Times New Roman"/>
        </w:rPr>
        <w:t>«</w:t>
      </w:r>
      <w:r w:rsidRPr="00770460">
        <w:rPr>
          <w:rFonts w:cs="Times New Roman"/>
        </w:rPr>
        <w:t>Предыдущая</w:t>
      </w:r>
      <w:r w:rsidRPr="00770460">
        <w:rPr>
          <w:rFonts w:cs="Times New Roman"/>
        </w:rPr>
        <w:t xml:space="preserve"> профессия»</w:t>
      </w:r>
      <w:r w:rsidR="00573072">
        <w:rPr>
          <w:rFonts w:cs="Times New Roman"/>
        </w:rPr>
        <w:t xml:space="preserve"> </w:t>
      </w:r>
      <w:r w:rsidR="00573072">
        <w:rPr>
          <w:rFonts w:cs="Times New Roman"/>
        </w:rPr>
        <w:t>(</w:t>
      </w:r>
      <w:r w:rsidR="00573072">
        <w:rPr>
          <w:rFonts w:cs="Times New Roman"/>
        </w:rPr>
        <w:t>рис. 6</w:t>
      </w:r>
      <w:r w:rsidR="00573072">
        <w:rPr>
          <w:rFonts w:cs="Times New Roman"/>
        </w:rPr>
        <w:t>)</w:t>
      </w:r>
      <w:r w:rsidRPr="00770460">
        <w:rPr>
          <w:rFonts w:cs="Times New Roman"/>
        </w:rPr>
        <w:t>.</w:t>
      </w:r>
    </w:p>
    <w:p w:rsidR="00C3163D" w:rsidRPr="00770460" w:rsidRDefault="00C3163D" w:rsidP="00EC498D">
      <w:pPr>
        <w:jc w:val="both"/>
        <w:rPr>
          <w:rFonts w:cs="Times New Roman"/>
        </w:rPr>
      </w:pPr>
    </w:p>
    <w:p w:rsidR="00C3163D" w:rsidRPr="00770460" w:rsidRDefault="00C3163D" w:rsidP="00EC498D">
      <w:pPr>
        <w:pStyle w:val="2"/>
        <w:jc w:val="both"/>
        <w:rPr>
          <w:rStyle w:val="eop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15" w:name="_Toc72094179"/>
      <w:r w:rsidRPr="00770460">
        <w:rPr>
          <w:rStyle w:val="normaltextrun"/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>4.</w:t>
      </w:r>
      <w:r w:rsidR="005C16A4" w:rsidRPr="00770460">
        <w:rPr>
          <w:rStyle w:val="normaltextrun"/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>5</w:t>
      </w:r>
      <w:r w:rsidRPr="00770460">
        <w:rPr>
          <w:rStyle w:val="normaltextrun"/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> Авторизация пользователя</w:t>
      </w:r>
      <w:bookmarkEnd w:id="15"/>
      <w:r w:rsidRPr="00770460">
        <w:rPr>
          <w:rStyle w:val="eop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 </w:t>
      </w:r>
    </w:p>
    <w:p w:rsidR="00C3163D" w:rsidRPr="00770460" w:rsidRDefault="00C3163D" w:rsidP="00EC498D">
      <w:pPr>
        <w:jc w:val="both"/>
        <w:rPr>
          <w:rFonts w:cs="Times New Roman"/>
        </w:rPr>
      </w:pPr>
    </w:p>
    <w:p w:rsidR="00C3163D" w:rsidRPr="00770460" w:rsidRDefault="00C3163D" w:rsidP="00EC498D">
      <w:pPr>
        <w:jc w:val="both"/>
        <w:rPr>
          <w:rFonts w:cs="Times New Roman"/>
        </w:rPr>
      </w:pPr>
      <w:r w:rsidRPr="00770460">
        <w:rPr>
          <w:rFonts w:cs="Times New Roman"/>
        </w:rPr>
        <w:t xml:space="preserve">Для </w:t>
      </w:r>
      <w:r w:rsidRPr="00770460">
        <w:rPr>
          <w:rFonts w:cs="Times New Roman"/>
        </w:rPr>
        <w:t>выполнения авторизации</w:t>
      </w:r>
      <w:r w:rsidRPr="00770460">
        <w:rPr>
          <w:rFonts w:cs="Times New Roman"/>
        </w:rPr>
        <w:t xml:space="preserve"> необходимо выбрать пункт «</w:t>
      </w:r>
      <w:r w:rsidRPr="00770460">
        <w:rPr>
          <w:rFonts w:cs="Times New Roman"/>
        </w:rPr>
        <w:t>Войти</w:t>
      </w:r>
      <w:r w:rsidRPr="00770460">
        <w:rPr>
          <w:rFonts w:cs="Times New Roman"/>
        </w:rPr>
        <w:t>» в меню сайта.</w:t>
      </w:r>
      <w:r w:rsidRPr="00770460">
        <w:rPr>
          <w:rFonts w:cs="Times New Roman"/>
        </w:rPr>
        <w:t xml:space="preserve"> Форма входа имеет следующий вид:</w:t>
      </w:r>
    </w:p>
    <w:p w:rsidR="00573072" w:rsidRDefault="00C3163D" w:rsidP="00EC498D">
      <w:pPr>
        <w:keepNext/>
        <w:jc w:val="center"/>
      </w:pPr>
      <w:r w:rsidRPr="00770460">
        <w:rPr>
          <w:rFonts w:cs="Times New Roman"/>
          <w:noProof/>
          <w:lang w:eastAsia="ru-RU"/>
        </w:rPr>
        <w:drawing>
          <wp:inline distT="0" distB="0" distL="0" distR="0" wp14:anchorId="67A0D654" wp14:editId="7673D90F">
            <wp:extent cx="4337673" cy="258127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6499" b="10285"/>
                    <a:stretch/>
                  </pic:blipFill>
                  <pic:spPr bwMode="auto">
                    <a:xfrm>
                      <a:off x="0" y="0"/>
                      <a:ext cx="4409659" cy="2624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63D" w:rsidRPr="00573072" w:rsidRDefault="00573072" w:rsidP="00EC498D">
      <w:pPr>
        <w:pStyle w:val="aa"/>
        <w:jc w:val="center"/>
        <w:rPr>
          <w:rFonts w:cs="Times New Roman"/>
          <w:color w:val="auto"/>
          <w:sz w:val="24"/>
        </w:rPr>
      </w:pPr>
      <w:r w:rsidRPr="00573072">
        <w:rPr>
          <w:sz w:val="24"/>
        </w:rPr>
        <w:t xml:space="preserve">Рисунок </w:t>
      </w:r>
      <w:r w:rsidRPr="00573072">
        <w:rPr>
          <w:sz w:val="24"/>
        </w:rPr>
        <w:fldChar w:fldCharType="begin"/>
      </w:r>
      <w:r w:rsidRPr="00573072">
        <w:rPr>
          <w:sz w:val="24"/>
        </w:rPr>
        <w:instrText xml:space="preserve"> SEQ Рисунок \* ARABIC </w:instrText>
      </w:r>
      <w:r w:rsidRPr="00573072">
        <w:rPr>
          <w:sz w:val="24"/>
        </w:rPr>
        <w:fldChar w:fldCharType="separate"/>
      </w:r>
      <w:r>
        <w:rPr>
          <w:noProof/>
          <w:sz w:val="24"/>
        </w:rPr>
        <w:t>7</w:t>
      </w:r>
      <w:r w:rsidRPr="00573072">
        <w:rPr>
          <w:sz w:val="24"/>
        </w:rPr>
        <w:fldChar w:fldCharType="end"/>
      </w:r>
    </w:p>
    <w:p w:rsidR="00C3163D" w:rsidRPr="00770460" w:rsidRDefault="00C3163D" w:rsidP="00EC498D">
      <w:pPr>
        <w:jc w:val="both"/>
        <w:rPr>
          <w:rFonts w:cs="Times New Roman"/>
        </w:rPr>
      </w:pPr>
      <w:r w:rsidRPr="00770460">
        <w:rPr>
          <w:rFonts w:cs="Times New Roman"/>
        </w:rPr>
        <w:lastRenderedPageBreak/>
        <w:t>Имеется поле «Запомнить меня» для автоматического входа в систему в дальнейшем. После заполнения всех полей необходимо нажать на кнопку «Войти», после чего будет произведен вход.</w:t>
      </w:r>
    </w:p>
    <w:p w:rsidR="00D02F66" w:rsidRPr="00770460" w:rsidRDefault="00D02F66" w:rsidP="00EC498D">
      <w:pPr>
        <w:pStyle w:val="2"/>
        <w:jc w:val="both"/>
        <w:rPr>
          <w:rFonts w:ascii="Times New Roman" w:hAnsi="Times New Roman" w:cs="Times New Roman"/>
          <w:color w:val="auto"/>
        </w:rPr>
      </w:pPr>
    </w:p>
    <w:p w:rsidR="00D02F66" w:rsidRPr="00C44E20" w:rsidRDefault="00D02F66" w:rsidP="00EC498D">
      <w:pPr>
        <w:pStyle w:val="1"/>
        <w:jc w:val="center"/>
        <w:rPr>
          <w:rStyle w:val="eop"/>
          <w:rFonts w:ascii="Times New Roman" w:hAnsi="Times New Roman" w:cs="Times New Roman"/>
          <w:b/>
          <w:color w:val="auto"/>
        </w:rPr>
      </w:pPr>
      <w:bookmarkStart w:id="16" w:name="_Toc72094180"/>
      <w:r w:rsidRPr="00C44E20">
        <w:rPr>
          <w:rStyle w:val="normaltextrun"/>
          <w:rFonts w:ascii="Times New Roman" w:hAnsi="Times New Roman" w:cs="Times New Roman"/>
          <w:b/>
          <w:color w:val="auto"/>
        </w:rPr>
        <w:t>5. Аварийные ситуации</w:t>
      </w:r>
      <w:bookmarkEnd w:id="16"/>
    </w:p>
    <w:p w:rsidR="00D02F66" w:rsidRPr="00770460" w:rsidRDefault="00D02F66" w:rsidP="00EC498D">
      <w:pPr>
        <w:pStyle w:val="2"/>
        <w:jc w:val="both"/>
      </w:pPr>
    </w:p>
    <w:p w:rsidR="00D02F66" w:rsidRPr="00770460" w:rsidRDefault="00D02F66" w:rsidP="00EC498D">
      <w:pPr>
        <w:pStyle w:val="2"/>
        <w:jc w:val="both"/>
        <w:rPr>
          <w:rStyle w:val="eop"/>
          <w:rFonts w:ascii="Times New Roman" w:hAnsi="Times New Roman" w:cs="Times New Roman"/>
          <w:b/>
          <w:color w:val="auto"/>
          <w:sz w:val="28"/>
          <w:shd w:val="clear" w:color="auto" w:fill="FFFFFF"/>
        </w:rPr>
      </w:pPr>
      <w:bookmarkStart w:id="17" w:name="_Toc72094181"/>
      <w:r w:rsidRPr="00770460">
        <w:rPr>
          <w:rStyle w:val="normaltextrun"/>
          <w:rFonts w:ascii="Times New Roman" w:hAnsi="Times New Roman" w:cs="Times New Roman"/>
          <w:b/>
          <w:color w:val="auto"/>
          <w:sz w:val="28"/>
          <w:shd w:val="clear" w:color="auto" w:fill="FFFFFF"/>
        </w:rPr>
        <w:t>5.1. Длительная загрузка страницы</w:t>
      </w:r>
      <w:bookmarkEnd w:id="17"/>
      <w:r w:rsidRPr="00770460">
        <w:rPr>
          <w:rStyle w:val="eop"/>
          <w:rFonts w:ascii="Times New Roman" w:hAnsi="Times New Roman" w:cs="Times New Roman"/>
          <w:b/>
          <w:color w:val="auto"/>
          <w:sz w:val="28"/>
          <w:shd w:val="clear" w:color="auto" w:fill="FFFFFF"/>
        </w:rPr>
        <w:t> </w:t>
      </w:r>
    </w:p>
    <w:p w:rsidR="00D02F66" w:rsidRPr="00770460" w:rsidRDefault="00D02F66" w:rsidP="00EC498D">
      <w:pPr>
        <w:jc w:val="both"/>
        <w:rPr>
          <w:rFonts w:cs="Times New Roman"/>
        </w:rPr>
      </w:pPr>
    </w:p>
    <w:p w:rsidR="00D02F66" w:rsidRPr="00770460" w:rsidRDefault="00D02F66" w:rsidP="00EC498D">
      <w:pPr>
        <w:jc w:val="both"/>
        <w:rPr>
          <w:rFonts w:cs="Times New Roman"/>
        </w:rPr>
      </w:pPr>
      <w:r w:rsidRPr="00770460">
        <w:rPr>
          <w:rFonts w:cs="Times New Roman"/>
        </w:rPr>
        <w:t>Возможные причины долгой загрузки страницы:</w:t>
      </w:r>
    </w:p>
    <w:p w:rsidR="00D02F66" w:rsidRPr="00770460" w:rsidRDefault="00D02F66" w:rsidP="00EC498D">
      <w:pPr>
        <w:pStyle w:val="a3"/>
        <w:numPr>
          <w:ilvl w:val="0"/>
          <w:numId w:val="14"/>
        </w:numPr>
        <w:spacing w:after="0" w:line="240" w:lineRule="auto"/>
        <w:ind w:left="851" w:hanging="567"/>
        <w:jc w:val="both"/>
        <w:textAlignment w:val="baseline"/>
        <w:rPr>
          <w:rFonts w:eastAsia="Times New Roman" w:cs="Times New Roman"/>
          <w:szCs w:val="28"/>
          <w:lang w:eastAsia="ru-RU"/>
        </w:rPr>
      </w:pPr>
      <w:r w:rsidRPr="00770460">
        <w:rPr>
          <w:rFonts w:eastAsia="Times New Roman" w:cs="Times New Roman"/>
          <w:szCs w:val="28"/>
          <w:lang w:eastAsia="ru-RU"/>
        </w:rPr>
        <w:t>Проблемы с сервером сайта. </w:t>
      </w:r>
    </w:p>
    <w:p w:rsidR="00D02F66" w:rsidRPr="00770460" w:rsidRDefault="00D02F66" w:rsidP="00EC498D">
      <w:pPr>
        <w:pStyle w:val="a3"/>
        <w:numPr>
          <w:ilvl w:val="0"/>
          <w:numId w:val="14"/>
        </w:numPr>
        <w:spacing w:after="0" w:line="240" w:lineRule="auto"/>
        <w:ind w:left="851" w:hanging="567"/>
        <w:jc w:val="both"/>
        <w:textAlignment w:val="baseline"/>
        <w:rPr>
          <w:rFonts w:eastAsia="Times New Roman" w:cs="Times New Roman"/>
          <w:szCs w:val="28"/>
          <w:lang w:eastAsia="ru-RU"/>
        </w:rPr>
      </w:pPr>
      <w:r w:rsidRPr="00770460">
        <w:rPr>
          <w:rFonts w:eastAsia="Times New Roman" w:cs="Times New Roman"/>
          <w:szCs w:val="28"/>
          <w:lang w:eastAsia="ru-RU"/>
        </w:rPr>
        <w:t xml:space="preserve">У Вас плохое соединение с </w:t>
      </w:r>
      <w:proofErr w:type="spellStart"/>
      <w:r w:rsidRPr="00770460">
        <w:rPr>
          <w:rFonts w:eastAsia="Times New Roman" w:cs="Times New Roman"/>
          <w:szCs w:val="28"/>
          <w:lang w:eastAsia="ru-RU"/>
        </w:rPr>
        <w:t>интернет-провайдером</w:t>
      </w:r>
      <w:proofErr w:type="spellEnd"/>
      <w:r w:rsidRPr="00770460">
        <w:rPr>
          <w:rFonts w:eastAsia="Times New Roman" w:cs="Times New Roman"/>
          <w:szCs w:val="28"/>
          <w:lang w:eastAsia="ru-RU"/>
        </w:rPr>
        <w:t>. </w:t>
      </w:r>
    </w:p>
    <w:p w:rsidR="00D02F66" w:rsidRPr="00770460" w:rsidRDefault="00D02F66" w:rsidP="00EC498D">
      <w:pPr>
        <w:pStyle w:val="a3"/>
        <w:numPr>
          <w:ilvl w:val="0"/>
          <w:numId w:val="14"/>
        </w:numPr>
        <w:spacing w:after="0" w:line="240" w:lineRule="auto"/>
        <w:ind w:left="851" w:hanging="567"/>
        <w:jc w:val="both"/>
        <w:textAlignment w:val="baseline"/>
        <w:rPr>
          <w:rFonts w:cs="Times New Roman"/>
        </w:rPr>
      </w:pPr>
      <w:r w:rsidRPr="00770460">
        <w:rPr>
          <w:rFonts w:eastAsia="Times New Roman" w:cs="Times New Roman"/>
          <w:szCs w:val="28"/>
          <w:lang w:eastAsia="ru-RU"/>
        </w:rPr>
        <w:t>Ваш браузер устарел.</w:t>
      </w:r>
    </w:p>
    <w:p w:rsidR="00D02F66" w:rsidRPr="00770460" w:rsidRDefault="00D02F66" w:rsidP="00EC498D">
      <w:pPr>
        <w:pStyle w:val="a3"/>
        <w:spacing w:after="0" w:line="240" w:lineRule="auto"/>
        <w:ind w:left="851"/>
        <w:jc w:val="both"/>
        <w:textAlignment w:val="baseline"/>
        <w:rPr>
          <w:rFonts w:cs="Times New Roman"/>
        </w:rPr>
      </w:pPr>
    </w:p>
    <w:p w:rsidR="00D02F66" w:rsidRPr="00770460" w:rsidRDefault="00D02F66" w:rsidP="00EC498D">
      <w:pPr>
        <w:jc w:val="both"/>
        <w:rPr>
          <w:rFonts w:cs="Times New Roman"/>
        </w:rPr>
      </w:pPr>
      <w:r w:rsidRPr="00770460">
        <w:rPr>
          <w:rFonts w:cs="Times New Roman"/>
        </w:rPr>
        <w:t>Возможные решения:</w:t>
      </w:r>
    </w:p>
    <w:p w:rsidR="00D02F66" w:rsidRPr="00770460" w:rsidRDefault="00D02F66" w:rsidP="00EC498D">
      <w:pPr>
        <w:pStyle w:val="a3"/>
        <w:numPr>
          <w:ilvl w:val="0"/>
          <w:numId w:val="15"/>
        </w:numPr>
        <w:jc w:val="both"/>
        <w:rPr>
          <w:rFonts w:cs="Times New Roman"/>
        </w:rPr>
      </w:pPr>
      <w:r w:rsidRPr="00770460">
        <w:rPr>
          <w:rFonts w:cs="Times New Roman"/>
        </w:rPr>
        <w:t>Попробовать открыть страницу позднее, если проблема осталась, попытаться связаться с разработчиками сайта.</w:t>
      </w:r>
    </w:p>
    <w:p w:rsidR="00D02F66" w:rsidRPr="00770460" w:rsidRDefault="00D02F66" w:rsidP="00EC498D">
      <w:pPr>
        <w:pStyle w:val="a3"/>
        <w:numPr>
          <w:ilvl w:val="0"/>
          <w:numId w:val="15"/>
        </w:numPr>
        <w:jc w:val="both"/>
        <w:rPr>
          <w:rFonts w:cs="Times New Roman"/>
        </w:rPr>
      </w:pPr>
      <w:r w:rsidRPr="00770460">
        <w:rPr>
          <w:rFonts w:cs="Times New Roman"/>
        </w:rPr>
        <w:t>Проверить работоспособность интернета на Вашем ПК.</w:t>
      </w:r>
    </w:p>
    <w:p w:rsidR="00D02F66" w:rsidRPr="00770460" w:rsidRDefault="00D02F66" w:rsidP="00EC498D">
      <w:pPr>
        <w:pStyle w:val="a3"/>
        <w:numPr>
          <w:ilvl w:val="0"/>
          <w:numId w:val="15"/>
        </w:numPr>
        <w:jc w:val="both"/>
        <w:rPr>
          <w:rFonts w:cs="Times New Roman"/>
        </w:rPr>
      </w:pPr>
      <w:r w:rsidRPr="00770460">
        <w:rPr>
          <w:rFonts w:cs="Times New Roman"/>
        </w:rPr>
        <w:t>Обновить браузер.</w:t>
      </w:r>
    </w:p>
    <w:p w:rsidR="00D02F66" w:rsidRPr="00770460" w:rsidRDefault="00D02F66" w:rsidP="00EC498D">
      <w:pPr>
        <w:pStyle w:val="a3"/>
        <w:jc w:val="both"/>
        <w:rPr>
          <w:rFonts w:cs="Times New Roman"/>
        </w:rPr>
      </w:pPr>
    </w:p>
    <w:p w:rsidR="00D02F66" w:rsidRPr="00C44E20" w:rsidRDefault="00D02F66" w:rsidP="00EC498D">
      <w:pPr>
        <w:pStyle w:val="2"/>
        <w:jc w:val="center"/>
        <w:rPr>
          <w:rStyle w:val="normaltextrun"/>
          <w:rFonts w:ascii="Times New Roman" w:hAnsi="Times New Roman" w:cs="Times New Roman"/>
          <w:b/>
          <w:color w:val="auto"/>
          <w:sz w:val="28"/>
        </w:rPr>
      </w:pPr>
      <w:bookmarkStart w:id="18" w:name="_Toc72094182"/>
      <w:r w:rsidRPr="00C44E20">
        <w:rPr>
          <w:rStyle w:val="normaltextrun"/>
          <w:rFonts w:ascii="Times New Roman" w:hAnsi="Times New Roman" w:cs="Times New Roman"/>
          <w:b/>
          <w:color w:val="auto"/>
          <w:sz w:val="28"/>
        </w:rPr>
        <w:t>5.2 Страница не отвечает</w:t>
      </w:r>
      <w:bookmarkEnd w:id="18"/>
    </w:p>
    <w:p w:rsidR="00D02F66" w:rsidRPr="00770460" w:rsidRDefault="00D02F66" w:rsidP="00EC498D">
      <w:pPr>
        <w:jc w:val="both"/>
        <w:rPr>
          <w:rFonts w:cs="Times New Roman"/>
        </w:rPr>
      </w:pPr>
    </w:p>
    <w:p w:rsidR="00D02F66" w:rsidRPr="00770460" w:rsidRDefault="00D02F66" w:rsidP="00EC498D">
      <w:pPr>
        <w:jc w:val="both"/>
        <w:rPr>
          <w:rFonts w:cs="Times New Roman"/>
        </w:rPr>
      </w:pPr>
      <w:r w:rsidRPr="00770460">
        <w:rPr>
          <w:rFonts w:cs="Times New Roman"/>
        </w:rPr>
        <w:t xml:space="preserve">Как правило, ошибка вида «Страница не отвечает» появляется при выборе высокого уровня графики </w:t>
      </w:r>
      <w:r w:rsidR="005C16A4" w:rsidRPr="00770460">
        <w:rPr>
          <w:rFonts w:cs="Times New Roman"/>
        </w:rPr>
        <w:t>при загрузке трехмерной модели в «Атласе профессий» (п. 4.4). Возможный вид ошибки:</w:t>
      </w:r>
    </w:p>
    <w:p w:rsidR="00573072" w:rsidRDefault="005C16A4" w:rsidP="00EC498D">
      <w:pPr>
        <w:keepNext/>
        <w:jc w:val="center"/>
      </w:pPr>
      <w:r w:rsidRPr="00770460">
        <w:rPr>
          <w:rFonts w:cs="Times New Roman"/>
          <w:noProof/>
          <w:lang w:eastAsia="ru-RU"/>
        </w:rPr>
        <w:drawing>
          <wp:inline distT="0" distB="0" distL="0" distR="0" wp14:anchorId="1DCBE38A" wp14:editId="10C6E046">
            <wp:extent cx="4572000" cy="23717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6A4" w:rsidRPr="00573072" w:rsidRDefault="00573072" w:rsidP="00EC498D">
      <w:pPr>
        <w:pStyle w:val="aa"/>
        <w:jc w:val="center"/>
        <w:rPr>
          <w:rFonts w:cs="Times New Roman"/>
          <w:color w:val="auto"/>
          <w:sz w:val="24"/>
        </w:rPr>
      </w:pPr>
      <w:r w:rsidRPr="00573072">
        <w:rPr>
          <w:sz w:val="24"/>
        </w:rPr>
        <w:t xml:space="preserve">Рисунок </w:t>
      </w:r>
      <w:r w:rsidRPr="00573072">
        <w:rPr>
          <w:sz w:val="24"/>
        </w:rPr>
        <w:fldChar w:fldCharType="begin"/>
      </w:r>
      <w:r w:rsidRPr="00573072">
        <w:rPr>
          <w:sz w:val="24"/>
        </w:rPr>
        <w:instrText xml:space="preserve"> SEQ Рисунок \* ARABIC </w:instrText>
      </w:r>
      <w:r w:rsidRPr="00573072">
        <w:rPr>
          <w:sz w:val="24"/>
        </w:rPr>
        <w:fldChar w:fldCharType="separate"/>
      </w:r>
      <w:r w:rsidRPr="00573072">
        <w:rPr>
          <w:noProof/>
          <w:sz w:val="24"/>
        </w:rPr>
        <w:t>8</w:t>
      </w:r>
      <w:r w:rsidRPr="00573072">
        <w:rPr>
          <w:sz w:val="24"/>
        </w:rPr>
        <w:fldChar w:fldCharType="end"/>
      </w:r>
    </w:p>
    <w:p w:rsidR="005C16A4" w:rsidRPr="00770460" w:rsidRDefault="005C16A4" w:rsidP="00EC498D">
      <w:pPr>
        <w:jc w:val="both"/>
        <w:rPr>
          <w:rFonts w:cs="Times New Roman"/>
        </w:rPr>
      </w:pPr>
      <w:r w:rsidRPr="00770460">
        <w:rPr>
          <w:rFonts w:cs="Times New Roman"/>
        </w:rPr>
        <w:lastRenderedPageBreak/>
        <w:t xml:space="preserve">В качестве решения рекомендуется установить низкий уровень графики в модели </w:t>
      </w:r>
      <w:r w:rsidRPr="00770460">
        <w:rPr>
          <w:rFonts w:cs="Times New Roman"/>
        </w:rPr>
        <w:t>«</w:t>
      </w:r>
      <w:r w:rsidRPr="00770460">
        <w:rPr>
          <w:rFonts w:cs="Times New Roman"/>
        </w:rPr>
        <w:t>Атласа</w:t>
      </w:r>
      <w:r w:rsidRPr="00770460">
        <w:rPr>
          <w:rFonts w:cs="Times New Roman"/>
        </w:rPr>
        <w:t xml:space="preserve"> профессий»</w:t>
      </w:r>
      <w:r w:rsidRPr="00770460">
        <w:rPr>
          <w:rFonts w:cs="Times New Roman"/>
        </w:rPr>
        <w:t>.</w:t>
      </w:r>
    </w:p>
    <w:p w:rsidR="005C16A4" w:rsidRPr="00770460" w:rsidRDefault="005C16A4" w:rsidP="00EC498D">
      <w:pPr>
        <w:jc w:val="both"/>
        <w:rPr>
          <w:rFonts w:cs="Times New Roman"/>
        </w:rPr>
      </w:pPr>
      <w:r w:rsidRPr="00770460">
        <w:rPr>
          <w:rFonts w:cs="Times New Roman"/>
        </w:rPr>
        <w:t>Если данные действия не решили проблему, возможной причиной неполадок могут быть проблемы с самим сервером. В таком случае предлагается подождать и попробовать подключиться позднее.</w:t>
      </w:r>
    </w:p>
    <w:sectPr w:rsidR="005C16A4" w:rsidRPr="00770460" w:rsidSect="00756DEE">
      <w:footerReference w:type="default" r:id="rId16"/>
      <w:pgSz w:w="11906" w:h="16838"/>
      <w:pgMar w:top="709" w:right="850" w:bottom="851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3F8D" w:rsidRDefault="00FC3F8D" w:rsidP="0088782C">
      <w:pPr>
        <w:spacing w:after="0" w:line="240" w:lineRule="auto"/>
      </w:pPr>
      <w:r>
        <w:separator/>
      </w:r>
    </w:p>
  </w:endnote>
  <w:endnote w:type="continuationSeparator" w:id="0">
    <w:p w:rsidR="00FC3F8D" w:rsidRDefault="00FC3F8D" w:rsidP="008878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95478528"/>
      <w:docPartObj>
        <w:docPartGallery w:val="Page Numbers (Bottom of Page)"/>
        <w:docPartUnique/>
      </w:docPartObj>
    </w:sdtPr>
    <w:sdtContent>
      <w:p w:rsidR="00756DEE" w:rsidRDefault="00756DEE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2455D">
          <w:rPr>
            <w:noProof/>
          </w:rPr>
          <w:t>9</w:t>
        </w:r>
        <w:r>
          <w:fldChar w:fldCharType="end"/>
        </w:r>
      </w:p>
    </w:sdtContent>
  </w:sdt>
  <w:p w:rsidR="00756DEE" w:rsidRDefault="00756DEE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3F8D" w:rsidRDefault="00FC3F8D" w:rsidP="0088782C">
      <w:pPr>
        <w:spacing w:after="0" w:line="240" w:lineRule="auto"/>
      </w:pPr>
      <w:r>
        <w:separator/>
      </w:r>
    </w:p>
  </w:footnote>
  <w:footnote w:type="continuationSeparator" w:id="0">
    <w:p w:rsidR="00FC3F8D" w:rsidRDefault="00FC3F8D" w:rsidP="008878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20D44"/>
    <w:multiLevelType w:val="hybridMultilevel"/>
    <w:tmpl w:val="3BC8BF10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4A60AF4"/>
    <w:multiLevelType w:val="multilevel"/>
    <w:tmpl w:val="D8864F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7A6A93"/>
    <w:multiLevelType w:val="multilevel"/>
    <w:tmpl w:val="AA2CF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D638D1"/>
    <w:multiLevelType w:val="hybridMultilevel"/>
    <w:tmpl w:val="BE4A9C9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1080AD3"/>
    <w:multiLevelType w:val="hybridMultilevel"/>
    <w:tmpl w:val="63C01C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1D46A3"/>
    <w:multiLevelType w:val="hybridMultilevel"/>
    <w:tmpl w:val="20CC88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D5674"/>
    <w:multiLevelType w:val="multilevel"/>
    <w:tmpl w:val="EC9CACC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BF7011"/>
    <w:multiLevelType w:val="hybridMultilevel"/>
    <w:tmpl w:val="691A71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794E7E"/>
    <w:multiLevelType w:val="hybridMultilevel"/>
    <w:tmpl w:val="F92CAD4E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3CB232C6"/>
    <w:multiLevelType w:val="multilevel"/>
    <w:tmpl w:val="11F4252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458257A7"/>
    <w:multiLevelType w:val="multilevel"/>
    <w:tmpl w:val="C55ABB0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7653525"/>
    <w:multiLevelType w:val="hybridMultilevel"/>
    <w:tmpl w:val="01FEC604"/>
    <w:lvl w:ilvl="0" w:tplc="0419000F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2" w15:restartNumberingAfterBreak="0">
    <w:nsid w:val="65467F55"/>
    <w:multiLevelType w:val="multilevel"/>
    <w:tmpl w:val="692C5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CBB05FB"/>
    <w:multiLevelType w:val="multilevel"/>
    <w:tmpl w:val="3404DCC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8EF35E6"/>
    <w:multiLevelType w:val="multilevel"/>
    <w:tmpl w:val="D08AB47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AD87A8B"/>
    <w:multiLevelType w:val="multilevel"/>
    <w:tmpl w:val="E7984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9"/>
  </w:num>
  <w:num w:numId="3">
    <w:abstractNumId w:val="5"/>
  </w:num>
  <w:num w:numId="4">
    <w:abstractNumId w:val="12"/>
  </w:num>
  <w:num w:numId="5">
    <w:abstractNumId w:val="13"/>
  </w:num>
  <w:num w:numId="6">
    <w:abstractNumId w:val="15"/>
  </w:num>
  <w:num w:numId="7">
    <w:abstractNumId w:val="14"/>
  </w:num>
  <w:num w:numId="8">
    <w:abstractNumId w:val="2"/>
  </w:num>
  <w:num w:numId="9">
    <w:abstractNumId w:val="1"/>
  </w:num>
  <w:num w:numId="10">
    <w:abstractNumId w:val="6"/>
  </w:num>
  <w:num w:numId="11">
    <w:abstractNumId w:val="10"/>
  </w:num>
  <w:num w:numId="12">
    <w:abstractNumId w:val="0"/>
  </w:num>
  <w:num w:numId="13">
    <w:abstractNumId w:val="8"/>
  </w:num>
  <w:num w:numId="14">
    <w:abstractNumId w:val="11"/>
  </w:num>
  <w:num w:numId="15">
    <w:abstractNumId w:val="4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0025"/>
    <w:rsid w:val="001E3AB7"/>
    <w:rsid w:val="00200880"/>
    <w:rsid w:val="00280E0D"/>
    <w:rsid w:val="00416C25"/>
    <w:rsid w:val="00573072"/>
    <w:rsid w:val="005B20C6"/>
    <w:rsid w:val="005C16A4"/>
    <w:rsid w:val="006A4F6A"/>
    <w:rsid w:val="006F32AD"/>
    <w:rsid w:val="00756DEE"/>
    <w:rsid w:val="00770460"/>
    <w:rsid w:val="007E02B7"/>
    <w:rsid w:val="0088782C"/>
    <w:rsid w:val="008E70E9"/>
    <w:rsid w:val="0092455D"/>
    <w:rsid w:val="009A00F4"/>
    <w:rsid w:val="009D13DE"/>
    <w:rsid w:val="009F5C84"/>
    <w:rsid w:val="00A350AE"/>
    <w:rsid w:val="00A6686B"/>
    <w:rsid w:val="00B60025"/>
    <w:rsid w:val="00BC6D4A"/>
    <w:rsid w:val="00BF673E"/>
    <w:rsid w:val="00C3163D"/>
    <w:rsid w:val="00C44E20"/>
    <w:rsid w:val="00D02F66"/>
    <w:rsid w:val="00EC498D"/>
    <w:rsid w:val="00F23E76"/>
    <w:rsid w:val="00FB5950"/>
    <w:rsid w:val="00FC3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734E698-D979-4DDF-B4CB-89623D475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60025"/>
    <w:pPr>
      <w:spacing w:after="20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D13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D13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02F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B60025"/>
  </w:style>
  <w:style w:type="character" w:customStyle="1" w:styleId="eop">
    <w:name w:val="eop"/>
    <w:basedOn w:val="a0"/>
    <w:rsid w:val="00B60025"/>
  </w:style>
  <w:style w:type="character" w:customStyle="1" w:styleId="10">
    <w:name w:val="Заголовок 1 Знак"/>
    <w:basedOn w:val="a0"/>
    <w:link w:val="1"/>
    <w:uiPriority w:val="9"/>
    <w:rsid w:val="009D13D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D13D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6F32AD"/>
    <w:pPr>
      <w:ind w:left="720"/>
      <w:contextualSpacing/>
    </w:pPr>
  </w:style>
  <w:style w:type="paragraph" w:customStyle="1" w:styleId="paragraph">
    <w:name w:val="paragraph"/>
    <w:basedOn w:val="a"/>
    <w:rsid w:val="00A350A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spellingerror">
    <w:name w:val="spellingerror"/>
    <w:basedOn w:val="a0"/>
    <w:rsid w:val="00A350AE"/>
  </w:style>
  <w:style w:type="paragraph" w:styleId="a4">
    <w:name w:val="header"/>
    <w:basedOn w:val="a"/>
    <w:link w:val="a5"/>
    <w:uiPriority w:val="99"/>
    <w:unhideWhenUsed/>
    <w:rsid w:val="008878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8782C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8878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8782C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D02F6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8">
    <w:name w:val="TOC Heading"/>
    <w:basedOn w:val="1"/>
    <w:next w:val="a"/>
    <w:uiPriority w:val="39"/>
    <w:unhideWhenUsed/>
    <w:qFormat/>
    <w:rsid w:val="005C16A4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C16A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16A4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C16A4"/>
    <w:pPr>
      <w:spacing w:after="100"/>
      <w:ind w:left="560"/>
    </w:pPr>
  </w:style>
  <w:style w:type="character" w:styleId="a9">
    <w:name w:val="Hyperlink"/>
    <w:basedOn w:val="a0"/>
    <w:uiPriority w:val="99"/>
    <w:unhideWhenUsed/>
    <w:rsid w:val="005C16A4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573072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1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2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7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09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4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0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1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F0EDE3-6B9E-48DC-B0F1-FE17CB6BD1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10</Pages>
  <Words>1151</Words>
  <Characters>6562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7698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</dc:creator>
  <cp:keywords/>
  <dc:description/>
  <cp:lastModifiedBy>Игорь</cp:lastModifiedBy>
  <cp:revision>20</cp:revision>
  <dcterms:created xsi:type="dcterms:W3CDTF">2021-05-16T16:25:00Z</dcterms:created>
  <dcterms:modified xsi:type="dcterms:W3CDTF">2021-05-16T18:53:00Z</dcterms:modified>
</cp:coreProperties>
</file>