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AF4" w:rsidRDefault="009B7054" w:rsidP="00DC23AA">
      <w:pPr>
        <w:pStyle w:val="a3"/>
        <w:numPr>
          <w:ilvl w:val="0"/>
          <w:numId w:val="1"/>
        </w:numPr>
        <w:spacing w:line="276" w:lineRule="auto"/>
        <w:jc w:val="both"/>
        <w:rPr>
          <w:rFonts w:ascii="Segoe UI" w:hAnsi="Segoe UI" w:cs="Segoe UI"/>
          <w:sz w:val="24"/>
        </w:rPr>
      </w:pPr>
      <w:r w:rsidRPr="00DC23AA">
        <w:rPr>
          <w:rFonts w:ascii="Segoe UI" w:hAnsi="Segoe UI" w:cs="Segoe UI"/>
          <w:sz w:val="24"/>
        </w:rPr>
        <w:t>Тема моей курсовой работы "Использование нейронных сетей для классификации изображений"</w:t>
      </w:r>
    </w:p>
    <w:p w:rsidR="008D26D7" w:rsidRPr="00DC23AA" w:rsidRDefault="008D26D7" w:rsidP="008D26D7">
      <w:pPr>
        <w:pStyle w:val="a3"/>
        <w:spacing w:line="276" w:lineRule="auto"/>
        <w:jc w:val="both"/>
        <w:rPr>
          <w:rFonts w:ascii="Segoe UI" w:hAnsi="Segoe UI" w:cs="Segoe UI"/>
          <w:sz w:val="24"/>
        </w:rPr>
      </w:pPr>
    </w:p>
    <w:p w:rsidR="008D26D7" w:rsidRDefault="009B7054" w:rsidP="00CF22B9">
      <w:pPr>
        <w:pStyle w:val="a3"/>
        <w:numPr>
          <w:ilvl w:val="0"/>
          <w:numId w:val="1"/>
        </w:numPr>
        <w:spacing w:line="276" w:lineRule="auto"/>
        <w:jc w:val="both"/>
        <w:rPr>
          <w:rFonts w:ascii="Segoe UI" w:hAnsi="Segoe UI" w:cs="Segoe UI"/>
          <w:sz w:val="24"/>
        </w:rPr>
      </w:pPr>
      <w:r w:rsidRPr="00DC23AA">
        <w:rPr>
          <w:rFonts w:ascii="Segoe UI" w:hAnsi="Segoe UI" w:cs="Segoe UI"/>
          <w:sz w:val="24"/>
        </w:rPr>
        <w:t>Целью работы было создать нейронную сеть, классифицирующую изображения. В качестве изображений была выбрана рентгенография легких, так как это, как правило, довольно нечеткие изображения, сложные для классификации и от этого процесс реализации такой сети становится интереснее.</w:t>
      </w:r>
      <w:r w:rsidR="00F9321C" w:rsidRPr="00DC23AA">
        <w:rPr>
          <w:rFonts w:ascii="Segoe UI" w:hAnsi="Segoe UI" w:cs="Segoe UI"/>
          <w:sz w:val="24"/>
        </w:rPr>
        <w:t xml:space="preserve"> </w:t>
      </w:r>
    </w:p>
    <w:p w:rsidR="00CF22B9" w:rsidRPr="00CF22B9" w:rsidRDefault="00CF22B9" w:rsidP="00CF22B9">
      <w:pPr>
        <w:pStyle w:val="a3"/>
        <w:spacing w:line="276" w:lineRule="auto"/>
        <w:jc w:val="both"/>
        <w:rPr>
          <w:rFonts w:ascii="Segoe UI" w:hAnsi="Segoe UI" w:cs="Segoe UI"/>
          <w:sz w:val="24"/>
        </w:rPr>
      </w:pPr>
    </w:p>
    <w:p w:rsidR="00F9321C" w:rsidRDefault="0057188A" w:rsidP="00DC23AA">
      <w:pPr>
        <w:pStyle w:val="a3"/>
        <w:numPr>
          <w:ilvl w:val="0"/>
          <w:numId w:val="1"/>
        </w:numPr>
        <w:spacing w:line="276" w:lineRule="auto"/>
        <w:jc w:val="both"/>
        <w:rPr>
          <w:rFonts w:ascii="Segoe UI" w:hAnsi="Segoe UI" w:cs="Segoe UI"/>
          <w:sz w:val="24"/>
        </w:rPr>
      </w:pPr>
      <w:r w:rsidRPr="00DC23AA">
        <w:rPr>
          <w:rFonts w:ascii="Segoe UI" w:hAnsi="Segoe UI" w:cs="Segoe UI"/>
          <w:sz w:val="24"/>
        </w:rPr>
        <w:t xml:space="preserve">Набор данных был взят с сайта </w:t>
      </w:r>
      <w:proofErr w:type="spellStart"/>
      <w:r w:rsidRPr="00DC23AA">
        <w:rPr>
          <w:rFonts w:ascii="Segoe UI" w:hAnsi="Segoe UI" w:cs="Segoe UI"/>
          <w:sz w:val="24"/>
          <w:lang w:val="en-US"/>
        </w:rPr>
        <w:t>kaggle</w:t>
      </w:r>
      <w:proofErr w:type="spellEnd"/>
      <w:r w:rsidRPr="00DC23AA">
        <w:rPr>
          <w:rFonts w:ascii="Segoe UI" w:hAnsi="Segoe UI" w:cs="Segoe UI"/>
          <w:sz w:val="24"/>
        </w:rPr>
        <w:t>, на нем в открытом доступе имеется огромное количество разнообразных наборов данных.</w:t>
      </w:r>
      <w:r w:rsidR="009A1C9D" w:rsidRPr="00DC23AA">
        <w:rPr>
          <w:rFonts w:ascii="Segoe UI" w:hAnsi="Segoe UI" w:cs="Segoe UI"/>
          <w:sz w:val="24"/>
        </w:rPr>
        <w:t xml:space="preserve"> Выбранный набор данных содержит почти 6000 изображений. </w:t>
      </w:r>
      <w:r w:rsidRPr="00DC23AA">
        <w:rPr>
          <w:rFonts w:ascii="Segoe UI" w:hAnsi="Segoe UI" w:cs="Segoe UI"/>
          <w:sz w:val="24"/>
        </w:rPr>
        <w:t xml:space="preserve"> </w:t>
      </w:r>
      <w:r w:rsidR="00F9321C" w:rsidRPr="00DC23AA">
        <w:rPr>
          <w:rFonts w:ascii="Segoe UI" w:hAnsi="Segoe UI" w:cs="Segoe UI"/>
          <w:sz w:val="24"/>
        </w:rPr>
        <w:t xml:space="preserve">Если взглянуть на число примеров из каждого класса станет очевидно, что оно </w:t>
      </w:r>
      <w:proofErr w:type="spellStart"/>
      <w:r w:rsidR="00F9321C" w:rsidRPr="00DC23AA">
        <w:rPr>
          <w:rFonts w:ascii="Segoe UI" w:hAnsi="Segoe UI" w:cs="Segoe UI"/>
          <w:sz w:val="24"/>
        </w:rPr>
        <w:t>несбалансированно</w:t>
      </w:r>
      <w:proofErr w:type="spellEnd"/>
      <w:r w:rsidR="00F9321C" w:rsidRPr="00DC23AA">
        <w:rPr>
          <w:rFonts w:ascii="Segoe UI" w:hAnsi="Segoe UI" w:cs="Segoe UI"/>
          <w:sz w:val="24"/>
        </w:rPr>
        <w:t xml:space="preserve">. Так часто бывает в медицине, да и не только в медицине, это наверно главная проблема при создании нейронных сетей –  поиск хорошего набора данных. Но выход есть, его предоставляет библиотека </w:t>
      </w:r>
      <w:proofErr w:type="spellStart"/>
      <w:r w:rsidR="00F9321C" w:rsidRPr="00DC23AA">
        <w:rPr>
          <w:rFonts w:ascii="Segoe UI" w:hAnsi="Segoe UI" w:cs="Segoe UI"/>
          <w:sz w:val="24"/>
        </w:rPr>
        <w:t>Imgaug</w:t>
      </w:r>
      <w:proofErr w:type="spellEnd"/>
      <w:r w:rsidR="00F9321C" w:rsidRPr="00DC23AA">
        <w:rPr>
          <w:rFonts w:ascii="Segoe UI" w:hAnsi="Segoe UI" w:cs="Segoe UI"/>
          <w:sz w:val="24"/>
        </w:rPr>
        <w:t>, она увеличивает число недостающих образцов, путем добавления некоторых фильтров к имеющимся изображениям, увеличивая тем самым их число. Конечно, это не полноценная замена, но метод тем не менее вполне действенный.</w:t>
      </w:r>
      <w:r w:rsidRPr="00DC23AA">
        <w:rPr>
          <w:rFonts w:ascii="Segoe UI" w:hAnsi="Segoe UI" w:cs="Segoe UI"/>
          <w:sz w:val="24"/>
        </w:rPr>
        <w:t xml:space="preserve"> По какой-то причине исходные изображения были разного размера</w:t>
      </w:r>
      <w:r w:rsidR="009A1C9D" w:rsidRPr="00DC23AA">
        <w:rPr>
          <w:rFonts w:ascii="Segoe UI" w:hAnsi="Segoe UI" w:cs="Segoe UI"/>
          <w:sz w:val="24"/>
        </w:rPr>
        <w:t>, хоть они и были сделаны в одной больнице,</w:t>
      </w:r>
      <w:r w:rsidRPr="00DC23AA">
        <w:rPr>
          <w:rFonts w:ascii="Segoe UI" w:hAnsi="Segoe UI" w:cs="Segoe UI"/>
          <w:sz w:val="24"/>
        </w:rPr>
        <w:t xml:space="preserve"> и имели разный цветовой режим, поэтому были переведены в формат RGB и масштабированы к размеру 224x224 пикселей при помощи библиотеки </w:t>
      </w:r>
      <w:proofErr w:type="spellStart"/>
      <w:r w:rsidRPr="00DC23AA">
        <w:rPr>
          <w:rFonts w:ascii="Segoe UI" w:hAnsi="Segoe UI" w:cs="Segoe UI"/>
          <w:sz w:val="24"/>
        </w:rPr>
        <w:t>OpenСV</w:t>
      </w:r>
      <w:proofErr w:type="spellEnd"/>
      <w:r w:rsidRPr="00DC23AA">
        <w:rPr>
          <w:rFonts w:ascii="Segoe UI" w:hAnsi="Segoe UI" w:cs="Segoe UI"/>
          <w:sz w:val="24"/>
        </w:rPr>
        <w:t>.</w:t>
      </w:r>
    </w:p>
    <w:p w:rsidR="008D26D7" w:rsidRPr="00DC23AA" w:rsidRDefault="008D26D7" w:rsidP="008D26D7">
      <w:pPr>
        <w:pStyle w:val="a3"/>
        <w:spacing w:line="276" w:lineRule="auto"/>
        <w:jc w:val="both"/>
        <w:rPr>
          <w:rFonts w:ascii="Segoe UI" w:hAnsi="Segoe UI" w:cs="Segoe UI"/>
          <w:sz w:val="24"/>
        </w:rPr>
      </w:pPr>
    </w:p>
    <w:p w:rsidR="00D76AF8" w:rsidRDefault="00D76AF8" w:rsidP="00DC23AA">
      <w:pPr>
        <w:pStyle w:val="a3"/>
        <w:numPr>
          <w:ilvl w:val="0"/>
          <w:numId w:val="1"/>
        </w:numPr>
        <w:spacing w:line="276" w:lineRule="auto"/>
        <w:jc w:val="both"/>
        <w:rPr>
          <w:rFonts w:ascii="Segoe UI" w:hAnsi="Segoe UI" w:cs="Segoe UI"/>
          <w:sz w:val="24"/>
        </w:rPr>
      </w:pPr>
      <w:r w:rsidRPr="00DC23AA">
        <w:rPr>
          <w:rFonts w:ascii="Segoe UI" w:hAnsi="Segoe UI" w:cs="Segoe UI"/>
          <w:sz w:val="24"/>
        </w:rPr>
        <w:t>Имеется всего два класса: здоровые легкие и с пневмонией. На снимках с пневмонией грудная клетка полностью или почти белая, просвет между ребрами почти отсутствует, в то время как на снимках со здоровыми легкими четко виден просвет, на следующем слайде подробнее рассмотрим.</w:t>
      </w:r>
    </w:p>
    <w:p w:rsidR="008D26D7" w:rsidRPr="00DC23AA" w:rsidRDefault="008D26D7" w:rsidP="008D26D7">
      <w:pPr>
        <w:pStyle w:val="a3"/>
        <w:spacing w:line="276" w:lineRule="auto"/>
        <w:jc w:val="both"/>
        <w:rPr>
          <w:rFonts w:ascii="Segoe UI" w:hAnsi="Segoe UI" w:cs="Segoe UI"/>
          <w:sz w:val="24"/>
        </w:rPr>
      </w:pPr>
    </w:p>
    <w:p w:rsidR="00D76AF8" w:rsidRDefault="00D76AF8" w:rsidP="00DC23AA">
      <w:pPr>
        <w:pStyle w:val="a3"/>
        <w:numPr>
          <w:ilvl w:val="0"/>
          <w:numId w:val="1"/>
        </w:numPr>
        <w:spacing w:line="276" w:lineRule="auto"/>
        <w:jc w:val="both"/>
        <w:rPr>
          <w:rFonts w:ascii="Segoe UI" w:hAnsi="Segoe UI" w:cs="Segoe UI"/>
          <w:sz w:val="24"/>
        </w:rPr>
      </w:pPr>
      <w:r w:rsidRPr="00DC23AA">
        <w:rPr>
          <w:rFonts w:ascii="Segoe UI" w:hAnsi="Segoe UI" w:cs="Segoe UI"/>
          <w:sz w:val="24"/>
        </w:rPr>
        <w:t>Вот на этих изображениях особенно хорошо видно различие, конечно, не всегда бывает так хорошо видно, но для того и создается нейронная сеть – выявлять, возможно, не самые очевидные закономерности.</w:t>
      </w:r>
    </w:p>
    <w:p w:rsidR="008D26D7" w:rsidRPr="00DC23AA" w:rsidRDefault="008D26D7" w:rsidP="008D26D7">
      <w:pPr>
        <w:pStyle w:val="a3"/>
        <w:spacing w:line="276" w:lineRule="auto"/>
        <w:jc w:val="both"/>
        <w:rPr>
          <w:rFonts w:ascii="Segoe UI" w:hAnsi="Segoe UI" w:cs="Segoe UI"/>
          <w:sz w:val="24"/>
        </w:rPr>
      </w:pPr>
    </w:p>
    <w:p w:rsidR="00CB666A" w:rsidRDefault="00CB666A" w:rsidP="00DC23AA">
      <w:pPr>
        <w:pStyle w:val="a3"/>
        <w:numPr>
          <w:ilvl w:val="0"/>
          <w:numId w:val="1"/>
        </w:numPr>
        <w:spacing w:line="276" w:lineRule="auto"/>
        <w:jc w:val="both"/>
        <w:rPr>
          <w:rFonts w:ascii="Segoe UI" w:hAnsi="Segoe UI" w:cs="Segoe UI"/>
          <w:sz w:val="24"/>
        </w:rPr>
      </w:pPr>
      <w:r w:rsidRPr="00DC23AA">
        <w:rPr>
          <w:rFonts w:ascii="Segoe UI" w:hAnsi="Segoe UI" w:cs="Segoe UI"/>
          <w:sz w:val="24"/>
        </w:rPr>
        <w:t xml:space="preserve">При применении нейронных сетей к изображениям, как правило, применяется свертка. Предполагается, что пиксели, находящиеся близко друг к другу, теснее “взаимодействуют” при формировании интересующего нас признака, чем пиксели, расположенные в противоположных углах. По изображению проходит некий фильтр, который как-бы обобщает значения пикселей исходного изображения. Далее к такому изображению применяется операции </w:t>
      </w:r>
      <w:proofErr w:type="spellStart"/>
      <w:r w:rsidRPr="00DC23AA">
        <w:rPr>
          <w:rFonts w:ascii="Segoe UI" w:hAnsi="Segoe UI" w:cs="Segoe UI"/>
          <w:sz w:val="24"/>
        </w:rPr>
        <w:t>макспул</w:t>
      </w:r>
      <w:proofErr w:type="spellEnd"/>
      <w:r w:rsidRPr="00DC23AA">
        <w:rPr>
          <w:rFonts w:ascii="Segoe UI" w:hAnsi="Segoe UI" w:cs="Segoe UI"/>
          <w:sz w:val="24"/>
        </w:rPr>
        <w:t>, которая делит его на несколько частей, из которой выбирает максимальное значение, уменьшая тем самым изображения в несколько раз, для ускорения обучения.</w:t>
      </w:r>
    </w:p>
    <w:p w:rsidR="008D26D7" w:rsidRPr="00DC23AA" w:rsidRDefault="008D26D7" w:rsidP="008D26D7">
      <w:pPr>
        <w:pStyle w:val="a3"/>
        <w:spacing w:line="276" w:lineRule="auto"/>
        <w:jc w:val="both"/>
        <w:rPr>
          <w:rFonts w:ascii="Segoe UI" w:hAnsi="Segoe UI" w:cs="Segoe UI"/>
          <w:sz w:val="24"/>
        </w:rPr>
      </w:pPr>
    </w:p>
    <w:p w:rsidR="008E42FD" w:rsidRPr="00DC23AA" w:rsidRDefault="00BE79AC" w:rsidP="00DC23AA">
      <w:pPr>
        <w:pStyle w:val="a3"/>
        <w:numPr>
          <w:ilvl w:val="0"/>
          <w:numId w:val="1"/>
        </w:numPr>
        <w:spacing w:line="276" w:lineRule="auto"/>
        <w:jc w:val="both"/>
        <w:rPr>
          <w:rFonts w:ascii="Segoe UI" w:hAnsi="Segoe UI" w:cs="Segoe UI"/>
          <w:sz w:val="24"/>
        </w:rPr>
      </w:pPr>
      <w:r w:rsidRPr="00DC23AA">
        <w:rPr>
          <w:rFonts w:ascii="Segoe UI" w:hAnsi="Segoe UI" w:cs="Segoe UI"/>
          <w:sz w:val="24"/>
        </w:rPr>
        <w:t xml:space="preserve">Вся нейронная сеть, представленная в данной работе, реализована с помощью трех основных инструментов: язык </w:t>
      </w:r>
      <w:proofErr w:type="spellStart"/>
      <w:r w:rsidRPr="00DC23AA">
        <w:rPr>
          <w:rFonts w:ascii="Segoe UI" w:hAnsi="Segoe UI" w:cs="Segoe UI"/>
          <w:sz w:val="24"/>
        </w:rPr>
        <w:t>Python</w:t>
      </w:r>
      <w:proofErr w:type="spellEnd"/>
      <w:r w:rsidRPr="00DC23AA">
        <w:rPr>
          <w:rFonts w:ascii="Segoe UI" w:hAnsi="Segoe UI" w:cs="Segoe UI"/>
          <w:sz w:val="24"/>
        </w:rPr>
        <w:t xml:space="preserve">, библиотеки </w:t>
      </w:r>
      <w:proofErr w:type="spellStart"/>
      <w:r w:rsidRPr="00DC23AA">
        <w:rPr>
          <w:rFonts w:ascii="Segoe UI" w:hAnsi="Segoe UI" w:cs="Segoe UI"/>
          <w:sz w:val="24"/>
        </w:rPr>
        <w:t>TensorFlow</w:t>
      </w:r>
      <w:proofErr w:type="spellEnd"/>
      <w:r w:rsidRPr="00DC23AA">
        <w:rPr>
          <w:rFonts w:ascii="Segoe UI" w:hAnsi="Segoe UI" w:cs="Segoe UI"/>
          <w:sz w:val="24"/>
        </w:rPr>
        <w:t xml:space="preserve"> и </w:t>
      </w:r>
      <w:proofErr w:type="spellStart"/>
      <w:r w:rsidRPr="00DC23AA">
        <w:rPr>
          <w:rFonts w:ascii="Segoe UI" w:hAnsi="Segoe UI" w:cs="Segoe UI"/>
          <w:sz w:val="24"/>
        </w:rPr>
        <w:t>Keras</w:t>
      </w:r>
      <w:proofErr w:type="spellEnd"/>
      <w:r w:rsidRPr="00DC23AA">
        <w:rPr>
          <w:rFonts w:ascii="Segoe UI" w:hAnsi="Segoe UI" w:cs="Segoe UI"/>
          <w:sz w:val="24"/>
        </w:rPr>
        <w:t>.</w:t>
      </w:r>
      <w:r w:rsidR="00493D17" w:rsidRPr="00DC23AA">
        <w:rPr>
          <w:rFonts w:ascii="Segoe UI" w:hAnsi="Segoe UI" w:cs="Segoe UI"/>
          <w:sz w:val="24"/>
        </w:rPr>
        <w:t xml:space="preserve"> Язык </w:t>
      </w:r>
      <w:proofErr w:type="spellStart"/>
      <w:r w:rsidR="00493D17" w:rsidRPr="00DC23AA">
        <w:rPr>
          <w:rFonts w:ascii="Segoe UI" w:hAnsi="Segoe UI" w:cs="Segoe UI"/>
          <w:sz w:val="24"/>
        </w:rPr>
        <w:t>пайтон</w:t>
      </w:r>
      <w:proofErr w:type="spellEnd"/>
      <w:r w:rsidR="00493D17" w:rsidRPr="00DC23AA">
        <w:rPr>
          <w:rFonts w:ascii="Segoe UI" w:hAnsi="Segoe UI" w:cs="Segoe UI"/>
          <w:sz w:val="24"/>
        </w:rPr>
        <w:t xml:space="preserve"> выбран по причине простоты изучения и того факта, что именно для него существует множество отличных библиотек, используемых в этой работе.</w:t>
      </w:r>
      <w:r w:rsidR="0046503C" w:rsidRPr="00DC23AA">
        <w:rPr>
          <w:rFonts w:ascii="Segoe UI" w:hAnsi="Segoe UI" w:cs="Segoe UI"/>
          <w:sz w:val="24"/>
        </w:rPr>
        <w:t xml:space="preserve"> </w:t>
      </w:r>
    </w:p>
    <w:p w:rsidR="009B7054" w:rsidRDefault="0046503C" w:rsidP="00DC23AA">
      <w:pPr>
        <w:pStyle w:val="a3"/>
        <w:spacing w:line="276" w:lineRule="auto"/>
        <w:jc w:val="both"/>
        <w:rPr>
          <w:rFonts w:ascii="Segoe UI" w:hAnsi="Segoe UI" w:cs="Segoe UI"/>
          <w:sz w:val="24"/>
        </w:rPr>
      </w:pPr>
      <w:r w:rsidRPr="00DC23AA">
        <w:rPr>
          <w:rFonts w:ascii="Segoe UI" w:hAnsi="Segoe UI" w:cs="Segoe UI"/>
          <w:sz w:val="24"/>
        </w:rPr>
        <w:lastRenderedPageBreak/>
        <w:t xml:space="preserve">Если кратко сказать про </w:t>
      </w:r>
      <w:proofErr w:type="spellStart"/>
      <w:r w:rsidRPr="00DC23AA">
        <w:rPr>
          <w:rFonts w:ascii="Segoe UI" w:hAnsi="Segoe UI" w:cs="Segoe UI"/>
          <w:sz w:val="24"/>
        </w:rPr>
        <w:t>TensorFlow</w:t>
      </w:r>
      <w:proofErr w:type="spellEnd"/>
      <w:r w:rsidRPr="00DC23AA">
        <w:rPr>
          <w:rFonts w:ascii="Segoe UI" w:hAnsi="Segoe UI" w:cs="Segoe UI"/>
          <w:sz w:val="24"/>
        </w:rPr>
        <w:t xml:space="preserve">, то он организует все вычисления и вообще всю логику работы </w:t>
      </w:r>
      <w:proofErr w:type="spellStart"/>
      <w:r w:rsidRPr="00DC23AA">
        <w:rPr>
          <w:rFonts w:ascii="Segoe UI" w:hAnsi="Segoe UI" w:cs="Segoe UI"/>
          <w:sz w:val="24"/>
        </w:rPr>
        <w:t>нейросети</w:t>
      </w:r>
      <w:proofErr w:type="spellEnd"/>
      <w:r w:rsidR="008E42FD" w:rsidRPr="00DC23AA">
        <w:rPr>
          <w:rFonts w:ascii="Segoe UI" w:hAnsi="Segoe UI" w:cs="Segoe UI"/>
          <w:sz w:val="24"/>
        </w:rPr>
        <w:t xml:space="preserve">. </w:t>
      </w:r>
      <w:proofErr w:type="spellStart"/>
      <w:r w:rsidR="008E42FD" w:rsidRPr="00DC23AA">
        <w:rPr>
          <w:rFonts w:ascii="Segoe UI" w:hAnsi="Segoe UI" w:cs="Segoe UI"/>
          <w:sz w:val="24"/>
        </w:rPr>
        <w:t>TensorFlow</w:t>
      </w:r>
      <w:proofErr w:type="spellEnd"/>
      <w:r w:rsidR="008E42FD" w:rsidRPr="00DC23AA">
        <w:rPr>
          <w:rFonts w:ascii="Segoe UI" w:hAnsi="Segoe UI" w:cs="Segoe UI"/>
          <w:sz w:val="24"/>
        </w:rPr>
        <w:t xml:space="preserve"> создает сессии</w:t>
      </w:r>
      <w:r w:rsidRPr="00DC23AA">
        <w:rPr>
          <w:rFonts w:ascii="Segoe UI" w:hAnsi="Segoe UI" w:cs="Segoe UI"/>
          <w:sz w:val="24"/>
        </w:rPr>
        <w:t>,</w:t>
      </w:r>
      <w:r w:rsidR="008E42FD" w:rsidRPr="00DC23AA">
        <w:rPr>
          <w:rFonts w:ascii="Segoe UI" w:hAnsi="Segoe UI" w:cs="Segoe UI"/>
          <w:sz w:val="24"/>
        </w:rPr>
        <w:t xml:space="preserve"> вычисления в которых организуются в виде графов</w:t>
      </w:r>
      <w:r w:rsidR="004B585D" w:rsidRPr="00DC23AA">
        <w:rPr>
          <w:rFonts w:ascii="Segoe UI" w:hAnsi="Segoe UI" w:cs="Segoe UI"/>
          <w:sz w:val="24"/>
        </w:rPr>
        <w:t xml:space="preserve">. </w:t>
      </w:r>
      <w:r w:rsidR="00F824FB" w:rsidRPr="00DC23AA">
        <w:rPr>
          <w:rFonts w:ascii="Segoe UI" w:hAnsi="Segoe UI" w:cs="Segoe UI"/>
          <w:sz w:val="24"/>
        </w:rPr>
        <w:t>Все эти графы необходимо задавать вручную</w:t>
      </w:r>
      <w:r w:rsidR="008E42FD" w:rsidRPr="00DC23AA">
        <w:rPr>
          <w:rFonts w:ascii="Segoe UI" w:hAnsi="Segoe UI" w:cs="Segoe UI"/>
          <w:sz w:val="24"/>
        </w:rPr>
        <w:t>,</w:t>
      </w:r>
      <w:r w:rsidR="00F824FB" w:rsidRPr="00DC23AA">
        <w:rPr>
          <w:rFonts w:ascii="Segoe UI" w:hAnsi="Segoe UI" w:cs="Segoe UI"/>
          <w:sz w:val="24"/>
        </w:rPr>
        <w:t xml:space="preserve"> это интуитивно не очень понятно, отнимает много времени и высок риск ошибиться</w:t>
      </w:r>
      <w:r w:rsidRPr="00DC23AA">
        <w:rPr>
          <w:rFonts w:ascii="Segoe UI" w:hAnsi="Segoe UI" w:cs="Segoe UI"/>
          <w:sz w:val="24"/>
        </w:rPr>
        <w:t xml:space="preserve">, </w:t>
      </w:r>
      <w:r w:rsidR="008E42FD" w:rsidRPr="00DC23AA">
        <w:rPr>
          <w:rFonts w:ascii="Segoe UI" w:hAnsi="Segoe UI" w:cs="Segoe UI"/>
          <w:sz w:val="24"/>
        </w:rPr>
        <w:t xml:space="preserve">поэтому я использую </w:t>
      </w:r>
      <w:proofErr w:type="spellStart"/>
      <w:r w:rsidR="008E42FD" w:rsidRPr="00DC23AA">
        <w:rPr>
          <w:rFonts w:ascii="Segoe UI" w:hAnsi="Segoe UI" w:cs="Segoe UI"/>
          <w:sz w:val="24"/>
        </w:rPr>
        <w:t>Керас</w:t>
      </w:r>
      <w:proofErr w:type="spellEnd"/>
      <w:r w:rsidR="008E42FD" w:rsidRPr="00DC23AA">
        <w:rPr>
          <w:rFonts w:ascii="Segoe UI" w:hAnsi="Segoe UI" w:cs="Segoe UI"/>
          <w:sz w:val="24"/>
        </w:rPr>
        <w:t xml:space="preserve">, </w:t>
      </w:r>
      <w:r w:rsidR="004B585D" w:rsidRPr="00DC23AA">
        <w:rPr>
          <w:rFonts w:ascii="Segoe UI" w:hAnsi="Segoe UI" w:cs="Segoe UI"/>
          <w:sz w:val="24"/>
        </w:rPr>
        <w:t>он</w:t>
      </w:r>
      <w:r w:rsidR="008E42FD" w:rsidRPr="00DC23AA">
        <w:rPr>
          <w:rFonts w:ascii="Segoe UI" w:hAnsi="Segoe UI" w:cs="Segoe UI"/>
          <w:sz w:val="24"/>
        </w:rPr>
        <w:t xml:space="preserve"> как-бы управляет </w:t>
      </w:r>
      <w:proofErr w:type="spellStart"/>
      <w:r w:rsidR="008E42FD" w:rsidRPr="00DC23AA">
        <w:rPr>
          <w:rFonts w:ascii="Segoe UI" w:hAnsi="Segoe UI" w:cs="Segoe UI"/>
          <w:sz w:val="24"/>
        </w:rPr>
        <w:t>TensorFlow</w:t>
      </w:r>
      <w:proofErr w:type="spellEnd"/>
      <w:r w:rsidR="008E42FD" w:rsidRPr="00DC23AA">
        <w:rPr>
          <w:rFonts w:ascii="Segoe UI" w:hAnsi="Segoe UI" w:cs="Segoe UI"/>
          <w:sz w:val="24"/>
        </w:rPr>
        <w:t xml:space="preserve">, увеличивает уровень </w:t>
      </w:r>
      <w:proofErr w:type="spellStart"/>
      <w:r w:rsidR="008E42FD" w:rsidRPr="00DC23AA">
        <w:rPr>
          <w:rFonts w:ascii="Segoe UI" w:hAnsi="Segoe UI" w:cs="Segoe UI"/>
          <w:sz w:val="24"/>
        </w:rPr>
        <w:t>абстакции</w:t>
      </w:r>
      <w:proofErr w:type="spellEnd"/>
      <w:r w:rsidR="008E42FD" w:rsidRPr="00DC23AA">
        <w:rPr>
          <w:rFonts w:ascii="Segoe UI" w:hAnsi="Segoe UI" w:cs="Segoe UI"/>
          <w:sz w:val="24"/>
        </w:rPr>
        <w:t>,</w:t>
      </w:r>
      <w:r w:rsidR="002D408D" w:rsidRPr="00DC23AA">
        <w:rPr>
          <w:rFonts w:ascii="Segoe UI" w:hAnsi="Segoe UI" w:cs="Segoe UI"/>
          <w:sz w:val="24"/>
        </w:rPr>
        <w:t xml:space="preserve"> работая поверх него,</w:t>
      </w:r>
      <w:r w:rsidR="008E42FD" w:rsidRPr="00DC23AA">
        <w:rPr>
          <w:rFonts w:ascii="Segoe UI" w:hAnsi="Segoe UI" w:cs="Segoe UI"/>
          <w:sz w:val="24"/>
        </w:rPr>
        <w:t xml:space="preserve"> предоставляя понятные функции и методы, </w:t>
      </w:r>
      <w:r w:rsidR="00F824FB" w:rsidRPr="00DC23AA">
        <w:rPr>
          <w:rFonts w:ascii="Segoe UI" w:hAnsi="Segoe UI" w:cs="Segoe UI"/>
          <w:sz w:val="24"/>
        </w:rPr>
        <w:t xml:space="preserve">в которых мы определяем параметры сети, и при вызове этих функции запускаются все необходимые вычисления в </w:t>
      </w:r>
      <w:proofErr w:type="spellStart"/>
      <w:r w:rsidR="00F824FB" w:rsidRPr="00DC23AA">
        <w:rPr>
          <w:rFonts w:ascii="Segoe UI" w:hAnsi="Segoe UI" w:cs="Segoe UI"/>
          <w:sz w:val="24"/>
        </w:rPr>
        <w:t>TensorFlow</w:t>
      </w:r>
      <w:proofErr w:type="spellEnd"/>
      <w:r w:rsidR="00F824FB" w:rsidRPr="00DC23AA">
        <w:rPr>
          <w:rFonts w:ascii="Segoe UI" w:hAnsi="Segoe UI" w:cs="Segoe UI"/>
          <w:sz w:val="24"/>
        </w:rPr>
        <w:t>.</w:t>
      </w:r>
    </w:p>
    <w:p w:rsidR="008D26D7" w:rsidRPr="00DC23AA" w:rsidRDefault="008D26D7" w:rsidP="00DC23AA">
      <w:pPr>
        <w:pStyle w:val="a3"/>
        <w:spacing w:line="276" w:lineRule="auto"/>
        <w:jc w:val="both"/>
        <w:rPr>
          <w:rFonts w:ascii="Segoe UI" w:hAnsi="Segoe UI" w:cs="Segoe UI"/>
          <w:sz w:val="24"/>
        </w:rPr>
      </w:pPr>
    </w:p>
    <w:p w:rsidR="00A52440" w:rsidRDefault="00D10221" w:rsidP="00DC23AA">
      <w:pPr>
        <w:pStyle w:val="a3"/>
        <w:numPr>
          <w:ilvl w:val="0"/>
          <w:numId w:val="1"/>
        </w:numPr>
        <w:spacing w:line="276" w:lineRule="auto"/>
        <w:jc w:val="both"/>
        <w:rPr>
          <w:rFonts w:ascii="Segoe UI" w:hAnsi="Segoe UI" w:cs="Segoe UI"/>
          <w:sz w:val="24"/>
        </w:rPr>
      </w:pPr>
      <w:r w:rsidRPr="00DC23AA">
        <w:rPr>
          <w:rFonts w:ascii="Segoe UI" w:hAnsi="Segoe UI" w:cs="Segoe UI"/>
          <w:sz w:val="24"/>
        </w:rPr>
        <w:t>В</w:t>
      </w:r>
      <w:r w:rsidR="00A52440" w:rsidRPr="00DC23AA">
        <w:rPr>
          <w:rFonts w:ascii="Segoe UI" w:hAnsi="Segoe UI" w:cs="Segoe UI"/>
          <w:sz w:val="24"/>
        </w:rPr>
        <w:t xml:space="preserve">ажную роль играет хорошая настройка </w:t>
      </w:r>
      <w:proofErr w:type="spellStart"/>
      <w:r w:rsidR="00A52440" w:rsidRPr="00DC23AA">
        <w:rPr>
          <w:rFonts w:ascii="Segoe UI" w:hAnsi="Segoe UI" w:cs="Segoe UI"/>
          <w:sz w:val="24"/>
        </w:rPr>
        <w:t>гиперпараметров</w:t>
      </w:r>
      <w:proofErr w:type="spellEnd"/>
      <w:r w:rsidR="00A52440" w:rsidRPr="00DC23AA">
        <w:rPr>
          <w:rFonts w:ascii="Segoe UI" w:hAnsi="Segoe UI" w:cs="Segoe UI"/>
          <w:sz w:val="24"/>
        </w:rPr>
        <w:t>, основные из них представлены на слайде. Они управляют корректировкой весов в процессе обучения, могут вызывать раннюю остановку обучения для предотвращения переобучения, это когда модель хорошо классифицирует только</w:t>
      </w:r>
      <w:r w:rsidR="00FF78F6" w:rsidRPr="00DC23AA">
        <w:rPr>
          <w:rFonts w:ascii="Segoe UI" w:hAnsi="Segoe UI" w:cs="Segoe UI"/>
          <w:sz w:val="24"/>
        </w:rPr>
        <w:t xml:space="preserve"> примеры из обучающей выборки, у</w:t>
      </w:r>
      <w:r w:rsidR="00A52440" w:rsidRPr="00DC23AA">
        <w:rPr>
          <w:rFonts w:ascii="Segoe UI" w:hAnsi="Segoe UI" w:cs="Segoe UI"/>
          <w:sz w:val="24"/>
        </w:rPr>
        <w:t>правляют размером партии</w:t>
      </w:r>
      <w:r w:rsidR="00FF78F6" w:rsidRPr="00DC23AA">
        <w:rPr>
          <w:rFonts w:ascii="Segoe UI" w:hAnsi="Segoe UI" w:cs="Segoe UI"/>
          <w:sz w:val="24"/>
        </w:rPr>
        <w:t>, т.е. числом экземпляров на каждой итерации и самим числом итераций или эпох, как это называют.</w:t>
      </w:r>
    </w:p>
    <w:p w:rsidR="008D26D7" w:rsidRPr="00DC23AA" w:rsidRDefault="008D26D7" w:rsidP="008D26D7">
      <w:pPr>
        <w:pStyle w:val="a3"/>
        <w:spacing w:line="276" w:lineRule="auto"/>
        <w:jc w:val="both"/>
        <w:rPr>
          <w:rFonts w:ascii="Segoe UI" w:hAnsi="Segoe UI" w:cs="Segoe UI"/>
          <w:sz w:val="24"/>
        </w:rPr>
      </w:pPr>
    </w:p>
    <w:p w:rsidR="00A75F8C" w:rsidRPr="00DB1574" w:rsidRDefault="00A75F8C" w:rsidP="00DC23AA">
      <w:pPr>
        <w:pStyle w:val="a3"/>
        <w:numPr>
          <w:ilvl w:val="0"/>
          <w:numId w:val="1"/>
        </w:numPr>
        <w:spacing w:line="276" w:lineRule="auto"/>
        <w:jc w:val="both"/>
        <w:rPr>
          <w:rFonts w:ascii="Segoe UI" w:hAnsi="Segoe UI" w:cs="Segoe UI"/>
          <w:sz w:val="24"/>
        </w:rPr>
      </w:pPr>
      <w:r>
        <w:rPr>
          <w:rFonts w:ascii="Segoe UI" w:hAnsi="Segoe UI" w:cs="Segoe UI"/>
          <w:sz w:val="24"/>
          <w:lang w:val="en-US"/>
        </w:rPr>
        <w:t>(</w:t>
      </w:r>
      <w:r>
        <w:rPr>
          <w:rFonts w:ascii="Segoe UI" w:hAnsi="Segoe UI" w:cs="Segoe UI"/>
          <w:sz w:val="24"/>
        </w:rPr>
        <w:t>тут я поясняю картинку</w:t>
      </w:r>
      <w:r>
        <w:rPr>
          <w:rFonts w:ascii="Segoe UI" w:hAnsi="Segoe UI" w:cs="Segoe UI"/>
          <w:sz w:val="24"/>
          <w:lang w:val="en-US"/>
        </w:rPr>
        <w:t>)</w:t>
      </w:r>
    </w:p>
    <w:p w:rsidR="00DB1574" w:rsidRDefault="00DB1574" w:rsidP="00DB1574">
      <w:pPr>
        <w:pStyle w:val="a3"/>
        <w:spacing w:line="276" w:lineRule="auto"/>
        <w:jc w:val="both"/>
        <w:rPr>
          <w:rFonts w:ascii="Segoe UI" w:hAnsi="Segoe UI" w:cs="Segoe UI"/>
          <w:sz w:val="24"/>
        </w:rPr>
      </w:pPr>
    </w:p>
    <w:p w:rsidR="00D10221" w:rsidRDefault="00D10221" w:rsidP="00DC23AA">
      <w:pPr>
        <w:pStyle w:val="a3"/>
        <w:numPr>
          <w:ilvl w:val="0"/>
          <w:numId w:val="1"/>
        </w:numPr>
        <w:spacing w:line="276" w:lineRule="auto"/>
        <w:jc w:val="both"/>
        <w:rPr>
          <w:rFonts w:ascii="Segoe UI" w:hAnsi="Segoe UI" w:cs="Segoe UI"/>
          <w:sz w:val="24"/>
        </w:rPr>
      </w:pPr>
      <w:r w:rsidRPr="00DC23AA">
        <w:rPr>
          <w:rFonts w:ascii="Segoe UI" w:hAnsi="Segoe UI" w:cs="Segoe UI"/>
          <w:sz w:val="24"/>
        </w:rPr>
        <w:t xml:space="preserve">Это схема получившейся в ходе работы нейронной сети, каждый квадрат обозначает слой, под квадратами размер изображения. </w:t>
      </w:r>
      <w:bookmarkStart w:id="0" w:name="_GoBack"/>
      <w:bookmarkEnd w:id="0"/>
      <w:r w:rsidRPr="00DC23AA">
        <w:rPr>
          <w:rFonts w:ascii="Segoe UI" w:hAnsi="Segoe UI" w:cs="Segoe UI"/>
          <w:sz w:val="24"/>
        </w:rPr>
        <w:t xml:space="preserve">Как видно, сначала несколько раза происходит свертка, затем изображения уменьшается вдвое и так несколько раз, пока оно не уменьшится до 14 на 14 пикселей. Далее слой </w:t>
      </w:r>
      <w:proofErr w:type="spellStart"/>
      <w:r w:rsidRPr="00DC23AA">
        <w:rPr>
          <w:rFonts w:ascii="Segoe UI" w:hAnsi="Segoe UI" w:cs="Segoe UI"/>
          <w:sz w:val="24"/>
        </w:rPr>
        <w:t>флаттерн</w:t>
      </w:r>
      <w:proofErr w:type="spellEnd"/>
      <w:r w:rsidRPr="00DC23AA">
        <w:rPr>
          <w:rFonts w:ascii="Segoe UI" w:hAnsi="Segoe UI" w:cs="Segoe UI"/>
          <w:sz w:val="24"/>
        </w:rPr>
        <w:t xml:space="preserve"> переводит полученную матрицу пикселей в вектор, с которым и работают два слоя нейронов по 1024 и 512 нейронов соответственно. Последний слой является выходным и имеет только два нейрона – по нейрону на класс. Стоит сказать, что модель в общем подбирается экспериментальным путем, есть лишь некоторые общие рекомендации, так что нельзя сказать, что какая-то модель является оптимальной, она может быть только лучше уже испытанных.</w:t>
      </w:r>
    </w:p>
    <w:p w:rsidR="008D26D7" w:rsidRPr="00DC23AA" w:rsidRDefault="008D26D7" w:rsidP="008D26D7">
      <w:pPr>
        <w:pStyle w:val="a3"/>
        <w:spacing w:line="276" w:lineRule="auto"/>
        <w:jc w:val="both"/>
        <w:rPr>
          <w:rFonts w:ascii="Segoe UI" w:hAnsi="Segoe UI" w:cs="Segoe UI"/>
          <w:sz w:val="24"/>
        </w:rPr>
      </w:pPr>
    </w:p>
    <w:p w:rsidR="00D46C8E" w:rsidRDefault="00D46C8E" w:rsidP="00DC23AA">
      <w:pPr>
        <w:pStyle w:val="a3"/>
        <w:numPr>
          <w:ilvl w:val="0"/>
          <w:numId w:val="1"/>
        </w:numPr>
        <w:spacing w:line="276" w:lineRule="auto"/>
        <w:jc w:val="both"/>
        <w:rPr>
          <w:rFonts w:ascii="Segoe UI" w:hAnsi="Segoe UI" w:cs="Segoe UI"/>
          <w:sz w:val="24"/>
        </w:rPr>
      </w:pPr>
      <w:r w:rsidRPr="00DC23AA">
        <w:rPr>
          <w:rFonts w:ascii="Segoe UI" w:hAnsi="Segoe UI" w:cs="Segoe UI"/>
          <w:sz w:val="24"/>
        </w:rPr>
        <w:t xml:space="preserve">Для оценки эффективности работы сети обычно используют три метрики, которые можно рассчитать построим так называемую матрицу ошибок. Данная матрица построена по результатам работы уже обученной сети по тестовому набору из примерно шестисот изображений. Как можно заметить Модель редко принимает больного за здорового, но часто принимает здорового за больного, что вроде как не очень страшно.  Как видно из формул метрика </w:t>
      </w:r>
      <w:proofErr w:type="spellStart"/>
      <w:r w:rsidRPr="00DC23AA">
        <w:rPr>
          <w:rFonts w:ascii="Segoe UI" w:hAnsi="Segoe UI" w:cs="Segoe UI"/>
          <w:sz w:val="24"/>
        </w:rPr>
        <w:t>аккераси</w:t>
      </w:r>
      <w:proofErr w:type="spellEnd"/>
      <w:r w:rsidRPr="00DC23AA">
        <w:rPr>
          <w:rFonts w:ascii="Segoe UI" w:hAnsi="Segoe UI" w:cs="Segoe UI"/>
          <w:sz w:val="24"/>
        </w:rPr>
        <w:t xml:space="preserve"> рассчитывается по всем классам, что не очень объективно, когда они </w:t>
      </w:r>
      <w:proofErr w:type="spellStart"/>
      <w:r w:rsidRPr="00DC23AA">
        <w:rPr>
          <w:rFonts w:ascii="Segoe UI" w:hAnsi="Segoe UI" w:cs="Segoe UI"/>
          <w:sz w:val="24"/>
        </w:rPr>
        <w:t>несбалансированны</w:t>
      </w:r>
      <w:proofErr w:type="spellEnd"/>
      <w:r w:rsidRPr="00DC23AA">
        <w:rPr>
          <w:rFonts w:ascii="Segoe UI" w:hAnsi="Segoe UI" w:cs="Segoe UI"/>
          <w:sz w:val="24"/>
        </w:rPr>
        <w:t xml:space="preserve">, поэтому обратим внимание на </w:t>
      </w:r>
      <w:proofErr w:type="spellStart"/>
      <w:r w:rsidRPr="00DC23AA">
        <w:rPr>
          <w:rFonts w:ascii="Segoe UI" w:hAnsi="Segoe UI" w:cs="Segoe UI"/>
          <w:sz w:val="24"/>
        </w:rPr>
        <w:t>пресижен</w:t>
      </w:r>
      <w:proofErr w:type="spellEnd"/>
      <w:r w:rsidRPr="00DC23AA">
        <w:rPr>
          <w:rFonts w:ascii="Segoe UI" w:hAnsi="Segoe UI" w:cs="Segoe UI"/>
          <w:sz w:val="24"/>
        </w:rPr>
        <w:t xml:space="preserve">, именно она говорит о том, что модель предсказывает верный результат в среднем в 76% случаев. А метрика </w:t>
      </w:r>
      <w:proofErr w:type="spellStart"/>
      <w:r w:rsidRPr="00DC23AA">
        <w:rPr>
          <w:rFonts w:ascii="Segoe UI" w:hAnsi="Segoe UI" w:cs="Segoe UI"/>
          <w:sz w:val="24"/>
        </w:rPr>
        <w:t>рекол</w:t>
      </w:r>
      <w:proofErr w:type="spellEnd"/>
      <w:r w:rsidRPr="00DC23AA">
        <w:rPr>
          <w:rFonts w:ascii="Segoe UI" w:hAnsi="Segoe UI" w:cs="Segoe UI"/>
          <w:sz w:val="24"/>
        </w:rPr>
        <w:t xml:space="preserve"> говорит о том, что модель в 98% случаев будет выявлять пневмонию, если она есть, что уже может говорить о том, что использование этой сети на практике может меть смысл.</w:t>
      </w:r>
    </w:p>
    <w:p w:rsidR="008D26D7" w:rsidRPr="00DC23AA" w:rsidRDefault="008D26D7" w:rsidP="008D26D7">
      <w:pPr>
        <w:pStyle w:val="a3"/>
        <w:spacing w:line="276" w:lineRule="auto"/>
        <w:jc w:val="both"/>
        <w:rPr>
          <w:rFonts w:ascii="Segoe UI" w:hAnsi="Segoe UI" w:cs="Segoe UI"/>
          <w:sz w:val="24"/>
        </w:rPr>
      </w:pPr>
    </w:p>
    <w:p w:rsidR="00774E84" w:rsidRDefault="00774E84" w:rsidP="00DC23AA">
      <w:pPr>
        <w:pStyle w:val="a3"/>
        <w:numPr>
          <w:ilvl w:val="0"/>
          <w:numId w:val="1"/>
        </w:numPr>
        <w:spacing w:line="276" w:lineRule="auto"/>
        <w:jc w:val="both"/>
        <w:rPr>
          <w:rFonts w:ascii="Segoe UI" w:hAnsi="Segoe UI" w:cs="Segoe UI"/>
          <w:sz w:val="24"/>
        </w:rPr>
      </w:pPr>
      <w:proofErr w:type="gramStart"/>
      <w:r w:rsidRPr="00DC23AA">
        <w:rPr>
          <w:rFonts w:ascii="Segoe UI" w:hAnsi="Segoe UI" w:cs="Segoe UI"/>
          <w:sz w:val="24"/>
        </w:rPr>
        <w:t>Так-же</w:t>
      </w:r>
      <w:proofErr w:type="gramEnd"/>
      <w:r w:rsidRPr="00DC23AA">
        <w:rPr>
          <w:rFonts w:ascii="Segoe UI" w:hAnsi="Segoe UI" w:cs="Segoe UI"/>
          <w:sz w:val="24"/>
        </w:rPr>
        <w:t xml:space="preserve"> для визуализации работы нейронной сети была написана небольшая программа, классифицирующая выбранное изображение.</w:t>
      </w:r>
    </w:p>
    <w:p w:rsidR="008D26D7" w:rsidRPr="00DC23AA" w:rsidRDefault="008D26D7" w:rsidP="008D26D7">
      <w:pPr>
        <w:pStyle w:val="a3"/>
        <w:spacing w:line="276" w:lineRule="auto"/>
        <w:jc w:val="both"/>
        <w:rPr>
          <w:rFonts w:ascii="Segoe UI" w:hAnsi="Segoe UI" w:cs="Segoe UI"/>
          <w:sz w:val="24"/>
        </w:rPr>
      </w:pPr>
    </w:p>
    <w:p w:rsidR="00261E1D" w:rsidRPr="00DC23AA" w:rsidRDefault="00261E1D" w:rsidP="00DC23AA">
      <w:pPr>
        <w:pStyle w:val="a3"/>
        <w:numPr>
          <w:ilvl w:val="0"/>
          <w:numId w:val="1"/>
        </w:numPr>
        <w:spacing w:line="276" w:lineRule="auto"/>
        <w:jc w:val="both"/>
        <w:rPr>
          <w:rFonts w:ascii="Segoe UI" w:hAnsi="Segoe UI" w:cs="Segoe UI"/>
          <w:sz w:val="24"/>
        </w:rPr>
      </w:pPr>
      <w:r w:rsidRPr="00DC23AA">
        <w:rPr>
          <w:rFonts w:ascii="Segoe UI" w:hAnsi="Segoe UI" w:cs="Segoe UI"/>
          <w:sz w:val="24"/>
        </w:rPr>
        <w:lastRenderedPageBreak/>
        <w:t xml:space="preserve">В заключение хочется отметить, что в ходе работы была изучена теория нейронных сетей, спроектирована и реализована нейронная сеть, ставящая диагноз по рентгену верно в 76% общих случаев и в 98% случаев, когда имеется заболевание. Все это наводит на мысль, что использование нейронных сетей в медицине вполне оправдано и может аккуратно применяться уже сейчас, главное это иметь качественный набор данных, удачно подобрать модель и настроить </w:t>
      </w:r>
      <w:proofErr w:type="spellStart"/>
      <w:r w:rsidRPr="00DC23AA">
        <w:rPr>
          <w:rFonts w:ascii="Segoe UI" w:hAnsi="Segoe UI" w:cs="Segoe UI"/>
          <w:sz w:val="24"/>
        </w:rPr>
        <w:t>гиперпараметры</w:t>
      </w:r>
      <w:proofErr w:type="spellEnd"/>
      <w:r w:rsidRPr="00DC23AA">
        <w:rPr>
          <w:rFonts w:ascii="Segoe UI" w:hAnsi="Segoe UI" w:cs="Segoe UI"/>
          <w:sz w:val="24"/>
        </w:rPr>
        <w:t>.</w:t>
      </w:r>
    </w:p>
    <w:p w:rsidR="009B7054" w:rsidRPr="00DC23AA" w:rsidRDefault="009B7054" w:rsidP="00DC23AA">
      <w:pPr>
        <w:pStyle w:val="a3"/>
        <w:spacing w:line="276" w:lineRule="auto"/>
        <w:jc w:val="both"/>
        <w:rPr>
          <w:rFonts w:ascii="Segoe UI" w:hAnsi="Segoe UI" w:cs="Segoe UI"/>
          <w:sz w:val="24"/>
        </w:rPr>
      </w:pPr>
    </w:p>
    <w:sectPr w:rsidR="009B7054" w:rsidRPr="00DC23AA" w:rsidSect="009B7054">
      <w:pgSz w:w="11906" w:h="16838"/>
      <w:pgMar w:top="568"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34C0A"/>
    <w:multiLevelType w:val="hybridMultilevel"/>
    <w:tmpl w:val="BF1E9760"/>
    <w:lvl w:ilvl="0" w:tplc="B46E8BD6">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680"/>
    <w:rsid w:val="000A6EB6"/>
    <w:rsid w:val="00146D48"/>
    <w:rsid w:val="00212C3C"/>
    <w:rsid w:val="00261E1D"/>
    <w:rsid w:val="002D408D"/>
    <w:rsid w:val="00321AF4"/>
    <w:rsid w:val="003A7E81"/>
    <w:rsid w:val="003F5D04"/>
    <w:rsid w:val="0046503C"/>
    <w:rsid w:val="00481787"/>
    <w:rsid w:val="00493D17"/>
    <w:rsid w:val="004B585D"/>
    <w:rsid w:val="004D69A9"/>
    <w:rsid w:val="0057188A"/>
    <w:rsid w:val="00774E84"/>
    <w:rsid w:val="008D26D7"/>
    <w:rsid w:val="008E42FD"/>
    <w:rsid w:val="00904FC8"/>
    <w:rsid w:val="009A1C9D"/>
    <w:rsid w:val="009B7054"/>
    <w:rsid w:val="00A52440"/>
    <w:rsid w:val="00A75F8C"/>
    <w:rsid w:val="00AD56A8"/>
    <w:rsid w:val="00BC2AE2"/>
    <w:rsid w:val="00BE79AC"/>
    <w:rsid w:val="00CB666A"/>
    <w:rsid w:val="00CF22B9"/>
    <w:rsid w:val="00D10221"/>
    <w:rsid w:val="00D46C8E"/>
    <w:rsid w:val="00D76AF8"/>
    <w:rsid w:val="00DB1574"/>
    <w:rsid w:val="00DC23AA"/>
    <w:rsid w:val="00F25680"/>
    <w:rsid w:val="00F824FB"/>
    <w:rsid w:val="00F9321C"/>
    <w:rsid w:val="00FC387D"/>
    <w:rsid w:val="00FF78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4D4AD"/>
  <w15:chartTrackingRefBased/>
  <w15:docId w15:val="{49B275EF-67D1-473C-AB2A-277159761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7054"/>
    <w:pPr>
      <w:ind w:left="720"/>
      <w:contextualSpacing/>
    </w:pPr>
  </w:style>
  <w:style w:type="paragraph" w:styleId="a4">
    <w:name w:val="Normal (Web)"/>
    <w:basedOn w:val="a"/>
    <w:uiPriority w:val="99"/>
    <w:semiHidden/>
    <w:unhideWhenUsed/>
    <w:rsid w:val="009B705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644855">
      <w:bodyDiv w:val="1"/>
      <w:marLeft w:val="0"/>
      <w:marRight w:val="0"/>
      <w:marTop w:val="0"/>
      <w:marBottom w:val="0"/>
      <w:divBdr>
        <w:top w:val="none" w:sz="0" w:space="0" w:color="auto"/>
        <w:left w:val="none" w:sz="0" w:space="0" w:color="auto"/>
        <w:bottom w:val="none" w:sz="0" w:space="0" w:color="auto"/>
        <w:right w:val="none" w:sz="0" w:space="0" w:color="auto"/>
      </w:divBdr>
    </w:div>
    <w:div w:id="481235744">
      <w:bodyDiv w:val="1"/>
      <w:marLeft w:val="0"/>
      <w:marRight w:val="0"/>
      <w:marTop w:val="0"/>
      <w:marBottom w:val="0"/>
      <w:divBdr>
        <w:top w:val="none" w:sz="0" w:space="0" w:color="auto"/>
        <w:left w:val="none" w:sz="0" w:space="0" w:color="auto"/>
        <w:bottom w:val="none" w:sz="0" w:space="0" w:color="auto"/>
        <w:right w:val="none" w:sz="0" w:space="0" w:color="auto"/>
      </w:divBdr>
    </w:div>
    <w:div w:id="593518674">
      <w:bodyDiv w:val="1"/>
      <w:marLeft w:val="0"/>
      <w:marRight w:val="0"/>
      <w:marTop w:val="0"/>
      <w:marBottom w:val="0"/>
      <w:divBdr>
        <w:top w:val="none" w:sz="0" w:space="0" w:color="auto"/>
        <w:left w:val="none" w:sz="0" w:space="0" w:color="auto"/>
        <w:bottom w:val="none" w:sz="0" w:space="0" w:color="auto"/>
        <w:right w:val="none" w:sz="0" w:space="0" w:color="auto"/>
      </w:divBdr>
    </w:div>
    <w:div w:id="851410597">
      <w:bodyDiv w:val="1"/>
      <w:marLeft w:val="0"/>
      <w:marRight w:val="0"/>
      <w:marTop w:val="0"/>
      <w:marBottom w:val="0"/>
      <w:divBdr>
        <w:top w:val="none" w:sz="0" w:space="0" w:color="auto"/>
        <w:left w:val="none" w:sz="0" w:space="0" w:color="auto"/>
        <w:bottom w:val="none" w:sz="0" w:space="0" w:color="auto"/>
        <w:right w:val="none" w:sz="0" w:space="0" w:color="auto"/>
      </w:divBdr>
    </w:div>
    <w:div w:id="960919878">
      <w:bodyDiv w:val="1"/>
      <w:marLeft w:val="0"/>
      <w:marRight w:val="0"/>
      <w:marTop w:val="0"/>
      <w:marBottom w:val="0"/>
      <w:divBdr>
        <w:top w:val="none" w:sz="0" w:space="0" w:color="auto"/>
        <w:left w:val="none" w:sz="0" w:space="0" w:color="auto"/>
        <w:bottom w:val="none" w:sz="0" w:space="0" w:color="auto"/>
        <w:right w:val="none" w:sz="0" w:space="0" w:color="auto"/>
      </w:divBdr>
    </w:div>
    <w:div w:id="146913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868</Words>
  <Characters>4954</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dc:creator>
  <cp:keywords/>
  <dc:description/>
  <cp:lastModifiedBy>Игорь</cp:lastModifiedBy>
  <cp:revision>39</cp:revision>
  <dcterms:created xsi:type="dcterms:W3CDTF">2022-06-11T16:54:00Z</dcterms:created>
  <dcterms:modified xsi:type="dcterms:W3CDTF">2022-06-12T10:04:00Z</dcterms:modified>
</cp:coreProperties>
</file>