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917159984"/>
        <w:docPartObj>
          <w:docPartGallery w:val="Table of Contents"/>
          <w:docPartUnique/>
        </w:docPartObj>
      </w:sdtPr>
      <w:sdtEndPr>
        <w:rPr>
          <w:b/>
          <w:bCs/>
          <w:noProof/>
        </w:rPr>
      </w:sdtEndPr>
      <w:sdtContent>
        <w:p w14:paraId="4D5096EA" w14:textId="5AE6CAB2" w:rsidR="00931099" w:rsidRPr="00931099" w:rsidRDefault="00931099" w:rsidP="001B448D">
          <w:pPr>
            <w:pStyle w:val="TOCHeading"/>
            <w:jc w:val="center"/>
            <w:rPr>
              <w:rFonts w:ascii="Times New Roman" w:hAnsi="Times New Roman" w:cs="Times New Roman"/>
              <w:b/>
              <w:bCs/>
              <w:color w:val="auto"/>
              <w:sz w:val="26"/>
              <w:szCs w:val="26"/>
            </w:rPr>
          </w:pPr>
          <w:r w:rsidRPr="00931099">
            <w:rPr>
              <w:rFonts w:ascii="Times New Roman" w:hAnsi="Times New Roman" w:cs="Times New Roman"/>
              <w:b/>
              <w:bCs/>
              <w:color w:val="auto"/>
              <w:sz w:val="26"/>
              <w:szCs w:val="26"/>
            </w:rPr>
            <w:t>MỤC LỤC</w:t>
          </w:r>
        </w:p>
        <w:p w14:paraId="5E6583C8" w14:textId="41407484" w:rsidR="00BD364D" w:rsidRPr="00BD364D" w:rsidRDefault="00931099" w:rsidP="001B448D">
          <w:pPr>
            <w:pStyle w:val="TOC1"/>
            <w:tabs>
              <w:tab w:val="right" w:leader="dot" w:pos="9350"/>
            </w:tabs>
            <w:rPr>
              <w:rFonts w:eastAsiaTheme="minorEastAsia" w:cs="Times New Roman"/>
              <w:noProof/>
              <w:szCs w:val="26"/>
            </w:rPr>
          </w:pPr>
          <w:r w:rsidRPr="00BD364D">
            <w:rPr>
              <w:rFonts w:cs="Times New Roman"/>
              <w:b w:val="0"/>
              <w:szCs w:val="26"/>
            </w:rPr>
            <w:fldChar w:fldCharType="begin"/>
          </w:r>
          <w:r w:rsidRPr="00BD364D">
            <w:rPr>
              <w:rFonts w:cs="Times New Roman"/>
              <w:szCs w:val="26"/>
            </w:rPr>
            <w:instrText xml:space="preserve"> TOC \o "1-3" \h \z \u </w:instrText>
          </w:r>
          <w:r w:rsidRPr="00BD364D">
            <w:rPr>
              <w:rFonts w:cs="Times New Roman"/>
              <w:b w:val="0"/>
              <w:szCs w:val="26"/>
            </w:rPr>
            <w:fldChar w:fldCharType="separate"/>
          </w:r>
          <w:hyperlink w:anchor="_Toc211815378" w:history="1">
            <w:r w:rsidR="00BD364D" w:rsidRPr="00BD364D">
              <w:rPr>
                <w:rStyle w:val="Hyperlink"/>
                <w:rFonts w:cs="Times New Roman"/>
                <w:noProof/>
                <w:szCs w:val="26"/>
              </w:rPr>
              <w:t>I. Phương pháp &amp; Thiết lập thí nghiệm</w:t>
            </w:r>
            <w:r w:rsidR="00BD364D" w:rsidRPr="00BD364D">
              <w:rPr>
                <w:rFonts w:cs="Times New Roman"/>
                <w:noProof/>
                <w:webHidden/>
                <w:szCs w:val="26"/>
              </w:rPr>
              <w:tab/>
            </w:r>
            <w:r w:rsidR="00BD364D" w:rsidRPr="00BD364D">
              <w:rPr>
                <w:rFonts w:cs="Times New Roman"/>
                <w:noProof/>
                <w:webHidden/>
                <w:szCs w:val="26"/>
              </w:rPr>
              <w:fldChar w:fldCharType="begin"/>
            </w:r>
            <w:r w:rsidR="00BD364D" w:rsidRPr="00BD364D">
              <w:rPr>
                <w:rFonts w:cs="Times New Roman"/>
                <w:noProof/>
                <w:webHidden/>
                <w:szCs w:val="26"/>
              </w:rPr>
              <w:instrText xml:space="preserve"> PAGEREF _Toc211815378 \h </w:instrText>
            </w:r>
            <w:r w:rsidR="00BD364D" w:rsidRPr="00BD364D">
              <w:rPr>
                <w:rFonts w:cs="Times New Roman"/>
                <w:noProof/>
                <w:webHidden/>
                <w:szCs w:val="26"/>
              </w:rPr>
            </w:r>
            <w:r w:rsidR="00BD364D" w:rsidRPr="00BD364D">
              <w:rPr>
                <w:rFonts w:cs="Times New Roman"/>
                <w:noProof/>
                <w:webHidden/>
                <w:szCs w:val="26"/>
              </w:rPr>
              <w:fldChar w:fldCharType="separate"/>
            </w:r>
            <w:r w:rsidR="00BD364D" w:rsidRPr="00BD364D">
              <w:rPr>
                <w:rFonts w:cs="Times New Roman"/>
                <w:noProof/>
                <w:webHidden/>
                <w:szCs w:val="26"/>
              </w:rPr>
              <w:t>2</w:t>
            </w:r>
            <w:r w:rsidR="00BD364D" w:rsidRPr="00BD364D">
              <w:rPr>
                <w:rFonts w:cs="Times New Roman"/>
                <w:noProof/>
                <w:webHidden/>
                <w:szCs w:val="26"/>
              </w:rPr>
              <w:fldChar w:fldCharType="end"/>
            </w:r>
          </w:hyperlink>
        </w:p>
        <w:p w14:paraId="777D6812" w14:textId="296D4277" w:rsidR="00BD364D" w:rsidRPr="00BD364D" w:rsidRDefault="00BD364D" w:rsidP="001B448D">
          <w:pPr>
            <w:pStyle w:val="TOC2"/>
            <w:tabs>
              <w:tab w:val="right" w:leader="dot" w:pos="9350"/>
            </w:tabs>
            <w:rPr>
              <w:rFonts w:eastAsiaTheme="minorEastAsia" w:cs="Times New Roman"/>
              <w:noProof/>
              <w:szCs w:val="26"/>
            </w:rPr>
          </w:pPr>
          <w:hyperlink w:anchor="_Toc211815379" w:history="1">
            <w:r w:rsidRPr="00BD364D">
              <w:rPr>
                <w:rStyle w:val="Hyperlink"/>
                <w:rFonts w:cs="Times New Roman"/>
                <w:noProof/>
                <w:szCs w:val="26"/>
              </w:rPr>
              <w:t>1. Cấu hình hệ thống</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_Toc211815379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2</w:t>
            </w:r>
            <w:r w:rsidRPr="00BD364D">
              <w:rPr>
                <w:rFonts w:cs="Times New Roman"/>
                <w:noProof/>
                <w:webHidden/>
                <w:szCs w:val="26"/>
              </w:rPr>
              <w:fldChar w:fldCharType="end"/>
            </w:r>
          </w:hyperlink>
        </w:p>
        <w:p w14:paraId="210E6145" w14:textId="6F9E2122" w:rsidR="00BD364D" w:rsidRPr="00BD364D" w:rsidRDefault="00BD364D" w:rsidP="001B448D">
          <w:pPr>
            <w:pStyle w:val="TOC2"/>
            <w:tabs>
              <w:tab w:val="right" w:leader="dot" w:pos="9350"/>
            </w:tabs>
            <w:rPr>
              <w:rFonts w:eastAsiaTheme="minorEastAsia" w:cs="Times New Roman"/>
              <w:noProof/>
              <w:szCs w:val="26"/>
            </w:rPr>
          </w:pPr>
          <w:hyperlink w:anchor="_Toc211815380" w:history="1">
            <w:r w:rsidRPr="00BD364D">
              <w:rPr>
                <w:rStyle w:val="Hyperlink"/>
                <w:rFonts w:cs="Times New Roman"/>
                <w:noProof/>
                <w:szCs w:val="26"/>
              </w:rPr>
              <w:t>2. Thiết lập thí nghiệm</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_Toc211815380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2</w:t>
            </w:r>
            <w:r w:rsidRPr="00BD364D">
              <w:rPr>
                <w:rFonts w:cs="Times New Roman"/>
                <w:noProof/>
                <w:webHidden/>
                <w:szCs w:val="26"/>
              </w:rPr>
              <w:fldChar w:fldCharType="end"/>
            </w:r>
          </w:hyperlink>
        </w:p>
        <w:p w14:paraId="3FB648BE" w14:textId="1FFDA371" w:rsidR="00BD364D" w:rsidRPr="00BD364D" w:rsidRDefault="00BD364D" w:rsidP="001B448D">
          <w:pPr>
            <w:pStyle w:val="TOC1"/>
            <w:tabs>
              <w:tab w:val="right" w:leader="dot" w:pos="9350"/>
            </w:tabs>
            <w:rPr>
              <w:rFonts w:eastAsiaTheme="minorEastAsia" w:cs="Times New Roman"/>
              <w:noProof/>
              <w:szCs w:val="26"/>
            </w:rPr>
          </w:pPr>
          <w:hyperlink w:anchor="_Toc211815381" w:history="1">
            <w:r w:rsidRPr="00BD364D">
              <w:rPr>
                <w:rStyle w:val="Hyperlink"/>
                <w:rFonts w:cs="Times New Roman"/>
                <w:noProof/>
                <w:szCs w:val="26"/>
              </w:rPr>
              <w:t>II. Kết quả &amp; Phân tích</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_Toc211815381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2</w:t>
            </w:r>
            <w:r w:rsidRPr="00BD364D">
              <w:rPr>
                <w:rFonts w:cs="Times New Roman"/>
                <w:noProof/>
                <w:webHidden/>
                <w:szCs w:val="26"/>
              </w:rPr>
              <w:fldChar w:fldCharType="end"/>
            </w:r>
          </w:hyperlink>
        </w:p>
        <w:p w14:paraId="4F116F19" w14:textId="5AF658FA" w:rsidR="00BD364D" w:rsidRPr="00BD364D" w:rsidRDefault="00BD364D" w:rsidP="001B448D">
          <w:pPr>
            <w:pStyle w:val="TOC2"/>
            <w:tabs>
              <w:tab w:val="right" w:leader="dot" w:pos="9350"/>
            </w:tabs>
            <w:rPr>
              <w:rFonts w:eastAsiaTheme="minorEastAsia" w:cs="Times New Roman"/>
              <w:noProof/>
              <w:szCs w:val="26"/>
            </w:rPr>
          </w:pPr>
          <w:hyperlink w:anchor="_Toc211815382" w:history="1">
            <w:r w:rsidRPr="00BD364D">
              <w:rPr>
                <w:rStyle w:val="Hyperlink"/>
                <w:rFonts w:cs="Times New Roman"/>
                <w:noProof/>
                <w:szCs w:val="26"/>
              </w:rPr>
              <w:t>1. Bảng kết quả thí nghiệm</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_Toc211815382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2</w:t>
            </w:r>
            <w:r w:rsidRPr="00BD364D">
              <w:rPr>
                <w:rFonts w:cs="Times New Roman"/>
                <w:noProof/>
                <w:webHidden/>
                <w:szCs w:val="26"/>
              </w:rPr>
              <w:fldChar w:fldCharType="end"/>
            </w:r>
          </w:hyperlink>
        </w:p>
        <w:p w14:paraId="6ADFF642" w14:textId="678DA31B" w:rsidR="00BD364D" w:rsidRPr="00BD364D" w:rsidRDefault="00BD364D" w:rsidP="001B448D">
          <w:pPr>
            <w:pStyle w:val="TOC2"/>
            <w:tabs>
              <w:tab w:val="right" w:leader="dot" w:pos="9350"/>
            </w:tabs>
            <w:rPr>
              <w:rFonts w:eastAsiaTheme="minorEastAsia" w:cs="Times New Roman"/>
              <w:noProof/>
              <w:szCs w:val="26"/>
            </w:rPr>
          </w:pPr>
          <w:hyperlink w:anchor="_Toc211815383" w:history="1">
            <w:r w:rsidRPr="00BD364D">
              <w:rPr>
                <w:rStyle w:val="Hyperlink"/>
                <w:rFonts w:cs="Times New Roman"/>
                <w:noProof/>
                <w:szCs w:val="26"/>
              </w:rPr>
              <w:t>2. Phân tích các vấn đề</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_Toc211815383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3</w:t>
            </w:r>
            <w:r w:rsidRPr="00BD364D">
              <w:rPr>
                <w:rFonts w:cs="Times New Roman"/>
                <w:noProof/>
                <w:webHidden/>
                <w:szCs w:val="26"/>
              </w:rPr>
              <w:fldChar w:fldCharType="end"/>
            </w:r>
          </w:hyperlink>
        </w:p>
        <w:p w14:paraId="2CF73C90" w14:textId="72F1CE83" w:rsidR="00BD364D" w:rsidRPr="00BD364D" w:rsidRDefault="00BD364D" w:rsidP="001B448D">
          <w:pPr>
            <w:pStyle w:val="TOC2"/>
            <w:tabs>
              <w:tab w:val="right" w:leader="dot" w:pos="9350"/>
            </w:tabs>
            <w:rPr>
              <w:rFonts w:eastAsiaTheme="minorEastAsia" w:cs="Times New Roman"/>
              <w:noProof/>
              <w:szCs w:val="26"/>
            </w:rPr>
          </w:pPr>
          <w:hyperlink w:anchor="_Toc211815384" w:history="1">
            <w:r w:rsidRPr="00BD364D">
              <w:rPr>
                <w:rStyle w:val="Hyperlink"/>
                <w:rFonts w:cs="Times New Roman"/>
                <w:noProof/>
                <w:szCs w:val="26"/>
              </w:rPr>
              <w:t>3. Phân tích ảnh hưởng của Tư thế và vị trí</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_Toc211815384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3</w:t>
            </w:r>
            <w:r w:rsidRPr="00BD364D">
              <w:rPr>
                <w:rFonts w:cs="Times New Roman"/>
                <w:noProof/>
                <w:webHidden/>
                <w:szCs w:val="26"/>
              </w:rPr>
              <w:fldChar w:fldCharType="end"/>
            </w:r>
          </w:hyperlink>
        </w:p>
        <w:p w14:paraId="23DB1A16" w14:textId="425B7542" w:rsidR="00BD364D" w:rsidRPr="00BD364D" w:rsidRDefault="00BD364D" w:rsidP="001B448D">
          <w:pPr>
            <w:pStyle w:val="TOC1"/>
            <w:tabs>
              <w:tab w:val="right" w:leader="dot" w:pos="9350"/>
            </w:tabs>
            <w:rPr>
              <w:rFonts w:eastAsiaTheme="minorEastAsia" w:cs="Times New Roman"/>
              <w:noProof/>
              <w:szCs w:val="26"/>
            </w:rPr>
          </w:pPr>
          <w:hyperlink w:anchor="_Toc211815385" w:history="1">
            <w:r w:rsidRPr="00BD364D">
              <w:rPr>
                <w:rStyle w:val="Hyperlink"/>
                <w:rFonts w:cs="Times New Roman"/>
                <w:noProof/>
                <w:szCs w:val="26"/>
              </w:rPr>
              <w:t>III. Kết luận</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_Toc211815385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4</w:t>
            </w:r>
            <w:r w:rsidRPr="00BD364D">
              <w:rPr>
                <w:rFonts w:cs="Times New Roman"/>
                <w:noProof/>
                <w:webHidden/>
                <w:szCs w:val="26"/>
              </w:rPr>
              <w:fldChar w:fldCharType="end"/>
            </w:r>
          </w:hyperlink>
        </w:p>
        <w:p w14:paraId="27847331" w14:textId="3C594D59" w:rsidR="00BD364D" w:rsidRPr="00BD364D" w:rsidRDefault="00BD364D" w:rsidP="001B448D">
          <w:pPr>
            <w:pStyle w:val="TOC1"/>
            <w:tabs>
              <w:tab w:val="right" w:leader="dot" w:pos="9350"/>
            </w:tabs>
            <w:rPr>
              <w:rFonts w:eastAsiaTheme="minorEastAsia" w:cs="Times New Roman"/>
              <w:noProof/>
              <w:szCs w:val="26"/>
            </w:rPr>
          </w:pPr>
          <w:hyperlink w:anchor="_Toc211815386" w:history="1">
            <w:r w:rsidRPr="00BD364D">
              <w:rPr>
                <w:rStyle w:val="Hyperlink"/>
                <w:rFonts w:cs="Times New Roman"/>
                <w:noProof/>
                <w:szCs w:val="26"/>
              </w:rPr>
              <w:t>IV. Hướng phát triển</w:t>
            </w:r>
            <w:r w:rsidRPr="00BD364D">
              <w:rPr>
                <w:rFonts w:cs="Times New Roman"/>
                <w:noProof/>
                <w:webHidden/>
                <w:szCs w:val="26"/>
              </w:rPr>
              <w:tab/>
            </w:r>
            <w:r w:rsidRPr="00BD364D">
              <w:rPr>
                <w:rFonts w:cs="Times New Roman"/>
                <w:noProof/>
                <w:webHidden/>
                <w:szCs w:val="26"/>
              </w:rPr>
              <w:fldChar w:fldCharType="begin"/>
            </w:r>
            <w:r w:rsidRPr="00BD364D">
              <w:rPr>
                <w:rFonts w:cs="Times New Roman"/>
                <w:noProof/>
                <w:webHidden/>
                <w:szCs w:val="26"/>
              </w:rPr>
              <w:instrText xml:space="preserve"> PAGEREF _Toc211815386 \h </w:instrText>
            </w:r>
            <w:r w:rsidRPr="00BD364D">
              <w:rPr>
                <w:rFonts w:cs="Times New Roman"/>
                <w:noProof/>
                <w:webHidden/>
                <w:szCs w:val="26"/>
              </w:rPr>
            </w:r>
            <w:r w:rsidRPr="00BD364D">
              <w:rPr>
                <w:rFonts w:cs="Times New Roman"/>
                <w:noProof/>
                <w:webHidden/>
                <w:szCs w:val="26"/>
              </w:rPr>
              <w:fldChar w:fldCharType="separate"/>
            </w:r>
            <w:r w:rsidRPr="00BD364D">
              <w:rPr>
                <w:rFonts w:cs="Times New Roman"/>
                <w:noProof/>
                <w:webHidden/>
                <w:szCs w:val="26"/>
              </w:rPr>
              <w:t>5</w:t>
            </w:r>
            <w:r w:rsidRPr="00BD364D">
              <w:rPr>
                <w:rFonts w:cs="Times New Roman"/>
                <w:noProof/>
                <w:webHidden/>
                <w:szCs w:val="26"/>
              </w:rPr>
              <w:fldChar w:fldCharType="end"/>
            </w:r>
          </w:hyperlink>
        </w:p>
        <w:p w14:paraId="27BA5FB5" w14:textId="1F43F74B" w:rsidR="00931099" w:rsidRDefault="00931099" w:rsidP="001B448D">
          <w:r w:rsidRPr="00BD364D">
            <w:rPr>
              <w:rFonts w:ascii="Times New Roman" w:hAnsi="Times New Roman" w:cs="Times New Roman"/>
              <w:b/>
              <w:bCs/>
              <w:noProof/>
              <w:sz w:val="26"/>
              <w:szCs w:val="26"/>
            </w:rPr>
            <w:fldChar w:fldCharType="end"/>
          </w:r>
        </w:p>
      </w:sdtContent>
    </w:sdt>
    <w:p w14:paraId="2FD51A70" w14:textId="71BA98F9" w:rsidR="00F66AF4" w:rsidRDefault="00F66AF4" w:rsidP="001B448D">
      <w:pPr>
        <w:pStyle w:val="Paragraph"/>
        <w:outlineLvl w:val="9"/>
      </w:pPr>
    </w:p>
    <w:p w14:paraId="1E8B7927" w14:textId="77777777" w:rsidR="00F66AF4" w:rsidRDefault="00F66AF4" w:rsidP="001B448D">
      <w:pPr>
        <w:rPr>
          <w:rFonts w:ascii="Times New Roman" w:hAnsi="Times New Roman"/>
          <w:sz w:val="26"/>
        </w:rPr>
      </w:pPr>
      <w:r>
        <w:br w:type="page"/>
      </w:r>
    </w:p>
    <w:p w14:paraId="52FDE803" w14:textId="65A5FDD2" w:rsidR="003E6858" w:rsidRPr="00BD364D" w:rsidRDefault="00F66AF4" w:rsidP="001B448D">
      <w:pPr>
        <w:pStyle w:val="Paragraph"/>
      </w:pPr>
      <w:bookmarkStart w:id="0" w:name="_Toc211815378"/>
      <w:r w:rsidRPr="00BD364D">
        <w:lastRenderedPageBreak/>
        <w:t xml:space="preserve">I. </w:t>
      </w:r>
      <w:r w:rsidR="00155B6A" w:rsidRPr="00BD364D">
        <w:t>Phương pháp &amp; Thiết lập thí nghiệm</w:t>
      </w:r>
      <w:bookmarkEnd w:id="0"/>
    </w:p>
    <w:p w14:paraId="2DE682CB" w14:textId="0DCF9CB0" w:rsidR="00F66AF4" w:rsidRDefault="00F66AF4" w:rsidP="001B448D">
      <w:pPr>
        <w:pStyle w:val="Paragraph"/>
        <w:outlineLvl w:val="1"/>
      </w:pPr>
      <w:bookmarkStart w:id="1" w:name="_Toc211815379"/>
      <w:r>
        <w:t xml:space="preserve">1. </w:t>
      </w:r>
      <w:r w:rsidR="00155B6A">
        <w:t>Cấu hình hệ thống</w:t>
      </w:r>
      <w:bookmarkEnd w:id="1"/>
    </w:p>
    <w:p w14:paraId="38D37213" w14:textId="6B8E1BD8" w:rsidR="00155B6A" w:rsidRDefault="00155B6A" w:rsidP="001B448D">
      <w:pPr>
        <w:pStyle w:val="Paragraph"/>
        <w:outlineLvl w:val="9"/>
      </w:pPr>
      <w:r>
        <w:t>- Phần cứng: 02 thiết bị ESP32, một đóng vai trò là điểm truy cập (TX) và một là trạm (RX) để thu thập dữ liệu CSI.</w:t>
      </w:r>
    </w:p>
    <w:p w14:paraId="1E0254B3" w14:textId="612D90BD" w:rsidR="00F66AF4" w:rsidRDefault="00155B6A" w:rsidP="001B448D">
      <w:pPr>
        <w:pStyle w:val="Paragraph"/>
        <w:outlineLvl w:val="9"/>
      </w:pPr>
      <w:r>
        <w:t>- Pipeline xử lý: Dữ liệu CSI thô được xử lý qua chuỗi thuật toán: Nội suy (Interpolation) để ổn định tần số, lọc nhiễu bằng Biến đổi Wavelet Rời rạc (DWT) level 3, trích xuất sóng thở bằng Phân tích Thành phần chính (PCA) và tìm đỉnh tần số bằng Mật độ Phổ Năng lượng (PSD).</w:t>
      </w:r>
    </w:p>
    <w:p w14:paraId="02B0343A" w14:textId="21279E2F" w:rsidR="00F66AF4" w:rsidRDefault="00F66AF4" w:rsidP="001B448D">
      <w:pPr>
        <w:pStyle w:val="Paragraph"/>
        <w:outlineLvl w:val="1"/>
      </w:pPr>
      <w:bookmarkStart w:id="2" w:name="_Toc211815380"/>
      <w:r>
        <w:t xml:space="preserve">2. </w:t>
      </w:r>
      <w:r w:rsidR="00155B6A">
        <w:t>Thiết lập thí nghiệm</w:t>
      </w:r>
      <w:bookmarkEnd w:id="2"/>
    </w:p>
    <w:p w14:paraId="59C9C786" w14:textId="2B636DCC" w:rsidR="00155B6A" w:rsidRDefault="00155B6A" w:rsidP="001B448D">
      <w:pPr>
        <w:pStyle w:val="Paragraph"/>
        <w:outlineLvl w:val="9"/>
      </w:pPr>
      <w:r>
        <w:tab/>
        <w:t>15 bộ dữ liệu đã được thu thập (session), chia thành 3 kịch bản chính để khảo sát:</w:t>
      </w:r>
    </w:p>
    <w:p w14:paraId="4E0D8396" w14:textId="06199598" w:rsidR="00155B6A" w:rsidRDefault="00155B6A" w:rsidP="001B448D">
      <w:pPr>
        <w:pStyle w:val="Paragraph"/>
        <w:outlineLvl w:val="9"/>
      </w:pPr>
      <w:r>
        <w:t>a. Tư thế (Hành động):</w:t>
      </w:r>
    </w:p>
    <w:p w14:paraId="3474F0A8" w14:textId="14829EBA" w:rsidR="00155B6A" w:rsidRDefault="00155B6A" w:rsidP="001B448D">
      <w:pPr>
        <w:pStyle w:val="Paragraph"/>
        <w:outlineLvl w:val="9"/>
      </w:pPr>
      <w:r>
        <w:t>- Ngồi (Mô phỏng trạng thái nghỉ ngơi, giống bài báo gốc).</w:t>
      </w:r>
    </w:p>
    <w:p w14:paraId="2F6A7723" w14:textId="62013917" w:rsidR="00155B6A" w:rsidRDefault="00155B6A" w:rsidP="001B448D">
      <w:pPr>
        <w:pStyle w:val="Paragraph"/>
        <w:outlineLvl w:val="9"/>
      </w:pPr>
      <w:r>
        <w:t>- Nằm (Mô phỏng trạng thái ngủ).</w:t>
      </w:r>
    </w:p>
    <w:p w14:paraId="3B899959" w14:textId="3FBC8585" w:rsidR="00155B6A" w:rsidRDefault="00155B6A" w:rsidP="001B448D">
      <w:pPr>
        <w:pStyle w:val="Paragraph"/>
        <w:outlineLvl w:val="9"/>
      </w:pPr>
      <w:r>
        <w:t>- Đứng (Mô phỏng trạng thái có nhiễu động nhẹ - "body sway").</w:t>
      </w:r>
    </w:p>
    <w:p w14:paraId="51B80609" w14:textId="548826B1" w:rsidR="00155B6A" w:rsidRDefault="00155B6A" w:rsidP="001B448D">
      <w:pPr>
        <w:pStyle w:val="Paragraph"/>
        <w:outlineLvl w:val="9"/>
      </w:pPr>
      <w:r>
        <w:t>b. Vị trí (Hướng đo):</w:t>
      </w:r>
    </w:p>
    <w:p w14:paraId="0D3FE39F" w14:textId="0FA1F516" w:rsidR="00155B6A" w:rsidRDefault="00155B6A" w:rsidP="001B448D">
      <w:pPr>
        <w:pStyle w:val="Paragraph"/>
        <w:outlineLvl w:val="9"/>
      </w:pPr>
      <w:r>
        <w:t>- Ngang: TX và RX được đặt đối xứng, song song với trục vai của người tham gia.</w:t>
      </w:r>
    </w:p>
    <w:p w14:paraId="507BCEF9" w14:textId="74B89768" w:rsidR="00155B6A" w:rsidRDefault="00155B6A" w:rsidP="001B448D">
      <w:pPr>
        <w:pStyle w:val="Paragraph"/>
        <w:outlineLvl w:val="9"/>
      </w:pPr>
      <w:r>
        <w:t>- Chéo: TX và RX được đặt lệch nhau, tạo một góc chéo so với trục cơ thể.</w:t>
      </w:r>
    </w:p>
    <w:p w14:paraId="0C8A6123" w14:textId="5767731E" w:rsidR="00155B6A" w:rsidRDefault="00155B6A" w:rsidP="001B448D">
      <w:pPr>
        <w:pStyle w:val="Paragraph"/>
        <w:outlineLvl w:val="9"/>
      </w:pPr>
      <w:r>
        <w:tab/>
        <w:t>Chỉ số đánh giá chính là Sai số Tuyệt đối Trung bình (Mean Absolute Error - MAE), được tính bằng cách so sánh nhịp thở ước tính (RR – Respiration Rate Ước tính) từ hệ thống với nhịp thở thực tế (RR Thực tế).</w:t>
      </w:r>
    </w:p>
    <w:p w14:paraId="1D3E0AD8" w14:textId="66F89A39" w:rsidR="001B448D" w:rsidRDefault="001B448D">
      <w:pPr>
        <w:rPr>
          <w:rFonts w:ascii="Times New Roman" w:hAnsi="Times New Roman"/>
          <w:sz w:val="26"/>
        </w:rPr>
      </w:pPr>
      <w:r>
        <w:br w:type="page"/>
      </w:r>
    </w:p>
    <w:p w14:paraId="2ACFD590" w14:textId="4E497183" w:rsidR="00F66AF4" w:rsidRPr="00BD364D" w:rsidRDefault="00155B6A" w:rsidP="001B448D">
      <w:pPr>
        <w:pStyle w:val="Paragraph"/>
      </w:pPr>
      <w:bookmarkStart w:id="3" w:name="_Toc211815381"/>
      <w:r w:rsidRPr="00BD364D">
        <w:lastRenderedPageBreak/>
        <w:t>II</w:t>
      </w:r>
      <w:r w:rsidR="00F66AF4" w:rsidRPr="00BD364D">
        <w:t xml:space="preserve">. </w:t>
      </w:r>
      <w:r w:rsidRPr="00BD364D">
        <w:t>Kết quả &amp; Phân tích</w:t>
      </w:r>
      <w:bookmarkEnd w:id="3"/>
    </w:p>
    <w:p w14:paraId="4A7BB084" w14:textId="07CAE04E" w:rsidR="00155B6A" w:rsidRDefault="00155B6A" w:rsidP="001B448D">
      <w:pPr>
        <w:pStyle w:val="Paragraph"/>
        <w:outlineLvl w:val="1"/>
      </w:pPr>
      <w:bookmarkStart w:id="4" w:name="_Toc211815382"/>
      <w:r>
        <w:t>1. Bảng kết quả thí nghiệm</w:t>
      </w:r>
      <w:bookmarkEnd w:id="4"/>
    </w:p>
    <w:p w14:paraId="1A12D554" w14:textId="2E46C470" w:rsidR="00155B6A" w:rsidRDefault="00155B6A" w:rsidP="001B448D">
      <w:pPr>
        <w:pStyle w:val="Paragraph"/>
        <w:outlineLvl w:val="9"/>
      </w:pPr>
      <w:r>
        <w:tab/>
        <w:t>Do Session thứ 5 bị thiếu dữ liệu RR thực tế nên đã được loại trừ khỏi tính toán</w:t>
      </w:r>
    </w:p>
    <w:tbl>
      <w:tblPr>
        <w:tblStyle w:val="TableGrid"/>
        <w:tblW w:w="0" w:type="auto"/>
        <w:tblInd w:w="340" w:type="dxa"/>
        <w:tblLook w:val="04A0" w:firstRow="1" w:lastRow="0" w:firstColumn="1" w:lastColumn="0" w:noHBand="0" w:noVBand="1"/>
      </w:tblPr>
      <w:tblGrid>
        <w:gridCol w:w="1287"/>
        <w:gridCol w:w="1287"/>
        <w:gridCol w:w="1288"/>
        <w:gridCol w:w="1287"/>
        <w:gridCol w:w="1287"/>
        <w:gridCol w:w="1287"/>
        <w:gridCol w:w="1287"/>
      </w:tblGrid>
      <w:tr w:rsidR="00155B6A" w14:paraId="4CE371AE" w14:textId="77777777" w:rsidTr="00155B6A">
        <w:tc>
          <w:tcPr>
            <w:tcW w:w="1287" w:type="dxa"/>
            <w:vAlign w:val="center"/>
          </w:tcPr>
          <w:p w14:paraId="18CCE450" w14:textId="2AED0644" w:rsidR="00155B6A" w:rsidRPr="00155B6A" w:rsidRDefault="00155B6A" w:rsidP="001B448D">
            <w:pPr>
              <w:pStyle w:val="Paragraph"/>
              <w:outlineLvl w:val="9"/>
            </w:pPr>
            <w:r w:rsidRPr="00155B6A">
              <w:t>Session</w:t>
            </w:r>
          </w:p>
        </w:tc>
        <w:tc>
          <w:tcPr>
            <w:tcW w:w="1287" w:type="dxa"/>
            <w:vAlign w:val="center"/>
          </w:tcPr>
          <w:p w14:paraId="075F82BE" w14:textId="621639BD" w:rsidR="00155B6A" w:rsidRPr="00155B6A" w:rsidRDefault="00155B6A" w:rsidP="001B448D">
            <w:pPr>
              <w:pStyle w:val="Paragraph"/>
              <w:outlineLvl w:val="9"/>
            </w:pPr>
            <w:r w:rsidRPr="00155B6A">
              <w:t>Hướng đo</w:t>
            </w:r>
          </w:p>
        </w:tc>
        <w:tc>
          <w:tcPr>
            <w:tcW w:w="1288" w:type="dxa"/>
            <w:vAlign w:val="center"/>
          </w:tcPr>
          <w:p w14:paraId="762776E8" w14:textId="09B1FC1A" w:rsidR="00155B6A" w:rsidRPr="00155B6A" w:rsidRDefault="00155B6A" w:rsidP="001B448D">
            <w:pPr>
              <w:pStyle w:val="Paragraph"/>
              <w:outlineLvl w:val="9"/>
            </w:pPr>
            <w:r w:rsidRPr="00155B6A">
              <w:t>Tư thế</w:t>
            </w:r>
          </w:p>
        </w:tc>
        <w:tc>
          <w:tcPr>
            <w:tcW w:w="1287" w:type="dxa"/>
            <w:vAlign w:val="center"/>
          </w:tcPr>
          <w:p w14:paraId="630991D9" w14:textId="0C212F44" w:rsidR="00155B6A" w:rsidRPr="00155B6A" w:rsidRDefault="00155B6A" w:rsidP="001B448D">
            <w:pPr>
              <w:pStyle w:val="Paragraph"/>
              <w:outlineLvl w:val="9"/>
            </w:pPr>
            <w:r w:rsidRPr="00155B6A">
              <w:t>RR Thực tế (BPM)</w:t>
            </w:r>
          </w:p>
        </w:tc>
        <w:tc>
          <w:tcPr>
            <w:tcW w:w="1287" w:type="dxa"/>
            <w:vAlign w:val="center"/>
          </w:tcPr>
          <w:p w14:paraId="012D1D82" w14:textId="701EF18E" w:rsidR="00155B6A" w:rsidRPr="00155B6A" w:rsidRDefault="00155B6A" w:rsidP="001B448D">
            <w:pPr>
              <w:pStyle w:val="Paragraph"/>
              <w:outlineLvl w:val="9"/>
            </w:pPr>
            <w:r w:rsidRPr="00155B6A">
              <w:t>RR Ước tính (BPM)</w:t>
            </w:r>
          </w:p>
        </w:tc>
        <w:tc>
          <w:tcPr>
            <w:tcW w:w="1287" w:type="dxa"/>
            <w:vAlign w:val="center"/>
          </w:tcPr>
          <w:p w14:paraId="3AD1B861" w14:textId="6E25DB14" w:rsidR="00155B6A" w:rsidRPr="00155B6A" w:rsidRDefault="00155B6A" w:rsidP="001B448D">
            <w:pPr>
              <w:pStyle w:val="Paragraph"/>
              <w:outlineLvl w:val="9"/>
            </w:pPr>
            <w:r w:rsidRPr="00155B6A">
              <w:t>Sai số (BPM)</w:t>
            </w:r>
          </w:p>
        </w:tc>
        <w:tc>
          <w:tcPr>
            <w:tcW w:w="1287" w:type="dxa"/>
            <w:vAlign w:val="center"/>
          </w:tcPr>
          <w:p w14:paraId="1A9B24E7" w14:textId="3D529044" w:rsidR="00155B6A" w:rsidRPr="00155B6A" w:rsidRDefault="00155B6A" w:rsidP="001B448D">
            <w:pPr>
              <w:pStyle w:val="Paragraph"/>
              <w:outlineLvl w:val="9"/>
            </w:pPr>
            <w:r w:rsidRPr="00155B6A">
              <w:t>Tần số lấy mẫu (Hz)</w:t>
            </w:r>
          </w:p>
        </w:tc>
      </w:tr>
      <w:tr w:rsidR="00155B6A" w14:paraId="19CAAB84" w14:textId="77777777" w:rsidTr="00155B6A">
        <w:tc>
          <w:tcPr>
            <w:tcW w:w="1287" w:type="dxa"/>
            <w:vAlign w:val="center"/>
          </w:tcPr>
          <w:p w14:paraId="4C8D1027" w14:textId="2375603D" w:rsidR="00155B6A" w:rsidRPr="00155B6A" w:rsidRDefault="00155B6A" w:rsidP="001B448D">
            <w:pPr>
              <w:pStyle w:val="Paragraph"/>
              <w:outlineLvl w:val="9"/>
            </w:pPr>
            <w:r w:rsidRPr="00155B6A">
              <w:t>s1</w:t>
            </w:r>
          </w:p>
        </w:tc>
        <w:tc>
          <w:tcPr>
            <w:tcW w:w="1287" w:type="dxa"/>
            <w:vAlign w:val="center"/>
          </w:tcPr>
          <w:p w14:paraId="5AB1903E" w14:textId="68F9CE56" w:rsidR="00155B6A" w:rsidRPr="00155B6A" w:rsidRDefault="00155B6A" w:rsidP="001B448D">
            <w:pPr>
              <w:pStyle w:val="Paragraph"/>
              <w:outlineLvl w:val="9"/>
            </w:pPr>
            <w:r w:rsidRPr="00155B6A">
              <w:t>Ngang</w:t>
            </w:r>
          </w:p>
        </w:tc>
        <w:tc>
          <w:tcPr>
            <w:tcW w:w="1288" w:type="dxa"/>
            <w:vAlign w:val="center"/>
          </w:tcPr>
          <w:p w14:paraId="68F77FD3" w14:textId="526DB2B3" w:rsidR="00155B6A" w:rsidRPr="00155B6A" w:rsidRDefault="00155B6A" w:rsidP="001B448D">
            <w:pPr>
              <w:pStyle w:val="Paragraph"/>
              <w:outlineLvl w:val="9"/>
            </w:pPr>
            <w:r w:rsidRPr="00155B6A">
              <w:t>Ngồi</w:t>
            </w:r>
          </w:p>
        </w:tc>
        <w:tc>
          <w:tcPr>
            <w:tcW w:w="1287" w:type="dxa"/>
            <w:vAlign w:val="center"/>
          </w:tcPr>
          <w:p w14:paraId="79EFB1AB" w14:textId="556D67B9" w:rsidR="00155B6A" w:rsidRPr="00155B6A" w:rsidRDefault="00155B6A" w:rsidP="001B448D">
            <w:pPr>
              <w:pStyle w:val="Paragraph"/>
              <w:outlineLvl w:val="9"/>
            </w:pPr>
            <w:r w:rsidRPr="00155B6A">
              <w:t>15</w:t>
            </w:r>
          </w:p>
        </w:tc>
        <w:tc>
          <w:tcPr>
            <w:tcW w:w="1287" w:type="dxa"/>
            <w:vAlign w:val="center"/>
          </w:tcPr>
          <w:p w14:paraId="7B7FDC29" w14:textId="61311738" w:rsidR="00155B6A" w:rsidRPr="00155B6A" w:rsidRDefault="00155B6A" w:rsidP="001B448D">
            <w:pPr>
              <w:pStyle w:val="Paragraph"/>
              <w:outlineLvl w:val="9"/>
            </w:pPr>
            <w:r w:rsidRPr="00155B6A">
              <w:t>10.28</w:t>
            </w:r>
          </w:p>
        </w:tc>
        <w:tc>
          <w:tcPr>
            <w:tcW w:w="1287" w:type="dxa"/>
            <w:vAlign w:val="center"/>
          </w:tcPr>
          <w:p w14:paraId="732E1896" w14:textId="3354B894" w:rsidR="00155B6A" w:rsidRPr="00155B6A" w:rsidRDefault="00155B6A" w:rsidP="001B448D">
            <w:pPr>
              <w:pStyle w:val="Paragraph"/>
              <w:outlineLvl w:val="9"/>
            </w:pPr>
            <w:r w:rsidRPr="00155B6A">
              <w:t>4.72</w:t>
            </w:r>
          </w:p>
        </w:tc>
        <w:tc>
          <w:tcPr>
            <w:tcW w:w="1287" w:type="dxa"/>
            <w:vAlign w:val="center"/>
          </w:tcPr>
          <w:p w14:paraId="4A7230E5" w14:textId="5439DB8F" w:rsidR="00155B6A" w:rsidRPr="00155B6A" w:rsidRDefault="00155B6A" w:rsidP="001B448D">
            <w:pPr>
              <w:pStyle w:val="Paragraph"/>
              <w:outlineLvl w:val="9"/>
            </w:pPr>
            <w:r w:rsidRPr="00155B6A">
              <w:t>33.08</w:t>
            </w:r>
          </w:p>
        </w:tc>
      </w:tr>
      <w:tr w:rsidR="00155B6A" w14:paraId="66E27FFA" w14:textId="77777777" w:rsidTr="00155B6A">
        <w:tc>
          <w:tcPr>
            <w:tcW w:w="1287" w:type="dxa"/>
            <w:vAlign w:val="center"/>
          </w:tcPr>
          <w:p w14:paraId="0F22B721" w14:textId="4AA8D5F7" w:rsidR="00155B6A" w:rsidRPr="00155B6A" w:rsidRDefault="00155B6A" w:rsidP="001B448D">
            <w:pPr>
              <w:pStyle w:val="Paragraph"/>
              <w:outlineLvl w:val="9"/>
            </w:pPr>
            <w:r w:rsidRPr="00155B6A">
              <w:t>s2</w:t>
            </w:r>
          </w:p>
        </w:tc>
        <w:tc>
          <w:tcPr>
            <w:tcW w:w="1287" w:type="dxa"/>
            <w:vAlign w:val="center"/>
          </w:tcPr>
          <w:p w14:paraId="41D82E1A" w14:textId="4A25367A" w:rsidR="00155B6A" w:rsidRPr="00155B6A" w:rsidRDefault="00155B6A" w:rsidP="001B448D">
            <w:pPr>
              <w:pStyle w:val="Paragraph"/>
              <w:outlineLvl w:val="9"/>
            </w:pPr>
            <w:r w:rsidRPr="00155B6A">
              <w:t>Ngang</w:t>
            </w:r>
          </w:p>
        </w:tc>
        <w:tc>
          <w:tcPr>
            <w:tcW w:w="1288" w:type="dxa"/>
            <w:vAlign w:val="center"/>
          </w:tcPr>
          <w:p w14:paraId="1D6D6F5E" w14:textId="10A7C6AE" w:rsidR="00155B6A" w:rsidRPr="00155B6A" w:rsidRDefault="00155B6A" w:rsidP="001B448D">
            <w:pPr>
              <w:pStyle w:val="Paragraph"/>
              <w:outlineLvl w:val="9"/>
            </w:pPr>
            <w:r w:rsidRPr="00155B6A">
              <w:t>Ngồi</w:t>
            </w:r>
          </w:p>
        </w:tc>
        <w:tc>
          <w:tcPr>
            <w:tcW w:w="1287" w:type="dxa"/>
            <w:vAlign w:val="center"/>
          </w:tcPr>
          <w:p w14:paraId="0A562D69" w14:textId="0F7DCB51" w:rsidR="00155B6A" w:rsidRPr="00155B6A" w:rsidRDefault="00155B6A" w:rsidP="001B448D">
            <w:pPr>
              <w:pStyle w:val="Paragraph"/>
              <w:outlineLvl w:val="9"/>
            </w:pPr>
            <w:r w:rsidRPr="00155B6A">
              <w:t>20</w:t>
            </w:r>
          </w:p>
        </w:tc>
        <w:tc>
          <w:tcPr>
            <w:tcW w:w="1287" w:type="dxa"/>
            <w:vAlign w:val="center"/>
          </w:tcPr>
          <w:p w14:paraId="2718DAD4" w14:textId="67EDAE8D" w:rsidR="00155B6A" w:rsidRPr="00155B6A" w:rsidRDefault="00155B6A" w:rsidP="001B448D">
            <w:pPr>
              <w:pStyle w:val="Paragraph"/>
              <w:outlineLvl w:val="9"/>
            </w:pPr>
            <w:r w:rsidRPr="00155B6A">
              <w:t>22.02</w:t>
            </w:r>
          </w:p>
        </w:tc>
        <w:tc>
          <w:tcPr>
            <w:tcW w:w="1287" w:type="dxa"/>
            <w:vAlign w:val="center"/>
          </w:tcPr>
          <w:p w14:paraId="7F8FCE01" w14:textId="244E460B" w:rsidR="00155B6A" w:rsidRPr="00155B6A" w:rsidRDefault="00155B6A" w:rsidP="001B448D">
            <w:pPr>
              <w:pStyle w:val="Paragraph"/>
              <w:outlineLvl w:val="9"/>
            </w:pPr>
            <w:r w:rsidRPr="00155B6A">
              <w:t>02.02</w:t>
            </w:r>
          </w:p>
        </w:tc>
        <w:tc>
          <w:tcPr>
            <w:tcW w:w="1287" w:type="dxa"/>
            <w:vAlign w:val="center"/>
          </w:tcPr>
          <w:p w14:paraId="4ADEF825" w14:textId="69E1E045" w:rsidR="00155B6A" w:rsidRPr="00155B6A" w:rsidRDefault="00155B6A" w:rsidP="001B448D">
            <w:pPr>
              <w:pStyle w:val="Paragraph"/>
              <w:outlineLvl w:val="9"/>
            </w:pPr>
            <w:r w:rsidRPr="00155B6A">
              <w:t>36.62</w:t>
            </w:r>
          </w:p>
        </w:tc>
      </w:tr>
      <w:tr w:rsidR="00155B6A" w14:paraId="6F489F6D" w14:textId="77777777" w:rsidTr="00155B6A">
        <w:tc>
          <w:tcPr>
            <w:tcW w:w="1287" w:type="dxa"/>
            <w:vAlign w:val="center"/>
          </w:tcPr>
          <w:p w14:paraId="1A54802D" w14:textId="1965B3D3" w:rsidR="00155B6A" w:rsidRPr="00155B6A" w:rsidRDefault="00155B6A" w:rsidP="001B448D">
            <w:pPr>
              <w:pStyle w:val="Paragraph"/>
              <w:outlineLvl w:val="9"/>
            </w:pPr>
            <w:r w:rsidRPr="00155B6A">
              <w:t>s3</w:t>
            </w:r>
          </w:p>
        </w:tc>
        <w:tc>
          <w:tcPr>
            <w:tcW w:w="1287" w:type="dxa"/>
            <w:vAlign w:val="center"/>
          </w:tcPr>
          <w:p w14:paraId="36C5F678" w14:textId="6DB069AF" w:rsidR="00155B6A" w:rsidRPr="00155B6A" w:rsidRDefault="00155B6A" w:rsidP="001B448D">
            <w:pPr>
              <w:pStyle w:val="Paragraph"/>
              <w:outlineLvl w:val="9"/>
            </w:pPr>
            <w:r w:rsidRPr="00155B6A">
              <w:t>Ngang</w:t>
            </w:r>
          </w:p>
        </w:tc>
        <w:tc>
          <w:tcPr>
            <w:tcW w:w="1288" w:type="dxa"/>
            <w:vAlign w:val="center"/>
          </w:tcPr>
          <w:p w14:paraId="638D354E" w14:textId="23D35C15" w:rsidR="00155B6A" w:rsidRPr="00155B6A" w:rsidRDefault="00155B6A" w:rsidP="001B448D">
            <w:pPr>
              <w:pStyle w:val="Paragraph"/>
              <w:outlineLvl w:val="9"/>
            </w:pPr>
            <w:r w:rsidRPr="00155B6A">
              <w:t>Ngồi</w:t>
            </w:r>
          </w:p>
        </w:tc>
        <w:tc>
          <w:tcPr>
            <w:tcW w:w="1287" w:type="dxa"/>
            <w:vAlign w:val="center"/>
          </w:tcPr>
          <w:p w14:paraId="3B42D7C3" w14:textId="7E804EB1" w:rsidR="00155B6A" w:rsidRPr="00155B6A" w:rsidRDefault="00155B6A" w:rsidP="001B448D">
            <w:pPr>
              <w:pStyle w:val="Paragraph"/>
              <w:outlineLvl w:val="9"/>
            </w:pPr>
            <w:r w:rsidRPr="00155B6A">
              <w:t>20</w:t>
            </w:r>
          </w:p>
        </w:tc>
        <w:tc>
          <w:tcPr>
            <w:tcW w:w="1287" w:type="dxa"/>
            <w:vAlign w:val="center"/>
          </w:tcPr>
          <w:p w14:paraId="0E5C394C" w14:textId="1B57DDEE" w:rsidR="00155B6A" w:rsidRPr="00155B6A" w:rsidRDefault="00155B6A" w:rsidP="001B448D">
            <w:pPr>
              <w:pStyle w:val="Paragraph"/>
              <w:outlineLvl w:val="9"/>
            </w:pPr>
            <w:r w:rsidRPr="00155B6A">
              <w:t>11.40</w:t>
            </w:r>
          </w:p>
        </w:tc>
        <w:tc>
          <w:tcPr>
            <w:tcW w:w="1287" w:type="dxa"/>
            <w:vAlign w:val="center"/>
          </w:tcPr>
          <w:p w14:paraId="030EC9D7" w14:textId="14E9B03B" w:rsidR="00155B6A" w:rsidRPr="00155B6A" w:rsidRDefault="00155B6A" w:rsidP="001B448D">
            <w:pPr>
              <w:pStyle w:val="Paragraph"/>
              <w:outlineLvl w:val="9"/>
            </w:pPr>
            <w:r w:rsidRPr="00155B6A">
              <w:t>8.60</w:t>
            </w:r>
          </w:p>
        </w:tc>
        <w:tc>
          <w:tcPr>
            <w:tcW w:w="1287" w:type="dxa"/>
            <w:vAlign w:val="center"/>
          </w:tcPr>
          <w:p w14:paraId="6961FD8B" w14:textId="641A86D2" w:rsidR="00155B6A" w:rsidRPr="00155B6A" w:rsidRDefault="00155B6A" w:rsidP="001B448D">
            <w:pPr>
              <w:pStyle w:val="Paragraph"/>
              <w:outlineLvl w:val="9"/>
            </w:pPr>
            <w:r w:rsidRPr="00155B6A">
              <w:t>39.95</w:t>
            </w:r>
          </w:p>
        </w:tc>
      </w:tr>
      <w:tr w:rsidR="00155B6A" w14:paraId="775A9338" w14:textId="77777777" w:rsidTr="00155B6A">
        <w:tc>
          <w:tcPr>
            <w:tcW w:w="1287" w:type="dxa"/>
            <w:vAlign w:val="center"/>
          </w:tcPr>
          <w:p w14:paraId="501918F3" w14:textId="68B319C0" w:rsidR="00155B6A" w:rsidRPr="00155B6A" w:rsidRDefault="00155B6A" w:rsidP="001B448D">
            <w:pPr>
              <w:pStyle w:val="Paragraph"/>
              <w:outlineLvl w:val="9"/>
            </w:pPr>
            <w:r w:rsidRPr="00155B6A">
              <w:t>s4</w:t>
            </w:r>
          </w:p>
        </w:tc>
        <w:tc>
          <w:tcPr>
            <w:tcW w:w="1287" w:type="dxa"/>
            <w:vAlign w:val="center"/>
          </w:tcPr>
          <w:p w14:paraId="6DDF01F5" w14:textId="39EFD76E" w:rsidR="00155B6A" w:rsidRPr="00155B6A" w:rsidRDefault="00155B6A" w:rsidP="001B448D">
            <w:pPr>
              <w:pStyle w:val="Paragraph"/>
              <w:outlineLvl w:val="9"/>
            </w:pPr>
            <w:r w:rsidRPr="00155B6A">
              <w:t>Ngang</w:t>
            </w:r>
          </w:p>
        </w:tc>
        <w:tc>
          <w:tcPr>
            <w:tcW w:w="1288" w:type="dxa"/>
            <w:vAlign w:val="center"/>
          </w:tcPr>
          <w:p w14:paraId="1F5B127C" w14:textId="41287A64" w:rsidR="00155B6A" w:rsidRPr="00155B6A" w:rsidRDefault="00155B6A" w:rsidP="001B448D">
            <w:pPr>
              <w:pStyle w:val="Paragraph"/>
              <w:outlineLvl w:val="9"/>
            </w:pPr>
            <w:r w:rsidRPr="00155B6A">
              <w:t>Ngồi</w:t>
            </w:r>
          </w:p>
        </w:tc>
        <w:tc>
          <w:tcPr>
            <w:tcW w:w="1287" w:type="dxa"/>
            <w:vAlign w:val="center"/>
          </w:tcPr>
          <w:p w14:paraId="03E0E9E7" w14:textId="48EC2997" w:rsidR="00155B6A" w:rsidRPr="00155B6A" w:rsidRDefault="00155B6A" w:rsidP="001B448D">
            <w:pPr>
              <w:pStyle w:val="Paragraph"/>
              <w:outlineLvl w:val="9"/>
            </w:pPr>
            <w:r w:rsidRPr="00155B6A">
              <w:t>21</w:t>
            </w:r>
          </w:p>
        </w:tc>
        <w:tc>
          <w:tcPr>
            <w:tcW w:w="1287" w:type="dxa"/>
            <w:vAlign w:val="center"/>
          </w:tcPr>
          <w:p w14:paraId="667A0800" w14:textId="270468D6" w:rsidR="00155B6A" w:rsidRPr="00155B6A" w:rsidRDefault="00155B6A" w:rsidP="001B448D">
            <w:pPr>
              <w:pStyle w:val="Paragraph"/>
              <w:outlineLvl w:val="9"/>
            </w:pPr>
            <w:r w:rsidRPr="00155B6A">
              <w:t>16.44</w:t>
            </w:r>
          </w:p>
        </w:tc>
        <w:tc>
          <w:tcPr>
            <w:tcW w:w="1287" w:type="dxa"/>
            <w:vAlign w:val="center"/>
          </w:tcPr>
          <w:p w14:paraId="7291D3F8" w14:textId="6F36B18E" w:rsidR="00155B6A" w:rsidRPr="00155B6A" w:rsidRDefault="00155B6A" w:rsidP="001B448D">
            <w:pPr>
              <w:pStyle w:val="Paragraph"/>
              <w:outlineLvl w:val="9"/>
            </w:pPr>
            <w:r w:rsidRPr="00155B6A">
              <w:t>4.56</w:t>
            </w:r>
          </w:p>
        </w:tc>
        <w:tc>
          <w:tcPr>
            <w:tcW w:w="1287" w:type="dxa"/>
            <w:vAlign w:val="center"/>
          </w:tcPr>
          <w:p w14:paraId="5F7DC77B" w14:textId="2046904B" w:rsidR="00155B6A" w:rsidRPr="00155B6A" w:rsidRDefault="00155B6A" w:rsidP="001B448D">
            <w:pPr>
              <w:pStyle w:val="Paragraph"/>
              <w:outlineLvl w:val="9"/>
            </w:pPr>
            <w:r w:rsidRPr="00155B6A">
              <w:t>39.65</w:t>
            </w:r>
          </w:p>
        </w:tc>
      </w:tr>
      <w:tr w:rsidR="00155B6A" w14:paraId="02C684F8" w14:textId="77777777" w:rsidTr="00155B6A">
        <w:tc>
          <w:tcPr>
            <w:tcW w:w="1287" w:type="dxa"/>
            <w:vAlign w:val="center"/>
          </w:tcPr>
          <w:p w14:paraId="68CECDDE" w14:textId="4E1A62E3" w:rsidR="00155B6A" w:rsidRPr="00155B6A" w:rsidRDefault="00155B6A" w:rsidP="001B448D">
            <w:pPr>
              <w:pStyle w:val="Paragraph"/>
              <w:outlineLvl w:val="9"/>
            </w:pPr>
            <w:r w:rsidRPr="00155B6A">
              <w:t>s6</w:t>
            </w:r>
          </w:p>
        </w:tc>
        <w:tc>
          <w:tcPr>
            <w:tcW w:w="1287" w:type="dxa"/>
            <w:vAlign w:val="center"/>
          </w:tcPr>
          <w:p w14:paraId="60BCA7AC" w14:textId="65508FE8" w:rsidR="00155B6A" w:rsidRPr="00155B6A" w:rsidRDefault="00155B6A" w:rsidP="001B448D">
            <w:pPr>
              <w:pStyle w:val="Paragraph"/>
              <w:outlineLvl w:val="9"/>
            </w:pPr>
            <w:r w:rsidRPr="00155B6A">
              <w:t>Ngang</w:t>
            </w:r>
          </w:p>
        </w:tc>
        <w:tc>
          <w:tcPr>
            <w:tcW w:w="1288" w:type="dxa"/>
            <w:vAlign w:val="center"/>
          </w:tcPr>
          <w:p w14:paraId="40794C26" w14:textId="5EAD9145" w:rsidR="00155B6A" w:rsidRPr="00155B6A" w:rsidRDefault="00155B6A" w:rsidP="001B448D">
            <w:pPr>
              <w:pStyle w:val="Paragraph"/>
              <w:outlineLvl w:val="9"/>
            </w:pPr>
            <w:r w:rsidRPr="00155B6A">
              <w:t>Nằm</w:t>
            </w:r>
          </w:p>
        </w:tc>
        <w:tc>
          <w:tcPr>
            <w:tcW w:w="1287" w:type="dxa"/>
            <w:vAlign w:val="center"/>
          </w:tcPr>
          <w:p w14:paraId="086B1F68" w14:textId="43AAE3AD" w:rsidR="00155B6A" w:rsidRPr="00155B6A" w:rsidRDefault="00155B6A" w:rsidP="001B448D">
            <w:pPr>
              <w:pStyle w:val="Paragraph"/>
              <w:outlineLvl w:val="9"/>
            </w:pPr>
            <w:r w:rsidRPr="00155B6A">
              <w:t>23</w:t>
            </w:r>
          </w:p>
        </w:tc>
        <w:tc>
          <w:tcPr>
            <w:tcW w:w="1287" w:type="dxa"/>
            <w:vAlign w:val="center"/>
          </w:tcPr>
          <w:p w14:paraId="10A084D8" w14:textId="0DED3500" w:rsidR="00155B6A" w:rsidRPr="00155B6A" w:rsidRDefault="00155B6A" w:rsidP="001B448D">
            <w:pPr>
              <w:pStyle w:val="Paragraph"/>
              <w:outlineLvl w:val="9"/>
            </w:pPr>
            <w:r w:rsidRPr="00155B6A">
              <w:t>9.41</w:t>
            </w:r>
          </w:p>
        </w:tc>
        <w:tc>
          <w:tcPr>
            <w:tcW w:w="1287" w:type="dxa"/>
            <w:vAlign w:val="center"/>
          </w:tcPr>
          <w:p w14:paraId="7914FE73" w14:textId="6016E99C" w:rsidR="00155B6A" w:rsidRPr="00155B6A" w:rsidRDefault="00155B6A" w:rsidP="001B448D">
            <w:pPr>
              <w:pStyle w:val="Paragraph"/>
              <w:outlineLvl w:val="9"/>
            </w:pPr>
            <w:r w:rsidRPr="00155B6A">
              <w:t>13.59</w:t>
            </w:r>
          </w:p>
        </w:tc>
        <w:tc>
          <w:tcPr>
            <w:tcW w:w="1287" w:type="dxa"/>
            <w:vAlign w:val="center"/>
          </w:tcPr>
          <w:p w14:paraId="35727385" w14:textId="6A0CF0BE" w:rsidR="00155B6A" w:rsidRPr="00155B6A" w:rsidRDefault="00155B6A" w:rsidP="001B448D">
            <w:pPr>
              <w:pStyle w:val="Paragraph"/>
              <w:outlineLvl w:val="9"/>
            </w:pPr>
            <w:r w:rsidRPr="00155B6A">
              <w:t>27.78</w:t>
            </w:r>
          </w:p>
        </w:tc>
      </w:tr>
      <w:tr w:rsidR="00155B6A" w14:paraId="222DFE1E" w14:textId="77777777" w:rsidTr="00155B6A">
        <w:tc>
          <w:tcPr>
            <w:tcW w:w="1287" w:type="dxa"/>
            <w:vAlign w:val="center"/>
          </w:tcPr>
          <w:p w14:paraId="14E7D4CB" w14:textId="0D7C9885" w:rsidR="00155B6A" w:rsidRPr="00155B6A" w:rsidRDefault="00155B6A" w:rsidP="001B448D">
            <w:pPr>
              <w:pStyle w:val="Paragraph"/>
              <w:outlineLvl w:val="9"/>
            </w:pPr>
            <w:r w:rsidRPr="00155B6A">
              <w:t>s7</w:t>
            </w:r>
          </w:p>
        </w:tc>
        <w:tc>
          <w:tcPr>
            <w:tcW w:w="1287" w:type="dxa"/>
            <w:vAlign w:val="center"/>
          </w:tcPr>
          <w:p w14:paraId="1CDB3A28" w14:textId="7FF3E494" w:rsidR="00155B6A" w:rsidRPr="00155B6A" w:rsidRDefault="00155B6A" w:rsidP="001B448D">
            <w:pPr>
              <w:pStyle w:val="Paragraph"/>
              <w:outlineLvl w:val="9"/>
            </w:pPr>
            <w:r w:rsidRPr="00155B6A">
              <w:t>Ngang</w:t>
            </w:r>
          </w:p>
        </w:tc>
        <w:tc>
          <w:tcPr>
            <w:tcW w:w="1288" w:type="dxa"/>
            <w:vAlign w:val="center"/>
          </w:tcPr>
          <w:p w14:paraId="2152C2CF" w14:textId="4A94FFCB" w:rsidR="00155B6A" w:rsidRPr="00155B6A" w:rsidRDefault="00155B6A" w:rsidP="001B448D">
            <w:pPr>
              <w:pStyle w:val="Paragraph"/>
              <w:outlineLvl w:val="9"/>
            </w:pPr>
            <w:r w:rsidRPr="00155B6A">
              <w:t>Nằm</w:t>
            </w:r>
          </w:p>
        </w:tc>
        <w:tc>
          <w:tcPr>
            <w:tcW w:w="1287" w:type="dxa"/>
            <w:vAlign w:val="center"/>
          </w:tcPr>
          <w:p w14:paraId="7F085477" w14:textId="5125FCAA" w:rsidR="00155B6A" w:rsidRPr="00155B6A" w:rsidRDefault="00155B6A" w:rsidP="001B448D">
            <w:pPr>
              <w:pStyle w:val="Paragraph"/>
              <w:outlineLvl w:val="9"/>
            </w:pPr>
            <w:r w:rsidRPr="00155B6A">
              <w:t>17</w:t>
            </w:r>
          </w:p>
        </w:tc>
        <w:tc>
          <w:tcPr>
            <w:tcW w:w="1287" w:type="dxa"/>
            <w:vAlign w:val="center"/>
          </w:tcPr>
          <w:p w14:paraId="7D9D4E31" w14:textId="395AF181" w:rsidR="00155B6A" w:rsidRPr="00155B6A" w:rsidRDefault="00155B6A" w:rsidP="001B448D">
            <w:pPr>
              <w:pStyle w:val="Paragraph"/>
              <w:outlineLvl w:val="9"/>
            </w:pPr>
            <w:r w:rsidRPr="00155B6A">
              <w:t>18.08</w:t>
            </w:r>
          </w:p>
        </w:tc>
        <w:tc>
          <w:tcPr>
            <w:tcW w:w="1287" w:type="dxa"/>
            <w:vAlign w:val="center"/>
          </w:tcPr>
          <w:p w14:paraId="16CD9C79" w14:textId="70EFC358" w:rsidR="00155B6A" w:rsidRPr="00155B6A" w:rsidRDefault="00155B6A" w:rsidP="001B448D">
            <w:pPr>
              <w:pStyle w:val="Paragraph"/>
              <w:outlineLvl w:val="9"/>
            </w:pPr>
            <w:r w:rsidRPr="00155B6A">
              <w:t>01.08</w:t>
            </w:r>
          </w:p>
        </w:tc>
        <w:tc>
          <w:tcPr>
            <w:tcW w:w="1287" w:type="dxa"/>
            <w:vAlign w:val="center"/>
          </w:tcPr>
          <w:p w14:paraId="68F88C5F" w14:textId="3925ECDF" w:rsidR="00155B6A" w:rsidRPr="00155B6A" w:rsidRDefault="00155B6A" w:rsidP="001B448D">
            <w:pPr>
              <w:pStyle w:val="Paragraph"/>
              <w:outlineLvl w:val="9"/>
            </w:pPr>
            <w:r w:rsidRPr="00155B6A">
              <w:t>28.57</w:t>
            </w:r>
          </w:p>
        </w:tc>
      </w:tr>
      <w:tr w:rsidR="00155B6A" w14:paraId="37F57754" w14:textId="77777777" w:rsidTr="00155B6A">
        <w:tc>
          <w:tcPr>
            <w:tcW w:w="1287" w:type="dxa"/>
            <w:vAlign w:val="center"/>
          </w:tcPr>
          <w:p w14:paraId="597A8410" w14:textId="7EFD020C" w:rsidR="00155B6A" w:rsidRPr="00155B6A" w:rsidRDefault="00155B6A" w:rsidP="001B448D">
            <w:pPr>
              <w:pStyle w:val="Paragraph"/>
              <w:outlineLvl w:val="9"/>
            </w:pPr>
            <w:r w:rsidRPr="00155B6A">
              <w:t>s8</w:t>
            </w:r>
          </w:p>
        </w:tc>
        <w:tc>
          <w:tcPr>
            <w:tcW w:w="1287" w:type="dxa"/>
            <w:vAlign w:val="center"/>
          </w:tcPr>
          <w:p w14:paraId="4C29385F" w14:textId="4B447ACC" w:rsidR="00155B6A" w:rsidRPr="00155B6A" w:rsidRDefault="00155B6A" w:rsidP="001B448D">
            <w:pPr>
              <w:pStyle w:val="Paragraph"/>
              <w:outlineLvl w:val="9"/>
            </w:pPr>
            <w:r w:rsidRPr="00155B6A">
              <w:t>Ngang</w:t>
            </w:r>
          </w:p>
        </w:tc>
        <w:tc>
          <w:tcPr>
            <w:tcW w:w="1288" w:type="dxa"/>
            <w:vAlign w:val="center"/>
          </w:tcPr>
          <w:p w14:paraId="64647731" w14:textId="1D27C871" w:rsidR="00155B6A" w:rsidRPr="00155B6A" w:rsidRDefault="00155B6A" w:rsidP="001B448D">
            <w:pPr>
              <w:pStyle w:val="Paragraph"/>
              <w:outlineLvl w:val="9"/>
            </w:pPr>
            <w:r w:rsidRPr="00155B6A">
              <w:t>Nằm</w:t>
            </w:r>
          </w:p>
        </w:tc>
        <w:tc>
          <w:tcPr>
            <w:tcW w:w="1287" w:type="dxa"/>
            <w:vAlign w:val="center"/>
          </w:tcPr>
          <w:p w14:paraId="7D3D751A" w14:textId="1A4152D9" w:rsidR="00155B6A" w:rsidRPr="00155B6A" w:rsidRDefault="00155B6A" w:rsidP="001B448D">
            <w:pPr>
              <w:pStyle w:val="Paragraph"/>
              <w:outlineLvl w:val="9"/>
            </w:pPr>
            <w:r w:rsidRPr="00155B6A">
              <w:t>20</w:t>
            </w:r>
          </w:p>
        </w:tc>
        <w:tc>
          <w:tcPr>
            <w:tcW w:w="1287" w:type="dxa"/>
            <w:vAlign w:val="center"/>
          </w:tcPr>
          <w:p w14:paraId="39C272A3" w14:textId="5714005C" w:rsidR="00155B6A" w:rsidRPr="00155B6A" w:rsidRDefault="00155B6A" w:rsidP="001B448D">
            <w:pPr>
              <w:pStyle w:val="Paragraph"/>
              <w:outlineLvl w:val="9"/>
            </w:pPr>
            <w:r w:rsidRPr="00155B6A">
              <w:t>14.86</w:t>
            </w:r>
          </w:p>
        </w:tc>
        <w:tc>
          <w:tcPr>
            <w:tcW w:w="1287" w:type="dxa"/>
            <w:vAlign w:val="center"/>
          </w:tcPr>
          <w:p w14:paraId="73B4AB5B" w14:textId="355EA5BC" w:rsidR="00155B6A" w:rsidRPr="00155B6A" w:rsidRDefault="00155B6A" w:rsidP="001B448D">
            <w:pPr>
              <w:pStyle w:val="Paragraph"/>
              <w:outlineLvl w:val="9"/>
            </w:pPr>
            <w:r w:rsidRPr="00155B6A">
              <w:t>5.14</w:t>
            </w:r>
          </w:p>
        </w:tc>
        <w:tc>
          <w:tcPr>
            <w:tcW w:w="1287" w:type="dxa"/>
            <w:vAlign w:val="center"/>
          </w:tcPr>
          <w:p w14:paraId="751EC195" w14:textId="0B08EEBF" w:rsidR="00155B6A" w:rsidRPr="00155B6A" w:rsidRDefault="00155B6A" w:rsidP="001B448D">
            <w:pPr>
              <w:pStyle w:val="Paragraph"/>
              <w:outlineLvl w:val="9"/>
            </w:pPr>
            <w:r w:rsidRPr="00155B6A">
              <w:t>36.36</w:t>
            </w:r>
          </w:p>
        </w:tc>
      </w:tr>
      <w:tr w:rsidR="00155B6A" w14:paraId="3EF1A9AC" w14:textId="77777777" w:rsidTr="00155B6A">
        <w:tc>
          <w:tcPr>
            <w:tcW w:w="1287" w:type="dxa"/>
            <w:vAlign w:val="center"/>
          </w:tcPr>
          <w:p w14:paraId="5EEF9147" w14:textId="70BBD9DE" w:rsidR="00155B6A" w:rsidRPr="00155B6A" w:rsidRDefault="00155B6A" w:rsidP="001B448D">
            <w:pPr>
              <w:pStyle w:val="Paragraph"/>
              <w:outlineLvl w:val="9"/>
            </w:pPr>
            <w:r w:rsidRPr="00155B6A">
              <w:t>s9</w:t>
            </w:r>
          </w:p>
        </w:tc>
        <w:tc>
          <w:tcPr>
            <w:tcW w:w="1287" w:type="dxa"/>
            <w:vAlign w:val="center"/>
          </w:tcPr>
          <w:p w14:paraId="27A540BD" w14:textId="71A21A99" w:rsidR="00155B6A" w:rsidRPr="00155B6A" w:rsidRDefault="00155B6A" w:rsidP="001B448D">
            <w:pPr>
              <w:pStyle w:val="Paragraph"/>
              <w:outlineLvl w:val="9"/>
            </w:pPr>
            <w:r w:rsidRPr="00155B6A">
              <w:t>Ngang</w:t>
            </w:r>
          </w:p>
        </w:tc>
        <w:tc>
          <w:tcPr>
            <w:tcW w:w="1288" w:type="dxa"/>
            <w:vAlign w:val="center"/>
          </w:tcPr>
          <w:p w14:paraId="09B15460" w14:textId="72E350A5" w:rsidR="00155B6A" w:rsidRPr="00155B6A" w:rsidRDefault="00155B6A" w:rsidP="001B448D">
            <w:pPr>
              <w:pStyle w:val="Paragraph"/>
              <w:outlineLvl w:val="9"/>
            </w:pPr>
            <w:r w:rsidRPr="00155B6A">
              <w:t>Nằm</w:t>
            </w:r>
          </w:p>
        </w:tc>
        <w:tc>
          <w:tcPr>
            <w:tcW w:w="1287" w:type="dxa"/>
            <w:vAlign w:val="center"/>
          </w:tcPr>
          <w:p w14:paraId="72FEA5D0" w14:textId="1599CDE5" w:rsidR="00155B6A" w:rsidRPr="00155B6A" w:rsidRDefault="00155B6A" w:rsidP="001B448D">
            <w:pPr>
              <w:pStyle w:val="Paragraph"/>
              <w:outlineLvl w:val="9"/>
            </w:pPr>
            <w:r w:rsidRPr="00155B6A">
              <w:t>22</w:t>
            </w:r>
          </w:p>
        </w:tc>
        <w:tc>
          <w:tcPr>
            <w:tcW w:w="1287" w:type="dxa"/>
            <w:vAlign w:val="center"/>
          </w:tcPr>
          <w:p w14:paraId="2E2C0C95" w14:textId="487C78B9" w:rsidR="00155B6A" w:rsidRPr="00155B6A" w:rsidRDefault="00155B6A" w:rsidP="001B448D">
            <w:pPr>
              <w:pStyle w:val="Paragraph"/>
              <w:outlineLvl w:val="9"/>
            </w:pPr>
            <w:r w:rsidRPr="00155B6A">
              <w:t>14.47</w:t>
            </w:r>
          </w:p>
        </w:tc>
        <w:tc>
          <w:tcPr>
            <w:tcW w:w="1287" w:type="dxa"/>
            <w:vAlign w:val="center"/>
          </w:tcPr>
          <w:p w14:paraId="6AEB78E2" w14:textId="6A302354" w:rsidR="00155B6A" w:rsidRPr="00155B6A" w:rsidRDefault="00155B6A" w:rsidP="001B448D">
            <w:pPr>
              <w:pStyle w:val="Paragraph"/>
              <w:outlineLvl w:val="9"/>
            </w:pPr>
            <w:r w:rsidRPr="00155B6A">
              <w:t>7.53</w:t>
            </w:r>
          </w:p>
        </w:tc>
        <w:tc>
          <w:tcPr>
            <w:tcW w:w="1287" w:type="dxa"/>
            <w:vAlign w:val="center"/>
          </w:tcPr>
          <w:p w14:paraId="66895E40" w14:textId="53C82A5A" w:rsidR="00155B6A" w:rsidRPr="00155B6A" w:rsidRDefault="00155B6A" w:rsidP="001B448D">
            <w:pPr>
              <w:pStyle w:val="Paragraph"/>
              <w:outlineLvl w:val="9"/>
            </w:pPr>
            <w:r w:rsidRPr="00155B6A">
              <w:t>37.47</w:t>
            </w:r>
          </w:p>
        </w:tc>
      </w:tr>
      <w:tr w:rsidR="00155B6A" w14:paraId="4573CFC0" w14:textId="77777777" w:rsidTr="00155B6A">
        <w:tc>
          <w:tcPr>
            <w:tcW w:w="1287" w:type="dxa"/>
            <w:vAlign w:val="center"/>
          </w:tcPr>
          <w:p w14:paraId="5806FEF4" w14:textId="410D9A8F" w:rsidR="00155B6A" w:rsidRPr="00155B6A" w:rsidRDefault="00155B6A" w:rsidP="001B448D">
            <w:pPr>
              <w:pStyle w:val="Paragraph"/>
              <w:outlineLvl w:val="9"/>
            </w:pPr>
            <w:r w:rsidRPr="00155B6A">
              <w:t>s10</w:t>
            </w:r>
          </w:p>
        </w:tc>
        <w:tc>
          <w:tcPr>
            <w:tcW w:w="1287" w:type="dxa"/>
            <w:vAlign w:val="center"/>
          </w:tcPr>
          <w:p w14:paraId="1F6FBDD2" w14:textId="41EF2DF3" w:rsidR="00155B6A" w:rsidRPr="00155B6A" w:rsidRDefault="00155B6A" w:rsidP="001B448D">
            <w:pPr>
              <w:pStyle w:val="Paragraph"/>
              <w:outlineLvl w:val="9"/>
            </w:pPr>
            <w:r w:rsidRPr="00155B6A">
              <w:t>Ngang</w:t>
            </w:r>
          </w:p>
        </w:tc>
        <w:tc>
          <w:tcPr>
            <w:tcW w:w="1288" w:type="dxa"/>
            <w:vAlign w:val="center"/>
          </w:tcPr>
          <w:p w14:paraId="1CD1D957" w14:textId="0FC2A07E" w:rsidR="00155B6A" w:rsidRPr="00155B6A" w:rsidRDefault="00155B6A" w:rsidP="001B448D">
            <w:pPr>
              <w:pStyle w:val="Paragraph"/>
              <w:outlineLvl w:val="9"/>
            </w:pPr>
            <w:r w:rsidRPr="00155B6A">
              <w:t>Nằm</w:t>
            </w:r>
          </w:p>
        </w:tc>
        <w:tc>
          <w:tcPr>
            <w:tcW w:w="1287" w:type="dxa"/>
            <w:vAlign w:val="center"/>
          </w:tcPr>
          <w:p w14:paraId="398B8CFD" w14:textId="3893B3C0" w:rsidR="00155B6A" w:rsidRPr="00155B6A" w:rsidRDefault="00155B6A" w:rsidP="001B448D">
            <w:pPr>
              <w:pStyle w:val="Paragraph"/>
              <w:outlineLvl w:val="9"/>
            </w:pPr>
            <w:r w:rsidRPr="00155B6A">
              <w:t>19</w:t>
            </w:r>
          </w:p>
        </w:tc>
        <w:tc>
          <w:tcPr>
            <w:tcW w:w="1287" w:type="dxa"/>
            <w:vAlign w:val="center"/>
          </w:tcPr>
          <w:p w14:paraId="39AC8A18" w14:textId="1563AC83" w:rsidR="00155B6A" w:rsidRPr="00155B6A" w:rsidRDefault="00155B6A" w:rsidP="001B448D">
            <w:pPr>
              <w:pStyle w:val="Paragraph"/>
              <w:outlineLvl w:val="9"/>
            </w:pPr>
            <w:r w:rsidRPr="00155B6A">
              <w:t>9.53</w:t>
            </w:r>
          </w:p>
        </w:tc>
        <w:tc>
          <w:tcPr>
            <w:tcW w:w="1287" w:type="dxa"/>
            <w:vAlign w:val="center"/>
          </w:tcPr>
          <w:p w14:paraId="2B3A9FCC" w14:textId="2BDDD650" w:rsidR="00155B6A" w:rsidRPr="00155B6A" w:rsidRDefault="00155B6A" w:rsidP="001B448D">
            <w:pPr>
              <w:pStyle w:val="Paragraph"/>
              <w:outlineLvl w:val="9"/>
            </w:pPr>
            <w:r w:rsidRPr="00155B6A">
              <w:t>9.47</w:t>
            </w:r>
          </w:p>
        </w:tc>
        <w:tc>
          <w:tcPr>
            <w:tcW w:w="1287" w:type="dxa"/>
            <w:vAlign w:val="center"/>
          </w:tcPr>
          <w:p w14:paraId="0311303A" w14:textId="787381CB" w:rsidR="00155B6A" w:rsidRPr="00155B6A" w:rsidRDefault="00155B6A" w:rsidP="001B448D">
            <w:pPr>
              <w:pStyle w:val="Paragraph"/>
              <w:outlineLvl w:val="9"/>
            </w:pPr>
            <w:r w:rsidRPr="00155B6A">
              <w:t>26.91</w:t>
            </w:r>
          </w:p>
        </w:tc>
      </w:tr>
      <w:tr w:rsidR="00155B6A" w14:paraId="20D4F6B9" w14:textId="77777777" w:rsidTr="00155B6A">
        <w:tc>
          <w:tcPr>
            <w:tcW w:w="1287" w:type="dxa"/>
            <w:vAlign w:val="center"/>
          </w:tcPr>
          <w:p w14:paraId="06F5D8D0" w14:textId="02473492" w:rsidR="00155B6A" w:rsidRPr="00155B6A" w:rsidRDefault="00155B6A" w:rsidP="001B448D">
            <w:pPr>
              <w:pStyle w:val="Paragraph"/>
              <w:outlineLvl w:val="9"/>
            </w:pPr>
            <w:r w:rsidRPr="00155B6A">
              <w:t>s11</w:t>
            </w:r>
          </w:p>
        </w:tc>
        <w:tc>
          <w:tcPr>
            <w:tcW w:w="1287" w:type="dxa"/>
            <w:vAlign w:val="center"/>
          </w:tcPr>
          <w:p w14:paraId="208B68CC" w14:textId="00B88734" w:rsidR="00155B6A" w:rsidRPr="00155B6A" w:rsidRDefault="00155B6A" w:rsidP="001B448D">
            <w:pPr>
              <w:pStyle w:val="Paragraph"/>
              <w:outlineLvl w:val="9"/>
            </w:pPr>
            <w:r w:rsidRPr="00155B6A">
              <w:t>Chéo</w:t>
            </w:r>
          </w:p>
        </w:tc>
        <w:tc>
          <w:tcPr>
            <w:tcW w:w="1288" w:type="dxa"/>
            <w:vAlign w:val="center"/>
          </w:tcPr>
          <w:p w14:paraId="1F402DA8" w14:textId="42279848" w:rsidR="00155B6A" w:rsidRPr="00155B6A" w:rsidRDefault="00155B6A" w:rsidP="001B448D">
            <w:pPr>
              <w:pStyle w:val="Paragraph"/>
              <w:outlineLvl w:val="9"/>
            </w:pPr>
            <w:r w:rsidRPr="00155B6A">
              <w:t>Đứng</w:t>
            </w:r>
          </w:p>
        </w:tc>
        <w:tc>
          <w:tcPr>
            <w:tcW w:w="1287" w:type="dxa"/>
            <w:vAlign w:val="center"/>
          </w:tcPr>
          <w:p w14:paraId="7C244DCF" w14:textId="0409CA16" w:rsidR="00155B6A" w:rsidRPr="00155B6A" w:rsidRDefault="00155B6A" w:rsidP="001B448D">
            <w:pPr>
              <w:pStyle w:val="Paragraph"/>
              <w:outlineLvl w:val="9"/>
            </w:pPr>
            <w:r w:rsidRPr="00155B6A">
              <w:t>22</w:t>
            </w:r>
          </w:p>
        </w:tc>
        <w:tc>
          <w:tcPr>
            <w:tcW w:w="1287" w:type="dxa"/>
            <w:vAlign w:val="center"/>
          </w:tcPr>
          <w:p w14:paraId="17C9FEDB" w14:textId="069A5CC0" w:rsidR="00155B6A" w:rsidRPr="00155B6A" w:rsidRDefault="00155B6A" w:rsidP="001B448D">
            <w:pPr>
              <w:pStyle w:val="Paragraph"/>
              <w:outlineLvl w:val="9"/>
            </w:pPr>
            <w:r w:rsidRPr="00155B6A">
              <w:t>17.90</w:t>
            </w:r>
          </w:p>
        </w:tc>
        <w:tc>
          <w:tcPr>
            <w:tcW w:w="1287" w:type="dxa"/>
            <w:vAlign w:val="center"/>
          </w:tcPr>
          <w:p w14:paraId="3B42C664" w14:textId="6AE4F269" w:rsidR="00155B6A" w:rsidRPr="00155B6A" w:rsidRDefault="00155B6A" w:rsidP="001B448D">
            <w:pPr>
              <w:pStyle w:val="Paragraph"/>
              <w:outlineLvl w:val="9"/>
            </w:pPr>
            <w:r w:rsidRPr="00155B6A">
              <w:t>4.10</w:t>
            </w:r>
          </w:p>
        </w:tc>
        <w:tc>
          <w:tcPr>
            <w:tcW w:w="1287" w:type="dxa"/>
            <w:vAlign w:val="center"/>
          </w:tcPr>
          <w:p w14:paraId="0BC1B1F7" w14:textId="6C349CFA" w:rsidR="00155B6A" w:rsidRPr="00155B6A" w:rsidRDefault="00155B6A" w:rsidP="001B448D">
            <w:pPr>
              <w:pStyle w:val="Paragraph"/>
              <w:outlineLvl w:val="9"/>
            </w:pPr>
            <w:r w:rsidRPr="00155B6A">
              <w:t>36.40</w:t>
            </w:r>
          </w:p>
        </w:tc>
      </w:tr>
      <w:tr w:rsidR="00155B6A" w14:paraId="0FAA8E27" w14:textId="77777777" w:rsidTr="00155B6A">
        <w:tc>
          <w:tcPr>
            <w:tcW w:w="1287" w:type="dxa"/>
            <w:vAlign w:val="center"/>
          </w:tcPr>
          <w:p w14:paraId="2509CE35" w14:textId="39772652" w:rsidR="00155B6A" w:rsidRPr="00155B6A" w:rsidRDefault="00155B6A" w:rsidP="001B448D">
            <w:pPr>
              <w:pStyle w:val="Paragraph"/>
              <w:outlineLvl w:val="9"/>
            </w:pPr>
            <w:r w:rsidRPr="00155B6A">
              <w:t>s12</w:t>
            </w:r>
          </w:p>
        </w:tc>
        <w:tc>
          <w:tcPr>
            <w:tcW w:w="1287" w:type="dxa"/>
            <w:vAlign w:val="center"/>
          </w:tcPr>
          <w:p w14:paraId="0438872C" w14:textId="2B05E93D" w:rsidR="00155B6A" w:rsidRPr="00155B6A" w:rsidRDefault="00155B6A" w:rsidP="001B448D">
            <w:pPr>
              <w:pStyle w:val="Paragraph"/>
              <w:outlineLvl w:val="9"/>
            </w:pPr>
            <w:r w:rsidRPr="00155B6A">
              <w:t>Chéo</w:t>
            </w:r>
          </w:p>
        </w:tc>
        <w:tc>
          <w:tcPr>
            <w:tcW w:w="1288" w:type="dxa"/>
            <w:vAlign w:val="center"/>
          </w:tcPr>
          <w:p w14:paraId="07A65424" w14:textId="1CD18DA6" w:rsidR="00155B6A" w:rsidRPr="00155B6A" w:rsidRDefault="00155B6A" w:rsidP="001B448D">
            <w:pPr>
              <w:pStyle w:val="Paragraph"/>
              <w:outlineLvl w:val="9"/>
            </w:pPr>
            <w:r w:rsidRPr="00155B6A">
              <w:t>Đứng</w:t>
            </w:r>
          </w:p>
        </w:tc>
        <w:tc>
          <w:tcPr>
            <w:tcW w:w="1287" w:type="dxa"/>
            <w:vAlign w:val="center"/>
          </w:tcPr>
          <w:p w14:paraId="12F6A28D" w14:textId="2E33CD88" w:rsidR="00155B6A" w:rsidRPr="00155B6A" w:rsidRDefault="00155B6A" w:rsidP="001B448D">
            <w:pPr>
              <w:pStyle w:val="Paragraph"/>
              <w:outlineLvl w:val="9"/>
            </w:pPr>
            <w:r w:rsidRPr="00155B6A">
              <w:t>21</w:t>
            </w:r>
          </w:p>
        </w:tc>
        <w:tc>
          <w:tcPr>
            <w:tcW w:w="1287" w:type="dxa"/>
            <w:vAlign w:val="center"/>
          </w:tcPr>
          <w:p w14:paraId="1AC6BAEA" w14:textId="1460A50A" w:rsidR="00155B6A" w:rsidRPr="00155B6A" w:rsidRDefault="00155B6A" w:rsidP="001B448D">
            <w:pPr>
              <w:pStyle w:val="Paragraph"/>
              <w:outlineLvl w:val="9"/>
            </w:pPr>
            <w:r w:rsidRPr="00155B6A">
              <w:t>17.22</w:t>
            </w:r>
          </w:p>
        </w:tc>
        <w:tc>
          <w:tcPr>
            <w:tcW w:w="1287" w:type="dxa"/>
            <w:vAlign w:val="center"/>
          </w:tcPr>
          <w:p w14:paraId="54FD659E" w14:textId="5AA820CF" w:rsidR="00155B6A" w:rsidRPr="00155B6A" w:rsidRDefault="00155B6A" w:rsidP="001B448D">
            <w:pPr>
              <w:pStyle w:val="Paragraph"/>
              <w:outlineLvl w:val="9"/>
            </w:pPr>
            <w:r w:rsidRPr="00155B6A">
              <w:t>3.78</w:t>
            </w:r>
          </w:p>
        </w:tc>
        <w:tc>
          <w:tcPr>
            <w:tcW w:w="1287" w:type="dxa"/>
            <w:vAlign w:val="center"/>
          </w:tcPr>
          <w:p w14:paraId="18304A99" w14:textId="7EFF9D88" w:rsidR="00155B6A" w:rsidRPr="00155B6A" w:rsidRDefault="00155B6A" w:rsidP="001B448D">
            <w:pPr>
              <w:pStyle w:val="Paragraph"/>
              <w:outlineLvl w:val="9"/>
            </w:pPr>
            <w:r w:rsidRPr="00155B6A">
              <w:t>33.70</w:t>
            </w:r>
          </w:p>
        </w:tc>
      </w:tr>
      <w:tr w:rsidR="00155B6A" w14:paraId="21140337" w14:textId="77777777" w:rsidTr="00155B6A">
        <w:tc>
          <w:tcPr>
            <w:tcW w:w="1287" w:type="dxa"/>
            <w:vAlign w:val="center"/>
          </w:tcPr>
          <w:p w14:paraId="1D1C14FC" w14:textId="2F4B5FAC" w:rsidR="00155B6A" w:rsidRPr="00155B6A" w:rsidRDefault="00155B6A" w:rsidP="001B448D">
            <w:pPr>
              <w:pStyle w:val="Paragraph"/>
              <w:outlineLvl w:val="9"/>
            </w:pPr>
            <w:r w:rsidRPr="00155B6A">
              <w:t>s13</w:t>
            </w:r>
          </w:p>
        </w:tc>
        <w:tc>
          <w:tcPr>
            <w:tcW w:w="1287" w:type="dxa"/>
            <w:vAlign w:val="center"/>
          </w:tcPr>
          <w:p w14:paraId="595DBE78" w14:textId="79A2074C" w:rsidR="00155B6A" w:rsidRPr="00155B6A" w:rsidRDefault="00155B6A" w:rsidP="001B448D">
            <w:pPr>
              <w:pStyle w:val="Paragraph"/>
              <w:outlineLvl w:val="9"/>
            </w:pPr>
            <w:r w:rsidRPr="00155B6A">
              <w:t>Chéo</w:t>
            </w:r>
          </w:p>
        </w:tc>
        <w:tc>
          <w:tcPr>
            <w:tcW w:w="1288" w:type="dxa"/>
            <w:vAlign w:val="center"/>
          </w:tcPr>
          <w:p w14:paraId="7C60E0E6" w14:textId="57FEE931" w:rsidR="00155B6A" w:rsidRPr="00155B6A" w:rsidRDefault="00155B6A" w:rsidP="001B448D">
            <w:pPr>
              <w:pStyle w:val="Paragraph"/>
              <w:outlineLvl w:val="9"/>
            </w:pPr>
            <w:r w:rsidRPr="00155B6A">
              <w:t>Đứng</w:t>
            </w:r>
          </w:p>
        </w:tc>
        <w:tc>
          <w:tcPr>
            <w:tcW w:w="1287" w:type="dxa"/>
            <w:vAlign w:val="center"/>
          </w:tcPr>
          <w:p w14:paraId="2BA0D98F" w14:textId="6944DCEE" w:rsidR="00155B6A" w:rsidRPr="00155B6A" w:rsidRDefault="00155B6A" w:rsidP="001B448D">
            <w:pPr>
              <w:pStyle w:val="Paragraph"/>
              <w:outlineLvl w:val="9"/>
            </w:pPr>
            <w:r w:rsidRPr="00155B6A">
              <w:t>19</w:t>
            </w:r>
          </w:p>
        </w:tc>
        <w:tc>
          <w:tcPr>
            <w:tcW w:w="1287" w:type="dxa"/>
            <w:vAlign w:val="center"/>
          </w:tcPr>
          <w:p w14:paraId="54C6FC1E" w14:textId="11DC9864" w:rsidR="00155B6A" w:rsidRPr="00155B6A" w:rsidRDefault="00155B6A" w:rsidP="001B448D">
            <w:pPr>
              <w:pStyle w:val="Paragraph"/>
              <w:outlineLvl w:val="9"/>
            </w:pPr>
            <w:r w:rsidRPr="00155B6A">
              <w:t>24.02</w:t>
            </w:r>
          </w:p>
        </w:tc>
        <w:tc>
          <w:tcPr>
            <w:tcW w:w="1287" w:type="dxa"/>
            <w:vAlign w:val="center"/>
          </w:tcPr>
          <w:p w14:paraId="70C2FB70" w14:textId="56CEE674" w:rsidR="00155B6A" w:rsidRPr="00155B6A" w:rsidRDefault="00155B6A" w:rsidP="001B448D">
            <w:pPr>
              <w:pStyle w:val="Paragraph"/>
              <w:outlineLvl w:val="9"/>
            </w:pPr>
            <w:r w:rsidRPr="00155B6A">
              <w:t>05.02</w:t>
            </w:r>
          </w:p>
        </w:tc>
        <w:tc>
          <w:tcPr>
            <w:tcW w:w="1287" w:type="dxa"/>
            <w:vAlign w:val="center"/>
          </w:tcPr>
          <w:p w14:paraId="0334F126" w14:textId="5A6BDDD6" w:rsidR="00155B6A" w:rsidRPr="00155B6A" w:rsidRDefault="00155B6A" w:rsidP="001B448D">
            <w:pPr>
              <w:pStyle w:val="Paragraph"/>
              <w:outlineLvl w:val="9"/>
            </w:pPr>
            <w:r w:rsidRPr="00155B6A">
              <w:t>27.30</w:t>
            </w:r>
          </w:p>
        </w:tc>
      </w:tr>
      <w:tr w:rsidR="00155B6A" w14:paraId="0D397B46" w14:textId="77777777" w:rsidTr="00155B6A">
        <w:tc>
          <w:tcPr>
            <w:tcW w:w="1287" w:type="dxa"/>
            <w:vAlign w:val="center"/>
          </w:tcPr>
          <w:p w14:paraId="17CC289B" w14:textId="772A3195" w:rsidR="00155B6A" w:rsidRPr="00155B6A" w:rsidRDefault="00155B6A" w:rsidP="001B448D">
            <w:pPr>
              <w:pStyle w:val="Paragraph"/>
              <w:outlineLvl w:val="9"/>
            </w:pPr>
            <w:r w:rsidRPr="00155B6A">
              <w:t>s14</w:t>
            </w:r>
          </w:p>
        </w:tc>
        <w:tc>
          <w:tcPr>
            <w:tcW w:w="1287" w:type="dxa"/>
            <w:vAlign w:val="center"/>
          </w:tcPr>
          <w:p w14:paraId="0E3E81B4" w14:textId="28BD0EFA" w:rsidR="00155B6A" w:rsidRPr="00155B6A" w:rsidRDefault="00155B6A" w:rsidP="001B448D">
            <w:pPr>
              <w:pStyle w:val="Paragraph"/>
              <w:outlineLvl w:val="9"/>
            </w:pPr>
            <w:r w:rsidRPr="00155B6A">
              <w:t>Chéo</w:t>
            </w:r>
          </w:p>
        </w:tc>
        <w:tc>
          <w:tcPr>
            <w:tcW w:w="1288" w:type="dxa"/>
            <w:vAlign w:val="center"/>
          </w:tcPr>
          <w:p w14:paraId="0F027D22" w14:textId="77F44B62" w:rsidR="00155B6A" w:rsidRPr="00155B6A" w:rsidRDefault="00155B6A" w:rsidP="001B448D">
            <w:pPr>
              <w:pStyle w:val="Paragraph"/>
              <w:outlineLvl w:val="9"/>
            </w:pPr>
            <w:r w:rsidRPr="00155B6A">
              <w:t>Đứng</w:t>
            </w:r>
          </w:p>
        </w:tc>
        <w:tc>
          <w:tcPr>
            <w:tcW w:w="1287" w:type="dxa"/>
            <w:vAlign w:val="center"/>
          </w:tcPr>
          <w:p w14:paraId="6D87314E" w14:textId="71FCE223" w:rsidR="00155B6A" w:rsidRPr="00155B6A" w:rsidRDefault="00155B6A" w:rsidP="001B448D">
            <w:pPr>
              <w:pStyle w:val="Paragraph"/>
              <w:outlineLvl w:val="9"/>
            </w:pPr>
            <w:r w:rsidRPr="00155B6A">
              <w:t>20</w:t>
            </w:r>
          </w:p>
        </w:tc>
        <w:tc>
          <w:tcPr>
            <w:tcW w:w="1287" w:type="dxa"/>
            <w:vAlign w:val="center"/>
          </w:tcPr>
          <w:p w14:paraId="767B60C3" w14:textId="0D7C5C84" w:rsidR="00155B6A" w:rsidRPr="00155B6A" w:rsidRDefault="00155B6A" w:rsidP="001B448D">
            <w:pPr>
              <w:pStyle w:val="Paragraph"/>
              <w:outlineLvl w:val="9"/>
            </w:pPr>
            <w:r w:rsidRPr="00155B6A">
              <w:t>16.75</w:t>
            </w:r>
          </w:p>
        </w:tc>
        <w:tc>
          <w:tcPr>
            <w:tcW w:w="1287" w:type="dxa"/>
            <w:vAlign w:val="center"/>
          </w:tcPr>
          <w:p w14:paraId="763C1A8A" w14:textId="76F5FAE8" w:rsidR="00155B6A" w:rsidRPr="00155B6A" w:rsidRDefault="00155B6A" w:rsidP="001B448D">
            <w:pPr>
              <w:pStyle w:val="Paragraph"/>
              <w:outlineLvl w:val="9"/>
            </w:pPr>
            <w:r w:rsidRPr="00155B6A">
              <w:t>3.25</w:t>
            </w:r>
          </w:p>
        </w:tc>
        <w:tc>
          <w:tcPr>
            <w:tcW w:w="1287" w:type="dxa"/>
            <w:vAlign w:val="center"/>
          </w:tcPr>
          <w:p w14:paraId="7AD30A27" w14:textId="55A79702" w:rsidR="00155B6A" w:rsidRPr="00155B6A" w:rsidRDefault="00155B6A" w:rsidP="001B448D">
            <w:pPr>
              <w:pStyle w:val="Paragraph"/>
              <w:outlineLvl w:val="9"/>
            </w:pPr>
            <w:r w:rsidRPr="00155B6A">
              <w:t>35.51</w:t>
            </w:r>
          </w:p>
        </w:tc>
      </w:tr>
      <w:tr w:rsidR="00155B6A" w14:paraId="514FB1D9" w14:textId="77777777" w:rsidTr="00155B6A">
        <w:tc>
          <w:tcPr>
            <w:tcW w:w="1287" w:type="dxa"/>
            <w:vAlign w:val="center"/>
          </w:tcPr>
          <w:p w14:paraId="713ADEB4" w14:textId="195903F7" w:rsidR="00155B6A" w:rsidRPr="00155B6A" w:rsidRDefault="00155B6A" w:rsidP="001B448D">
            <w:pPr>
              <w:pStyle w:val="Paragraph"/>
              <w:outlineLvl w:val="9"/>
            </w:pPr>
            <w:r w:rsidRPr="00155B6A">
              <w:t>s15</w:t>
            </w:r>
          </w:p>
        </w:tc>
        <w:tc>
          <w:tcPr>
            <w:tcW w:w="1287" w:type="dxa"/>
            <w:vAlign w:val="center"/>
          </w:tcPr>
          <w:p w14:paraId="7A7E9B05" w14:textId="06F9E537" w:rsidR="00155B6A" w:rsidRPr="00155B6A" w:rsidRDefault="00155B6A" w:rsidP="001B448D">
            <w:pPr>
              <w:pStyle w:val="Paragraph"/>
              <w:outlineLvl w:val="9"/>
            </w:pPr>
            <w:r w:rsidRPr="00155B6A">
              <w:t>Chéo</w:t>
            </w:r>
          </w:p>
        </w:tc>
        <w:tc>
          <w:tcPr>
            <w:tcW w:w="1288" w:type="dxa"/>
            <w:vAlign w:val="center"/>
          </w:tcPr>
          <w:p w14:paraId="660E03ED" w14:textId="3BDB1139" w:rsidR="00155B6A" w:rsidRPr="00155B6A" w:rsidRDefault="00155B6A" w:rsidP="001B448D">
            <w:pPr>
              <w:pStyle w:val="Paragraph"/>
              <w:outlineLvl w:val="9"/>
            </w:pPr>
            <w:r w:rsidRPr="00155B6A">
              <w:t>Đứng</w:t>
            </w:r>
          </w:p>
        </w:tc>
        <w:tc>
          <w:tcPr>
            <w:tcW w:w="1287" w:type="dxa"/>
            <w:vAlign w:val="center"/>
          </w:tcPr>
          <w:p w14:paraId="42B997B4" w14:textId="5E3091EB" w:rsidR="00155B6A" w:rsidRPr="00155B6A" w:rsidRDefault="00155B6A" w:rsidP="001B448D">
            <w:pPr>
              <w:pStyle w:val="Paragraph"/>
              <w:outlineLvl w:val="9"/>
            </w:pPr>
            <w:r w:rsidRPr="00155B6A">
              <w:t>14</w:t>
            </w:r>
          </w:p>
        </w:tc>
        <w:tc>
          <w:tcPr>
            <w:tcW w:w="1287" w:type="dxa"/>
            <w:vAlign w:val="center"/>
          </w:tcPr>
          <w:p w14:paraId="64FDB0DA" w14:textId="085AD8E3" w:rsidR="00155B6A" w:rsidRPr="00155B6A" w:rsidRDefault="00155B6A" w:rsidP="001B448D">
            <w:pPr>
              <w:pStyle w:val="Paragraph"/>
              <w:outlineLvl w:val="9"/>
            </w:pPr>
            <w:r w:rsidRPr="00155B6A">
              <w:t>22.32</w:t>
            </w:r>
          </w:p>
        </w:tc>
        <w:tc>
          <w:tcPr>
            <w:tcW w:w="1287" w:type="dxa"/>
            <w:vAlign w:val="center"/>
          </w:tcPr>
          <w:p w14:paraId="73767A94" w14:textId="203F4140" w:rsidR="00155B6A" w:rsidRPr="00155B6A" w:rsidRDefault="00155B6A" w:rsidP="001B448D">
            <w:pPr>
              <w:pStyle w:val="Paragraph"/>
              <w:outlineLvl w:val="9"/>
            </w:pPr>
            <w:r w:rsidRPr="00155B6A">
              <w:t>8.32</w:t>
            </w:r>
          </w:p>
        </w:tc>
        <w:tc>
          <w:tcPr>
            <w:tcW w:w="1287" w:type="dxa"/>
            <w:vAlign w:val="center"/>
          </w:tcPr>
          <w:p w14:paraId="23496260" w14:textId="35B70459" w:rsidR="00155B6A" w:rsidRPr="00155B6A" w:rsidRDefault="00155B6A" w:rsidP="001B448D">
            <w:pPr>
              <w:pStyle w:val="Paragraph"/>
              <w:outlineLvl w:val="9"/>
            </w:pPr>
            <w:r w:rsidRPr="00155B6A">
              <w:t>36.71</w:t>
            </w:r>
          </w:p>
        </w:tc>
      </w:tr>
      <w:tr w:rsidR="005E5495" w14:paraId="77FE676E" w14:textId="77777777" w:rsidTr="00FD0E60">
        <w:tc>
          <w:tcPr>
            <w:tcW w:w="6436" w:type="dxa"/>
            <w:gridSpan w:val="5"/>
            <w:vAlign w:val="center"/>
          </w:tcPr>
          <w:p w14:paraId="7716D437" w14:textId="0F8571C2" w:rsidR="005E5495" w:rsidRPr="00155B6A" w:rsidRDefault="005E5495" w:rsidP="001B448D">
            <w:pPr>
              <w:pStyle w:val="Paragraph"/>
              <w:outlineLvl w:val="9"/>
            </w:pPr>
            <w:r w:rsidRPr="00155B6A">
              <w:t>Tổng</w:t>
            </w:r>
          </w:p>
        </w:tc>
        <w:tc>
          <w:tcPr>
            <w:tcW w:w="2574" w:type="dxa"/>
            <w:gridSpan w:val="2"/>
            <w:vAlign w:val="center"/>
          </w:tcPr>
          <w:p w14:paraId="1E7E8D46" w14:textId="355D8D98" w:rsidR="005E5495" w:rsidRPr="00155B6A" w:rsidRDefault="005E5495" w:rsidP="001B448D">
            <w:pPr>
              <w:pStyle w:val="Paragraph"/>
              <w:outlineLvl w:val="9"/>
            </w:pPr>
            <w:r w:rsidRPr="00155B6A">
              <w:t>MAE: 5.80</w:t>
            </w:r>
          </w:p>
        </w:tc>
      </w:tr>
    </w:tbl>
    <w:p w14:paraId="5430A775" w14:textId="343FB7A3" w:rsidR="00155B6A" w:rsidRDefault="005E5495" w:rsidP="001B448D">
      <w:pPr>
        <w:pStyle w:val="Paragraph"/>
        <w:outlineLvl w:val="1"/>
      </w:pPr>
      <w:bookmarkStart w:id="5" w:name="_Toc211815383"/>
      <w:r>
        <w:t>2. Phân tích các vấn đề</w:t>
      </w:r>
      <w:bookmarkEnd w:id="5"/>
    </w:p>
    <w:p w14:paraId="0ADACCD3" w14:textId="65A3C4CE" w:rsidR="005E5495" w:rsidRDefault="005E5495" w:rsidP="001B448D">
      <w:pPr>
        <w:pStyle w:val="Paragraph"/>
        <w:outlineLvl w:val="9"/>
      </w:pPr>
      <w:r>
        <w:tab/>
        <w:t>Trước khi phân tích kịch bản, dữ liệu cho thấy 2 vấn đề kỹ thuật cốt lõi:</w:t>
      </w:r>
    </w:p>
    <w:p w14:paraId="51253501" w14:textId="776CEB09" w:rsidR="005E5495" w:rsidRDefault="005E5495" w:rsidP="001B448D">
      <w:pPr>
        <w:pStyle w:val="Paragraph"/>
        <w:outlineLvl w:val="9"/>
      </w:pPr>
      <w:r>
        <w:t xml:space="preserve">- </w:t>
      </w:r>
      <w:r w:rsidRPr="005E5495">
        <w:rPr>
          <w:i/>
          <w:iCs/>
        </w:rPr>
        <w:t>Hiệu suất tổng thể suy giảm nghiêm trọng</w:t>
      </w:r>
      <w:r>
        <w:t>: Hệ thống đạt MAE tổng thể là 5.80 BPM. Con số này cao hơn đáng kể so với mốc &lt; 1.29 BPM của bài báo gốc . Điều này khẳng định rằng hệ thống rất nhạy cảm và hoạt động kém ổn định khi đưa ra khỏi môi trường lý tưởng.</w:t>
      </w:r>
    </w:p>
    <w:p w14:paraId="268BE063" w14:textId="710D24F6" w:rsidR="00155B6A" w:rsidRDefault="005E5495" w:rsidP="001B448D">
      <w:pPr>
        <w:pStyle w:val="Paragraph"/>
        <w:outlineLvl w:val="9"/>
      </w:pPr>
      <w:r>
        <w:lastRenderedPageBreak/>
        <w:t xml:space="preserve">- </w:t>
      </w:r>
      <w:r w:rsidRPr="005E5495">
        <w:rPr>
          <w:i/>
          <w:iCs/>
        </w:rPr>
        <w:t>Tần số lấy mẫu (Sample Rate) không ổn định</w:t>
      </w:r>
      <w:r>
        <w:t>: Dù tần số đặt là 40 Hz, tần số thực tế thu được (do mất gói, trễ mạng) rất trồi sụt, có lúc rơi xuống mức báo động (26.91 Hz ở s10, 27.30 Hz ở s13). Có một mối tương quan rõ rệt: các session có tần số lấy mẫu thực tế thấp thường đi kèm với sai số rất cao (s6, s10, s13). Nguyên nhân có thể do tần số lấy mẫu thấp làm giảm độ phân giải của tín hiệu, khiến thuật toán PSD không thể xác định chính xác đỉnh tần số của nhịp thở, dẫn đến ước tính sai lệch.</w:t>
      </w:r>
    </w:p>
    <w:p w14:paraId="348BF007" w14:textId="30BFC742" w:rsidR="005E5495" w:rsidRDefault="005E5495" w:rsidP="001B448D">
      <w:pPr>
        <w:pStyle w:val="Paragraph"/>
        <w:outlineLvl w:val="1"/>
      </w:pPr>
      <w:bookmarkStart w:id="6" w:name="_Toc211815384"/>
      <w:r>
        <w:t>3. Phân tích ảnh hưởng của Tư thế và vị trí</w:t>
      </w:r>
      <w:bookmarkEnd w:id="6"/>
    </w:p>
    <w:p w14:paraId="5962DC08" w14:textId="05C55AB9" w:rsidR="005E5495" w:rsidRDefault="005E5495" w:rsidP="001B448D">
      <w:pPr>
        <w:pStyle w:val="Paragraph"/>
        <w:outlineLvl w:val="9"/>
      </w:pPr>
      <w:r>
        <w:t>a. Thiết lập 1: Hướng "Ngang" - Tư thế "Ngồi" (MAE: 4.98 BPM)</w:t>
      </w:r>
    </w:p>
    <w:p w14:paraId="40A00B07" w14:textId="51D31AE3" w:rsidR="005E5495" w:rsidRDefault="005E5495" w:rsidP="001B448D">
      <w:pPr>
        <w:pStyle w:val="Paragraph"/>
        <w:outlineLvl w:val="9"/>
      </w:pPr>
      <w:r>
        <w:tab/>
        <w:t>Đây là kịch bản gần nhất với bài báo gốc. Tuy nhiên, kết quả rất thiếu ổn định, với sai số dao động từ 2.02 BPM (s2) đến 8.60 BPM (s3). Đáng chú ý, s3 có tần số lấy mẫu gần như hoàn hảo (39.95 Hz) nhưng lại cho sai số cao, cho thấy nhiễu không đến từ kỹ thuật mà có thể đến từ các chuyển động nhỏ (micro-movements) không chủ đích của người tham gia.</w:t>
      </w:r>
    </w:p>
    <w:p w14:paraId="1AB1CB2A" w14:textId="66D1A379" w:rsidR="005E5495" w:rsidRDefault="005E5495" w:rsidP="001B448D">
      <w:pPr>
        <w:pStyle w:val="Paragraph"/>
        <w:outlineLvl w:val="9"/>
      </w:pPr>
      <w:r>
        <w:t>b. Thiết lập 2: Hướng "Ngang" - Tư thế "Nằm" (MAE: 7.36 BPM)</w:t>
      </w:r>
    </w:p>
    <w:p w14:paraId="31CBC0CF" w14:textId="43AA840C" w:rsidR="005E5495" w:rsidRDefault="005E5495" w:rsidP="001B448D">
      <w:pPr>
        <w:pStyle w:val="Paragraph"/>
        <w:outlineLvl w:val="9"/>
      </w:pPr>
      <w:r>
        <w:tab/>
        <w:t>Đây là kịch bản cho hiệu suất tệ nhất và không ổn định nhất. Dải sai số cực kỳ rộng, từ kết quả xuất sắc (s7: 1.08 BPM) đến kết quả t</w:t>
      </w:r>
      <w:r w:rsidR="00BD0A09">
        <w:t>ệ</w:t>
      </w:r>
      <w:r>
        <w:t xml:space="preserve"> (s6: 13.59 BPM).</w:t>
      </w:r>
    </w:p>
    <w:p w14:paraId="3E6B4700" w14:textId="4D812200" w:rsidR="005E5495" w:rsidRDefault="005E5495" w:rsidP="001B448D">
      <w:pPr>
        <w:pStyle w:val="Paragraph"/>
        <w:outlineLvl w:val="9"/>
      </w:pPr>
      <w:r>
        <w:tab/>
        <w:t>Có thể do 2 nguyên nhân chính sau đây dẫn đến thất bại này:</w:t>
      </w:r>
    </w:p>
    <w:p w14:paraId="0649170E" w14:textId="638EC7AB" w:rsidR="005E5495" w:rsidRDefault="005E5495" w:rsidP="001B448D">
      <w:pPr>
        <w:pStyle w:val="Paragraph"/>
        <w:outlineLvl w:val="9"/>
      </w:pPr>
      <w:r>
        <w:t>- Trục chuyển động: Khi nằm, lồng ngực di chuyển theo trục vuông góc (lên-xuống) so với mặt đất. Hướng đo "Ngang" (song song mặt đất) không phải là hướng tối ưu để "bắt" được biên độ dao động này, khiến sóng thở thu được bị yếu.</w:t>
      </w:r>
    </w:p>
    <w:p w14:paraId="3278B658" w14:textId="00208C8C" w:rsidR="005E5495" w:rsidRDefault="005E5495" w:rsidP="001B448D">
      <w:pPr>
        <w:pStyle w:val="Paragraph"/>
        <w:outlineLvl w:val="9"/>
      </w:pPr>
      <w:r>
        <w:t>- Vật cản: Tín hiệu Wi-Fi có thể bị che khuất một phần bởi nệm, giường hoặc chăn, làm suy yếu tín hiệu đầu vào.</w:t>
      </w:r>
    </w:p>
    <w:p w14:paraId="594D0B2E" w14:textId="7BBC8A55" w:rsidR="005E5495" w:rsidRDefault="005E5495" w:rsidP="001B448D">
      <w:pPr>
        <w:pStyle w:val="Paragraph"/>
        <w:outlineLvl w:val="9"/>
      </w:pPr>
      <w:r>
        <w:tab/>
        <w:t>Sự kết hợp của [Hướng đo không tối ưu] + [Tần số lấy mẫu thấp] (s6, s10) đã làm tăng đột biến sai số.</w:t>
      </w:r>
    </w:p>
    <w:p w14:paraId="17462C0C" w14:textId="3FC43DA4" w:rsidR="005E5495" w:rsidRDefault="005E5495" w:rsidP="001B448D">
      <w:pPr>
        <w:pStyle w:val="Paragraph"/>
        <w:outlineLvl w:val="9"/>
      </w:pPr>
      <w:r>
        <w:t>c. Thiết lập 3: Hướng "Chéo" - Tư thế "Đứng" (MAE: 4.89 BPM)</w:t>
      </w:r>
    </w:p>
    <w:p w14:paraId="7A14851F" w14:textId="667D809C" w:rsidR="005E5495" w:rsidRDefault="005E5495" w:rsidP="001B448D">
      <w:pPr>
        <w:pStyle w:val="Paragraph"/>
        <w:outlineLvl w:val="9"/>
      </w:pPr>
      <w:r>
        <w:tab/>
        <w:t>Đây là kịch bản có độ ổn định cao nhất (nếu loại trừ s15). Mặc dù tư thế "Đứng" vốn dĩ rất thách thức do nhiễu "lắc lư tự nhiên" của cơ thể (body sway), các sai số đều cụm lại trong khoảng 3-5 BPM.</w:t>
      </w:r>
    </w:p>
    <w:p w14:paraId="25BC2577" w14:textId="7D4747B3" w:rsidR="005E5495" w:rsidRDefault="005E5495" w:rsidP="001B448D">
      <w:pPr>
        <w:pStyle w:val="Paragraph"/>
        <w:outlineLvl w:val="9"/>
      </w:pPr>
      <w:r>
        <w:lastRenderedPageBreak/>
        <w:tab/>
        <w:t>Hướng đo "Chéo" có thể "bền bỉ" (robust) hơn trong việc xử lý nhiễu chuyển động lớn. Bằng cách thu tín hiệu từ một góc chéo, nó có thể thu được dao động từ cả lồng ngực và bụng, giúp thuật toán PCA dễ dàng tìm ra thành phần chính (sóng thở) ngay cả khi có nhiễu lắc lư.</w:t>
      </w:r>
    </w:p>
    <w:p w14:paraId="66E5BD49" w14:textId="77777777" w:rsidR="00BD364D" w:rsidRDefault="00BD364D" w:rsidP="001B448D">
      <w:pPr>
        <w:pStyle w:val="Paragraph"/>
        <w:outlineLvl w:val="9"/>
      </w:pPr>
    </w:p>
    <w:p w14:paraId="5672187E" w14:textId="14E3FCD7" w:rsidR="005E5495" w:rsidRDefault="005E5495" w:rsidP="001B448D">
      <w:pPr>
        <w:pStyle w:val="Paragraph"/>
        <w:outlineLvl w:val="9"/>
      </w:pPr>
      <w:bookmarkStart w:id="7" w:name="_Toc211815385"/>
      <w:r>
        <w:t>III. Kết luận</w:t>
      </w:r>
      <w:bookmarkEnd w:id="7"/>
    </w:p>
    <w:p w14:paraId="7971281F" w14:textId="29B98307" w:rsidR="005E5495" w:rsidRDefault="005E5495" w:rsidP="001B448D">
      <w:pPr>
        <w:pStyle w:val="Paragraph"/>
        <w:outlineLvl w:val="9"/>
      </w:pPr>
      <w:r>
        <w:tab/>
        <w:t>Sau khi thử nghiệm với bộ dữ liệu khảo sát sơ bộ, dù còn hạn chế về số lượng mẫu, đã cung cấp những kết luận rõ ràng:</w:t>
      </w:r>
    </w:p>
    <w:p w14:paraId="051D2F7E" w14:textId="1D0AFCAA" w:rsidR="005E5495" w:rsidRDefault="005E5495" w:rsidP="001B448D">
      <w:pPr>
        <w:pStyle w:val="Paragraph"/>
        <w:outlineLvl w:val="9"/>
      </w:pPr>
      <w:r>
        <w:t xml:space="preserve">- </w:t>
      </w:r>
      <w:r w:rsidRPr="005E5495">
        <w:rPr>
          <w:b/>
          <w:bCs/>
        </w:rPr>
        <w:t xml:space="preserve">Vị trí và Tư thế là Yếu tố </w:t>
      </w:r>
      <w:r w:rsidR="00BD364D">
        <w:rPr>
          <w:b/>
          <w:bCs/>
        </w:rPr>
        <w:t>q</w:t>
      </w:r>
      <w:r w:rsidRPr="005E5495">
        <w:rPr>
          <w:b/>
          <w:bCs/>
        </w:rPr>
        <w:t>uyết định</w:t>
      </w:r>
      <w:r>
        <w:t>: Khẳng định quan trọng nhất là độ chính xác siêu cao của bài báo gốc  chỉ đúng trong kịch bản lý tưởng của họ. Khi áp dụng vào thực tế, pipeline DWT-PCA suy giảm hiệu suất nghiêm trọng, cho thấy nó không "bền bỉ" với sự thay đổi của tư thế và vị trí.</w:t>
      </w:r>
    </w:p>
    <w:p w14:paraId="448A0519" w14:textId="01DD7729" w:rsidR="005E5495" w:rsidRDefault="005E5495" w:rsidP="001B448D">
      <w:pPr>
        <w:pStyle w:val="Paragraph"/>
        <w:outlineLvl w:val="9"/>
      </w:pPr>
      <w:r>
        <w:t xml:space="preserve">- </w:t>
      </w:r>
      <w:r w:rsidRPr="00BD364D">
        <w:rPr>
          <w:b/>
          <w:bCs/>
        </w:rPr>
        <w:t>Kịch bản "Nằm - Ngang" là Không đáng tin cậy</w:t>
      </w:r>
      <w:r>
        <w:t>: Dữ liệu cho thấy đây là vị trí tối kỵ, cho sai số trung bình cao nhất (7.36 BPM) và không thể đoán trước. Đây là một hạn chế nghiêm trọng vì ứng dụng theo dõi giấc ngủ (khi đang nằm) là một trong những mục tiêu chính của công nghệ này.</w:t>
      </w:r>
    </w:p>
    <w:p w14:paraId="64F297CD" w14:textId="117BD6E5" w:rsidR="005E5495" w:rsidRDefault="00BD364D" w:rsidP="001B448D">
      <w:pPr>
        <w:pStyle w:val="Paragraph"/>
        <w:outlineLvl w:val="9"/>
      </w:pPr>
      <w:r>
        <w:t xml:space="preserve">- </w:t>
      </w:r>
      <w:r w:rsidR="005E5495" w:rsidRPr="00BD364D">
        <w:rPr>
          <w:b/>
          <w:bCs/>
        </w:rPr>
        <w:t>HAR là Yêu cầu Bắt buộc</w:t>
      </w:r>
      <w:r w:rsidR="005E5495">
        <w:t>: Dữ liệu chứng minh rằng không thể dùng một pipeline xử lý chung cho mọi tư thế. Hiệu suất chênh lệch quá lớn giữa các kịch bản (ví dụ s7 - Nằm và s6 - Nằm) cho thấy hệ thống cần một cơ chế "nhận biết bối cảnh".</w:t>
      </w:r>
    </w:p>
    <w:p w14:paraId="6F1A4FF3" w14:textId="56EFB780" w:rsidR="00B25C84" w:rsidRDefault="00B25C84" w:rsidP="001B448D">
      <w:pPr>
        <w:pStyle w:val="Paragraph"/>
        <w:outlineLvl w:val="9"/>
      </w:pPr>
    </w:p>
    <w:p w14:paraId="6A59A065" w14:textId="2FAEF554" w:rsidR="00BD364D" w:rsidRDefault="00BD364D" w:rsidP="001B448D">
      <w:pPr>
        <w:pStyle w:val="Paragraph"/>
        <w:outlineLvl w:val="9"/>
      </w:pPr>
      <w:bookmarkStart w:id="8" w:name="_Toc211815386"/>
      <w:r>
        <w:t>IV. Hướng phát triển</w:t>
      </w:r>
      <w:bookmarkEnd w:id="8"/>
    </w:p>
    <w:p w14:paraId="6C5E3CED" w14:textId="7DF5A490" w:rsidR="00BD364D" w:rsidRDefault="00BD364D" w:rsidP="001B448D">
      <w:pPr>
        <w:pStyle w:val="Paragraph"/>
        <w:outlineLvl w:val="9"/>
      </w:pPr>
      <w:r>
        <w:tab/>
        <w:t>Dựa trên các phân tích trên, hướng đi của đề tài sẽ tập trung vào 3 điểm chính:</w:t>
      </w:r>
    </w:p>
    <w:p w14:paraId="19A8222C" w14:textId="347D62FF" w:rsidR="00BD364D" w:rsidRDefault="00BD364D" w:rsidP="001B448D">
      <w:pPr>
        <w:pStyle w:val="Paragraph"/>
        <w:outlineLvl w:val="9"/>
      </w:pPr>
      <w:r>
        <w:t xml:space="preserve">- </w:t>
      </w:r>
      <w:r w:rsidRPr="00BD364D">
        <w:rPr>
          <w:b/>
          <w:bCs/>
        </w:rPr>
        <w:t>Ổn định Tần số</w:t>
      </w:r>
      <w:r>
        <w:t>: Phải giải quyết vấn đề sample rate trồi sụt ở tầng thu thập dữ liệu (có thể bằng bộ đệm hoặc thuật toán nội suy phức tạp hơn) trước khi đưa vào xử lý.</w:t>
      </w:r>
    </w:p>
    <w:p w14:paraId="720375AD" w14:textId="33124AF9" w:rsidR="00BD364D" w:rsidRDefault="00BD364D" w:rsidP="001B448D">
      <w:pPr>
        <w:pStyle w:val="Paragraph"/>
        <w:outlineLvl w:val="9"/>
      </w:pPr>
      <w:r>
        <w:t xml:space="preserve">- </w:t>
      </w:r>
      <w:r w:rsidRPr="00BD364D">
        <w:rPr>
          <w:b/>
          <w:bCs/>
        </w:rPr>
        <w:t>Tích hợp HAR</w:t>
      </w:r>
      <w:r>
        <w:t>: Hoàn thiện tích hợp thêm mô hình Nhận dạng Hành động (HAR) như mục tiêu đề ra. HAR không phải là một tính năng mở rộng, mà là yêu cầu bắt buộc để hệ thống hoạt động.</w:t>
      </w:r>
    </w:p>
    <w:p w14:paraId="192BA07E" w14:textId="3D665E79" w:rsidR="00BD364D" w:rsidRDefault="00BD364D" w:rsidP="001B448D">
      <w:pPr>
        <w:pStyle w:val="Paragraph"/>
        <w:outlineLvl w:val="9"/>
      </w:pPr>
      <w:r>
        <w:t xml:space="preserve">- </w:t>
      </w:r>
      <w:r w:rsidRPr="00BD364D">
        <w:t>Xây dựng Pipeline Thích ứng (Adaptive Pipeline)</w:t>
      </w:r>
      <w:r>
        <w:t>:</w:t>
      </w:r>
    </w:p>
    <w:p w14:paraId="0260D823" w14:textId="70FE1D1B" w:rsidR="00BD364D" w:rsidRDefault="00BD364D" w:rsidP="001B448D">
      <w:pPr>
        <w:pStyle w:val="Paragraph"/>
        <w:outlineLvl w:val="9"/>
      </w:pPr>
      <w:r>
        <w:lastRenderedPageBreak/>
        <w:t xml:space="preserve"> + Sử dụng kết quả của HAR (Đứng, Ngồi, Nằm) làm đầu vào để tự động lựa chọn một mô hình xử lý nhịp thở đã được tối ưu riêng.</w:t>
      </w:r>
    </w:p>
    <w:p w14:paraId="1DE763EC" w14:textId="601F8344" w:rsidR="00BD364D" w:rsidRDefault="00BD364D" w:rsidP="001B448D">
      <w:pPr>
        <w:pStyle w:val="Paragraph"/>
        <w:outlineLvl w:val="9"/>
      </w:pPr>
      <w:r>
        <w:t xml:space="preserve"> + Đơn cử như nếu HAR phát hiện "Nằm", hệ thống sẽ tải một bộ lọc DWT-PCA đã được huấn luyện riêng cho dữ liệu "Nằm", thay vì dùng chung mô hình "Ngồi".</w:t>
      </w:r>
    </w:p>
    <w:p w14:paraId="1BB3F5B9" w14:textId="50911DCE" w:rsidR="00BD364D" w:rsidRPr="008B2129" w:rsidRDefault="00BD364D" w:rsidP="001B448D">
      <w:pPr>
        <w:pStyle w:val="Paragraph"/>
        <w:outlineLvl w:val="9"/>
      </w:pPr>
      <w:r>
        <w:t xml:space="preserve"> + Khảo sát thêm các hướng đo mới (ví dụ: "Chéo - Nằm") để tìm ra cấu hình tối ưu cho kịch bản ngủ.</w:t>
      </w:r>
    </w:p>
    <w:sectPr w:rsidR="00BD364D" w:rsidRPr="008B21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97E"/>
    <w:multiLevelType w:val="multilevel"/>
    <w:tmpl w:val="B14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E752F"/>
    <w:multiLevelType w:val="hybridMultilevel"/>
    <w:tmpl w:val="B4A6C3C8"/>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0E5EE3"/>
    <w:multiLevelType w:val="hybridMultilevel"/>
    <w:tmpl w:val="E062A106"/>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1605B3"/>
    <w:multiLevelType w:val="multilevel"/>
    <w:tmpl w:val="AAF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92B28"/>
    <w:multiLevelType w:val="multilevel"/>
    <w:tmpl w:val="67C0A608"/>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E4995"/>
    <w:multiLevelType w:val="multilevel"/>
    <w:tmpl w:val="328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363C1"/>
    <w:multiLevelType w:val="multilevel"/>
    <w:tmpl w:val="4942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82F35"/>
    <w:multiLevelType w:val="hybridMultilevel"/>
    <w:tmpl w:val="A2B8047E"/>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0B74F7"/>
    <w:multiLevelType w:val="multilevel"/>
    <w:tmpl w:val="E59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F7517"/>
    <w:multiLevelType w:val="hybridMultilevel"/>
    <w:tmpl w:val="972AC6B8"/>
    <w:lvl w:ilvl="0" w:tplc="6B6A519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F13E7A"/>
    <w:multiLevelType w:val="multilevel"/>
    <w:tmpl w:val="8DAC8A50"/>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343FD"/>
    <w:multiLevelType w:val="hybridMultilevel"/>
    <w:tmpl w:val="F2C88E8E"/>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3E088F"/>
    <w:multiLevelType w:val="multilevel"/>
    <w:tmpl w:val="8B48B39E"/>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9291F"/>
    <w:multiLevelType w:val="multilevel"/>
    <w:tmpl w:val="9186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753D"/>
    <w:multiLevelType w:val="multilevel"/>
    <w:tmpl w:val="096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31087"/>
    <w:multiLevelType w:val="hybridMultilevel"/>
    <w:tmpl w:val="9E6C0CB8"/>
    <w:lvl w:ilvl="0" w:tplc="6B6A519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50A564E"/>
    <w:multiLevelType w:val="hybridMultilevel"/>
    <w:tmpl w:val="43569688"/>
    <w:lvl w:ilvl="0" w:tplc="5DA8882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D022D"/>
    <w:multiLevelType w:val="hybridMultilevel"/>
    <w:tmpl w:val="720822FA"/>
    <w:lvl w:ilvl="0" w:tplc="5DA8882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79633607">
    <w:abstractNumId w:val="16"/>
  </w:num>
  <w:num w:numId="2" w16cid:durableId="1286162302">
    <w:abstractNumId w:val="15"/>
  </w:num>
  <w:num w:numId="3" w16cid:durableId="290214422">
    <w:abstractNumId w:val="9"/>
  </w:num>
  <w:num w:numId="4" w16cid:durableId="2012029017">
    <w:abstractNumId w:val="7"/>
  </w:num>
  <w:num w:numId="5" w16cid:durableId="1370374830">
    <w:abstractNumId w:val="13"/>
  </w:num>
  <w:num w:numId="6" w16cid:durableId="266274933">
    <w:abstractNumId w:val="8"/>
  </w:num>
  <w:num w:numId="7" w16cid:durableId="1705321987">
    <w:abstractNumId w:val="5"/>
  </w:num>
  <w:num w:numId="8" w16cid:durableId="1419406541">
    <w:abstractNumId w:val="4"/>
  </w:num>
  <w:num w:numId="9" w16cid:durableId="105127315">
    <w:abstractNumId w:val="12"/>
  </w:num>
  <w:num w:numId="10" w16cid:durableId="125855665">
    <w:abstractNumId w:val="10"/>
  </w:num>
  <w:num w:numId="11" w16cid:durableId="335693571">
    <w:abstractNumId w:val="17"/>
  </w:num>
  <w:num w:numId="12" w16cid:durableId="1329402914">
    <w:abstractNumId w:val="1"/>
  </w:num>
  <w:num w:numId="13" w16cid:durableId="1929078656">
    <w:abstractNumId w:val="11"/>
  </w:num>
  <w:num w:numId="14" w16cid:durableId="588658738">
    <w:abstractNumId w:val="2"/>
  </w:num>
  <w:num w:numId="15" w16cid:durableId="1152675673">
    <w:abstractNumId w:val="14"/>
  </w:num>
  <w:num w:numId="16" w16cid:durableId="1787967498">
    <w:abstractNumId w:val="0"/>
  </w:num>
  <w:num w:numId="17" w16cid:durableId="931596035">
    <w:abstractNumId w:val="3"/>
  </w:num>
  <w:num w:numId="18" w16cid:durableId="37122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EAE"/>
    <w:rsid w:val="00033616"/>
    <w:rsid w:val="00046AF1"/>
    <w:rsid w:val="00066CAA"/>
    <w:rsid w:val="00080390"/>
    <w:rsid w:val="000D673F"/>
    <w:rsid w:val="0011258F"/>
    <w:rsid w:val="00155B6A"/>
    <w:rsid w:val="001767E7"/>
    <w:rsid w:val="001B448D"/>
    <w:rsid w:val="001C3586"/>
    <w:rsid w:val="003B256E"/>
    <w:rsid w:val="003C72B6"/>
    <w:rsid w:val="003E6858"/>
    <w:rsid w:val="004265B8"/>
    <w:rsid w:val="005208B5"/>
    <w:rsid w:val="005A6398"/>
    <w:rsid w:val="005E5495"/>
    <w:rsid w:val="00631EAE"/>
    <w:rsid w:val="00677E29"/>
    <w:rsid w:val="007377E8"/>
    <w:rsid w:val="008B2129"/>
    <w:rsid w:val="00931099"/>
    <w:rsid w:val="009E33EE"/>
    <w:rsid w:val="00A0050A"/>
    <w:rsid w:val="00A75668"/>
    <w:rsid w:val="00A95F57"/>
    <w:rsid w:val="00AB6EE0"/>
    <w:rsid w:val="00B25527"/>
    <w:rsid w:val="00B25C84"/>
    <w:rsid w:val="00B50481"/>
    <w:rsid w:val="00BD0A09"/>
    <w:rsid w:val="00BD364D"/>
    <w:rsid w:val="00BF506E"/>
    <w:rsid w:val="00C73453"/>
    <w:rsid w:val="00D84C9B"/>
    <w:rsid w:val="00DD3E9D"/>
    <w:rsid w:val="00E02A7B"/>
    <w:rsid w:val="00E60F5B"/>
    <w:rsid w:val="00E6320D"/>
    <w:rsid w:val="00E860A0"/>
    <w:rsid w:val="00E86E29"/>
    <w:rsid w:val="00EE519A"/>
    <w:rsid w:val="00F66AF4"/>
    <w:rsid w:val="00F9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B469"/>
  <w15:chartTrackingRefBased/>
  <w15:docId w15:val="{935F1B28-B62E-4407-BD62-8DBFBDF09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EAE"/>
    <w:rPr>
      <w:rFonts w:eastAsiaTheme="majorEastAsia" w:cstheme="majorBidi"/>
      <w:color w:val="272727" w:themeColor="text1" w:themeTint="D8"/>
    </w:rPr>
  </w:style>
  <w:style w:type="paragraph" w:styleId="Title">
    <w:name w:val="Title"/>
    <w:basedOn w:val="Normal"/>
    <w:next w:val="Normal"/>
    <w:link w:val="TitleChar"/>
    <w:uiPriority w:val="10"/>
    <w:qFormat/>
    <w:rsid w:val="0063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EAE"/>
    <w:pPr>
      <w:spacing w:before="160"/>
      <w:jc w:val="center"/>
    </w:pPr>
    <w:rPr>
      <w:i/>
      <w:iCs/>
      <w:color w:val="404040" w:themeColor="text1" w:themeTint="BF"/>
    </w:rPr>
  </w:style>
  <w:style w:type="character" w:customStyle="1" w:styleId="QuoteChar">
    <w:name w:val="Quote Char"/>
    <w:basedOn w:val="DefaultParagraphFont"/>
    <w:link w:val="Quote"/>
    <w:uiPriority w:val="29"/>
    <w:rsid w:val="00631EAE"/>
    <w:rPr>
      <w:i/>
      <w:iCs/>
      <w:color w:val="404040" w:themeColor="text1" w:themeTint="BF"/>
    </w:rPr>
  </w:style>
  <w:style w:type="paragraph" w:styleId="ListParagraph">
    <w:name w:val="List Paragraph"/>
    <w:basedOn w:val="Normal"/>
    <w:uiPriority w:val="34"/>
    <w:qFormat/>
    <w:rsid w:val="00631EAE"/>
    <w:pPr>
      <w:ind w:left="720"/>
      <w:contextualSpacing/>
    </w:pPr>
  </w:style>
  <w:style w:type="character" w:styleId="IntenseEmphasis">
    <w:name w:val="Intense Emphasis"/>
    <w:basedOn w:val="DefaultParagraphFont"/>
    <w:uiPriority w:val="21"/>
    <w:qFormat/>
    <w:rsid w:val="00631EAE"/>
    <w:rPr>
      <w:i/>
      <w:iCs/>
      <w:color w:val="0F4761" w:themeColor="accent1" w:themeShade="BF"/>
    </w:rPr>
  </w:style>
  <w:style w:type="paragraph" w:styleId="IntenseQuote">
    <w:name w:val="Intense Quote"/>
    <w:basedOn w:val="Normal"/>
    <w:next w:val="Normal"/>
    <w:link w:val="IntenseQuoteChar"/>
    <w:uiPriority w:val="30"/>
    <w:qFormat/>
    <w:rsid w:val="00631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EAE"/>
    <w:rPr>
      <w:i/>
      <w:iCs/>
      <w:color w:val="0F4761" w:themeColor="accent1" w:themeShade="BF"/>
    </w:rPr>
  </w:style>
  <w:style w:type="character" w:styleId="IntenseReference">
    <w:name w:val="Intense Reference"/>
    <w:basedOn w:val="DefaultParagraphFont"/>
    <w:uiPriority w:val="32"/>
    <w:qFormat/>
    <w:rsid w:val="00631EAE"/>
    <w:rPr>
      <w:b/>
      <w:bCs/>
      <w:smallCaps/>
      <w:color w:val="0F4761" w:themeColor="accent1" w:themeShade="BF"/>
      <w:spacing w:val="5"/>
    </w:rPr>
  </w:style>
  <w:style w:type="paragraph" w:customStyle="1" w:styleId="Paragraph">
    <w:name w:val="Paragraph"/>
    <w:basedOn w:val="Normal"/>
    <w:link w:val="ParagraphChar"/>
    <w:autoRedefine/>
    <w:qFormat/>
    <w:rsid w:val="00BD364D"/>
    <w:pPr>
      <w:tabs>
        <w:tab w:val="left" w:pos="284"/>
      </w:tabs>
      <w:spacing w:after="0" w:line="360" w:lineRule="auto"/>
      <w:outlineLvl w:val="0"/>
    </w:pPr>
    <w:rPr>
      <w:rFonts w:ascii="Times New Roman" w:hAnsi="Times New Roman"/>
      <w:sz w:val="26"/>
    </w:rPr>
  </w:style>
  <w:style w:type="character" w:customStyle="1" w:styleId="ParagraphChar">
    <w:name w:val="Paragraph Char"/>
    <w:basedOn w:val="DefaultParagraphFont"/>
    <w:link w:val="Paragraph"/>
    <w:rsid w:val="00BD364D"/>
    <w:rPr>
      <w:rFonts w:ascii="Times New Roman" w:hAnsi="Times New Roman"/>
      <w:sz w:val="26"/>
    </w:rPr>
  </w:style>
  <w:style w:type="paragraph" w:styleId="NormalWeb">
    <w:name w:val="Normal (Web)"/>
    <w:basedOn w:val="Normal"/>
    <w:uiPriority w:val="99"/>
    <w:semiHidden/>
    <w:unhideWhenUsed/>
    <w:rsid w:val="00B50481"/>
    <w:rPr>
      <w:rFonts w:ascii="Times New Roman" w:hAnsi="Times New Roman" w:cs="Times New Roman"/>
    </w:rPr>
  </w:style>
  <w:style w:type="paragraph" w:styleId="TOCHeading">
    <w:name w:val="TOC Heading"/>
    <w:basedOn w:val="Heading1"/>
    <w:next w:val="Normal"/>
    <w:uiPriority w:val="39"/>
    <w:unhideWhenUsed/>
    <w:qFormat/>
    <w:rsid w:val="00931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D364D"/>
    <w:pPr>
      <w:spacing w:after="100"/>
    </w:pPr>
    <w:rPr>
      <w:rFonts w:ascii="Times New Roman" w:hAnsi="Times New Roman"/>
      <w:b/>
      <w:sz w:val="26"/>
    </w:rPr>
  </w:style>
  <w:style w:type="paragraph" w:styleId="TOC2">
    <w:name w:val="toc 2"/>
    <w:basedOn w:val="Normal"/>
    <w:next w:val="Normal"/>
    <w:autoRedefine/>
    <w:uiPriority w:val="39"/>
    <w:unhideWhenUsed/>
    <w:rsid w:val="00BD364D"/>
    <w:pPr>
      <w:spacing w:after="100"/>
      <w:ind w:left="240"/>
    </w:pPr>
    <w:rPr>
      <w:rFonts w:ascii="Times New Roman" w:hAnsi="Times New Roman"/>
      <w:sz w:val="26"/>
    </w:rPr>
  </w:style>
  <w:style w:type="character" w:styleId="Hyperlink">
    <w:name w:val="Hyperlink"/>
    <w:basedOn w:val="DefaultParagraphFont"/>
    <w:uiPriority w:val="99"/>
    <w:unhideWhenUsed/>
    <w:rsid w:val="00931099"/>
    <w:rPr>
      <w:color w:val="467886" w:themeColor="hyperlink"/>
      <w:u w:val="single"/>
    </w:rPr>
  </w:style>
  <w:style w:type="paragraph" w:styleId="TOC3">
    <w:name w:val="toc 3"/>
    <w:basedOn w:val="Normal"/>
    <w:next w:val="Normal"/>
    <w:autoRedefine/>
    <w:uiPriority w:val="39"/>
    <w:unhideWhenUsed/>
    <w:rsid w:val="00931099"/>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155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D364D"/>
    <w:pPr>
      <w:spacing w:after="100"/>
      <w:ind w:left="720"/>
    </w:pPr>
    <w:rPr>
      <w:rFonts w:eastAsiaTheme="minorEastAsia"/>
    </w:rPr>
  </w:style>
  <w:style w:type="paragraph" w:styleId="TOC5">
    <w:name w:val="toc 5"/>
    <w:basedOn w:val="Normal"/>
    <w:next w:val="Normal"/>
    <w:autoRedefine/>
    <w:uiPriority w:val="39"/>
    <w:unhideWhenUsed/>
    <w:rsid w:val="00BD364D"/>
    <w:pPr>
      <w:spacing w:after="100"/>
      <w:ind w:left="960"/>
    </w:pPr>
    <w:rPr>
      <w:rFonts w:eastAsiaTheme="minorEastAsia"/>
    </w:rPr>
  </w:style>
  <w:style w:type="paragraph" w:styleId="TOC6">
    <w:name w:val="toc 6"/>
    <w:basedOn w:val="Normal"/>
    <w:next w:val="Normal"/>
    <w:autoRedefine/>
    <w:uiPriority w:val="39"/>
    <w:unhideWhenUsed/>
    <w:rsid w:val="00BD364D"/>
    <w:pPr>
      <w:spacing w:after="100"/>
      <w:ind w:left="1200"/>
    </w:pPr>
    <w:rPr>
      <w:rFonts w:eastAsiaTheme="minorEastAsia"/>
    </w:rPr>
  </w:style>
  <w:style w:type="paragraph" w:styleId="TOC7">
    <w:name w:val="toc 7"/>
    <w:basedOn w:val="Normal"/>
    <w:next w:val="Normal"/>
    <w:autoRedefine/>
    <w:uiPriority w:val="39"/>
    <w:unhideWhenUsed/>
    <w:rsid w:val="00BD364D"/>
    <w:pPr>
      <w:spacing w:after="100"/>
      <w:ind w:left="1440"/>
    </w:pPr>
    <w:rPr>
      <w:rFonts w:eastAsiaTheme="minorEastAsia"/>
    </w:rPr>
  </w:style>
  <w:style w:type="paragraph" w:styleId="TOC8">
    <w:name w:val="toc 8"/>
    <w:basedOn w:val="Normal"/>
    <w:next w:val="Normal"/>
    <w:autoRedefine/>
    <w:uiPriority w:val="39"/>
    <w:unhideWhenUsed/>
    <w:rsid w:val="00BD364D"/>
    <w:pPr>
      <w:spacing w:after="100"/>
      <w:ind w:left="1680"/>
    </w:pPr>
    <w:rPr>
      <w:rFonts w:eastAsiaTheme="minorEastAsia"/>
    </w:rPr>
  </w:style>
  <w:style w:type="paragraph" w:styleId="TOC9">
    <w:name w:val="toc 9"/>
    <w:basedOn w:val="Normal"/>
    <w:next w:val="Normal"/>
    <w:autoRedefine/>
    <w:uiPriority w:val="39"/>
    <w:unhideWhenUsed/>
    <w:rsid w:val="00BD364D"/>
    <w:pPr>
      <w:spacing w:after="100"/>
      <w:ind w:left="1920"/>
    </w:pPr>
    <w:rPr>
      <w:rFonts w:eastAsiaTheme="minorEastAsia"/>
    </w:rPr>
  </w:style>
  <w:style w:type="character" w:styleId="UnresolvedMention">
    <w:name w:val="Unresolved Mention"/>
    <w:basedOn w:val="DefaultParagraphFont"/>
    <w:uiPriority w:val="99"/>
    <w:semiHidden/>
    <w:unhideWhenUsed/>
    <w:rsid w:val="00BD3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219E3-60BE-433E-8134-45EDD4EB0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6</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Tuan Minh</dc:creator>
  <cp:keywords/>
  <dc:description/>
  <cp:lastModifiedBy>La Tuan Minh</cp:lastModifiedBy>
  <cp:revision>6</cp:revision>
  <cp:lastPrinted>2025-08-13T12:31:00Z</cp:lastPrinted>
  <dcterms:created xsi:type="dcterms:W3CDTF">2025-08-12T09:46:00Z</dcterms:created>
  <dcterms:modified xsi:type="dcterms:W3CDTF">2025-10-20T07:13:00Z</dcterms:modified>
</cp:coreProperties>
</file>