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ff9p63ym2699" w:id="0"/>
      <w:bookmarkEnd w:id="0"/>
      <w:r w:rsidDel="00000000" w:rsidR="00000000" w:rsidRPr="00000000">
        <w:rPr>
          <w:rFonts w:ascii="Roboto" w:cs="Roboto" w:eastAsia="Roboto" w:hAnsi="Roboto"/>
          <w:color w:val="0d0d0d"/>
          <w:rtl w:val="0"/>
        </w:rPr>
        <w:t xml:space="preserve">Đặc tả Yêu cầu Phần mềm (SRS) – Tổng quan</w:t>
      </w:r>
    </w:p>
    <w:p w:rsidR="00000000" w:rsidDel="00000000" w:rsidP="00000000" w:rsidRDefault="00000000" w:rsidRPr="00000000" w14:paraId="00000002">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Mục đích:</w:t>
      </w:r>
      <w:r w:rsidDel="00000000" w:rsidR="00000000" w:rsidRPr="00000000">
        <w:rPr>
          <w:rFonts w:ascii="Roboto" w:cs="Roboto" w:eastAsia="Roboto" w:hAnsi="Roboto"/>
          <w:color w:val="0d0d0d"/>
          <w:rtl w:val="0"/>
        </w:rPr>
        <w:t xml:space="preserve"> SRS này mô tả các yêu cầu chức năng và phi chức năng của hệ thống tổng hợp việc làm, cũng như kiến trúc và mô-đun chính. Hệ thống cung cấp chức năng thu thập việc làm tự động từ nhiều nguồn, lưu trữ dữ liệu việc làm có cấu trúc, và cho phép người dùng tìm kiếm/lọc việc làm theo yêu cầu (keyword, ngành nghề, địa điểm, kỹ năng, v.v.).</w:t>
      </w:r>
    </w:p>
    <w:p w:rsidR="00000000" w:rsidDel="00000000" w:rsidP="00000000" w:rsidRDefault="00000000" w:rsidRPr="00000000" w14:paraId="00000003">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Phạm vi:</w:t>
      </w:r>
      <w:r w:rsidDel="00000000" w:rsidR="00000000" w:rsidRPr="00000000">
        <w:rPr>
          <w:rFonts w:ascii="Roboto" w:cs="Roboto" w:eastAsia="Roboto" w:hAnsi="Roboto"/>
          <w:color w:val="0d0d0d"/>
          <w:rtl w:val="0"/>
        </w:rPr>
        <w:t xml:space="preserve"> Dự án triển khai nền tảng tìm kiếm việc làm tích hợp. Cho phép cập nhật dữ liệu mới tự động (crawler), tìm kiếm nâng cao, giao diện web thân thiện. Hệ thống dùng kiến trúc microservices, triển khai trên cloud/Kubernetes để đảm bảo </w:t>
      </w:r>
      <w:r w:rsidDel="00000000" w:rsidR="00000000" w:rsidRPr="00000000">
        <w:rPr>
          <w:rFonts w:ascii="Roboto" w:cs="Roboto" w:eastAsia="Roboto" w:hAnsi="Roboto"/>
          <w:i w:val="1"/>
          <w:iCs w:val="1"/>
          <w:color w:val="0d0d0d"/>
          <w:rtl w:val="0"/>
        </w:rPr>
        <w:t xml:space="preserve">scale-out</w:t>
      </w:r>
      <w:r w:rsidDel="00000000" w:rsidR="00000000" w:rsidRPr="00000000">
        <w:rPr>
          <w:rFonts w:ascii="Roboto" w:cs="Roboto" w:eastAsia="Roboto" w:hAnsi="Roboto"/>
          <w:color w:val="0d0d0d"/>
          <w:rtl w:val="0"/>
        </w:rPr>
        <w:t xml:space="preserve"> theo lưu lượng truy vấn tăng hoặc khi có thêm các nguồn dữ liệu.</w:t>
      </w:r>
    </w:p>
    <w:p w:rsidR="00000000" w:rsidDel="00000000" w:rsidP="00000000" w:rsidRDefault="00000000" w:rsidRPr="00000000" w14:paraId="00000004">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ozfvf98qyoe5" w:id="1"/>
      <w:bookmarkEnd w:id="1"/>
      <w:r w:rsidDel="00000000" w:rsidR="00000000" w:rsidRPr="00000000">
        <w:rPr>
          <w:rFonts w:ascii="Roboto" w:cs="Roboto" w:eastAsia="Roboto" w:hAnsi="Roboto"/>
          <w:color w:val="0d0d0d"/>
          <w:rtl w:val="0"/>
        </w:rPr>
        <w:t xml:space="preserve">1. Tổng quan hệ thống</w:t>
      </w:r>
    </w:p>
    <w:p w:rsidR="00000000" w:rsidDel="00000000" w:rsidP="00000000" w:rsidRDefault="00000000" w:rsidRPr="00000000" w14:paraId="00000005">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Kiến trúc (System Architecture):</w:t>
      </w:r>
      <w:r w:rsidDel="00000000" w:rsidR="00000000" w:rsidRPr="00000000">
        <w:rPr>
          <w:rFonts w:ascii="Roboto" w:cs="Roboto" w:eastAsia="Roboto" w:hAnsi="Roboto"/>
          <w:color w:val="0d0d0d"/>
          <w:rtl w:val="0"/>
        </w:rPr>
        <w:t xml:space="preserve"> Hệ thống được xây dựng theo kiểu </w:t>
      </w:r>
      <w:r w:rsidDel="00000000" w:rsidR="00000000" w:rsidRPr="00000000">
        <w:rPr>
          <w:rFonts w:ascii="Roboto" w:cs="Roboto" w:eastAsia="Roboto" w:hAnsi="Roboto"/>
          <w:i w:val="1"/>
          <w:iCs w:val="1"/>
          <w:color w:val="0d0d0d"/>
          <w:rtl w:val="0"/>
        </w:rPr>
        <w:t xml:space="preserve">Client-Server</w:t>
      </w:r>
      <w:r w:rsidDel="00000000" w:rsidR="00000000" w:rsidRPr="00000000">
        <w:rPr>
          <w:rFonts w:ascii="Roboto" w:cs="Roboto" w:eastAsia="Roboto" w:hAnsi="Roboto"/>
          <w:color w:val="0d0d0d"/>
          <w:rtl w:val="0"/>
        </w:rPr>
        <w:t xml:space="preserve"> song song microservices. Người dùng cuối (trình duyệt web) tương tác với giao diện Frontend (React/Next.js), sau đó gửi yêu cầu đến API Gateway (ASP.NET Core). API Gateway sẽ xử lý, gọi tới các microservices nội bộ (gồm dữ liệu việc làm, dịch vụ tìm kiếm). Dữ liệu việc làm được lưu trong cơ sở dữ liệu (SQL/Mongo) và chỉ mục tìm kiếm trong Elasticsearch (full-text search). Khi cần thu thập việc làm mới, API hoặc Scheduler sẽ đưa tác vụ vào hàng đợi (RabbitMQ/Hangfire) để Dịch vụ Crawling thực thi. Dịch vụ Crawling sau khi lấy dữ liệu sẽ cập nhật lại DB và Elastic. Cấu hình hệ thống (thông tin DB, API keys, v.v.) lưu trong Key Vault/K8s Secrets. Môi trường giám sát/điều khiển như sau: metrics và trace đẩy vào Grafana (Tempo/Loki/Mimir), logs tập trung (kết nối với Grafana Loki).</w:t>
      </w:r>
    </w:p>
    <w:p w:rsidR="00000000" w:rsidDel="00000000" w:rsidP="00000000" w:rsidRDefault="00000000" w:rsidRPr="00000000" w14:paraId="00000006">
      <w:pPr>
        <w:numPr>
          <w:ilvl w:val="0"/>
          <w:numId w:val="1"/>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b w:val="1"/>
          <w:bCs w:val="1"/>
          <w:color w:val="0d0d0d"/>
          <w:rtl w:val="0"/>
        </w:rPr>
        <w:t xml:space="preserve">Công nghệ chủ yếu:</w:t>
      </w:r>
      <w:r w:rsidDel="00000000" w:rsidR="00000000" w:rsidRPr="00000000">
        <w:rPr>
          <w:rFonts w:ascii="Roboto" w:cs="Roboto" w:eastAsia="Roboto" w:hAnsi="Roboto"/>
          <w:color w:val="0d0d0d"/>
          <w:rtl w:val="0"/>
        </w:rPr>
        <w:t xml:space="preserve"> ASP.NET Core Web API (C#), Entity Framework Core, Python Scrapy, Playwright, RabbitMQ (MassTransit) hoặc Hangfire, MySQL/PostgreSQL (hoặc MongoDB), ElasticSearch, Redis, React/Next.js (hoặc Blazor), Docker, Kubernetes, OpenTelemetry + Grafana. Mỗi service chạy container độc lập trên Kubernetes, thuận tiện cho autoscaling và quản lý bản release. Microservices cho phép phát triển linh hoạt: đội .NET chủ yếu chịu trách nhiệm API, đội Python chuyên về crawling.</w:t>
      </w:r>
    </w:p>
    <w:p w:rsidR="00000000" w:rsidDel="00000000" w:rsidP="00000000" w:rsidRDefault="00000000" w:rsidRPr="00000000" w14:paraId="00000007">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yb835pglh1tf" w:id="2"/>
      <w:bookmarkEnd w:id="2"/>
      <w:r w:rsidDel="00000000" w:rsidR="00000000" w:rsidRPr="00000000">
        <w:rPr>
          <w:rFonts w:ascii="Roboto" w:cs="Roboto" w:eastAsia="Roboto" w:hAnsi="Roboto"/>
          <w:color w:val="0d0d0d"/>
          <w:rtl w:val="0"/>
        </w:rPr>
        <w:t xml:space="preserve">2. Yêu cầu chức năng (Functional Requirements)</w:t>
      </w:r>
    </w:p>
    <w:p w:rsidR="00000000" w:rsidDel="00000000" w:rsidP="00000000" w:rsidRDefault="00000000" w:rsidRPr="00000000" w14:paraId="00000008">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Thu thập việc làm (Crawling):</w:t>
      </w:r>
      <w:r w:rsidDel="00000000" w:rsidR="00000000" w:rsidRPr="00000000">
        <w:rPr>
          <w:rFonts w:ascii="Roboto" w:cs="Roboto" w:eastAsia="Roboto" w:hAnsi="Roboto"/>
          <w:color w:val="0d0d0d"/>
          <w:rtl w:val="0"/>
        </w:rPr>
        <w:t xml:space="preserve"> Hệ thống tự động lấy dữ liệu tuyển dụng từ các trang TopCV, Joboko, Vieclam24h, YBOX, CareerViet… theo lịch định kỳ hoặc yêu cầu người dùng (trigger). Crawler phải:</w:t>
      </w:r>
    </w:p>
    <w:p w:rsidR="00000000" w:rsidDel="00000000" w:rsidP="00000000" w:rsidRDefault="00000000" w:rsidRPr="00000000" w14:paraId="00000009">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Tuân thủ robots.txt/ToS của mỗi trang.</w:t>
      </w:r>
    </w:p>
    <w:p w:rsidR="00000000" w:rsidDel="00000000" w:rsidP="00000000" w:rsidRDefault="00000000" w:rsidRPr="00000000" w14:paraId="0000000A">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Xác định trang có API công khai (ví dụ Greenhouse, Lever) và ưu tiên gọi API để lấy JSON việc làm.</w:t>
      </w:r>
    </w:p>
    <w:p w:rsidR="00000000" w:rsidDel="00000000" w:rsidP="00000000" w:rsidRDefault="00000000" w:rsidRPr="00000000" w14:paraId="0000000B">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Nếu trang sử dụng SPA hoặc cần xử lý JavaScript (ví dụ Workday), khởi Playwright để render và thu thập dữ liệu.</w:t>
      </w:r>
    </w:p>
    <w:p w:rsidR="00000000" w:rsidDel="00000000" w:rsidP="00000000" w:rsidRDefault="00000000" w:rsidRPr="00000000" w14:paraId="0000000C">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Phân tích HTML để trích xuất thông tin: tiêu đề, công ty, vị trí, mức lương (nếu có), mô tả, kỹ năng, từ khóa liên quan (như “intern”, “Công nghệ thông tin”)… và đánh dấu tag ngành nghề/chức danh (tự động đánh tag “intern”, “CNTT” nếu phù hợp).</w:t>
      </w:r>
    </w:p>
    <w:p w:rsidR="00000000" w:rsidDel="00000000" w:rsidP="00000000" w:rsidRDefault="00000000" w:rsidRPr="00000000" w14:paraId="0000000D">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Lưu trữ kết quả vào cơ sở dữ liệu, đồng thời cập nhật chỉ mục ElasticSearch để phục vụ tìm kiếm. Các trường thông tin tối thiểu cho mỗi việc làm: id, title, company, source (TopCV, …), url, location, salary, description, tags, created_at.</w:t>
      </w:r>
    </w:p>
    <w:p w:rsidR="00000000" w:rsidDel="00000000" w:rsidP="00000000" w:rsidRDefault="00000000" w:rsidRPr="00000000" w14:paraId="0000000E">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Tìm kiếm/hiển thị việc làm:</w:t>
      </w:r>
      <w:r w:rsidDel="00000000" w:rsidR="00000000" w:rsidRPr="00000000">
        <w:rPr>
          <w:rFonts w:ascii="Andika" w:cs="Andika" w:eastAsia="Andika" w:hAnsi="Andika"/>
          <w:color w:val="0d0d0d"/>
          <w:rtl w:val="0"/>
        </w:rPr>
        <w:t xml:space="preserve"> Người dùng có thể nhập từ khóa (ví dụ “thực tập sinh công nghệ thông tin”) và hệ thống trả về danh sách việc làm phù hợp. Phải hỗ trợ:</w:t>
      </w:r>
    </w:p>
    <w:p w:rsidR="00000000" w:rsidDel="00000000" w:rsidP="00000000" w:rsidRDefault="00000000" w:rsidRPr="00000000" w14:paraId="0000000F">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Tìm kiếm full-text trên các trường như title, company, description. ElasticSearch cho phép tìm nhiều cụm từ tương đương (ví dụ “intern”, “internship” tương đương “thực tập sinh”).</w:t>
      </w:r>
    </w:p>
    <w:p w:rsidR="00000000" w:rsidDel="00000000" w:rsidP="00000000" w:rsidRDefault="00000000" w:rsidRPr="00000000" w14:paraId="00000010">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Lọc theo tag/ngành (Java, Python, IT, Intern…), địa điểm, khoảng lương, thời gian đăng tin. Kết quả được paged phân trang.</w:t>
      </w:r>
    </w:p>
    <w:p w:rsidR="00000000" w:rsidDel="00000000" w:rsidP="00000000" w:rsidRDefault="00000000" w:rsidRPr="00000000" w14:paraId="00000011">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Mỗi kết quả hiển thị thông tin cơ bản và link đến bài đăng gốc.</w:t>
      </w:r>
    </w:p>
    <w:p w:rsidR="00000000" w:rsidDel="00000000" w:rsidP="00000000" w:rsidRDefault="00000000" w:rsidRPr="00000000" w14:paraId="00000012">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Quản lý tác vụ (Admin):</w:t>
      </w:r>
      <w:r w:rsidDel="00000000" w:rsidR="00000000" w:rsidRPr="00000000">
        <w:rPr>
          <w:rFonts w:ascii="Andika" w:cs="Andika" w:eastAsia="Andika" w:hAnsi="Andika"/>
          <w:color w:val="0d0d0d"/>
          <w:rtl w:val="0"/>
        </w:rPr>
        <w:t xml:space="preserve"> (Có thể là một thành phần riêng) Cho phép người quản trị:</w:t>
      </w:r>
    </w:p>
    <w:p w:rsidR="00000000" w:rsidDel="00000000" w:rsidP="00000000" w:rsidRDefault="00000000" w:rsidRPr="00000000" w14:paraId="00000013">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Khởi chạy/tạm dừng job crawling. Ví dụ đặt schedule (hàng ngày, hàng giờ) qua giao diện hoặc API.</w:t>
      </w:r>
    </w:p>
    <w:p w:rsidR="00000000" w:rsidDel="00000000" w:rsidP="00000000" w:rsidRDefault="00000000" w:rsidRPr="00000000" w14:paraId="00000014">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Xem lịch sử các lần crawl (thành công/thất bại).</w:t>
      </w:r>
    </w:p>
    <w:p w:rsidR="00000000" w:rsidDel="00000000" w:rsidP="00000000" w:rsidRDefault="00000000" w:rsidRPr="00000000" w14:paraId="00000015">
      <w:pPr>
        <w:numPr>
          <w:ilvl w:val="1"/>
          <w:numId w:val="4"/>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Điều chỉnh backlog (nếu dùng hàng đợi).</w:t>
      </w:r>
    </w:p>
    <w:p w:rsidR="00000000" w:rsidDel="00000000" w:rsidP="00000000" w:rsidRDefault="00000000" w:rsidRPr="00000000" w14:paraId="00000016">
      <w:pPr>
        <w:numPr>
          <w:ilvl w:val="0"/>
          <w:numId w:val="4"/>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b w:val="1"/>
          <w:bCs w:val="1"/>
          <w:color w:val="0d0d0d"/>
          <w:rtl w:val="0"/>
        </w:rPr>
        <w:t xml:space="preserve">Đăng nhập/Xác thực (tuỳ chọn):</w:t>
      </w:r>
      <w:r w:rsidDel="00000000" w:rsidR="00000000" w:rsidRPr="00000000">
        <w:rPr>
          <w:rFonts w:ascii="Roboto" w:cs="Roboto" w:eastAsia="Roboto" w:hAnsi="Roboto"/>
          <w:color w:val="0d0d0d"/>
          <w:rtl w:val="0"/>
        </w:rPr>
        <w:t xml:space="preserve"> Nếu cần phân quyền (ví dụ quản trị system), xây dựng module auth (có thể dùng Identity Server hoặc OAuth) để phân quyền truy cập API Gateway.</w:t>
      </w:r>
    </w:p>
    <w:p w:rsidR="00000000" w:rsidDel="00000000" w:rsidP="00000000" w:rsidRDefault="00000000" w:rsidRPr="00000000" w14:paraId="00000017">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xbbucb2lx0vp" w:id="3"/>
      <w:bookmarkEnd w:id="3"/>
      <w:r w:rsidDel="00000000" w:rsidR="00000000" w:rsidRPr="00000000">
        <w:rPr>
          <w:rFonts w:ascii="Roboto" w:cs="Roboto" w:eastAsia="Roboto" w:hAnsi="Roboto"/>
          <w:color w:val="0d0d0d"/>
          <w:rtl w:val="0"/>
        </w:rPr>
        <w:t xml:space="preserve">3. Yêu cầu phi chức năng (Non-Functional Requirements)</w:t>
      </w:r>
    </w:p>
    <w:p w:rsidR="00000000" w:rsidDel="00000000" w:rsidP="00000000" w:rsidRDefault="00000000" w:rsidRPr="00000000" w14:paraId="00000018">
      <w:pPr>
        <w:numPr>
          <w:ilvl w:val="0"/>
          <w:numId w:val="5"/>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Độ mở rộng (Scalability):</w:t>
      </w:r>
      <w:r w:rsidDel="00000000" w:rsidR="00000000" w:rsidRPr="00000000">
        <w:rPr>
          <w:rFonts w:ascii="Roboto" w:cs="Roboto" w:eastAsia="Roboto" w:hAnsi="Roboto"/>
          <w:color w:val="0d0d0d"/>
          <w:rtl w:val="0"/>
        </w:rPr>
        <w:t xml:space="preserve"> Do khối lượng việc làm và người dùng có thể lớn, hệ thống phải dễ dàng scale out. Các microservice có thể chạy nhiều instance song song (thông qua Kubernetes). Elasticsearch và cơ sở dữ liệu có khả năng scale horizontally (như cluster).</w:t>
      </w:r>
    </w:p>
    <w:p w:rsidR="00000000" w:rsidDel="00000000" w:rsidP="00000000" w:rsidRDefault="00000000" w:rsidRPr="00000000" w14:paraId="00000019">
      <w:pPr>
        <w:numPr>
          <w:ilvl w:val="0"/>
          <w:numId w:val="5"/>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Hiệu năng:</w:t>
      </w:r>
      <w:r w:rsidDel="00000000" w:rsidR="00000000" w:rsidRPr="00000000">
        <w:rPr>
          <w:rFonts w:ascii="Roboto" w:cs="Roboto" w:eastAsia="Roboto" w:hAnsi="Roboto"/>
          <w:color w:val="0d0d0d"/>
          <w:rtl w:val="0"/>
        </w:rPr>
        <w:t xml:space="preserve"> Truy vấn tìm kiếm phải trả về nhanh (hạ cánh bằng Elastic), thời gian crawl phải tối ưu (ưu tiên API, giảm tải), sử dụng cache Redis cho các query thường xuyên. Hàng đợi hỗ trợ phân phối đều, retry khi thất bại (ví dụ Hangfire retry tự động).</w:t>
      </w:r>
    </w:p>
    <w:p w:rsidR="00000000" w:rsidDel="00000000" w:rsidP="00000000" w:rsidRDefault="00000000" w:rsidRPr="00000000" w14:paraId="0000001A">
      <w:pPr>
        <w:numPr>
          <w:ilvl w:val="0"/>
          <w:numId w:val="5"/>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Độ tin cậy (Reliability):</w:t>
      </w:r>
      <w:r w:rsidDel="00000000" w:rsidR="00000000" w:rsidRPr="00000000">
        <w:rPr>
          <w:rFonts w:ascii="Roboto" w:cs="Roboto" w:eastAsia="Roboto" w:hAnsi="Roboto"/>
          <w:color w:val="0d0d0d"/>
          <w:rtl w:val="0"/>
        </w:rPr>
        <w:t xml:space="preserve"> Sử dụng cơ chế retry, circuit breaker để hạn chế lỗi lan truyền giữa dịch vụ. Nếu một dịch vụ crawl gặp lỗi (bị chặn, timeout), job có thể retry sau hoặc chuyển sang phương án khác. Hangfire/RabbitMQ đều đảm bảo ít nhất một lần thực thi job.</w:t>
      </w:r>
    </w:p>
    <w:p w:rsidR="00000000" w:rsidDel="00000000" w:rsidP="00000000" w:rsidRDefault="00000000" w:rsidRPr="00000000" w14:paraId="0000001B">
      <w:pPr>
        <w:numPr>
          <w:ilvl w:val="0"/>
          <w:numId w:val="5"/>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Bảo trì (Maintainability):</w:t>
      </w:r>
      <w:r w:rsidDel="00000000" w:rsidR="00000000" w:rsidRPr="00000000">
        <w:rPr>
          <w:rFonts w:ascii="Roboto" w:cs="Roboto" w:eastAsia="Roboto" w:hAnsi="Roboto"/>
          <w:color w:val="0d0d0d"/>
          <w:rtl w:val="0"/>
        </w:rPr>
        <w:t xml:space="preserve"> Thiết kế các microservice nhỏ, rõ ràng trách nhiệm (theo Domain-Driven Design). Mỗi dịch vụ có repository riêng (mã nguồn, CI/CD riêng). Dùng container hóa giúp dễ kiểm soát phiên bản và rollback. Tăng cường quan sát (logging, tracing) giúp debug nhanh.</w:t>
      </w:r>
    </w:p>
    <w:p w:rsidR="00000000" w:rsidDel="00000000" w:rsidP="00000000" w:rsidRDefault="00000000" w:rsidRPr="00000000" w14:paraId="0000001C">
      <w:pPr>
        <w:numPr>
          <w:ilvl w:val="0"/>
          <w:numId w:val="5"/>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Bảo mật (Security):</w:t>
      </w:r>
    </w:p>
    <w:p w:rsidR="00000000" w:rsidDel="00000000" w:rsidP="00000000" w:rsidRDefault="00000000" w:rsidRPr="00000000" w14:paraId="0000001D">
      <w:pPr>
        <w:numPr>
          <w:ilvl w:val="1"/>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Tuân thủ robots.txt và Terms of Service của các trang nguồn.</w:t>
      </w:r>
    </w:p>
    <w:p w:rsidR="00000000" w:rsidDel="00000000" w:rsidP="00000000" w:rsidRDefault="00000000" w:rsidRPr="00000000" w14:paraId="0000001E">
      <w:pPr>
        <w:numPr>
          <w:ilvl w:val="1"/>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Giới hạn tốc độ (rate limit) request crawling để tránh bị block.</w:t>
      </w:r>
    </w:p>
    <w:p w:rsidR="00000000" w:rsidDel="00000000" w:rsidP="00000000" w:rsidRDefault="00000000" w:rsidRPr="00000000" w14:paraId="0000001F">
      <w:pPr>
        <w:numPr>
          <w:ilvl w:val="1"/>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Andika" w:cs="Andika" w:eastAsia="Andika" w:hAnsi="Andika"/>
          <w:color w:val="0d0d0d"/>
          <w:rtl w:val="0"/>
        </w:rPr>
        <w:t xml:space="preserve">Sử dụng CAPTCHA solving hoặc các proxy luân phiên nếu cần vượt blocker (tránh doS).</w:t>
      </w:r>
    </w:p>
    <w:p w:rsidR="00000000" w:rsidDel="00000000" w:rsidP="00000000" w:rsidRDefault="00000000" w:rsidRPr="00000000" w14:paraId="00000020">
      <w:pPr>
        <w:numPr>
          <w:ilvl w:val="1"/>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Andika" w:cs="Andika" w:eastAsia="Andika" w:hAnsi="Andika"/>
          <w:color w:val="0d0d0d"/>
          <w:rtl w:val="0"/>
        </w:rPr>
        <w:t xml:space="preserve">Lưu trữ bí mật an toàn (Kết nối DB, API keys) trong Azure Key Vault hoặc K8s Secrets.</w:t>
      </w:r>
    </w:p>
    <w:p w:rsidR="00000000" w:rsidDel="00000000" w:rsidP="00000000" w:rsidRDefault="00000000" w:rsidRPr="00000000" w14:paraId="00000021">
      <w:pPr>
        <w:numPr>
          <w:ilvl w:val="1"/>
          <w:numId w:val="5"/>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Xác thực truy cập API (sử dụng token/jwt, CORS, SSL) để bảo vệ endpoint.</w:t>
      </w:r>
    </w:p>
    <w:p w:rsidR="00000000" w:rsidDel="00000000" w:rsidP="00000000" w:rsidRDefault="00000000" w:rsidRPr="00000000" w14:paraId="00000022">
      <w:pPr>
        <w:numPr>
          <w:ilvl w:val="0"/>
          <w:numId w:val="5"/>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b w:val="1"/>
          <w:bCs w:val="1"/>
          <w:color w:val="0d0d0d"/>
          <w:rtl w:val="0"/>
        </w:rPr>
        <w:t xml:space="preserve">Khả năng quan sát (Observability):</w:t>
      </w:r>
      <w:r w:rsidDel="00000000" w:rsidR="00000000" w:rsidRPr="00000000">
        <w:rPr>
          <w:rFonts w:ascii="Roboto" w:cs="Roboto" w:eastAsia="Roboto" w:hAnsi="Roboto"/>
          <w:color w:val="0d0d0d"/>
          <w:rtl w:val="0"/>
        </w:rPr>
        <w:t xml:space="preserve"> Tích hợp OpenTelemetry để thu thập metrics và traces. Sử dụng Grafana/Loki/Tempo để giám sát logs và hiệu năng, tạo dashboard và cảnh báo tự động khi có sự cố. Mỗi request qua API được gắn trace-id và ghi log chung.</w:t>
      </w:r>
    </w:p>
    <w:p w:rsidR="00000000" w:rsidDel="00000000" w:rsidP="00000000" w:rsidRDefault="00000000" w:rsidRPr="00000000" w14:paraId="00000023">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2tok5ejyvrf2" w:id="4"/>
      <w:bookmarkEnd w:id="4"/>
      <w:r w:rsidDel="00000000" w:rsidR="00000000" w:rsidRPr="00000000">
        <w:rPr>
          <w:rFonts w:ascii="Roboto" w:cs="Roboto" w:eastAsia="Roboto" w:hAnsi="Roboto"/>
          <w:color w:val="0d0d0d"/>
          <w:rtl w:val="0"/>
        </w:rPr>
        <w:t xml:space="preserve">4. Kiến trúc chi tiết (Architecture &amp; Modules)</w:t>
      </w:r>
    </w:p>
    <w:p w:rsidR="00000000" w:rsidDel="00000000" w:rsidP="00000000" w:rsidRDefault="00000000" w:rsidRPr="00000000" w14:paraId="00000024">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color w:val="0d0d0d"/>
          <w:rtl w:val="0"/>
        </w:rPr>
        <w:t xml:space="preserve">Hệ thống có thể được chia thành các module/microservice như sau:</w:t>
      </w:r>
    </w:p>
    <w:p w:rsidR="00000000" w:rsidDel="00000000" w:rsidP="00000000" w:rsidRDefault="00000000" w:rsidRPr="00000000" w14:paraId="00000025">
      <w:pPr>
        <w:numPr>
          <w:ilvl w:val="0"/>
          <w:numId w:val="6"/>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Gateway/API Service:</w:t>
      </w:r>
      <w:r w:rsidDel="00000000" w:rsidR="00000000" w:rsidRPr="00000000">
        <w:rPr>
          <w:rFonts w:ascii="Roboto" w:cs="Roboto" w:eastAsia="Roboto" w:hAnsi="Roboto"/>
          <w:color w:val="0d0d0d"/>
          <w:rtl w:val="0"/>
        </w:rPr>
        <w:t xml:space="preserve"> Chịu trách nhiệm tiếp nhận yêu cầu từ frontend (tìm kiếm, lọc). Có thể kết hợp pattern </w:t>
      </w:r>
      <w:r w:rsidDel="00000000" w:rsidR="00000000" w:rsidRPr="00000000">
        <w:rPr>
          <w:rFonts w:ascii="Roboto" w:cs="Roboto" w:eastAsia="Roboto" w:hAnsi="Roboto"/>
          <w:i w:val="1"/>
          <w:iCs w:val="1"/>
          <w:color w:val="0d0d0d"/>
          <w:rtl w:val="0"/>
        </w:rPr>
        <w:t xml:space="preserve">Aggregator</w:t>
      </w:r>
      <w:r w:rsidDel="00000000" w:rsidR="00000000" w:rsidRPr="00000000">
        <w:rPr>
          <w:rFonts w:ascii="Roboto" w:cs="Roboto" w:eastAsia="Roboto" w:hAnsi="Roboto"/>
          <w:color w:val="0d0d0d"/>
          <w:rtl w:val="0"/>
        </w:rPr>
        <w:t xml:space="preserve"> để gom kết quả từ DB và Elastic thành phản hồi duy nhất. Dịch vụ này cũng là nơi enqueue job crawling (ví dụ qua MassTransit) khi cần. Triển khai bằng ASP.NET Core Web API chạy trong container, sử dụng các thư viện bảo mật của .NET (Identity, Swagger, CORS).</w:t>
      </w:r>
    </w:p>
    <w:p w:rsidR="00000000" w:rsidDel="00000000" w:rsidP="00000000" w:rsidRDefault="00000000" w:rsidRPr="00000000" w14:paraId="00000026">
      <w:pPr>
        <w:numPr>
          <w:ilvl w:val="0"/>
          <w:numId w:val="6"/>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Job Service (Crawling Worker):</w:t>
      </w:r>
      <w:r w:rsidDel="00000000" w:rsidR="00000000" w:rsidRPr="00000000">
        <w:rPr>
          <w:rFonts w:ascii="Roboto" w:cs="Roboto" w:eastAsia="Roboto" w:hAnsi="Roboto"/>
          <w:color w:val="0d0d0d"/>
          <w:rtl w:val="0"/>
        </w:rPr>
        <w:t xml:space="preserve"> Độc lập với Gateway. Lắng nghe queue (RabbitMQ hoặc sử dụng Hangfire Recurring Jobs trong một service riêng). Khi nhận job, nó sẽ khởi chạy Scrapy (Python) hoặc .NET worker tương ứng để crawl trang đích. Kết quả được lưu trực tiếp về DB và chỉ mục Elastic (thông qua API Service hoặc trực tiếp). Có thể có nhiều instance song song để tăng throughput.</w:t>
      </w:r>
    </w:p>
    <w:p w:rsidR="00000000" w:rsidDel="00000000" w:rsidP="00000000" w:rsidRDefault="00000000" w:rsidRPr="00000000" w14:paraId="00000027">
      <w:pPr>
        <w:numPr>
          <w:ilvl w:val="0"/>
          <w:numId w:val="6"/>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Database:</w:t>
      </w:r>
      <w:r w:rsidDel="00000000" w:rsidR="00000000" w:rsidRPr="00000000">
        <w:rPr>
          <w:rFonts w:ascii="Roboto" w:cs="Roboto" w:eastAsia="Roboto" w:hAnsi="Roboto"/>
          <w:color w:val="0d0d0d"/>
          <w:rtl w:val="0"/>
        </w:rPr>
        <w:t xml:space="preserve"> Mỗi job lên microservices (thí dụ Jobs Service) có DB riêng. Thiết kế bảng </w:t>
      </w:r>
      <w:r w:rsidDel="00000000" w:rsidR="00000000" w:rsidRPr="00000000">
        <w:rPr>
          <w:rFonts w:ascii="Roboto" w:cs="Roboto" w:eastAsia="Roboto" w:hAnsi="Roboto"/>
          <w:i w:val="1"/>
          <w:iCs w:val="1"/>
          <w:color w:val="0d0d0d"/>
          <w:rtl w:val="0"/>
        </w:rPr>
        <w:t xml:space="preserve">Jobs</w:t>
      </w:r>
      <w:r w:rsidDel="00000000" w:rsidR="00000000" w:rsidRPr="00000000">
        <w:rPr>
          <w:rFonts w:ascii="Roboto" w:cs="Roboto" w:eastAsia="Roboto" w:hAnsi="Roboto"/>
          <w:color w:val="0d0d0d"/>
          <w:rtl w:val="0"/>
        </w:rPr>
        <w:t xml:space="preserve"> tiêu chuẩn chứa các trường dữ liệu việc làm. Có thể thiết lập DB cluster (ví dụ Azure SQL) để đảm bảo HA. Ngoài ra, Elasticsearch chạy độc lập để phục vụ tìm kiếm, có thể scaling bằng thêm node.</w:t>
      </w:r>
    </w:p>
    <w:p w:rsidR="00000000" w:rsidDel="00000000" w:rsidP="00000000" w:rsidRDefault="00000000" w:rsidRPr="00000000" w14:paraId="00000028">
      <w:pPr>
        <w:numPr>
          <w:ilvl w:val="0"/>
          <w:numId w:val="6"/>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Search Index (Elastic):</w:t>
      </w:r>
      <w:r w:rsidDel="00000000" w:rsidR="00000000" w:rsidRPr="00000000">
        <w:rPr>
          <w:rFonts w:ascii="Roboto" w:cs="Roboto" w:eastAsia="Roboto" w:hAnsi="Roboto"/>
          <w:color w:val="0d0d0d"/>
          <w:rtl w:val="0"/>
        </w:rPr>
        <w:t xml:space="preserve"> Mỗi bản ghi việc làm sẽ được push vào Elastic theo một chỉ mục (index) chuẩn. Khi user tìm kiếm, API sẽ query Elastic (dùng Query DSL hoặc Search API). Elastic hỗ trợ kết quả gợi ý và search full-text hiệu quả hơn MySQL bằng text analysis.</w:t>
      </w:r>
    </w:p>
    <w:p w:rsidR="00000000" w:rsidDel="00000000" w:rsidP="00000000" w:rsidRDefault="00000000" w:rsidRPr="00000000" w14:paraId="00000029">
      <w:pPr>
        <w:numPr>
          <w:ilvl w:val="0"/>
          <w:numId w:val="6"/>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Cache/Redis:</w:t>
      </w:r>
      <w:r w:rsidDel="00000000" w:rsidR="00000000" w:rsidRPr="00000000">
        <w:rPr>
          <w:rFonts w:ascii="Roboto" w:cs="Roboto" w:eastAsia="Roboto" w:hAnsi="Roboto"/>
          <w:color w:val="0d0d0d"/>
          <w:rtl w:val="0"/>
        </w:rPr>
        <w:t xml:space="preserve"> Triển khai Redis Cluster làm cache trung gian. Ví dụ, lưu kết quả truy vấn thường dùng (caching tầng API) hoặc lưu trạng thái cho rate-limit. Redis hoạt động nhanh (sub-millisecond latency) và hỗ trợ cluster để tăng độ chịu lỗi.</w:t>
      </w:r>
    </w:p>
    <w:p w:rsidR="00000000" w:rsidDel="00000000" w:rsidP="00000000" w:rsidRDefault="00000000" w:rsidRPr="00000000" w14:paraId="0000002A">
      <w:pPr>
        <w:numPr>
          <w:ilvl w:val="0"/>
          <w:numId w:val="6"/>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Message Broker/Hangfire:</w:t>
      </w:r>
      <w:r w:rsidDel="00000000" w:rsidR="00000000" w:rsidRPr="00000000">
        <w:rPr>
          <w:rFonts w:ascii="Roboto" w:cs="Roboto" w:eastAsia="Roboto" w:hAnsi="Roboto"/>
          <w:color w:val="0d0d0d"/>
          <w:rtl w:val="0"/>
        </w:rPr>
        <w:t xml:space="preserve"> Nếu dùng RabbitMQ, cấu hình bao gồm RabbitMQ cluster (có thể chạy trên Kubernetes). MassTransit sẽ cấu hình topology (exchange, queue) tự động. Nếu dùng Hangfire, triển khai một service .NET có Hangfire server và storage (SQL/Redis), dùng cho job schedule và dashboard theo dõi công việc.</w:t>
      </w:r>
    </w:p>
    <w:p w:rsidR="00000000" w:rsidDel="00000000" w:rsidP="00000000" w:rsidRDefault="00000000" w:rsidRPr="00000000" w14:paraId="0000002B">
      <w:pPr>
        <w:numPr>
          <w:ilvl w:val="0"/>
          <w:numId w:val="6"/>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Monitoring:</w:t>
      </w:r>
      <w:r w:rsidDel="00000000" w:rsidR="00000000" w:rsidRPr="00000000">
        <w:rPr>
          <w:rFonts w:ascii="Roboto" w:cs="Roboto" w:eastAsia="Roboto" w:hAnsi="Roboto"/>
          <w:color w:val="0d0d0d"/>
          <w:rtl w:val="0"/>
        </w:rPr>
        <w:t xml:space="preserve"> Một hệ thống quan sát tổng thể (Grafana &amp; Prometheus). Mỗi service expose Prometheus metrics, và push log sang Grafana Loki. Sử dụng </w:t>
      </w:r>
      <w:r w:rsidDel="00000000" w:rsidR="00000000" w:rsidRPr="00000000">
        <w:rPr>
          <w:rFonts w:ascii="Roboto" w:cs="Roboto" w:eastAsia="Roboto" w:hAnsi="Roboto"/>
          <w:b w:val="1"/>
          <w:bCs w:val="1"/>
          <w:color w:val="0d0d0d"/>
          <w:rtl w:val="0"/>
        </w:rPr>
        <w:t xml:space="preserve">OpenTelemetry</w:t>
      </w:r>
      <w:r w:rsidDel="00000000" w:rsidR="00000000" w:rsidRPr="00000000">
        <w:rPr>
          <w:rFonts w:ascii="Roboto" w:cs="Roboto" w:eastAsia="Roboto" w:hAnsi="Roboto"/>
          <w:color w:val="0d0d0d"/>
          <w:rtl w:val="0"/>
        </w:rPr>
        <w:t xml:space="preserve"> SDK trong ASP.NET/Python để tạo trace spans theo request, giúp debug luồng khi có sự cố.</w:t>
      </w:r>
    </w:p>
    <w:p w:rsidR="00000000" w:rsidDel="00000000" w:rsidP="00000000" w:rsidRDefault="00000000" w:rsidRPr="00000000" w14:paraId="0000002C">
      <w:pPr>
        <w:numPr>
          <w:ilvl w:val="0"/>
          <w:numId w:val="6"/>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b w:val="1"/>
          <w:bCs w:val="1"/>
          <w:color w:val="0d0d0d"/>
          <w:rtl w:val="0"/>
        </w:rPr>
        <w:t xml:space="preserve">Frontend:</w:t>
      </w:r>
      <w:r w:rsidDel="00000000" w:rsidR="00000000" w:rsidRPr="00000000">
        <w:rPr>
          <w:rFonts w:ascii="Roboto" w:cs="Roboto" w:eastAsia="Roboto" w:hAnsi="Roboto"/>
          <w:color w:val="0d0d0d"/>
          <w:rtl w:val="0"/>
        </w:rPr>
        <w:t xml:space="preserve"> Ứng dụng web SPA chạy React hoặc Next.js, gọi REST API của Gateway. Giao diện hiển thị danh sách việc làm với khả năng tìm kiếm &amp; lọc. Nếu chọn Next.js, có thể tận dụng SSR (server-side rendering) để tối ưu SEO; nếu dùng Blazor thì tận dụng được code C# cả bên client/server nhưng phải cân nhắc cộng đồng và tài nguyên học tập lớn của React.</w:t>
      </w:r>
    </w:p>
    <w:p w:rsidR="00000000" w:rsidDel="00000000" w:rsidP="00000000" w:rsidRDefault="00000000" w:rsidRPr="00000000" w14:paraId="0000002D">
      <w:p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rPr>
          <w:rFonts w:ascii="Roboto" w:cs="Roboto" w:eastAsia="Roboto" w:hAnsi="Roboto"/>
          <w:color w:val="0d0d0d"/>
        </w:rPr>
      </w:pPr>
      <w:r w:rsidDel="00000000" w:rsidR="00000000" w:rsidRPr="00000000">
        <w:rPr>
          <w:rFonts w:ascii="Roboto" w:cs="Roboto" w:eastAsia="Roboto" w:hAnsi="Roboto"/>
          <w:b w:val="1"/>
          <w:bCs w:val="1"/>
          <w:color w:val="0d0d0d"/>
          <w:rtl w:val="0"/>
        </w:rPr>
        <w:t xml:space="preserve">Hình 1</w:t>
      </w:r>
      <w:r w:rsidDel="00000000" w:rsidR="00000000" w:rsidRPr="00000000">
        <w:rPr>
          <w:rFonts w:ascii="Roboto" w:cs="Roboto" w:eastAsia="Roboto" w:hAnsi="Roboto"/>
          <w:color w:val="0d0d0d"/>
          <w:rtl w:val="0"/>
        </w:rPr>
        <w:t xml:space="preserve"> mô tả tổng thể kiến trúc microservices (ví dụ): mỗi thành phần riêng biệt giao tiếp qua HTTP hoặc messaging. Dữ liệu việc làm được thu thập (crawler) và đồng bộ vào DB/Elastic, sau đó API lấy dữ liệu để trả về frontend. Redis và hệ thống quan sát (Monitoring) là lớp hạ tầng hỗ trợ chung cho mọi service.</w:t>
      </w:r>
    </w:p>
    <w:p w:rsidR="00000000" w:rsidDel="00000000" w:rsidP="00000000" w:rsidRDefault="00000000" w:rsidRPr="00000000" w14:paraId="0000002E">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5ypal2i6rcgz" w:id="5"/>
      <w:bookmarkEnd w:id="5"/>
      <w:r w:rsidDel="00000000" w:rsidR="00000000" w:rsidRPr="00000000">
        <w:rPr>
          <w:rFonts w:ascii="Roboto" w:cs="Roboto" w:eastAsia="Roboto" w:hAnsi="Roboto"/>
          <w:color w:val="0d0d0d"/>
          <w:rtl w:val="0"/>
        </w:rPr>
        <w:t xml:space="preserve">5. Quy trình hoạt động (Data Flow)</w:t>
      </w:r>
    </w:p>
    <w:p w:rsidR="00000000" w:rsidDel="00000000" w:rsidP="00000000" w:rsidRDefault="00000000" w:rsidRPr="00000000" w14:paraId="0000002F">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Crawl theo lịch:</w:t>
      </w:r>
      <w:r w:rsidDel="00000000" w:rsidR="00000000" w:rsidRPr="00000000">
        <w:rPr>
          <w:rFonts w:ascii="Roboto" w:cs="Roboto" w:eastAsia="Roboto" w:hAnsi="Roboto"/>
          <w:color w:val="0d0d0d"/>
          <w:rtl w:val="0"/>
        </w:rPr>
        <w:t xml:space="preserve"> Scheduler (Hangfire/RabbitMQ) phát hiện đến giờ crawl mới. Tạo message kèm định nghĩa nguồn (ví dụ TopCV, từ khóa tìm kiếm).</w:t>
      </w:r>
    </w:p>
    <w:p w:rsidR="00000000" w:rsidDel="00000000" w:rsidP="00000000" w:rsidRDefault="00000000" w:rsidRPr="00000000" w14:paraId="00000030">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Thực thi crawl:</w:t>
      </w:r>
      <w:r w:rsidDel="00000000" w:rsidR="00000000" w:rsidRPr="00000000">
        <w:rPr>
          <w:rFonts w:ascii="Roboto" w:cs="Roboto" w:eastAsia="Roboto" w:hAnsi="Roboto"/>
          <w:color w:val="0d0d0d"/>
          <w:rtl w:val="0"/>
        </w:rPr>
        <w:t xml:space="preserve"> Dịch vụ Crawling nhận message, thực hiện đúng chiến lược (API JSON → nếu thất bại thì dùng Playwright + BeautifulSoup). Ví dụ: “thực tập sinh công nghệ thông tin” được chuyển thành các từ khóa tương đương (“intern”, “CNTT”, v.v.) để tìm trên nguồn. Đoạn code của Spider trích ra dữ liệu việc làm, chuyển thành object và gửi vào pipeline.</w:t>
      </w:r>
    </w:p>
    <w:p w:rsidR="00000000" w:rsidDel="00000000" w:rsidP="00000000" w:rsidRDefault="00000000" w:rsidRPr="00000000" w14:paraId="00000031">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Lưu trữ &amp; đánh chỉ mục:</w:t>
      </w:r>
      <w:r w:rsidDel="00000000" w:rsidR="00000000" w:rsidRPr="00000000">
        <w:rPr>
          <w:rFonts w:ascii="Roboto" w:cs="Roboto" w:eastAsia="Roboto" w:hAnsi="Roboto"/>
          <w:color w:val="0d0d0d"/>
          <w:rtl w:val="0"/>
        </w:rPr>
        <w:t xml:space="preserve"> Pipeline Scrapy (hoặc service xử lý dữ liệu) lưu job vào database. Đồng thời đẩy document lên Elasticsearch để phục vụ tìm kiếm. Ví dụ, dịch vụ Python có thể gọi REST API của ASP.NET để insert, hoặc trực tiếp kết nối EF Core (trường hợp .NET crawler).</w:t>
      </w:r>
    </w:p>
    <w:p w:rsidR="00000000" w:rsidDel="00000000" w:rsidP="00000000" w:rsidRDefault="00000000" w:rsidRPr="00000000" w14:paraId="00000032">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Tìm kiếm:</w:t>
      </w:r>
      <w:r w:rsidDel="00000000" w:rsidR="00000000" w:rsidRPr="00000000">
        <w:rPr>
          <w:rFonts w:ascii="Roboto" w:cs="Roboto" w:eastAsia="Roboto" w:hAnsi="Roboto"/>
          <w:color w:val="0d0d0d"/>
          <w:rtl w:val="0"/>
        </w:rPr>
        <w:t xml:space="preserve"> Khi người dùng nhập từ khóa, Frontend gọi API. API sử dụng ElasticSearch Query DSL để tìm kiếm (tìm chính xác và gần đúng). Ví dụ từ khóa “intern IT” tìm các job có tag tương tự. Kết quả (list job) trả về frontend.</w:t>
      </w:r>
    </w:p>
    <w:p w:rsidR="00000000" w:rsidDel="00000000" w:rsidP="00000000" w:rsidRDefault="00000000" w:rsidRPr="00000000" w14:paraId="00000033">
      <w:pPr>
        <w:numPr>
          <w:ilvl w:val="0"/>
          <w:numId w:val="3"/>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b w:val="1"/>
          <w:bCs w:val="1"/>
          <w:color w:val="0d0d0d"/>
          <w:rtl w:val="0"/>
        </w:rPr>
        <w:t xml:space="preserve">Hiển thị:</w:t>
      </w:r>
      <w:r w:rsidDel="00000000" w:rsidR="00000000" w:rsidRPr="00000000">
        <w:rPr>
          <w:rFonts w:ascii="Roboto" w:cs="Roboto" w:eastAsia="Roboto" w:hAnsi="Roboto"/>
          <w:color w:val="0d0d0d"/>
          <w:rtl w:val="0"/>
        </w:rPr>
        <w:t xml:space="preserve"> Frontend nhận dữ liệu, hiển thị theo UI trực quan. Mỗi bản ghi có link đến nguồn gốc (mở trang gốc).</w:t>
      </w:r>
    </w:p>
    <w:p w:rsidR="00000000" w:rsidDel="00000000" w:rsidP="00000000" w:rsidRDefault="00000000" w:rsidRPr="00000000" w14:paraId="00000034">
      <w:pPr>
        <w:pStyle w:val="Heading3"/>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200" w:line="312" w:lineRule="auto"/>
        <w:rPr>
          <w:rFonts w:ascii="Roboto" w:cs="Roboto" w:eastAsia="Roboto" w:hAnsi="Roboto"/>
          <w:color w:val="0d0d0d"/>
        </w:rPr>
      </w:pPr>
      <w:bookmarkStart w:colFirst="0" w:colLast="0" w:name="_z9yaxnglbjgm" w:id="6"/>
      <w:bookmarkEnd w:id="6"/>
      <w:r w:rsidDel="00000000" w:rsidR="00000000" w:rsidRPr="00000000">
        <w:rPr>
          <w:rFonts w:ascii="Roboto" w:cs="Roboto" w:eastAsia="Roboto" w:hAnsi="Roboto"/>
          <w:color w:val="0d0d0d"/>
          <w:rtl w:val="0"/>
        </w:rPr>
        <w:t xml:space="preserve">6. Các mô-đun chính (Module Breakdown)</w:t>
      </w:r>
    </w:p>
    <w:p w:rsidR="00000000" w:rsidDel="00000000" w:rsidP="00000000" w:rsidRDefault="00000000" w:rsidRPr="00000000" w14:paraId="00000035">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Module Crawling:</w:t>
      </w:r>
    </w:p>
    <w:p w:rsidR="00000000" w:rsidDel="00000000" w:rsidP="00000000" w:rsidRDefault="00000000" w:rsidRPr="00000000" w14:paraId="00000036">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Các spider riêng cho từng nguồn (TopCVSpider, JobokoSpider, …) nằm trong dịch vụ Python. Mỗi spider định nghĩa cách parse HTML/JSON cụ thể. Sử dụng middleware nếu cần set headers, proxies, hoặc xử lý CAPTCHA.</w:t>
      </w:r>
    </w:p>
    <w:p w:rsidR="00000000" w:rsidDel="00000000" w:rsidP="00000000" w:rsidRDefault="00000000" w:rsidRPr="00000000" w14:paraId="00000037">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Andika" w:cs="Andika" w:eastAsia="Andika" w:hAnsi="Andika"/>
          <w:color w:val="0d0d0d"/>
          <w:rtl w:val="0"/>
        </w:rPr>
        <w:t xml:space="preserve">Nếu dùng .NET worker, các class tương ứng (ví dụ class </w:t>
      </w:r>
      <w:r w:rsidDel="00000000" w:rsidR="00000000" w:rsidRPr="00000000">
        <w:rPr>
          <w:rFonts w:ascii="Courier New" w:cs="Courier New" w:eastAsia="Courier New" w:hAnsi="Courier New"/>
          <w:color w:val="0d0d0d"/>
          <w:sz w:val="21"/>
          <w:szCs w:val="21"/>
          <w:shd w:fill="f8f8fa" w:val="clear"/>
          <w:rtl w:val="0"/>
        </w:rPr>
        <w:t xml:space="preserve">TopCVScraper</w:t>
      </w:r>
      <w:r w:rsidDel="00000000" w:rsidR="00000000" w:rsidRPr="00000000">
        <w:rPr>
          <w:rFonts w:ascii="Roboto" w:cs="Roboto" w:eastAsia="Roboto" w:hAnsi="Roboto"/>
          <w:color w:val="0d0d0d"/>
          <w:rtl w:val="0"/>
        </w:rPr>
        <w:t xml:space="preserve"> gọi HttpClient + HtmlAgilityPack, class </w:t>
      </w:r>
      <w:r w:rsidDel="00000000" w:rsidR="00000000" w:rsidRPr="00000000">
        <w:rPr>
          <w:rFonts w:ascii="Courier New" w:cs="Courier New" w:eastAsia="Courier New" w:hAnsi="Courier New"/>
          <w:color w:val="0d0d0d"/>
          <w:sz w:val="21"/>
          <w:szCs w:val="21"/>
          <w:shd w:fill="f8f8fa" w:val="clear"/>
          <w:rtl w:val="0"/>
        </w:rPr>
        <w:t xml:space="preserve">PlaywrightHelper</w:t>
      </w:r>
      <w:r w:rsidDel="00000000" w:rsidR="00000000" w:rsidRPr="00000000">
        <w:rPr>
          <w:rFonts w:ascii="Roboto" w:cs="Roboto" w:eastAsia="Roboto" w:hAnsi="Roboto"/>
          <w:color w:val="0d0d0d"/>
          <w:rtl w:val="0"/>
        </w:rPr>
        <w:t xml:space="preserve"> để render trang).</w:t>
      </w:r>
    </w:p>
    <w:p w:rsidR="00000000" w:rsidDel="00000000" w:rsidP="00000000" w:rsidRDefault="00000000" w:rsidRPr="00000000" w14:paraId="00000038">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Module API:</w:t>
      </w:r>
    </w:p>
    <w:p w:rsidR="00000000" w:rsidDel="00000000" w:rsidP="00000000" w:rsidRDefault="00000000" w:rsidRPr="00000000" w14:paraId="00000039">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ASP.NET Controllers cho các tài nguyên: </w:t>
      </w:r>
      <w:r w:rsidDel="00000000" w:rsidR="00000000" w:rsidRPr="00000000">
        <w:rPr>
          <w:rFonts w:ascii="Courier New" w:cs="Courier New" w:eastAsia="Courier New" w:hAnsi="Courier New"/>
          <w:color w:val="0d0d0d"/>
          <w:sz w:val="21"/>
          <w:szCs w:val="21"/>
          <w:shd w:fill="f8f8fa" w:val="clear"/>
          <w:rtl w:val="0"/>
        </w:rPr>
        <w:t xml:space="preserve">/jobs/search</w:t>
      </w:r>
      <w:r w:rsidDel="00000000" w:rsidR="00000000" w:rsidRPr="00000000">
        <w:rPr>
          <w:rFonts w:ascii="Roboto" w:cs="Roboto" w:eastAsia="Roboto" w:hAnsi="Roboto"/>
          <w:color w:val="0d0d0d"/>
          <w:rtl w:val="0"/>
        </w:rPr>
        <w:t xml:space="preserve"> (tìm kiếm), </w:t>
      </w:r>
      <w:r w:rsidDel="00000000" w:rsidR="00000000" w:rsidRPr="00000000">
        <w:rPr>
          <w:rFonts w:ascii="Courier New" w:cs="Courier New" w:eastAsia="Courier New" w:hAnsi="Courier New"/>
          <w:color w:val="0d0d0d"/>
          <w:sz w:val="21"/>
          <w:szCs w:val="21"/>
          <w:shd w:fill="f8f8fa" w:val="clear"/>
          <w:rtl w:val="0"/>
        </w:rPr>
        <w:t xml:space="preserve">/jobs/filter</w:t>
      </w:r>
      <w:r w:rsidDel="00000000" w:rsidR="00000000" w:rsidRPr="00000000">
        <w:rPr>
          <w:rFonts w:ascii="Roboto" w:cs="Roboto" w:eastAsia="Roboto" w:hAnsi="Roboto"/>
          <w:color w:val="0d0d0d"/>
          <w:rtl w:val="0"/>
        </w:rPr>
        <w:t xml:space="preserve"> (lọc nâng cao), </w:t>
      </w:r>
      <w:r w:rsidDel="00000000" w:rsidR="00000000" w:rsidRPr="00000000">
        <w:rPr>
          <w:rFonts w:ascii="Courier New" w:cs="Courier New" w:eastAsia="Courier New" w:hAnsi="Courier New"/>
          <w:color w:val="0d0d0d"/>
          <w:sz w:val="21"/>
          <w:szCs w:val="21"/>
          <w:shd w:fill="f8f8fa" w:val="clear"/>
          <w:rtl w:val="0"/>
        </w:rPr>
        <w:t xml:space="preserve">/jobs/crawl</w:t>
      </w:r>
      <w:r w:rsidDel="00000000" w:rsidR="00000000" w:rsidRPr="00000000">
        <w:rPr>
          <w:rFonts w:ascii="Roboto" w:cs="Roboto" w:eastAsia="Roboto" w:hAnsi="Roboto"/>
          <w:color w:val="0d0d0d"/>
          <w:rtl w:val="0"/>
        </w:rPr>
        <w:t xml:space="preserve"> (kích hoạt crawl thủ công), </w:t>
      </w:r>
      <w:r w:rsidDel="00000000" w:rsidR="00000000" w:rsidRPr="00000000">
        <w:rPr>
          <w:rFonts w:ascii="Courier New" w:cs="Courier New" w:eastAsia="Courier New" w:hAnsi="Courier New"/>
          <w:color w:val="0d0d0d"/>
          <w:sz w:val="21"/>
          <w:szCs w:val="21"/>
          <w:shd w:fill="f8f8fa" w:val="clear"/>
          <w:rtl w:val="0"/>
        </w:rPr>
        <w:t xml:space="preserve">/admin/metrics</w:t>
      </w:r>
      <w:r w:rsidDel="00000000" w:rsidR="00000000" w:rsidRPr="00000000">
        <w:rPr>
          <w:rFonts w:ascii="Roboto" w:cs="Roboto" w:eastAsia="Roboto" w:hAnsi="Roboto"/>
          <w:color w:val="0d0d0d"/>
          <w:rtl w:val="0"/>
        </w:rPr>
        <w:t xml:space="preserve">, v.v.</w:t>
      </w:r>
    </w:p>
    <w:p w:rsidR="00000000" w:rsidDel="00000000" w:rsidP="00000000" w:rsidRDefault="00000000" w:rsidRPr="00000000" w14:paraId="0000003A">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Service layer xử lý business logic, gắn tag (intern, công nghệ, v.v.), và gọi Repository để lấy dữ liệu từ DB/Elastic.</w:t>
      </w:r>
    </w:p>
    <w:p w:rsidR="00000000" w:rsidDel="00000000" w:rsidP="00000000" w:rsidRDefault="00000000" w:rsidRPr="00000000" w14:paraId="0000003B">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Repository dùng EF Core cho DB (định nghĩa các entity Job, v.v.), ElasticClient cho ES.</w:t>
      </w:r>
    </w:p>
    <w:p w:rsidR="00000000" w:rsidDel="00000000" w:rsidP="00000000" w:rsidRDefault="00000000" w:rsidRPr="00000000" w14:paraId="0000003C">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Module Data:</w:t>
      </w:r>
    </w:p>
    <w:p w:rsidR="00000000" w:rsidDel="00000000" w:rsidP="00000000" w:rsidRDefault="00000000" w:rsidRPr="00000000" w14:paraId="0000003D">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Migrations và schema cho SQL (bảng Jobs, vv). Cấu hình index cho Elastic (mapping text fields).</w:t>
      </w:r>
    </w:p>
    <w:p w:rsidR="00000000" w:rsidDel="00000000" w:rsidP="00000000" w:rsidRDefault="00000000" w:rsidRPr="00000000" w14:paraId="0000003E">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Module UI:</w:t>
      </w:r>
    </w:p>
    <w:p w:rsidR="00000000" w:rsidDel="00000000" w:rsidP="00000000" w:rsidRDefault="00000000" w:rsidRPr="00000000" w14:paraId="0000003F">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Andika" w:cs="Andika" w:eastAsia="Andika" w:hAnsi="Andika"/>
          <w:color w:val="0d0d0d"/>
          <w:rtl w:val="0"/>
        </w:rPr>
        <w:t xml:space="preserve">Các component React: SearchBar, JobList, JobDetail, FilterSidebar. Sử dụng thư viện UI (Bootstrap, Material-UI, AntD).</w:t>
      </w:r>
    </w:p>
    <w:p w:rsidR="00000000" w:rsidDel="00000000" w:rsidP="00000000" w:rsidRDefault="00000000" w:rsidRPr="00000000" w14:paraId="00000040">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Module Queue/Scheduler:</w:t>
      </w:r>
    </w:p>
    <w:p w:rsidR="00000000" w:rsidDel="00000000" w:rsidP="00000000" w:rsidRDefault="00000000" w:rsidRPr="00000000" w14:paraId="00000041">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Với Hangfire: cấu hình RecurringJob trong Startup, job method gọi service crawl. Web Dashboard có thể enable.</w:t>
      </w:r>
    </w:p>
    <w:p w:rsidR="00000000" w:rsidDel="00000000" w:rsidP="00000000" w:rsidRDefault="00000000" w:rsidRPr="00000000" w14:paraId="00000042">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Với RabbitMQ: config MassTransit bus (consumer cho service crawl). Định nghĩa message contract (ví dụ </w:t>
      </w:r>
      <w:r w:rsidDel="00000000" w:rsidR="00000000" w:rsidRPr="00000000">
        <w:rPr>
          <w:rFonts w:ascii="Courier New" w:cs="Courier New" w:eastAsia="Courier New" w:hAnsi="Courier New"/>
          <w:color w:val="0d0d0d"/>
          <w:sz w:val="21"/>
          <w:szCs w:val="21"/>
          <w:shd w:fill="f8f8fa" w:val="clear"/>
          <w:rtl w:val="0"/>
        </w:rPr>
        <w:t xml:space="preserve">CrawlRequest { Source, Keyword }</w:t>
      </w:r>
      <w:r w:rsidDel="00000000" w:rsidR="00000000" w:rsidRPr="00000000">
        <w:rPr>
          <w:rFonts w:ascii="Roboto" w:cs="Roboto" w:eastAsia="Roboto" w:hAnsi="Roboto"/>
          <w:color w:val="0d0d0d"/>
          <w:rtl w:val="0"/>
        </w:rPr>
        <w:t xml:space="preserve">).</w:t>
      </w:r>
    </w:p>
    <w:p w:rsidR="00000000" w:rsidDel="00000000" w:rsidP="00000000" w:rsidRDefault="00000000" w:rsidRPr="00000000" w14:paraId="00000043">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Module Observability:</w:t>
      </w:r>
    </w:p>
    <w:p w:rsidR="00000000" w:rsidDel="00000000" w:rsidP="00000000" w:rsidRDefault="00000000" w:rsidRPr="00000000" w14:paraId="00000044">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Cấu hình OpenTelemetry SDK trong Startup (ASP.NET) và Python (OpenTelemetry Python). Gửi trace và metrics đến backend (Grafana). Logs định dạng JSON, có gắn trace-id để dễ dò.</w:t>
      </w:r>
    </w:p>
    <w:p w:rsidR="00000000" w:rsidDel="00000000" w:rsidP="00000000" w:rsidRDefault="00000000" w:rsidRPr="00000000" w14:paraId="00000045">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Andika" w:cs="Andika" w:eastAsia="Andika" w:hAnsi="Andika"/>
          <w:color w:val="0d0d0d"/>
          <w:rtl w:val="0"/>
        </w:rPr>
        <w:t xml:space="preserve">Dashboard Grafana cho các số liệu: số lượng job thu thập mỗi giờ, response time API, error rate.</w:t>
      </w:r>
    </w:p>
    <w:p w:rsidR="00000000" w:rsidDel="00000000" w:rsidP="00000000" w:rsidRDefault="00000000" w:rsidRPr="00000000" w14:paraId="00000046">
      <w:pPr>
        <w:numPr>
          <w:ilvl w:val="0"/>
          <w:numId w:val="7"/>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Module Security:</w:t>
      </w:r>
    </w:p>
    <w:p w:rsidR="00000000" w:rsidDel="00000000" w:rsidP="00000000" w:rsidRDefault="00000000" w:rsidRPr="00000000" w14:paraId="00000047">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Middleware kiểm tra robots.txt trước crawl (thư viện Scrapy tự tôn trọng robots theo default). Đoạn code Python hoặc .NET sẽ kiểm tra URL qua robots.txt parser nếu cần.</w:t>
      </w:r>
    </w:p>
    <w:p w:rsidR="00000000" w:rsidDel="00000000" w:rsidP="00000000" w:rsidRDefault="00000000" w:rsidRPr="00000000" w14:paraId="00000048">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0" w:afterAutospacing="0" w:line="390" w:lineRule="auto"/>
        <w:ind w:left="1800" w:hanging="360"/>
      </w:pPr>
      <w:r w:rsidDel="00000000" w:rsidR="00000000" w:rsidRPr="00000000">
        <w:rPr>
          <w:rFonts w:ascii="Roboto" w:cs="Roboto" w:eastAsia="Roboto" w:hAnsi="Roboto"/>
          <w:color w:val="0d0d0d"/>
          <w:rtl w:val="0"/>
        </w:rPr>
        <w:t xml:space="preserve">Rate-limit các request của crawler (sleep ngẫu nhiên), sử dụng proxy luân phiên (có thể config trong Scrapy settings hoặc Playwright).</w:t>
      </w:r>
    </w:p>
    <w:p w:rsidR="00000000" w:rsidDel="00000000" w:rsidP="00000000" w:rsidRDefault="00000000" w:rsidRPr="00000000" w14:paraId="00000049">
      <w:pPr>
        <w:numPr>
          <w:ilvl w:val="1"/>
          <w:numId w:val="7"/>
        </w:numPr>
        <w:pBdr>
          <w:top w:color="0d0d0d" w:space="0" w:sz="0" w:val="none"/>
          <w:left w:color="0d0d0d" w:space="0" w:sz="0" w:val="none"/>
          <w:bottom w:color="0d0d0d" w:space="0" w:sz="0" w:val="none"/>
          <w:right w:color="0d0d0d" w:space="0" w:sz="0" w:val="none"/>
          <w:between w:color="0d0d0d" w:space="0" w:sz="0" w:val="none"/>
        </w:pBdr>
        <w:spacing w:after="240" w:line="390" w:lineRule="auto"/>
        <w:ind w:left="1800" w:hanging="360"/>
      </w:pPr>
      <w:r w:rsidDel="00000000" w:rsidR="00000000" w:rsidRPr="00000000">
        <w:rPr>
          <w:rFonts w:ascii="Roboto" w:cs="Roboto" w:eastAsia="Roboto" w:hAnsi="Roboto"/>
          <w:color w:val="0d0d0d"/>
          <w:rtl w:val="0"/>
        </w:rPr>
        <w:t xml:space="preserve">Storage secrets: dùng Azure Key Vault (hoặc HashiCorp Vault) kết hợp K8s Secrets để giữ connection string DB, credentials.</w:t>
      </w:r>
    </w:p>
    <w:p w:rsidR="00000000" w:rsidDel="00000000" w:rsidP="00000000" w:rsidRDefault="00000000" w:rsidRPr="00000000" w14:paraId="0000004A">
      <w:pPr>
        <w:pStyle w:val="Heading2"/>
        <w:keepNext w:val="0"/>
        <w:keepLines w:val="0"/>
        <w:pBdr>
          <w:top w:color="0d0d0d" w:space="0" w:sz="0" w:val="none"/>
          <w:left w:color="0d0d0d" w:space="0" w:sz="0" w:val="none"/>
          <w:bottom w:color="0d0d0d" w:space="0" w:sz="0" w:val="none"/>
          <w:right w:color="0d0d0d" w:space="0" w:sz="0" w:val="none"/>
          <w:between w:color="0d0d0d" w:space="0" w:sz="0" w:val="none"/>
        </w:pBdr>
        <w:shd w:fill="ffffff" w:val="clear"/>
        <w:spacing w:before="320" w:line="312" w:lineRule="auto"/>
        <w:rPr>
          <w:rFonts w:ascii="Roboto" w:cs="Roboto" w:eastAsia="Roboto" w:hAnsi="Roboto"/>
          <w:color w:val="0d0d0d"/>
        </w:rPr>
      </w:pPr>
      <w:bookmarkStart w:colFirst="0" w:colLast="0" w:name="_bfptin6q94ki" w:id="7"/>
      <w:bookmarkEnd w:id="7"/>
      <w:r w:rsidDel="00000000" w:rsidR="00000000" w:rsidRPr="00000000">
        <w:rPr>
          <w:rFonts w:ascii="Roboto" w:cs="Roboto" w:eastAsia="Roboto" w:hAnsi="Roboto"/>
          <w:color w:val="0d0d0d"/>
          <w:rtl w:val="0"/>
        </w:rPr>
        <w:t xml:space="preserve">Triển khai &amp; Mở rộng</w:t>
      </w:r>
    </w:p>
    <w:p w:rsidR="00000000" w:rsidDel="00000000" w:rsidP="00000000" w:rsidRDefault="00000000" w:rsidRPr="00000000" w14:paraId="0000004B">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Container hóa:</w:t>
      </w:r>
      <w:r w:rsidDel="00000000" w:rsidR="00000000" w:rsidRPr="00000000">
        <w:rPr>
          <w:rFonts w:ascii="Roboto" w:cs="Roboto" w:eastAsia="Roboto" w:hAnsi="Roboto"/>
          <w:color w:val="0d0d0d"/>
          <w:rtl w:val="0"/>
        </w:rPr>
        <w:t xml:space="preserve"> Tất cả service (API, crawler, frontend, v.v.) đều đóng gói Docker. Dùng </w:t>
      </w:r>
      <w:r w:rsidDel="00000000" w:rsidR="00000000" w:rsidRPr="00000000">
        <w:rPr>
          <w:rFonts w:ascii="Courier New" w:cs="Courier New" w:eastAsia="Courier New" w:hAnsi="Courier New"/>
          <w:color w:val="0d0d0d"/>
          <w:sz w:val="21"/>
          <w:szCs w:val="21"/>
          <w:shd w:fill="f8f8fa" w:val="clear"/>
          <w:rtl w:val="0"/>
        </w:rPr>
        <w:t xml:space="preserve">docker-compose</w:t>
      </w:r>
      <w:r w:rsidDel="00000000" w:rsidR="00000000" w:rsidRPr="00000000">
        <w:rPr>
          <w:rFonts w:ascii="Andika" w:cs="Andika" w:eastAsia="Andika" w:hAnsi="Andika"/>
          <w:color w:val="0d0d0d"/>
          <w:rtl w:val="0"/>
        </w:rPr>
        <w:t xml:space="preserve"> cho môi trường dev; trên production chạy Docker trên Kubernetes (tùy chọn Azure AKS hay AWS EKS).</w:t>
      </w:r>
    </w:p>
    <w:p w:rsidR="00000000" w:rsidDel="00000000" w:rsidP="00000000" w:rsidRDefault="00000000" w:rsidRPr="00000000" w14:paraId="0000004C">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CI/CD:</w:t>
      </w:r>
      <w:r w:rsidDel="00000000" w:rsidR="00000000" w:rsidRPr="00000000">
        <w:rPr>
          <w:rFonts w:ascii="Roboto" w:cs="Roboto" w:eastAsia="Roboto" w:hAnsi="Roboto"/>
          <w:color w:val="0d0d0d"/>
          <w:rtl w:val="0"/>
        </w:rPr>
        <w:t xml:space="preserve"> Kết nối GitHub/GitLab CI để build hình ảnh và push lên registry khi code thay đổi. Pipeline có thể test (unit test, integration test crawl), rồi deploy tự động lên cluster staging/prod.</w:t>
      </w:r>
    </w:p>
    <w:p w:rsidR="00000000" w:rsidDel="00000000" w:rsidP="00000000" w:rsidRDefault="00000000" w:rsidRPr="00000000" w14:paraId="0000004D">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0" w:afterAutospacing="0" w:line="390" w:lineRule="auto"/>
        <w:ind w:left="900" w:hanging="360"/>
      </w:pPr>
      <w:r w:rsidDel="00000000" w:rsidR="00000000" w:rsidRPr="00000000">
        <w:rPr>
          <w:rFonts w:ascii="Roboto" w:cs="Roboto" w:eastAsia="Roboto" w:hAnsi="Roboto"/>
          <w:b w:val="1"/>
          <w:bCs w:val="1"/>
          <w:color w:val="0d0d0d"/>
          <w:rtl w:val="0"/>
        </w:rPr>
        <w:t xml:space="preserve">Mở rộng (Scaling):</w:t>
      </w:r>
      <w:r w:rsidDel="00000000" w:rsidR="00000000" w:rsidRPr="00000000">
        <w:rPr>
          <w:rFonts w:ascii="Roboto" w:cs="Roboto" w:eastAsia="Roboto" w:hAnsi="Roboto"/>
          <w:color w:val="0d0d0d"/>
          <w:rtl w:val="0"/>
        </w:rPr>
        <w:t xml:space="preserve"> Khi lượng việc làm tăng, chỉ cần scale out worker crawler (tăng replicas) và node Elastic. ElasticSearch hỗ trợ clustering, có thể thêm shards. API và frontend chỉ cần tăng instances.</w:t>
      </w:r>
    </w:p>
    <w:p w:rsidR="00000000" w:rsidDel="00000000" w:rsidP="00000000" w:rsidRDefault="00000000" w:rsidRPr="00000000" w14:paraId="0000004E">
      <w:pPr>
        <w:numPr>
          <w:ilvl w:val="0"/>
          <w:numId w:val="2"/>
        </w:numPr>
        <w:pBdr>
          <w:top w:color="0d0d0d" w:space="0" w:sz="0" w:val="none"/>
          <w:left w:color="0d0d0d" w:space="0" w:sz="0" w:val="none"/>
          <w:bottom w:color="0d0d0d" w:space="0" w:sz="0" w:val="none"/>
          <w:right w:color="0d0d0d" w:space="0" w:sz="0" w:val="none"/>
          <w:between w:color="0d0d0d" w:space="0" w:sz="0" w:val="none"/>
        </w:pBdr>
        <w:shd w:fill="ffffff" w:val="clear"/>
        <w:spacing w:after="120" w:line="390" w:lineRule="auto"/>
        <w:ind w:left="900" w:hanging="360"/>
      </w:pPr>
      <w:r w:rsidDel="00000000" w:rsidR="00000000" w:rsidRPr="00000000">
        <w:rPr>
          <w:rFonts w:ascii="Roboto" w:cs="Roboto" w:eastAsia="Roboto" w:hAnsi="Roboto"/>
          <w:b w:val="1"/>
          <w:bCs w:val="1"/>
          <w:color w:val="0d0d0d"/>
          <w:rtl w:val="0"/>
        </w:rPr>
        <w:t xml:space="preserve">Giám sát:</w:t>
      </w:r>
      <w:r w:rsidDel="00000000" w:rsidR="00000000" w:rsidRPr="00000000">
        <w:rPr>
          <w:rFonts w:ascii="Roboto" w:cs="Roboto" w:eastAsia="Roboto" w:hAnsi="Roboto"/>
          <w:color w:val="0d0d0d"/>
          <w:rtl w:val="0"/>
        </w:rPr>
        <w:t xml:space="preserve"> Thiết lập Prometheus (hoặc Grafana Agent) trên K8s để thu thập metrics container, và cài Grafana để hiển thị dashboard. Sử dụng Alertmanager để cảnh báo khi lỗi xảy ra.</w:t>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b w:val="0"/>
        <w:bCs w:val="0"/>
        <w:i w:val="0"/>
        <w:iCs w:val="0"/>
        <w:smallCaps w:val="0"/>
        <w:color w:val="0d0d0d"/>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rFonts w:ascii="Roboto" w:cs="Roboto" w:eastAsia="Roboto" w:hAnsi="Roboto"/>
        <w:b w:val="0"/>
        <w:bCs w:val="0"/>
        <w:i w:val="0"/>
        <w:iCs w:val="0"/>
        <w:smallCaps w:val="0"/>
        <w:color w:val="0d0d0d"/>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rFonts w:ascii="Roboto" w:cs="Roboto" w:eastAsia="Roboto" w:hAnsi="Roboto"/>
        <w:b w:val="0"/>
        <w:bCs w:val="0"/>
        <w:i w:val="0"/>
        <w:iCs w:val="0"/>
        <w:smallCaps w:val="0"/>
        <w:color w:val="0d0d0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0d0d0d"/>
        <w:sz w:val="22"/>
        <w:szCs w:val="22"/>
        <w:u w:val="none"/>
      </w:rPr>
    </w:lvl>
    <w:lvl w:ilvl="1">
      <w:start w:val="1"/>
      <w:numFmt w:val="bullet"/>
      <w:lvlText w:val="●"/>
      <w:lvlJc w:val="left"/>
      <w:pPr>
        <w:ind w:left="1440" w:hanging="360"/>
      </w:pPr>
      <w:rPr>
        <w:rFonts w:ascii="Roboto" w:cs="Roboto" w:eastAsia="Roboto" w:hAnsi="Roboto"/>
        <w:b w:val="0"/>
        <w:bCs w:val="0"/>
        <w:i w:val="0"/>
        <w:iCs w:val="0"/>
        <w:smallCaps w:val="0"/>
        <w:color w:val="0d0d0d"/>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