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FCEA1" w14:textId="5D8C5557" w:rsidR="0073592F" w:rsidRDefault="00137B54">
      <w:r>
        <w:t>Ações para ajuste dos servidores MONGODB</w:t>
      </w:r>
    </w:p>
    <w:p w14:paraId="6BB2DC1F" w14:textId="29822166" w:rsidR="00137B54" w:rsidRDefault="00137B54">
      <w:pPr>
        <w:rPr>
          <w:lang w:val="en-US"/>
        </w:rPr>
      </w:pPr>
      <w:r w:rsidRPr="00137B54">
        <w:rPr>
          <w:lang w:val="en-US"/>
        </w:rPr>
        <w:t>servidor</w:t>
      </w:r>
      <w:r>
        <w:rPr>
          <w:lang w:val="en-US"/>
        </w:rPr>
        <w:t>:</w:t>
      </w:r>
      <w:r w:rsidRPr="00137B54">
        <w:rPr>
          <w:lang w:val="en-US"/>
        </w:rPr>
        <w:t xml:space="preserve"> </w:t>
      </w:r>
      <w:r w:rsidR="003E30BC" w:rsidRPr="003E30BC">
        <w:rPr>
          <w:lang w:val="en-US"/>
        </w:rPr>
        <w:t>mongodb-digital-commerce-services-hidden</w:t>
      </w:r>
    </w:p>
    <w:p w14:paraId="00480872" w14:textId="73A9901B" w:rsidR="009A2710" w:rsidRDefault="009A2710">
      <w:pPr>
        <w:rPr>
          <w:lang w:val="en-US"/>
        </w:rPr>
      </w:pPr>
      <w:r>
        <w:rPr>
          <w:noProof/>
        </w:rPr>
        <w:drawing>
          <wp:inline distT="0" distB="0" distL="0" distR="0" wp14:anchorId="4B0A42C2" wp14:editId="740A043D">
            <wp:extent cx="5400040" cy="1207135"/>
            <wp:effectExtent l="0" t="0" r="0" b="0"/>
            <wp:docPr id="1" name="Imagem 1" descr="Interface gráfica do usuári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Aplicativo, Word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C606" w14:textId="25DB01B6" w:rsidR="00137B54" w:rsidRDefault="00137B54" w:rsidP="00137B54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SNAPSHOT do disco </w:t>
      </w:r>
      <w:r w:rsidR="00042325" w:rsidRPr="00042325">
        <w:rPr>
          <w:lang w:val="en-US"/>
        </w:rPr>
        <w:t>vol-049acef3842f0ee1c</w:t>
      </w:r>
      <w:r>
        <w:rPr>
          <w:lang w:val="en-US"/>
        </w:rPr>
        <w:t xml:space="preserve"> (</w:t>
      </w:r>
      <w:r w:rsidRPr="00137B54">
        <w:rPr>
          <w:lang w:val="en-US"/>
        </w:rPr>
        <w:t>/dev/sdb</w:t>
      </w:r>
      <w:r>
        <w:rPr>
          <w:lang w:val="en-US"/>
        </w:rPr>
        <w:t>)</w:t>
      </w:r>
    </w:p>
    <w:p w14:paraId="4DD470EF" w14:textId="751CAF3B" w:rsidR="00137B54" w:rsidRDefault="00137B54" w:rsidP="00137B54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Desligar o servidor</w:t>
      </w:r>
    </w:p>
    <w:p w14:paraId="35691EA7" w14:textId="2D358E78" w:rsidR="00D8104B" w:rsidRDefault="00D8104B" w:rsidP="00D8104B">
      <w:pPr>
        <w:pStyle w:val="PargrafodaLista"/>
        <w:numPr>
          <w:ilvl w:val="0"/>
          <w:numId w:val="1"/>
        </w:numPr>
      </w:pPr>
      <w:r w:rsidRPr="00D8104B">
        <w:t>Alterar o Instance type d</w:t>
      </w:r>
      <w:r>
        <w:t xml:space="preserve">e </w:t>
      </w:r>
      <w:r w:rsidRPr="00D8104B">
        <w:t>t3a.medium</w:t>
      </w:r>
      <w:r>
        <w:t xml:space="preserve"> para </w:t>
      </w:r>
      <w:r w:rsidRPr="00D8104B">
        <w:t>m5a.xlarge</w:t>
      </w:r>
    </w:p>
    <w:p w14:paraId="42A51F19" w14:textId="47CEBCBA" w:rsidR="00D8104B" w:rsidRDefault="00D8104B" w:rsidP="00D8104B">
      <w:pPr>
        <w:pStyle w:val="PargrafodaLista"/>
        <w:numPr>
          <w:ilvl w:val="0"/>
          <w:numId w:val="1"/>
        </w:numPr>
      </w:pPr>
      <w:r>
        <w:t>Ligar o servidor</w:t>
      </w:r>
    </w:p>
    <w:p w14:paraId="612AFC0B" w14:textId="2CC77F6B" w:rsidR="00D8104B" w:rsidRDefault="00D8104B" w:rsidP="00D8104B">
      <w:pPr>
        <w:pStyle w:val="PargrafodaLista"/>
        <w:numPr>
          <w:ilvl w:val="0"/>
          <w:numId w:val="1"/>
        </w:numPr>
      </w:pPr>
      <w:r>
        <w:t>Testes no servidor</w:t>
      </w:r>
    </w:p>
    <w:p w14:paraId="7C7005B5" w14:textId="6AB847F7" w:rsidR="00BB77D0" w:rsidRDefault="00BB35DA" w:rsidP="00BB35DA">
      <w:pPr>
        <w:ind w:left="360"/>
      </w:pPr>
      <w:r>
        <w:rPr>
          <w:noProof/>
        </w:rPr>
        <w:drawing>
          <wp:inline distT="0" distB="0" distL="0" distR="0" wp14:anchorId="32EA8E5B" wp14:editId="7FEE0EBC">
            <wp:extent cx="5400040" cy="2422525"/>
            <wp:effectExtent l="0" t="0" r="0" b="0"/>
            <wp:docPr id="2" name="Imagem 2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&#10;&#10;Descrição gerada automaticamente com confiança mé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D0BB" w14:textId="322CA631" w:rsidR="00BB35DA" w:rsidRDefault="000A625F" w:rsidP="00BB35DA">
      <w:pPr>
        <w:ind w:left="360"/>
      </w:pPr>
      <w:r>
        <w:rPr>
          <w:noProof/>
        </w:rPr>
        <w:drawing>
          <wp:inline distT="0" distB="0" distL="0" distR="0" wp14:anchorId="75F067A9" wp14:editId="72A9519C">
            <wp:extent cx="5400040" cy="1981835"/>
            <wp:effectExtent l="0" t="0" r="0" b="0"/>
            <wp:docPr id="3" name="Imagem 3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la de computador com texto preto sobre fundo branc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F109" w14:textId="3FB67B54" w:rsidR="00D8104B" w:rsidRDefault="00D8104B" w:rsidP="00D8104B">
      <w:pPr>
        <w:pStyle w:val="PargrafodaLista"/>
        <w:numPr>
          <w:ilvl w:val="0"/>
          <w:numId w:val="1"/>
        </w:numPr>
      </w:pPr>
      <w:r>
        <w:t xml:space="preserve">Modificar o volume para </w:t>
      </w:r>
      <w:r w:rsidR="003E30BC">
        <w:t>6</w:t>
      </w:r>
      <w:r>
        <w:t>00 Gb</w:t>
      </w:r>
    </w:p>
    <w:p w14:paraId="56A61550" w14:textId="637EAD2E" w:rsidR="008E0D84" w:rsidRDefault="008E0D84" w:rsidP="008E0D84">
      <w:pPr>
        <w:ind w:left="360"/>
      </w:pPr>
      <w:r>
        <w:rPr>
          <w:noProof/>
        </w:rPr>
        <w:lastRenderedPageBreak/>
        <w:drawing>
          <wp:inline distT="0" distB="0" distL="0" distR="0" wp14:anchorId="0DC6B3FD" wp14:editId="46C69A80">
            <wp:extent cx="5400040" cy="1818640"/>
            <wp:effectExtent l="0" t="0" r="0" b="0"/>
            <wp:docPr id="4" name="Imagem 4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F101" w14:textId="4C220820" w:rsidR="00D8104B" w:rsidRPr="008E0D84" w:rsidRDefault="00D8104B" w:rsidP="00D8104B">
      <w:pPr>
        <w:pStyle w:val="PargrafodaLista"/>
        <w:numPr>
          <w:ilvl w:val="0"/>
          <w:numId w:val="1"/>
        </w:numPr>
        <w:rPr>
          <w:rStyle w:val="Hyperlink"/>
          <w:color w:val="auto"/>
          <w:u w:val="none"/>
        </w:rPr>
      </w:pPr>
      <w:r>
        <w:t xml:space="preserve">Executar o procedimento de expansão do disco conforme: </w:t>
      </w:r>
      <w:hyperlink r:id="rId9" w:history="1">
        <w:r>
          <w:rPr>
            <w:rStyle w:val="Hyperlink"/>
          </w:rPr>
          <w:t>Estender um sistema de arquivos Linux após um redimensionamento de volume - Amazon Elastic Compute Cloud</w:t>
        </w:r>
      </w:hyperlink>
    </w:p>
    <w:p w14:paraId="509E957B" w14:textId="19CC2B75" w:rsidR="008E0D84" w:rsidRDefault="00231BB8" w:rsidP="008E0D84">
      <w:pPr>
        <w:ind w:left="360"/>
      </w:pPr>
      <w:r>
        <w:rPr>
          <w:noProof/>
        </w:rPr>
        <w:drawing>
          <wp:inline distT="0" distB="0" distL="0" distR="0" wp14:anchorId="0AC2BCD7" wp14:editId="2BE20AFC">
            <wp:extent cx="5400040" cy="1585595"/>
            <wp:effectExtent l="0" t="0" r="0" b="0"/>
            <wp:docPr id="5" name="Imagem 5" descr="Interface gráfica do usuário, 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Interface gráfica do usuário, Texto&#10;&#10;Descrição gerada automaticamente com confiança médi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ED0A" w14:textId="1E7DE970" w:rsidR="00231BB8" w:rsidRDefault="00483C04" w:rsidP="008E0D84">
      <w:pPr>
        <w:ind w:left="360"/>
      </w:pPr>
      <w:r>
        <w:rPr>
          <w:noProof/>
        </w:rPr>
        <w:drawing>
          <wp:inline distT="0" distB="0" distL="0" distR="0" wp14:anchorId="5F712C8D" wp14:editId="344B8EF5">
            <wp:extent cx="5400040" cy="2258060"/>
            <wp:effectExtent l="0" t="0" r="0" b="0"/>
            <wp:docPr id="6" name="Imagem 6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Uma imagem contendo Interface gráfica do usuári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3517" w14:textId="24827FF5" w:rsidR="00483C04" w:rsidRDefault="00D8104B" w:rsidP="00483C04">
      <w:pPr>
        <w:pStyle w:val="PargrafodaLista"/>
        <w:numPr>
          <w:ilvl w:val="0"/>
          <w:numId w:val="1"/>
        </w:numPr>
      </w:pPr>
      <w:r>
        <w:t>Testes no servidor</w:t>
      </w:r>
      <w:r w:rsidR="00562D07">
        <w:t xml:space="preserve"> - </w:t>
      </w:r>
      <w:r w:rsidR="00483C04">
        <w:t>Testes Ok</w:t>
      </w:r>
    </w:p>
    <w:p w14:paraId="4A8A3B08" w14:textId="0411AC3D" w:rsidR="00D8104B" w:rsidRDefault="00EA569B" w:rsidP="00D8104B">
      <w:r>
        <w:t>S</w:t>
      </w:r>
      <w:r w:rsidR="00C0056D">
        <w:t>ervidor</w:t>
      </w:r>
      <w:r>
        <w:t>:</w:t>
      </w:r>
      <w:r w:rsidR="00C0056D">
        <w:t xml:space="preserve"> </w:t>
      </w:r>
      <w:r w:rsidR="00AB7982" w:rsidRPr="00AB7982">
        <w:t>mongodb-digital-commerce-services-a</w:t>
      </w:r>
      <w:r w:rsidR="00AB7982">
        <w:t xml:space="preserve"> </w:t>
      </w:r>
    </w:p>
    <w:p w14:paraId="5537A35C" w14:textId="502A6F5B" w:rsidR="00C0056D" w:rsidRDefault="00C0056D" w:rsidP="00C0056D">
      <w:pPr>
        <w:pStyle w:val="PargrafodaLista"/>
        <w:numPr>
          <w:ilvl w:val="0"/>
          <w:numId w:val="2"/>
        </w:numPr>
      </w:pPr>
      <w:r w:rsidRPr="00EA569B">
        <w:t xml:space="preserve">SNAPSHOT do disco </w:t>
      </w:r>
      <w:r w:rsidR="00EA569B" w:rsidRPr="00EA569B">
        <w:t xml:space="preserve">vol-08e04610c48ea5afd </w:t>
      </w:r>
      <w:r w:rsidRPr="00EA569B">
        <w:t>(/dev/sdb)</w:t>
      </w:r>
    </w:p>
    <w:p w14:paraId="06FEC842" w14:textId="770C335F" w:rsidR="00CC1FF3" w:rsidRDefault="00CC1FF3" w:rsidP="00CC1FF3">
      <w:pPr>
        <w:ind w:left="360"/>
      </w:pPr>
      <w:r>
        <w:rPr>
          <w:noProof/>
        </w:rPr>
        <w:lastRenderedPageBreak/>
        <w:drawing>
          <wp:inline distT="0" distB="0" distL="0" distR="0" wp14:anchorId="5E024663" wp14:editId="292B23E1">
            <wp:extent cx="5400040" cy="2433320"/>
            <wp:effectExtent l="0" t="0" r="0" b="0"/>
            <wp:docPr id="7" name="Imagem 7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Uma imagem contendo 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AC0A" w14:textId="4E83467D" w:rsidR="00CC1FF3" w:rsidRPr="00EA569B" w:rsidRDefault="00B23584" w:rsidP="00CC1FF3">
      <w:pPr>
        <w:ind w:left="360"/>
      </w:pPr>
      <w:r>
        <w:rPr>
          <w:noProof/>
        </w:rPr>
        <w:drawing>
          <wp:inline distT="0" distB="0" distL="0" distR="0" wp14:anchorId="1D33FB4F" wp14:editId="36303EC9">
            <wp:extent cx="5400040" cy="2266315"/>
            <wp:effectExtent l="0" t="0" r="0" b="0"/>
            <wp:docPr id="8" name="Imagem 8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Text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4CDE" w14:textId="0026CD7B" w:rsidR="00850F6A" w:rsidRDefault="00C0056D" w:rsidP="003E30BC">
      <w:pPr>
        <w:pStyle w:val="PargrafodaLista"/>
        <w:numPr>
          <w:ilvl w:val="0"/>
          <w:numId w:val="2"/>
        </w:numPr>
      </w:pPr>
      <w:r>
        <w:t xml:space="preserve">Modificar o volume de </w:t>
      </w:r>
      <w:r w:rsidR="00EA569B">
        <w:t xml:space="preserve">250 </w:t>
      </w:r>
      <w:r w:rsidRPr="00C0056D">
        <w:t xml:space="preserve">Gb </w:t>
      </w:r>
      <w:r>
        <w:t xml:space="preserve">para </w:t>
      </w:r>
      <w:r w:rsidR="00552548">
        <w:t>6</w:t>
      </w:r>
      <w:r>
        <w:t>00 Gb</w:t>
      </w:r>
    </w:p>
    <w:p w14:paraId="6BA59AEF" w14:textId="04A3665D" w:rsidR="000333CA" w:rsidRDefault="000333CA" w:rsidP="000333CA">
      <w:pPr>
        <w:ind w:left="360"/>
      </w:pPr>
      <w:r>
        <w:rPr>
          <w:noProof/>
        </w:rPr>
        <w:drawing>
          <wp:inline distT="0" distB="0" distL="0" distR="0" wp14:anchorId="0B9AA401" wp14:editId="4769DB42">
            <wp:extent cx="5400040" cy="2338070"/>
            <wp:effectExtent l="0" t="0" r="0" b="0"/>
            <wp:docPr id="9" name="Imagem 9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Text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3309" w14:textId="43E82B38" w:rsidR="00850F6A" w:rsidRPr="000333CA" w:rsidRDefault="00C0056D" w:rsidP="00552548">
      <w:pPr>
        <w:pStyle w:val="PargrafodaLista"/>
        <w:numPr>
          <w:ilvl w:val="0"/>
          <w:numId w:val="2"/>
        </w:numPr>
        <w:rPr>
          <w:rStyle w:val="Hyperlink"/>
          <w:color w:val="auto"/>
          <w:u w:val="none"/>
        </w:rPr>
      </w:pPr>
      <w:r>
        <w:t xml:space="preserve">Executar o procedimento de expansão do disco conforme: </w:t>
      </w:r>
      <w:hyperlink r:id="rId15" w:history="1">
        <w:r>
          <w:rPr>
            <w:rStyle w:val="Hyperlink"/>
          </w:rPr>
          <w:t>Estender um sistema de arquivos Linux após um redimensionamento de volume - Amazon Elastic Compute Cloud</w:t>
        </w:r>
      </w:hyperlink>
    </w:p>
    <w:p w14:paraId="6DF2DA7F" w14:textId="43985B4D" w:rsidR="000333CA" w:rsidRDefault="00616D98" w:rsidP="000333CA">
      <w:pPr>
        <w:ind w:left="360"/>
      </w:pPr>
      <w:r>
        <w:rPr>
          <w:noProof/>
        </w:rPr>
        <w:lastRenderedPageBreak/>
        <w:drawing>
          <wp:inline distT="0" distB="0" distL="0" distR="0" wp14:anchorId="46237CED" wp14:editId="4E202E2D">
            <wp:extent cx="5400040" cy="1568450"/>
            <wp:effectExtent l="0" t="0" r="0" b="0"/>
            <wp:docPr id="10" name="Imagem 10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Interface gráfica do usuário, Text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627A" w14:textId="41FC8E4C" w:rsidR="00616D98" w:rsidRDefault="00B05143" w:rsidP="000333CA">
      <w:pPr>
        <w:ind w:left="360"/>
      </w:pPr>
      <w:r>
        <w:rPr>
          <w:noProof/>
        </w:rPr>
        <w:drawing>
          <wp:inline distT="0" distB="0" distL="0" distR="0" wp14:anchorId="10EBC06B" wp14:editId="48B38E6F">
            <wp:extent cx="5400040" cy="2252980"/>
            <wp:effectExtent l="0" t="0" r="0" b="0"/>
            <wp:docPr id="11" name="Imagem 11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Uma imagem contendo Interface gráfica do usuári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5657" w14:textId="277D0170" w:rsidR="00C0056D" w:rsidRDefault="00C0056D" w:rsidP="00C0056D">
      <w:pPr>
        <w:pStyle w:val="PargrafodaLista"/>
        <w:numPr>
          <w:ilvl w:val="0"/>
          <w:numId w:val="2"/>
        </w:numPr>
      </w:pPr>
      <w:r>
        <w:t>Testes no servidor</w:t>
      </w:r>
      <w:r w:rsidR="004C0491">
        <w:t xml:space="preserve"> – Testes ok</w:t>
      </w:r>
    </w:p>
    <w:p w14:paraId="215C1A87" w14:textId="1B09FFC2" w:rsidR="00C0056D" w:rsidRDefault="00552548" w:rsidP="00D8104B">
      <w:r>
        <w:t>S</w:t>
      </w:r>
      <w:r w:rsidR="00C0056D">
        <w:t xml:space="preserve">ervidor </w:t>
      </w:r>
      <w:r w:rsidRPr="00552548">
        <w:t>mongodb-digital-commerce-services-c</w:t>
      </w:r>
    </w:p>
    <w:p w14:paraId="431F5678" w14:textId="1B9FF1CB" w:rsidR="00C0056D" w:rsidRDefault="00C0056D" w:rsidP="00C0056D">
      <w:pPr>
        <w:pStyle w:val="Pargrafoda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SNAPSHOT do disco </w:t>
      </w:r>
      <w:r w:rsidR="00830E7A" w:rsidRPr="00830E7A">
        <w:rPr>
          <w:lang w:val="en-US"/>
        </w:rPr>
        <w:t>vol-082a32f086dde5bc4</w:t>
      </w:r>
      <w:r w:rsidRPr="00C0056D">
        <w:rPr>
          <w:lang w:val="en-US"/>
        </w:rPr>
        <w:t xml:space="preserve"> </w:t>
      </w:r>
      <w:r>
        <w:rPr>
          <w:lang w:val="en-US"/>
        </w:rPr>
        <w:t>(</w:t>
      </w:r>
      <w:r w:rsidRPr="00C0056D">
        <w:rPr>
          <w:lang w:val="en-US"/>
        </w:rPr>
        <w:t>/dev/sdb</w:t>
      </w:r>
      <w:r>
        <w:rPr>
          <w:lang w:val="en-US"/>
        </w:rPr>
        <w:t>)</w:t>
      </w:r>
    </w:p>
    <w:p w14:paraId="620BC4B9" w14:textId="62DCE3CA" w:rsidR="00334173" w:rsidRDefault="00334173" w:rsidP="00334173">
      <w:pPr>
        <w:rPr>
          <w:lang w:val="en-US"/>
        </w:rPr>
      </w:pPr>
      <w:r>
        <w:rPr>
          <w:noProof/>
        </w:rPr>
        <w:drawing>
          <wp:inline distT="0" distB="0" distL="0" distR="0" wp14:anchorId="592E1021" wp14:editId="73641DEC">
            <wp:extent cx="5400040" cy="2300605"/>
            <wp:effectExtent l="0" t="0" r="0" b="0"/>
            <wp:docPr id="12" name="Imagem 12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Tela de computador com texto preto sobre fundo branco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9C5E" w14:textId="126224D9" w:rsidR="00334173" w:rsidRPr="00334173" w:rsidRDefault="00D0449E" w:rsidP="0033417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A2C669B" wp14:editId="52971BB3">
            <wp:extent cx="5400040" cy="1951990"/>
            <wp:effectExtent l="0" t="0" r="0" b="0"/>
            <wp:docPr id="13" name="Imagem 1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Text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4924" w14:textId="0A0E8E14" w:rsidR="00850F6A" w:rsidRDefault="00C0056D" w:rsidP="00830E7A">
      <w:pPr>
        <w:pStyle w:val="PargrafodaLista"/>
        <w:numPr>
          <w:ilvl w:val="0"/>
          <w:numId w:val="3"/>
        </w:numPr>
      </w:pPr>
      <w:r>
        <w:t xml:space="preserve">Modificar o volume de </w:t>
      </w:r>
      <w:r w:rsidRPr="00C0056D">
        <w:tab/>
      </w:r>
      <w:r w:rsidR="00830E7A">
        <w:t>530</w:t>
      </w:r>
      <w:r w:rsidRPr="00C0056D">
        <w:t xml:space="preserve"> Gb </w:t>
      </w:r>
      <w:r>
        <w:t xml:space="preserve">para </w:t>
      </w:r>
      <w:r w:rsidR="00830E7A">
        <w:t>6</w:t>
      </w:r>
      <w:r>
        <w:t>00 Gb</w:t>
      </w:r>
    </w:p>
    <w:p w14:paraId="17B12BF2" w14:textId="5BF7E896" w:rsidR="00D0449E" w:rsidRDefault="003D05E2" w:rsidP="00D0449E">
      <w:r>
        <w:rPr>
          <w:noProof/>
        </w:rPr>
        <w:drawing>
          <wp:inline distT="0" distB="0" distL="0" distR="0" wp14:anchorId="50A2A193" wp14:editId="50623115">
            <wp:extent cx="5400040" cy="2124710"/>
            <wp:effectExtent l="0" t="0" r="0" b="0"/>
            <wp:docPr id="14" name="Imagem 14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Texto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64B0" w14:textId="6201D54F" w:rsidR="00850F6A" w:rsidRPr="003D05E2" w:rsidRDefault="00C0056D" w:rsidP="00830E7A">
      <w:pPr>
        <w:pStyle w:val="PargrafodaLista"/>
        <w:numPr>
          <w:ilvl w:val="0"/>
          <w:numId w:val="3"/>
        </w:numPr>
        <w:rPr>
          <w:rStyle w:val="Hyperlink"/>
          <w:color w:val="auto"/>
          <w:u w:val="none"/>
        </w:rPr>
      </w:pPr>
      <w:r>
        <w:t xml:space="preserve">Executar o procedimento de expansão do disco conforme: </w:t>
      </w:r>
      <w:hyperlink r:id="rId21" w:history="1">
        <w:r>
          <w:rPr>
            <w:rStyle w:val="Hyperlink"/>
          </w:rPr>
          <w:t>Estender um sistema de arquivos Linux após um redimensionamento de volume - Amazon Elastic Compute Cloud</w:t>
        </w:r>
      </w:hyperlink>
    </w:p>
    <w:p w14:paraId="7B611A00" w14:textId="396329A6" w:rsidR="003D05E2" w:rsidRDefault="00B34C7D" w:rsidP="003D05E2">
      <w:r>
        <w:rPr>
          <w:noProof/>
        </w:rPr>
        <w:drawing>
          <wp:inline distT="0" distB="0" distL="0" distR="0" wp14:anchorId="3180728D" wp14:editId="63D9E641">
            <wp:extent cx="5400040" cy="1457325"/>
            <wp:effectExtent l="0" t="0" r="0" b="0"/>
            <wp:docPr id="15" name="Imagem 15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Interface gráfica do usuário, Texto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9D92" w14:textId="147ADBEA" w:rsidR="00B34C7D" w:rsidRDefault="00562D07" w:rsidP="003D05E2">
      <w:r>
        <w:rPr>
          <w:noProof/>
        </w:rPr>
        <w:lastRenderedPageBreak/>
        <w:drawing>
          <wp:inline distT="0" distB="0" distL="0" distR="0" wp14:anchorId="48535069" wp14:editId="516B0463">
            <wp:extent cx="5400040" cy="2172970"/>
            <wp:effectExtent l="0" t="0" r="0" b="0"/>
            <wp:docPr id="16" name="Imagem 16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 descr="Uma imagem contendo Text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0079" w14:textId="4F533FA9" w:rsidR="00212DBD" w:rsidRPr="00D8104B" w:rsidRDefault="00C0056D" w:rsidP="00D8104B">
      <w:pPr>
        <w:pStyle w:val="PargrafodaLista"/>
        <w:numPr>
          <w:ilvl w:val="0"/>
          <w:numId w:val="3"/>
        </w:numPr>
      </w:pPr>
      <w:r>
        <w:t>Testes no servidor</w:t>
      </w:r>
      <w:r w:rsidR="004C0491">
        <w:t xml:space="preserve"> – Testes ok</w:t>
      </w:r>
    </w:p>
    <w:sectPr w:rsidR="00212DBD" w:rsidRPr="00D810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D1060"/>
    <w:multiLevelType w:val="hybridMultilevel"/>
    <w:tmpl w:val="658AFB7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40F7D"/>
    <w:multiLevelType w:val="hybridMultilevel"/>
    <w:tmpl w:val="658AFB7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35099B"/>
    <w:multiLevelType w:val="hybridMultilevel"/>
    <w:tmpl w:val="658AFB7E"/>
    <w:lvl w:ilvl="0" w:tplc="33AA8A8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280436">
    <w:abstractNumId w:val="2"/>
  </w:num>
  <w:num w:numId="2" w16cid:durableId="1822846980">
    <w:abstractNumId w:val="1"/>
  </w:num>
  <w:num w:numId="3" w16cid:durableId="1985698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7B54"/>
    <w:rsid w:val="000333CA"/>
    <w:rsid w:val="00042325"/>
    <w:rsid w:val="0007723F"/>
    <w:rsid w:val="000A625F"/>
    <w:rsid w:val="00137B54"/>
    <w:rsid w:val="001F040B"/>
    <w:rsid w:val="00212DBD"/>
    <w:rsid w:val="00231BB8"/>
    <w:rsid w:val="00233FB8"/>
    <w:rsid w:val="00334173"/>
    <w:rsid w:val="003D05E2"/>
    <w:rsid w:val="003E30BC"/>
    <w:rsid w:val="00483C04"/>
    <w:rsid w:val="004A60AA"/>
    <w:rsid w:val="004C0491"/>
    <w:rsid w:val="00552548"/>
    <w:rsid w:val="00562D07"/>
    <w:rsid w:val="0058007F"/>
    <w:rsid w:val="005B4EB0"/>
    <w:rsid w:val="005F0B71"/>
    <w:rsid w:val="00616D98"/>
    <w:rsid w:val="0073592F"/>
    <w:rsid w:val="007C4D39"/>
    <w:rsid w:val="00830E7A"/>
    <w:rsid w:val="00850F6A"/>
    <w:rsid w:val="008E0D84"/>
    <w:rsid w:val="00981EA0"/>
    <w:rsid w:val="009A2710"/>
    <w:rsid w:val="00AB7982"/>
    <w:rsid w:val="00B05143"/>
    <w:rsid w:val="00B17239"/>
    <w:rsid w:val="00B23584"/>
    <w:rsid w:val="00B34C7D"/>
    <w:rsid w:val="00BB35DA"/>
    <w:rsid w:val="00BB77D0"/>
    <w:rsid w:val="00C0056D"/>
    <w:rsid w:val="00C36498"/>
    <w:rsid w:val="00CC1FF3"/>
    <w:rsid w:val="00CF59ED"/>
    <w:rsid w:val="00D037B5"/>
    <w:rsid w:val="00D0449E"/>
    <w:rsid w:val="00D8104B"/>
    <w:rsid w:val="00E65AB5"/>
    <w:rsid w:val="00EA5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CE793"/>
  <w15:docId w15:val="{C772A0E0-6623-4F7D-8217-C00062A58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37B54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D8104B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212D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docs.aws.amazon.com/pt_br/AWSEC2/latest/UserGuide/recognize-expanded-volume-linux.htm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docs.aws.amazon.com/pt_br/AWSEC2/latest/UserGuide/recognize-expanded-volume-linux.html" TargetMode="External"/><Relationship Id="rId23" Type="http://schemas.openxmlformats.org/officeDocument/2006/relationships/image" Target="media/image16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pt_br/AWSEC2/latest/UserGuide/recognize-expanded-volume-linux.html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6</Pages>
  <Words>234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Tanajura</dc:creator>
  <cp:keywords/>
  <dc:description/>
  <cp:lastModifiedBy>Tanajura, Davi</cp:lastModifiedBy>
  <cp:revision>29</cp:revision>
  <dcterms:created xsi:type="dcterms:W3CDTF">2022-06-15T20:28:00Z</dcterms:created>
  <dcterms:modified xsi:type="dcterms:W3CDTF">2022-06-17T01:54:00Z</dcterms:modified>
</cp:coreProperties>
</file>