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FCEA1" w14:textId="5D8C5557" w:rsidR="0073592F" w:rsidRDefault="00137B54">
      <w:r>
        <w:t>Ações para ajuste dos servidores MONGODB</w:t>
      </w:r>
    </w:p>
    <w:p w14:paraId="6BB2DC1F" w14:textId="69FD721D" w:rsidR="00137B54" w:rsidRDefault="00137B54">
      <w:pPr>
        <w:rPr>
          <w:lang w:val="en-US"/>
        </w:rPr>
      </w:pPr>
      <w:r w:rsidRPr="00137B54">
        <w:rPr>
          <w:lang w:val="en-US"/>
        </w:rPr>
        <w:t>Testes no servidor</w:t>
      </w:r>
      <w:r>
        <w:rPr>
          <w:lang w:val="en-US"/>
        </w:rPr>
        <w:t>:</w:t>
      </w:r>
      <w:r w:rsidRPr="00137B54">
        <w:rPr>
          <w:lang w:val="en-US"/>
        </w:rPr>
        <w:t xml:space="preserve"> mongodb-customer-relationship-hidden</w:t>
      </w:r>
    </w:p>
    <w:p w14:paraId="05FBC606" w14:textId="77777777" w:rsidR="00137B54" w:rsidRDefault="00137B54" w:rsidP="00137B54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SNAPSHOT do disco </w:t>
      </w:r>
      <w:r w:rsidRPr="00137B54">
        <w:rPr>
          <w:lang w:val="en-US"/>
        </w:rPr>
        <w:t>vol-00c2b1746f798c2fe</w:t>
      </w:r>
      <w:r>
        <w:rPr>
          <w:lang w:val="en-US"/>
        </w:rPr>
        <w:t xml:space="preserve"> (</w:t>
      </w:r>
      <w:r w:rsidRPr="00137B54">
        <w:rPr>
          <w:lang w:val="en-US"/>
        </w:rPr>
        <w:t>/dev/sdb</w:t>
      </w:r>
      <w:r>
        <w:rPr>
          <w:lang w:val="en-US"/>
        </w:rPr>
        <w:t>)</w:t>
      </w:r>
    </w:p>
    <w:p w14:paraId="4DD470EF" w14:textId="751CAF3B" w:rsidR="00137B54" w:rsidRDefault="00137B54" w:rsidP="00137B54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Desligar o servidor</w:t>
      </w:r>
    </w:p>
    <w:p w14:paraId="35691EA7" w14:textId="6EF8320D" w:rsidR="00D8104B" w:rsidRDefault="00D8104B" w:rsidP="00D8104B">
      <w:pPr>
        <w:pStyle w:val="PargrafodaLista"/>
        <w:numPr>
          <w:ilvl w:val="0"/>
          <w:numId w:val="1"/>
        </w:numPr>
      </w:pPr>
      <w:r w:rsidRPr="00D8104B">
        <w:t>Alterar o Instance type d</w:t>
      </w:r>
      <w:r>
        <w:t xml:space="preserve">e </w:t>
      </w:r>
      <w:r w:rsidRPr="00D8104B">
        <w:t>t3a.medium</w:t>
      </w:r>
      <w:r>
        <w:t xml:space="preserve"> para </w:t>
      </w:r>
      <w:r w:rsidRPr="00D8104B">
        <w:t>m5a.2xlarge</w:t>
      </w:r>
    </w:p>
    <w:p w14:paraId="42A51F19" w14:textId="47CEBCBA" w:rsidR="00D8104B" w:rsidRDefault="00D8104B" w:rsidP="00D8104B">
      <w:pPr>
        <w:pStyle w:val="PargrafodaLista"/>
        <w:numPr>
          <w:ilvl w:val="0"/>
          <w:numId w:val="1"/>
        </w:numPr>
      </w:pPr>
      <w:r>
        <w:t>Ligar o servidor</w:t>
      </w:r>
    </w:p>
    <w:p w14:paraId="612AFC0B" w14:textId="70727B9B" w:rsidR="00D8104B" w:rsidRDefault="00D8104B" w:rsidP="00D8104B">
      <w:pPr>
        <w:pStyle w:val="PargrafodaLista"/>
        <w:numPr>
          <w:ilvl w:val="0"/>
          <w:numId w:val="1"/>
        </w:numPr>
      </w:pPr>
      <w:r>
        <w:t>Testes no servidor</w:t>
      </w:r>
    </w:p>
    <w:p w14:paraId="0661F109" w14:textId="0C270185" w:rsidR="00D8104B" w:rsidRDefault="00D8104B" w:rsidP="00D8104B">
      <w:pPr>
        <w:pStyle w:val="PargrafodaLista"/>
        <w:numPr>
          <w:ilvl w:val="0"/>
          <w:numId w:val="1"/>
        </w:numPr>
      </w:pPr>
      <w:r>
        <w:t>Modificar o volume para 1300 Gb</w:t>
      </w:r>
    </w:p>
    <w:p w14:paraId="4F71F101" w14:textId="5293088B" w:rsidR="00D8104B" w:rsidRDefault="00D8104B" w:rsidP="00D8104B">
      <w:pPr>
        <w:pStyle w:val="PargrafodaLista"/>
        <w:numPr>
          <w:ilvl w:val="0"/>
          <w:numId w:val="1"/>
        </w:numPr>
      </w:pPr>
      <w:r>
        <w:t xml:space="preserve">Executar o procedimento de expansão do disco conforme: </w:t>
      </w:r>
      <w:hyperlink r:id="rId5" w:history="1">
        <w:r>
          <w:rPr>
            <w:rStyle w:val="Hyperlink"/>
          </w:rPr>
          <w:t>Estender um sistema de arquivos Linux após um redimensionamento de volume - Amazon Elastic Compute Cloud</w:t>
        </w:r>
      </w:hyperlink>
    </w:p>
    <w:p w14:paraId="6DBBA64B" w14:textId="71F120F5" w:rsidR="00D8104B" w:rsidRDefault="00D8104B" w:rsidP="00D8104B">
      <w:pPr>
        <w:pStyle w:val="PargrafodaLista"/>
        <w:numPr>
          <w:ilvl w:val="0"/>
          <w:numId w:val="1"/>
        </w:numPr>
      </w:pPr>
      <w:r>
        <w:t>Testes no servidor</w:t>
      </w:r>
    </w:p>
    <w:p w14:paraId="4A8A3B08" w14:textId="5625501E" w:rsidR="00D8104B" w:rsidRDefault="00D8104B" w:rsidP="00D8104B">
      <w:r>
        <w:t xml:space="preserve">Início da CHANGE – </w:t>
      </w:r>
      <w:r w:rsidR="00C0056D">
        <w:t xml:space="preserve">remover o servidor </w:t>
      </w:r>
      <w:r w:rsidR="00C0056D" w:rsidRPr="00D8104B">
        <w:t>mongodb-customer-relationship-a</w:t>
      </w:r>
      <w:r w:rsidR="00C0056D">
        <w:t xml:space="preserve"> da eleição de master</w:t>
      </w:r>
    </w:p>
    <w:p w14:paraId="5537A35C" w14:textId="2C2A468D" w:rsidR="00C0056D" w:rsidRDefault="00C0056D" w:rsidP="00C0056D">
      <w:pPr>
        <w:pStyle w:val="Pargrafoda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SNAPSHOT do disco </w:t>
      </w:r>
      <w:r w:rsidRPr="00C0056D">
        <w:rPr>
          <w:lang w:val="en-US"/>
        </w:rPr>
        <w:t>vol-0c42bc128d3dbdd6f</w:t>
      </w:r>
      <w:r>
        <w:rPr>
          <w:lang w:val="en-US"/>
        </w:rPr>
        <w:t xml:space="preserve"> (</w:t>
      </w:r>
      <w:r w:rsidRPr="00C0056D">
        <w:rPr>
          <w:lang w:val="en-US"/>
        </w:rPr>
        <w:t>/dev/sdb</w:t>
      </w:r>
      <w:r>
        <w:rPr>
          <w:lang w:val="en-US"/>
        </w:rPr>
        <w:t>)</w:t>
      </w:r>
    </w:p>
    <w:p w14:paraId="03D4188E" w14:textId="7C114EAD" w:rsidR="00C0056D" w:rsidRDefault="00C0056D" w:rsidP="00C0056D">
      <w:pPr>
        <w:pStyle w:val="PargrafodaLista"/>
        <w:numPr>
          <w:ilvl w:val="0"/>
          <w:numId w:val="2"/>
        </w:numPr>
      </w:pPr>
      <w:r>
        <w:t xml:space="preserve">Modificar o volume de </w:t>
      </w:r>
      <w:r w:rsidRPr="00C0056D">
        <w:t xml:space="preserve">570 Gb </w:t>
      </w:r>
      <w:r>
        <w:t>para 1300 Gb</w:t>
      </w:r>
    </w:p>
    <w:p w14:paraId="3F044CDE" w14:textId="51F59132" w:rsidR="00850F6A" w:rsidRDefault="00850F6A" w:rsidP="00850F6A">
      <w:pPr>
        <w:pStyle w:val="PargrafodaLista"/>
      </w:pPr>
      <w:r>
        <w:rPr>
          <w:noProof/>
        </w:rPr>
        <w:drawing>
          <wp:inline distT="0" distB="0" distL="0" distR="0" wp14:anchorId="54D01D0E" wp14:editId="05D6F568">
            <wp:extent cx="5400040" cy="2310130"/>
            <wp:effectExtent l="0" t="0" r="0" b="0"/>
            <wp:docPr id="1" name="Imagem 1" descr="Interface gráfica do usuári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&#10;&#10;Descrição gerada automaticamente com confiança baix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B7C7" w14:textId="3E05AED7" w:rsidR="00C0056D" w:rsidRDefault="00C0056D" w:rsidP="00C0056D">
      <w:pPr>
        <w:pStyle w:val="PargrafodaLista"/>
        <w:numPr>
          <w:ilvl w:val="0"/>
          <w:numId w:val="2"/>
        </w:numPr>
      </w:pPr>
      <w:r>
        <w:t xml:space="preserve">Executar o procedimento de expansão do disco conforme: </w:t>
      </w:r>
      <w:hyperlink r:id="rId7" w:history="1">
        <w:r>
          <w:rPr>
            <w:rStyle w:val="Hyperlink"/>
          </w:rPr>
          <w:t>Estender um sistema de arquivos Linux após um redimensionamento de volume - Amazon Elastic Compute Cloud</w:t>
        </w:r>
      </w:hyperlink>
    </w:p>
    <w:p w14:paraId="7B113309" w14:textId="4A062AA0" w:rsidR="00850F6A" w:rsidRDefault="00850F6A" w:rsidP="00850F6A">
      <w:pPr>
        <w:pStyle w:val="PargrafodaLista"/>
      </w:pPr>
      <w:r>
        <w:rPr>
          <w:noProof/>
        </w:rPr>
        <w:drawing>
          <wp:inline distT="0" distB="0" distL="0" distR="0" wp14:anchorId="699E1B5B" wp14:editId="3D932469">
            <wp:extent cx="5400040" cy="2303780"/>
            <wp:effectExtent l="0" t="0" r="0" b="0"/>
            <wp:docPr id="2" name="Imagem 2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&#10;&#10;Descrição gerada automaticamente com confiança mé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5657" w14:textId="77777777" w:rsidR="00C0056D" w:rsidRDefault="00C0056D" w:rsidP="00C0056D">
      <w:pPr>
        <w:pStyle w:val="PargrafodaLista"/>
        <w:numPr>
          <w:ilvl w:val="0"/>
          <w:numId w:val="2"/>
        </w:numPr>
      </w:pPr>
      <w:r>
        <w:t>Testes no servidor</w:t>
      </w:r>
    </w:p>
    <w:p w14:paraId="2CF0B96A" w14:textId="315EEAA2" w:rsidR="00C0056D" w:rsidRDefault="00C0056D" w:rsidP="00D8104B">
      <w:r>
        <w:lastRenderedPageBreak/>
        <w:t xml:space="preserve">Permitir o servidor </w:t>
      </w:r>
      <w:r w:rsidRPr="00D8104B">
        <w:t>mongodb-customer-relationship-a</w:t>
      </w:r>
      <w:r>
        <w:t xml:space="preserve"> da eleição de master</w:t>
      </w:r>
    </w:p>
    <w:p w14:paraId="215C1A87" w14:textId="3299BE67" w:rsidR="00C0056D" w:rsidRDefault="00C0056D" w:rsidP="00D8104B">
      <w:r>
        <w:t xml:space="preserve">Remover o servidor </w:t>
      </w:r>
      <w:r w:rsidRPr="00D8104B">
        <w:t>mongodb-customer-relationship-</w:t>
      </w:r>
      <w:r>
        <w:t>c da eleição de master</w:t>
      </w:r>
    </w:p>
    <w:p w14:paraId="431F5678" w14:textId="2D1D8CF3" w:rsidR="00C0056D" w:rsidRDefault="00C0056D" w:rsidP="00C0056D">
      <w:pPr>
        <w:pStyle w:val="Pargrafoda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SNAPSHOT do disco </w:t>
      </w:r>
      <w:r w:rsidRPr="00C0056D">
        <w:rPr>
          <w:lang w:val="en-US"/>
        </w:rPr>
        <w:t xml:space="preserve">vol-0286718eff40a3362 </w:t>
      </w:r>
      <w:r>
        <w:rPr>
          <w:lang w:val="en-US"/>
        </w:rPr>
        <w:t>(</w:t>
      </w:r>
      <w:r w:rsidRPr="00C0056D">
        <w:rPr>
          <w:lang w:val="en-US"/>
        </w:rPr>
        <w:t>/dev/sdb</w:t>
      </w:r>
      <w:r>
        <w:rPr>
          <w:lang w:val="en-US"/>
        </w:rPr>
        <w:t>)</w:t>
      </w:r>
    </w:p>
    <w:p w14:paraId="244500C7" w14:textId="66F49245" w:rsidR="00C0056D" w:rsidRDefault="00C0056D" w:rsidP="00C0056D">
      <w:pPr>
        <w:pStyle w:val="PargrafodaLista"/>
        <w:numPr>
          <w:ilvl w:val="0"/>
          <w:numId w:val="3"/>
        </w:numPr>
      </w:pPr>
      <w:r>
        <w:t xml:space="preserve">Modificar o volume de </w:t>
      </w:r>
      <w:r w:rsidRPr="00C0056D">
        <w:tab/>
        <w:t xml:space="preserve">605 Gb </w:t>
      </w:r>
      <w:r>
        <w:t>para 1300 Gb</w:t>
      </w:r>
    </w:p>
    <w:p w14:paraId="4F9C4924" w14:textId="521B28A8" w:rsidR="00850F6A" w:rsidRDefault="00850F6A" w:rsidP="00850F6A">
      <w:pPr>
        <w:pStyle w:val="PargrafodaLista"/>
      </w:pPr>
      <w:r>
        <w:rPr>
          <w:noProof/>
        </w:rPr>
        <w:drawing>
          <wp:inline distT="0" distB="0" distL="0" distR="0" wp14:anchorId="76F39636" wp14:editId="25580BD6">
            <wp:extent cx="5400040" cy="2600325"/>
            <wp:effectExtent l="0" t="0" r="0" b="0"/>
            <wp:docPr id="3" name="Imagem 3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9B34" w14:textId="640EFBF9" w:rsidR="00C0056D" w:rsidRDefault="00C0056D" w:rsidP="00C0056D">
      <w:pPr>
        <w:pStyle w:val="PargrafodaLista"/>
        <w:numPr>
          <w:ilvl w:val="0"/>
          <w:numId w:val="3"/>
        </w:numPr>
      </w:pPr>
      <w:r>
        <w:t xml:space="preserve">Executar o procedimento de expansão do disco conforme: </w:t>
      </w:r>
      <w:hyperlink r:id="rId10" w:history="1">
        <w:r>
          <w:rPr>
            <w:rStyle w:val="Hyperlink"/>
          </w:rPr>
          <w:t>Estender um sistema de arquivos Linux após um redimensionamento de volume - Amazon Elastic Compute Cloud</w:t>
        </w:r>
      </w:hyperlink>
    </w:p>
    <w:p w14:paraId="2DE564B0" w14:textId="085EF8E9" w:rsidR="00850F6A" w:rsidRDefault="00850F6A" w:rsidP="00850F6A">
      <w:pPr>
        <w:pStyle w:val="PargrafodaLista"/>
      </w:pPr>
      <w:r>
        <w:rPr>
          <w:noProof/>
        </w:rPr>
        <w:drawing>
          <wp:inline distT="0" distB="0" distL="0" distR="0" wp14:anchorId="3E7FA9D5" wp14:editId="509E76B5">
            <wp:extent cx="5400040" cy="2477770"/>
            <wp:effectExtent l="0" t="0" r="0" b="0"/>
            <wp:docPr id="4" name="Imagem 4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la de computador com texto preto sobre fundo branc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C340" w14:textId="77777777" w:rsidR="00C0056D" w:rsidRDefault="00C0056D" w:rsidP="00C0056D">
      <w:pPr>
        <w:pStyle w:val="PargrafodaLista"/>
        <w:numPr>
          <w:ilvl w:val="0"/>
          <w:numId w:val="3"/>
        </w:numPr>
      </w:pPr>
      <w:r>
        <w:t>Testes no servidor</w:t>
      </w:r>
    </w:p>
    <w:p w14:paraId="672BFAED" w14:textId="664F0C01" w:rsidR="00C0056D" w:rsidRDefault="00C0056D" w:rsidP="00D8104B"/>
    <w:p w14:paraId="222297FA" w14:textId="232ADA4E" w:rsidR="00CF59ED" w:rsidRDefault="00CF59ED" w:rsidP="00D8104B"/>
    <w:p w14:paraId="0C1ECDEC" w14:textId="03A4DE66" w:rsidR="007C4D39" w:rsidRDefault="007C4D39" w:rsidP="00D8104B"/>
    <w:p w14:paraId="72F77DC6" w14:textId="1626A830" w:rsidR="005F0B71" w:rsidRDefault="005F0B71" w:rsidP="00D8104B"/>
    <w:p w14:paraId="13DF021E" w14:textId="77777777" w:rsidR="001F040B" w:rsidRDefault="001F040B" w:rsidP="00D8104B"/>
    <w:p w14:paraId="4EE70079" w14:textId="77777777" w:rsidR="00212DBD" w:rsidRPr="00D8104B" w:rsidRDefault="00212DBD" w:rsidP="00D8104B"/>
    <w:sectPr w:rsidR="00212DBD" w:rsidRPr="00D810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D1060"/>
    <w:multiLevelType w:val="hybridMultilevel"/>
    <w:tmpl w:val="658AFB7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40F7D"/>
    <w:multiLevelType w:val="hybridMultilevel"/>
    <w:tmpl w:val="658AFB7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35099B"/>
    <w:multiLevelType w:val="hybridMultilevel"/>
    <w:tmpl w:val="658AFB7E"/>
    <w:lvl w:ilvl="0" w:tplc="33AA8A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280436">
    <w:abstractNumId w:val="2"/>
  </w:num>
  <w:num w:numId="2" w16cid:durableId="1822846980">
    <w:abstractNumId w:val="1"/>
  </w:num>
  <w:num w:numId="3" w16cid:durableId="198569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B54"/>
    <w:rsid w:val="00137B54"/>
    <w:rsid w:val="001F040B"/>
    <w:rsid w:val="00212DBD"/>
    <w:rsid w:val="00233FB8"/>
    <w:rsid w:val="0058007F"/>
    <w:rsid w:val="005B4EB0"/>
    <w:rsid w:val="005F0B71"/>
    <w:rsid w:val="0073592F"/>
    <w:rsid w:val="007C4D39"/>
    <w:rsid w:val="00850F6A"/>
    <w:rsid w:val="00981EA0"/>
    <w:rsid w:val="00B17239"/>
    <w:rsid w:val="00C0056D"/>
    <w:rsid w:val="00C36498"/>
    <w:rsid w:val="00CF59ED"/>
    <w:rsid w:val="00D8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CE793"/>
  <w15:docId w15:val="{C772A0E0-6623-4F7D-8217-C00062A58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37B54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D8104B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212D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pt_br/AWSEC2/latest/UserGuide/recognize-expanded-volume-linux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docs.aws.amazon.com/pt_br/AWSEC2/latest/UserGuide/recognize-expanded-volume-linux.html" TargetMode="External"/><Relationship Id="rId10" Type="http://schemas.openxmlformats.org/officeDocument/2006/relationships/hyperlink" Target="https://docs.aws.amazon.com/pt_br/AWSEC2/latest/UserGuide/recognize-expanded-volume-linu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249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Tanajura</dc:creator>
  <cp:keywords/>
  <dc:description/>
  <cp:lastModifiedBy>Davi Tanajura</cp:lastModifiedBy>
  <cp:revision>8</cp:revision>
  <dcterms:created xsi:type="dcterms:W3CDTF">2022-06-14T22:01:00Z</dcterms:created>
  <dcterms:modified xsi:type="dcterms:W3CDTF">2022-06-15T01:33:00Z</dcterms:modified>
</cp:coreProperties>
</file>