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02415F">
      <w:r>
        <w:t>JavaScript Class</w:t>
      </w:r>
    </w:p>
    <w:p w:rsidR="0002415F" w:rsidRDefault="0002415F">
      <w:r>
        <w:t>Program</w:t>
      </w:r>
      <w:r w:rsidR="00921E5D">
        <w:t>ming</w:t>
      </w:r>
      <w:r>
        <w:t xml:space="preserve"> Structure</w:t>
      </w:r>
    </w:p>
    <w:p w:rsidR="0002415F" w:rsidRPr="004720DB" w:rsidRDefault="0002415F" w:rsidP="0002415F">
      <w:pPr>
        <w:pStyle w:val="ListParagraph"/>
        <w:numPr>
          <w:ilvl w:val="1"/>
          <w:numId w:val="1"/>
        </w:numPr>
        <w:spacing w:line="259" w:lineRule="auto"/>
      </w:pPr>
      <w:r w:rsidRPr="004720DB">
        <w:t>Definitions</w:t>
      </w:r>
    </w:p>
    <w:p w:rsidR="0002415F" w:rsidRPr="004720DB" w:rsidRDefault="0002415F" w:rsidP="0002415F">
      <w:pPr>
        <w:pStyle w:val="ListParagraph"/>
        <w:numPr>
          <w:ilvl w:val="2"/>
          <w:numId w:val="1"/>
        </w:numPr>
        <w:spacing w:line="259" w:lineRule="auto"/>
      </w:pPr>
      <w:r w:rsidRPr="004720DB">
        <w:t>expression - something that produces a value / a fragment of code that represents a single value / any valid piece of code that resolves to a value / a sentence fragment</w:t>
      </w:r>
    </w:p>
    <w:p w:rsidR="0002415F" w:rsidRPr="004720DB" w:rsidRDefault="0002415F" w:rsidP="0002415F">
      <w:pPr>
        <w:pStyle w:val="ListParagraph"/>
        <w:numPr>
          <w:ilvl w:val="3"/>
          <w:numId w:val="1"/>
        </w:numPr>
        <w:spacing w:line="259" w:lineRule="auto"/>
      </w:pPr>
      <w:r w:rsidRPr="004720DB">
        <w:t>Every value written literally (22, “psychoanalysis) is an expression</w:t>
      </w:r>
    </w:p>
    <w:p w:rsidR="0002415F" w:rsidRPr="004720DB" w:rsidRDefault="0002415F" w:rsidP="0002415F">
      <w:pPr>
        <w:pStyle w:val="ListParagraph"/>
        <w:numPr>
          <w:ilvl w:val="4"/>
          <w:numId w:val="1"/>
        </w:numPr>
        <w:spacing w:line="259" w:lineRule="auto"/>
      </w:pPr>
      <w:r w:rsidRPr="004720DB">
        <w:t>Includes expressions between parentheses, and binary and unary operators applied to an expression</w:t>
      </w:r>
    </w:p>
    <w:p w:rsidR="0002415F" w:rsidRDefault="0002415F" w:rsidP="0002415F">
      <w:pPr>
        <w:pStyle w:val="ListParagraph"/>
        <w:numPr>
          <w:ilvl w:val="4"/>
          <w:numId w:val="1"/>
        </w:numPr>
        <w:spacing w:line="259" w:lineRule="auto"/>
      </w:pPr>
      <w:r w:rsidRPr="004720DB">
        <w:t>Expressions can contain other expressions</w:t>
      </w:r>
    </w:p>
    <w:p w:rsidR="0002415F" w:rsidRPr="004720DB" w:rsidRDefault="0002415F" w:rsidP="0002415F">
      <w:pPr>
        <w:pStyle w:val="ListParagraph"/>
        <w:numPr>
          <w:ilvl w:val="5"/>
          <w:numId w:val="1"/>
        </w:numPr>
        <w:spacing w:line="259" w:lineRule="auto"/>
      </w:pPr>
      <w:r>
        <w:t>Like subsentences containing other subsentences</w:t>
      </w:r>
    </w:p>
    <w:p w:rsidR="0002415F" w:rsidRPr="004720DB" w:rsidRDefault="0002415F" w:rsidP="0002415F">
      <w:pPr>
        <w:pStyle w:val="ListParagraph"/>
        <w:numPr>
          <w:ilvl w:val="3"/>
          <w:numId w:val="1"/>
        </w:numPr>
        <w:spacing w:line="259" w:lineRule="auto"/>
      </w:pPr>
      <w:r w:rsidRPr="004720DB">
        <w:t>two types – those that have side effects and those that purely evaluate</w:t>
      </w:r>
    </w:p>
    <w:p w:rsidR="0002415F" w:rsidRPr="004720DB" w:rsidRDefault="0002415F" w:rsidP="0002415F">
      <w:pPr>
        <w:pStyle w:val="ListParagraph"/>
        <w:numPr>
          <w:ilvl w:val="3"/>
          <w:numId w:val="1"/>
        </w:numPr>
        <w:spacing w:line="259" w:lineRule="auto"/>
      </w:pPr>
      <w:r w:rsidRPr="004720DB">
        <w:t>resolves to a value – when everything a computer needs to do is done, some sort of value is produced</w:t>
      </w:r>
    </w:p>
    <w:p w:rsidR="0002415F" w:rsidRPr="004720DB" w:rsidRDefault="0002415F" w:rsidP="0002415F">
      <w:pPr>
        <w:pStyle w:val="ListParagraph"/>
        <w:numPr>
          <w:ilvl w:val="4"/>
          <w:numId w:val="1"/>
        </w:numPr>
        <w:spacing w:line="259" w:lineRule="auto"/>
      </w:pPr>
      <w:r w:rsidRPr="004720DB">
        <w:t>the expression 1 + 1 “resolves to” 2 – it has the value of 2</w:t>
      </w:r>
    </w:p>
    <w:p w:rsidR="0002415F" w:rsidRPr="004720DB" w:rsidRDefault="0002415F" w:rsidP="0002415F">
      <w:pPr>
        <w:pStyle w:val="ListParagraph"/>
        <w:numPr>
          <w:ilvl w:val="4"/>
          <w:numId w:val="1"/>
        </w:numPr>
        <w:spacing w:line="259" w:lineRule="auto"/>
      </w:pPr>
      <w:r w:rsidRPr="004720DB">
        <w:t>the expression x = 7 assigns its value (7) to the variable called x</w:t>
      </w:r>
    </w:p>
    <w:p w:rsidR="0002415F" w:rsidRPr="004720DB" w:rsidRDefault="0002415F" w:rsidP="0002415F">
      <w:pPr>
        <w:pStyle w:val="ListParagraph"/>
        <w:numPr>
          <w:ilvl w:val="3"/>
          <w:numId w:val="1"/>
        </w:numPr>
        <w:spacing w:line="259" w:lineRule="auto"/>
      </w:pPr>
      <w:r w:rsidRPr="004720DB">
        <w:t>expressions are made up of operands (the number 1 or the variable x) and operators (= or +)</w:t>
      </w:r>
    </w:p>
    <w:p w:rsidR="0002415F" w:rsidRPr="004720DB" w:rsidRDefault="0002415F" w:rsidP="0002415F">
      <w:pPr>
        <w:pStyle w:val="ListParagraph"/>
        <w:numPr>
          <w:ilvl w:val="3"/>
          <w:numId w:val="1"/>
        </w:numPr>
        <w:spacing w:line="259" w:lineRule="auto"/>
      </w:pPr>
      <w:r w:rsidRPr="004720DB">
        <w:t>operands can be any of the JavaScript data types, including objects and arrays</w:t>
      </w:r>
    </w:p>
    <w:p w:rsidR="0002415F" w:rsidRPr="004720DB" w:rsidRDefault="0002415F" w:rsidP="0002415F">
      <w:pPr>
        <w:pStyle w:val="ListParagraph"/>
        <w:numPr>
          <w:ilvl w:val="3"/>
          <w:numId w:val="1"/>
        </w:numPr>
        <w:spacing w:line="259" w:lineRule="auto"/>
      </w:pPr>
      <w:r w:rsidRPr="004720DB">
        <w:t>programmers will assign values to variables and use those variables as operands</w:t>
      </w:r>
    </w:p>
    <w:p w:rsidR="0002415F" w:rsidRPr="004720DB" w:rsidRDefault="0002415F" w:rsidP="0002415F">
      <w:pPr>
        <w:pStyle w:val="ListParagraph"/>
        <w:numPr>
          <w:ilvl w:val="2"/>
          <w:numId w:val="1"/>
        </w:numPr>
        <w:spacing w:line="259" w:lineRule="auto"/>
      </w:pPr>
      <w:r w:rsidRPr="004720DB">
        <w:t>statement - something that performs an action / a complete thought instructing the computer to do something / a full sentence</w:t>
      </w:r>
    </w:p>
    <w:p w:rsidR="0002415F" w:rsidRPr="004720DB" w:rsidRDefault="0002415F" w:rsidP="0002415F">
      <w:pPr>
        <w:pStyle w:val="ListParagraph"/>
        <w:numPr>
          <w:ilvl w:val="3"/>
          <w:numId w:val="1"/>
        </w:numPr>
        <w:spacing w:line="259" w:lineRule="auto"/>
      </w:pPr>
      <w:r w:rsidRPr="004720DB">
        <w:t>made up of operands (which are like nouns) and operators (which are like verbs)</w:t>
      </w:r>
    </w:p>
    <w:p w:rsidR="0002415F" w:rsidRDefault="0002415F" w:rsidP="0002415F">
      <w:pPr>
        <w:pStyle w:val="ListParagraph"/>
        <w:numPr>
          <w:ilvl w:val="3"/>
          <w:numId w:val="1"/>
        </w:numPr>
        <w:spacing w:line="259" w:lineRule="auto"/>
      </w:pPr>
      <w:r w:rsidRPr="004720DB">
        <w:t>You can turn an expression into a statement simply by adding a semicolon to the end of it</w:t>
      </w:r>
    </w:p>
    <w:p w:rsidR="0002415F" w:rsidRPr="004720DB" w:rsidRDefault="0002415F" w:rsidP="0002415F">
      <w:pPr>
        <w:pStyle w:val="ListParagraph"/>
        <w:numPr>
          <w:ilvl w:val="3"/>
          <w:numId w:val="1"/>
        </w:numPr>
        <w:spacing w:line="259" w:lineRule="auto"/>
      </w:pPr>
      <w:r>
        <w:t>A program is a list of statements</w:t>
      </w:r>
    </w:p>
    <w:p w:rsidR="0002415F" w:rsidRPr="004720DB" w:rsidRDefault="0002415F" w:rsidP="0002415F">
      <w:pPr>
        <w:pStyle w:val="ListParagraph"/>
        <w:numPr>
          <w:ilvl w:val="3"/>
          <w:numId w:val="1"/>
        </w:numPr>
        <w:spacing w:line="259" w:lineRule="auto"/>
      </w:pPr>
      <w:r w:rsidRPr="004720DB">
        <w:t>A statement that doesn’t affect the world is useless</w:t>
      </w:r>
    </w:p>
    <w:p w:rsidR="0002415F" w:rsidRDefault="0002415F" w:rsidP="0002415F">
      <w:pPr>
        <w:pStyle w:val="ListParagraph"/>
        <w:numPr>
          <w:ilvl w:val="3"/>
          <w:numId w:val="1"/>
        </w:numPr>
        <w:spacing w:line="259" w:lineRule="auto"/>
      </w:pPr>
      <w:r w:rsidRPr="004720DB">
        <w:t>In some cases, semicolon can be omitted, but BAD IDEA</w:t>
      </w:r>
    </w:p>
    <w:p w:rsidR="0002415F" w:rsidRDefault="0002415F" w:rsidP="0002415F">
      <w:pPr>
        <w:pStyle w:val="ListParagraph"/>
        <w:numPr>
          <w:ilvl w:val="2"/>
          <w:numId w:val="1"/>
        </w:numPr>
        <w:spacing w:line="259" w:lineRule="auto"/>
      </w:pPr>
      <w:r>
        <w:t>Environment – the collection of bindings and their values that exist at a given time</w:t>
      </w:r>
    </w:p>
    <w:p w:rsidR="0002415F" w:rsidRDefault="0002415F" w:rsidP="0002415F">
      <w:pPr>
        <w:pStyle w:val="ListParagraph"/>
        <w:numPr>
          <w:ilvl w:val="3"/>
          <w:numId w:val="1"/>
        </w:numPr>
        <w:spacing w:line="259" w:lineRule="auto"/>
      </w:pPr>
      <w:r>
        <w:t>Always contains bindings that are part of the language standard</w:t>
      </w:r>
    </w:p>
    <w:p w:rsidR="0002415F" w:rsidRDefault="0002415F" w:rsidP="0002415F">
      <w:pPr>
        <w:pStyle w:val="ListParagraph"/>
        <w:numPr>
          <w:ilvl w:val="3"/>
          <w:numId w:val="1"/>
        </w:numPr>
        <w:spacing w:line="259" w:lineRule="auto"/>
      </w:pPr>
      <w:r>
        <w:t>Most of the time contains bindings that provide ways to interact with the surrounding system</w:t>
      </w:r>
    </w:p>
    <w:p w:rsidR="0002415F" w:rsidRDefault="0002415F" w:rsidP="0002415F">
      <w:pPr>
        <w:pStyle w:val="ListParagraph"/>
        <w:numPr>
          <w:ilvl w:val="4"/>
          <w:numId w:val="1"/>
        </w:numPr>
        <w:spacing w:line="259" w:lineRule="auto"/>
      </w:pPr>
      <w:r>
        <w:t>Ex: in a browser, there are functions to interact with currently loaded website and to read mouse and keyboard input</w:t>
      </w:r>
    </w:p>
    <w:p w:rsidR="0002415F" w:rsidRPr="004720DB" w:rsidRDefault="0002415F" w:rsidP="0002415F">
      <w:pPr>
        <w:pStyle w:val="ListParagraph"/>
        <w:numPr>
          <w:ilvl w:val="2"/>
          <w:numId w:val="1"/>
        </w:numPr>
        <w:spacing w:line="259" w:lineRule="auto"/>
      </w:pPr>
    </w:p>
    <w:p w:rsidR="0002415F" w:rsidRDefault="0002415F"/>
    <w:sectPr w:rsidR="0002415F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A68D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6795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15F"/>
    <w:rsid w:val="0002415F"/>
    <w:rsid w:val="00295FF8"/>
    <w:rsid w:val="002C0701"/>
    <w:rsid w:val="00306CA0"/>
    <w:rsid w:val="005B3007"/>
    <w:rsid w:val="00816BEB"/>
    <w:rsid w:val="00842799"/>
    <w:rsid w:val="00921E5D"/>
    <w:rsid w:val="00B22B7C"/>
    <w:rsid w:val="00DF45CB"/>
    <w:rsid w:val="00ED6527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  <w15:docId w15:val="{F6758820-3564-454A-BAFE-A87E6F58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2</cp:revision>
  <dcterms:created xsi:type="dcterms:W3CDTF">2025-02-20T23:34:00Z</dcterms:created>
  <dcterms:modified xsi:type="dcterms:W3CDTF">2025-02-20T23:34:00Z</dcterms:modified>
</cp:coreProperties>
</file>