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WEB 321 Capstone Project - Bakery-Plus Website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Goals of the Website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 Increase Sales by offering alternative options for purchasing goods from the company</w:t>
      </w:r>
    </w:p>
    <w:p>
      <w:pPr>
        <w:pStyle w:val="Body"/>
        <w:bidi w:val="0"/>
      </w:pPr>
      <w:r>
        <w:rPr>
          <w:rtl w:val="0"/>
        </w:rPr>
        <w:t>2.  Increase customer base by offering alternative options for purchasing goods</w:t>
      </w:r>
    </w:p>
    <w:p>
      <w:pPr>
        <w:pStyle w:val="Body"/>
        <w:bidi w:val="0"/>
      </w:pPr>
      <w:r>
        <w:rPr>
          <w:rtl w:val="0"/>
        </w:rPr>
        <w:t>3.  Increase awareness in the community of the company</w:t>
      </w:r>
      <w:r>
        <w:rPr>
          <w:rtl w:val="0"/>
        </w:rPr>
        <w:t>’</w:t>
      </w:r>
      <w:r>
        <w:rPr>
          <w:rtl w:val="0"/>
        </w:rPr>
        <w:t>s services and offerings</w:t>
      </w:r>
    </w:p>
    <w:p>
      <w:pPr>
        <w:pStyle w:val="Body"/>
        <w:bidi w:val="0"/>
      </w:pPr>
      <w:r>
        <w:rPr>
          <w:rtl w:val="0"/>
        </w:rPr>
        <w:t xml:space="preserve">4.  Increase number of returning customers by offering incentives for frequent shopping </w:t>
        <w:tab/>
        <w:tab/>
        <w:tab/>
        <w:t xml:space="preserve">            </w:t>
        <w:tab/>
        <w:t>through a rewards program and an email distribution</w:t>
      </w:r>
    </w:p>
    <w:p>
      <w:pPr>
        <w:pStyle w:val="Body"/>
        <w:bidi w:val="0"/>
      </w:pPr>
      <w:r>
        <w:rPr>
          <w:rtl w:val="0"/>
        </w:rPr>
        <w:t>5.  Gain new customers by providing coupons through an email distribution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Core users of the Website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who are unable to get to the bakery to pick up goods and need them delivered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who are able to get to the bakery but wish to spend as little time at the bakery as possible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who prefer to do their shopping on the Internet out of convenience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who like to shop at businesses that reward loyalty</w:t>
      </w:r>
    </w:p>
    <w:p>
      <w:pPr>
        <w:pStyle w:val="Body"/>
        <w:bidi w:val="0"/>
      </w:pPr>
      <w:r>
        <w:rPr>
          <w:rtl w:val="0"/>
        </w:rPr>
        <w:t>5.   People who like to shop at businesses that provide coupons and discounts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