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8E8" w:rsidRDefault="002B0670">
      <w:proofErr w:type="spellStart"/>
      <w:r>
        <w:t>Blanka</w:t>
      </w:r>
      <w:proofErr w:type="spellEnd"/>
      <w:r>
        <w:t xml:space="preserve"> Solution</w:t>
      </w:r>
    </w:p>
    <w:p w:rsidR="0026601E" w:rsidRDefault="0026601E">
      <w:r>
        <w:t>This Solution sheet should NOT be viewed as the one and only way to construct this site replication. It is perfectly fine if you came up with another solution in whole or with certain elements or stylings, as long as your solution visually approximates the image we were given to replicate. This solution is simply a tool to help you with those parts you just couldn’t get yourself.</w:t>
      </w:r>
      <w:bookmarkStart w:id="0" w:name="_GoBack"/>
      <w:bookmarkEnd w:id="0"/>
    </w:p>
    <w:p w:rsidR="002B0670" w:rsidRDefault="002B0670">
      <w:r>
        <w:t>HTML</w:t>
      </w:r>
    </w:p>
    <w:p w:rsidR="002B0670" w:rsidRDefault="002B0670" w:rsidP="002B0670">
      <w:pPr>
        <w:pStyle w:val="ListParagraph"/>
        <w:numPr>
          <w:ilvl w:val="0"/>
          <w:numId w:val="1"/>
        </w:numPr>
        <w:spacing w:after="0" w:line="240" w:lineRule="auto"/>
      </w:pPr>
      <w:r>
        <w:t>Create a &lt;header&gt;</w:t>
      </w:r>
    </w:p>
    <w:p w:rsidR="002B0670" w:rsidRDefault="002B0670" w:rsidP="002B0670">
      <w:pPr>
        <w:pStyle w:val="ListParagraph"/>
        <w:numPr>
          <w:ilvl w:val="1"/>
          <w:numId w:val="1"/>
        </w:numPr>
        <w:spacing w:after="0" w:line="240" w:lineRule="auto"/>
      </w:pPr>
      <w:r>
        <w:t>Will contain BLANKA text and nav menu</w:t>
      </w:r>
    </w:p>
    <w:p w:rsidR="002B0670" w:rsidRDefault="002B0670" w:rsidP="002B0670">
      <w:pPr>
        <w:pStyle w:val="ListParagraph"/>
        <w:numPr>
          <w:ilvl w:val="0"/>
          <w:numId w:val="1"/>
        </w:numPr>
        <w:spacing w:after="0" w:line="240" w:lineRule="auto"/>
      </w:pPr>
      <w:r>
        <w:t>Create an &lt;article&gt; below the &lt;header&gt;</w:t>
      </w:r>
    </w:p>
    <w:p w:rsidR="002B0670" w:rsidRDefault="002B0670" w:rsidP="002B0670">
      <w:pPr>
        <w:pStyle w:val="ListParagraph"/>
        <w:numPr>
          <w:ilvl w:val="1"/>
          <w:numId w:val="1"/>
        </w:numPr>
        <w:spacing w:after="0" w:line="240" w:lineRule="auto"/>
      </w:pPr>
      <w:r>
        <w:t>Will contain main site text and button</w:t>
      </w:r>
    </w:p>
    <w:p w:rsidR="002B0670" w:rsidRDefault="002B0670" w:rsidP="002B0670">
      <w:pPr>
        <w:pStyle w:val="ListParagraph"/>
        <w:numPr>
          <w:ilvl w:val="1"/>
          <w:numId w:val="1"/>
        </w:numPr>
        <w:spacing w:after="0" w:line="240" w:lineRule="auto"/>
      </w:pPr>
      <w:r>
        <w:t>Give an id for the &lt;article&gt; (e.g. “home”)</w:t>
      </w:r>
    </w:p>
    <w:p w:rsidR="002B0670" w:rsidRDefault="002B0670" w:rsidP="00E74974">
      <w:pPr>
        <w:pStyle w:val="ListParagraph"/>
        <w:numPr>
          <w:ilvl w:val="0"/>
          <w:numId w:val="1"/>
        </w:numPr>
        <w:spacing w:after="0" w:line="240" w:lineRule="auto"/>
      </w:pPr>
      <w:r>
        <w:t xml:space="preserve">In &lt;header&gt;, add BLANKA text as </w:t>
      </w:r>
      <w:r w:rsidR="00E74974">
        <w:t xml:space="preserve">direct child of &lt;header&gt; (perhaps as a &lt;div&gt; or </w:t>
      </w:r>
      <w:r>
        <w:t>&lt;span&gt;</w:t>
      </w:r>
      <w:r w:rsidR="00E74974">
        <w:t>)</w:t>
      </w:r>
    </w:p>
    <w:p w:rsidR="002B0670" w:rsidRDefault="002B0670" w:rsidP="002B0670">
      <w:pPr>
        <w:pStyle w:val="ListParagraph"/>
        <w:numPr>
          <w:ilvl w:val="0"/>
          <w:numId w:val="1"/>
        </w:numPr>
        <w:spacing w:after="0" w:line="240" w:lineRule="auto"/>
      </w:pPr>
      <w:r>
        <w:t>In &lt;header&gt;, add &lt;nav&gt; and make all items in nav an &lt;a&gt; link</w:t>
      </w:r>
    </w:p>
    <w:p w:rsidR="0026601E" w:rsidRDefault="0026601E" w:rsidP="0026601E">
      <w:pPr>
        <w:pStyle w:val="ListParagraph"/>
        <w:numPr>
          <w:ilvl w:val="1"/>
          <w:numId w:val="1"/>
        </w:numPr>
        <w:spacing w:after="0" w:line="240" w:lineRule="auto"/>
      </w:pPr>
      <w:r>
        <w:t>The + sign is a part of More and is actually a &lt;span&gt; within More’s &lt;a&gt; tag</w:t>
      </w:r>
    </w:p>
    <w:p w:rsidR="002B0670" w:rsidRDefault="002B0670" w:rsidP="002B0670">
      <w:pPr>
        <w:pStyle w:val="ListParagraph"/>
        <w:numPr>
          <w:ilvl w:val="0"/>
          <w:numId w:val="1"/>
        </w:numPr>
        <w:spacing w:after="0" w:line="240" w:lineRule="auto"/>
      </w:pPr>
      <w:r>
        <w:t>In &lt;article&gt;, make Hello an &lt;h1&gt; and make the rest of the text a &lt;div&gt; with a &lt;</w:t>
      </w:r>
      <w:proofErr w:type="spellStart"/>
      <w:r>
        <w:t>br</w:t>
      </w:r>
      <w:proofErr w:type="spellEnd"/>
      <w:r>
        <w:t>&gt; tag</w:t>
      </w:r>
    </w:p>
    <w:p w:rsidR="006606B1" w:rsidRDefault="002B0670" w:rsidP="002B0670">
      <w:pPr>
        <w:pStyle w:val="ListParagraph"/>
        <w:numPr>
          <w:ilvl w:val="0"/>
          <w:numId w:val="1"/>
        </w:numPr>
        <w:spacing w:after="0" w:line="240" w:lineRule="auto"/>
      </w:pPr>
      <w:r>
        <w:t>In &lt;article&gt;, make</w:t>
      </w:r>
      <w:r w:rsidR="006606B1">
        <w:t xml:space="preserve"> the</w:t>
      </w:r>
      <w:r>
        <w:t xml:space="preserve"> button an &lt;a&gt; tag</w:t>
      </w:r>
      <w:r w:rsidR="006606B1">
        <w:t xml:space="preserve"> with the text Hire Us Now inside it</w:t>
      </w:r>
    </w:p>
    <w:p w:rsidR="002B0670" w:rsidRDefault="006606B1" w:rsidP="002B0670">
      <w:pPr>
        <w:pStyle w:val="ListParagraph"/>
        <w:numPr>
          <w:ilvl w:val="0"/>
          <w:numId w:val="1"/>
        </w:numPr>
        <w:spacing w:after="0" w:line="240" w:lineRule="auto"/>
      </w:pPr>
      <w:r>
        <w:t xml:space="preserve">Make </w:t>
      </w:r>
      <w:r w:rsidR="002B0670">
        <w:t xml:space="preserve">the </w:t>
      </w:r>
      <w:r>
        <w:t xml:space="preserve">button’s </w:t>
      </w:r>
      <w:r w:rsidR="002B0670">
        <w:t>arrow an &lt;</w:t>
      </w:r>
      <w:proofErr w:type="spellStart"/>
      <w:r w:rsidR="002B0670">
        <w:t>i</w:t>
      </w:r>
      <w:proofErr w:type="spellEnd"/>
      <w:r w:rsidR="002B0670">
        <w:t xml:space="preserve">&gt; tag </w:t>
      </w:r>
      <w:r>
        <w:t>inside the &lt;a&gt; tag and give the arrow</w:t>
      </w:r>
      <w:r w:rsidR="002B0670">
        <w:t xml:space="preserve"> a class of “</w:t>
      </w:r>
      <w:proofErr w:type="spellStart"/>
      <w:r w:rsidR="002B0670">
        <w:t>fas</w:t>
      </w:r>
      <w:proofErr w:type="spellEnd"/>
      <w:r w:rsidR="002B0670">
        <w:t xml:space="preserve"> fa-arrow-right”</w:t>
      </w:r>
    </w:p>
    <w:p w:rsidR="002B0670" w:rsidRDefault="002B0670" w:rsidP="002B0670">
      <w:pPr>
        <w:spacing w:after="0" w:line="240" w:lineRule="auto"/>
      </w:pPr>
    </w:p>
    <w:p w:rsidR="002B0670" w:rsidRDefault="002B0670" w:rsidP="002B0670">
      <w:pPr>
        <w:spacing w:after="0" w:line="240" w:lineRule="auto"/>
      </w:pPr>
      <w:r>
        <w:t>CSS</w:t>
      </w:r>
    </w:p>
    <w:p w:rsidR="002B0670" w:rsidRDefault="002B0670" w:rsidP="002B0670">
      <w:pPr>
        <w:spacing w:after="0" w:line="240" w:lineRule="auto"/>
      </w:pPr>
    </w:p>
    <w:p w:rsidR="002B0670" w:rsidRDefault="002B0670" w:rsidP="002B0670">
      <w:pPr>
        <w:pStyle w:val="ListParagraph"/>
        <w:numPr>
          <w:ilvl w:val="0"/>
          <w:numId w:val="2"/>
        </w:numPr>
        <w:spacing w:after="0" w:line="240" w:lineRule="auto"/>
      </w:pPr>
      <w:r>
        <w:t>On the &lt;html&gt; and &lt;body&gt;, set a margin of 0, the font family to Poppins then sans-serif, the color of the text to white, and the font size to 2vh</w:t>
      </w:r>
    </w:p>
    <w:p w:rsidR="002B0670" w:rsidRDefault="00E74974" w:rsidP="002B0670">
      <w:pPr>
        <w:pStyle w:val="ListParagraph"/>
        <w:numPr>
          <w:ilvl w:val="0"/>
          <w:numId w:val="2"/>
        </w:numPr>
        <w:spacing w:after="0" w:line="240" w:lineRule="auto"/>
      </w:pPr>
      <w:r>
        <w:t>Make the &lt;header&gt; a flexbox using space-between to spread out the flex items</w:t>
      </w:r>
    </w:p>
    <w:p w:rsidR="00E74974" w:rsidRDefault="00E74974" w:rsidP="00E74974">
      <w:pPr>
        <w:pStyle w:val="ListParagraph"/>
        <w:numPr>
          <w:ilvl w:val="1"/>
          <w:numId w:val="2"/>
        </w:numPr>
        <w:spacing w:after="0" w:line="240" w:lineRule="auto"/>
      </w:pPr>
      <w:r>
        <w:t>The flex items are BLANKA and the nav menu, not the &lt;a&gt; tags themselves or the &lt;span&gt; for +</w:t>
      </w:r>
    </w:p>
    <w:p w:rsidR="00E74974" w:rsidRDefault="00E74974" w:rsidP="00E74974">
      <w:pPr>
        <w:pStyle w:val="ListParagraph"/>
        <w:numPr>
          <w:ilvl w:val="0"/>
          <w:numId w:val="2"/>
        </w:numPr>
        <w:spacing w:after="0" w:line="240" w:lineRule="auto"/>
      </w:pPr>
      <w:r>
        <w:t>Give &lt;header&gt; a width of 100%, a position that is fixed to the top left corner of the screen, and a bit of padding (solution uses 1.5em</w:t>
      </w:r>
      <w:r w:rsidR="00885BFC">
        <w:t>, yours might vary a bit</w:t>
      </w:r>
      <w:r>
        <w:t>)</w:t>
      </w:r>
    </w:p>
    <w:p w:rsidR="00E74974" w:rsidRDefault="00E74974" w:rsidP="00E74974">
      <w:pPr>
        <w:pStyle w:val="ListParagraph"/>
        <w:numPr>
          <w:ilvl w:val="0"/>
          <w:numId w:val="2"/>
        </w:numPr>
        <w:spacing w:after="0" w:line="240" w:lineRule="auto"/>
      </w:pPr>
      <w:r>
        <w:t xml:space="preserve">Set a text color of white and set background color </w:t>
      </w:r>
      <w:r w:rsidR="00885BFC">
        <w:t>(solution uses #000070 as background color, but yours could vary)</w:t>
      </w:r>
    </w:p>
    <w:p w:rsidR="00885BFC" w:rsidRDefault="00885BFC" w:rsidP="00E74974">
      <w:pPr>
        <w:pStyle w:val="ListParagraph"/>
        <w:numPr>
          <w:ilvl w:val="0"/>
          <w:numId w:val="2"/>
        </w:numPr>
        <w:spacing w:after="0" w:line="240" w:lineRule="auto"/>
      </w:pPr>
      <w:r>
        <w:t>Move the &lt;nav&gt; element away from the right edge of the screen using margin-right (solution uses 10vw)</w:t>
      </w:r>
    </w:p>
    <w:p w:rsidR="00885BFC" w:rsidRDefault="00885BFC" w:rsidP="00E74974">
      <w:pPr>
        <w:pStyle w:val="ListParagraph"/>
        <w:numPr>
          <w:ilvl w:val="0"/>
          <w:numId w:val="2"/>
        </w:numPr>
        <w:spacing w:after="0" w:line="240" w:lineRule="auto"/>
      </w:pPr>
      <w:r>
        <w:t>Separate all of the &lt;a&gt; tags in the &lt;nav&gt; element from each other and reduce the font size a bit from the default font size</w:t>
      </w:r>
    </w:p>
    <w:p w:rsidR="00885BFC" w:rsidRDefault="00885BFC" w:rsidP="00885BFC">
      <w:pPr>
        <w:pStyle w:val="ListParagraph"/>
        <w:numPr>
          <w:ilvl w:val="1"/>
          <w:numId w:val="2"/>
        </w:numPr>
        <w:spacing w:after="0" w:line="240" w:lineRule="auto"/>
      </w:pPr>
      <w:r>
        <w:t>Make sure you only target the &lt;a&gt; tags in the &lt;nav&gt; element</w:t>
      </w:r>
    </w:p>
    <w:p w:rsidR="00885BFC" w:rsidRDefault="00885BFC" w:rsidP="00885BFC">
      <w:pPr>
        <w:pStyle w:val="ListParagraph"/>
        <w:numPr>
          <w:ilvl w:val="1"/>
          <w:numId w:val="2"/>
        </w:numPr>
        <w:spacing w:after="0" w:line="240" w:lineRule="auto"/>
      </w:pPr>
      <w:r>
        <w:t>Solution uses margin-left of 5vh to separate the &lt;a&gt; tags and a font size of 0.8rem</w:t>
      </w:r>
    </w:p>
    <w:p w:rsidR="00885BFC" w:rsidRDefault="00885BFC" w:rsidP="00885BFC">
      <w:pPr>
        <w:pStyle w:val="ListParagraph"/>
        <w:numPr>
          <w:ilvl w:val="0"/>
          <w:numId w:val="2"/>
        </w:numPr>
        <w:spacing w:after="0" w:line="240" w:lineRule="auto"/>
      </w:pPr>
      <w:r>
        <w:t>Set the text color of the &lt;a&gt; tags to white and remove the default underlining</w:t>
      </w:r>
    </w:p>
    <w:p w:rsidR="0026601E" w:rsidRDefault="0026601E" w:rsidP="00885BFC">
      <w:pPr>
        <w:pStyle w:val="ListParagraph"/>
        <w:numPr>
          <w:ilvl w:val="0"/>
          <w:numId w:val="2"/>
        </w:numPr>
        <w:spacing w:after="0" w:line="240" w:lineRule="auto"/>
      </w:pPr>
      <w:r>
        <w:t>Set a different text color for the &lt;a&gt; tags when the user hovers over them (solution uses #ff00cc)</w:t>
      </w:r>
    </w:p>
    <w:p w:rsidR="00885BFC" w:rsidRDefault="00885BFC" w:rsidP="00885BFC">
      <w:pPr>
        <w:pStyle w:val="ListParagraph"/>
        <w:numPr>
          <w:ilvl w:val="0"/>
          <w:numId w:val="2"/>
        </w:numPr>
        <w:spacing w:after="0" w:line="240" w:lineRule="auto"/>
      </w:pPr>
      <w:r>
        <w:t>Target the + and set it with a relative position in the &lt;nav&gt;</w:t>
      </w:r>
    </w:p>
    <w:p w:rsidR="00885BFC" w:rsidRDefault="0026601E" w:rsidP="00885BFC">
      <w:pPr>
        <w:pStyle w:val="ListParagraph"/>
        <w:numPr>
          <w:ilvl w:val="1"/>
          <w:numId w:val="2"/>
        </w:numPr>
        <w:spacing w:after="0" w:line="240" w:lineRule="auto"/>
      </w:pPr>
      <w:r>
        <w:t>Solution sets it with a top of -0.25em and a left of 0.25em</w:t>
      </w:r>
    </w:p>
    <w:p w:rsidR="0026601E" w:rsidRDefault="0026601E" w:rsidP="0026601E">
      <w:pPr>
        <w:pStyle w:val="ListParagraph"/>
        <w:numPr>
          <w:ilvl w:val="0"/>
          <w:numId w:val="2"/>
        </w:numPr>
        <w:spacing w:after="0" w:line="240" w:lineRule="auto"/>
      </w:pPr>
      <w:r>
        <w:t>On BLANKA, set a height of 1em and a line height of 100%, and set the vertical alignment to middle</w:t>
      </w:r>
    </w:p>
    <w:p w:rsidR="0026601E" w:rsidRDefault="0026601E" w:rsidP="0026601E">
      <w:pPr>
        <w:pStyle w:val="ListParagraph"/>
        <w:numPr>
          <w:ilvl w:val="1"/>
          <w:numId w:val="2"/>
        </w:numPr>
        <w:spacing w:after="0" w:line="240" w:lineRule="auto"/>
      </w:pPr>
      <w:r>
        <w:t>These properties will ensure that BLANKA is vertically centered on the &lt;nav&gt; bar</w:t>
      </w:r>
      <w:r w:rsidR="00E03A24">
        <w:t xml:space="preserve"> (or the first line of the &lt;nav&gt; bar when the &lt;nav&gt; bar wraps)</w:t>
      </w:r>
    </w:p>
    <w:p w:rsidR="00E03A24" w:rsidRDefault="00E03A24" w:rsidP="00E03A24">
      <w:pPr>
        <w:pStyle w:val="ListParagraph"/>
        <w:numPr>
          <w:ilvl w:val="0"/>
          <w:numId w:val="2"/>
        </w:numPr>
        <w:spacing w:after="0" w:line="240" w:lineRule="auto"/>
      </w:pPr>
      <w:r>
        <w:t>Set a left margin on BLANKA to pull it away from the left edge of the screen, and set a small top margin (solution sets the left margin to 10vw and the top margin to .25em)</w:t>
      </w:r>
    </w:p>
    <w:p w:rsidR="00E03A24" w:rsidRDefault="00E03A24" w:rsidP="00E03A24">
      <w:pPr>
        <w:pStyle w:val="ListParagraph"/>
        <w:numPr>
          <w:ilvl w:val="0"/>
          <w:numId w:val="2"/>
        </w:numPr>
        <w:spacing w:after="0" w:line="240" w:lineRule="auto"/>
      </w:pPr>
      <w:r>
        <w:t>On BLANKA, add a property of white-space with a value of pre</w:t>
      </w:r>
    </w:p>
    <w:p w:rsidR="00E03A24" w:rsidRDefault="00E03A24" w:rsidP="00E03A24">
      <w:pPr>
        <w:pStyle w:val="ListParagraph"/>
        <w:numPr>
          <w:ilvl w:val="1"/>
          <w:numId w:val="2"/>
        </w:numPr>
        <w:spacing w:after="0" w:line="240" w:lineRule="auto"/>
      </w:pPr>
      <w:r>
        <w:t>We didn’t talk about this, but go to w3schools to look it and the other values of white-space up</w:t>
      </w:r>
    </w:p>
    <w:p w:rsidR="00E03A24" w:rsidRDefault="00E03A24" w:rsidP="00E03A24">
      <w:pPr>
        <w:pStyle w:val="ListParagraph"/>
        <w:numPr>
          <w:ilvl w:val="0"/>
          <w:numId w:val="2"/>
        </w:numPr>
        <w:spacing w:after="0" w:line="240" w:lineRule="auto"/>
      </w:pPr>
      <w:r>
        <w:t>For the article, set the background image so that it covers the screen and is centered at the top of the screen, and make sure it is set to not repeat. Also give it a full screen width and a full screen height.</w:t>
      </w:r>
    </w:p>
    <w:p w:rsidR="006606B1" w:rsidRDefault="006606B1" w:rsidP="006606B1">
      <w:pPr>
        <w:pStyle w:val="ListParagraph"/>
        <w:numPr>
          <w:ilvl w:val="1"/>
          <w:numId w:val="2"/>
        </w:numPr>
        <w:spacing w:after="0" w:line="240" w:lineRule="auto"/>
      </w:pPr>
      <w:r>
        <w:t xml:space="preserve">When targeting the article and all elements in the article, remember rules of specificity and how to make sure your targets are specific enough not to be overridden </w:t>
      </w:r>
    </w:p>
    <w:p w:rsidR="00E03A24" w:rsidRDefault="00E03A24" w:rsidP="00E03A24">
      <w:pPr>
        <w:pStyle w:val="ListParagraph"/>
        <w:numPr>
          <w:ilvl w:val="0"/>
          <w:numId w:val="2"/>
        </w:numPr>
        <w:spacing w:after="0" w:line="240" w:lineRule="auto"/>
      </w:pPr>
      <w:r>
        <w:t>Center all the text in the article</w:t>
      </w:r>
      <w:r w:rsidR="006606B1">
        <w:t xml:space="preserve"> (what happens if set on &lt;h1&gt; itself?)</w:t>
      </w:r>
    </w:p>
    <w:p w:rsidR="00E03A24" w:rsidRDefault="00E03A24" w:rsidP="00E03A24">
      <w:pPr>
        <w:pStyle w:val="ListParagraph"/>
        <w:numPr>
          <w:ilvl w:val="0"/>
          <w:numId w:val="2"/>
        </w:numPr>
        <w:spacing w:after="0" w:line="240" w:lineRule="auto"/>
      </w:pPr>
      <w:r>
        <w:t>Target the &lt;h1&gt; in the article and give it some padding on the top, but set it for no margin. Also set the font size in relation to the default font size and set the font family to League Script then cursive.</w:t>
      </w:r>
    </w:p>
    <w:p w:rsidR="00E03A24" w:rsidRDefault="00E03A24" w:rsidP="00E03A24">
      <w:pPr>
        <w:pStyle w:val="ListParagraph"/>
        <w:numPr>
          <w:ilvl w:val="1"/>
          <w:numId w:val="2"/>
        </w:numPr>
        <w:spacing w:after="0" w:line="240" w:lineRule="auto"/>
      </w:pPr>
      <w:r>
        <w:t>Solution uses 30vh for the top padding</w:t>
      </w:r>
      <w:r w:rsidR="006606B1">
        <w:t xml:space="preserve"> and 6rem for the font size. Solution also sets font-weight to normal, but given that font-weight is not altered anywhere else, this seems unnecessary.</w:t>
      </w:r>
    </w:p>
    <w:p w:rsidR="006606B1" w:rsidRDefault="006606B1" w:rsidP="006606B1">
      <w:pPr>
        <w:pStyle w:val="ListParagraph"/>
        <w:numPr>
          <w:ilvl w:val="0"/>
          <w:numId w:val="2"/>
        </w:numPr>
        <w:spacing w:after="0" w:line="240" w:lineRule="auto"/>
      </w:pPr>
      <w:r>
        <w:t>Target the &lt;div&gt; in the article and set a top and bottom margin. Also align the text to center and set a font size based on the default font size</w:t>
      </w:r>
    </w:p>
    <w:p w:rsidR="006606B1" w:rsidRDefault="006606B1" w:rsidP="006606B1">
      <w:pPr>
        <w:pStyle w:val="ListParagraph"/>
        <w:numPr>
          <w:ilvl w:val="1"/>
          <w:numId w:val="2"/>
        </w:numPr>
        <w:spacing w:after="0" w:line="240" w:lineRule="auto"/>
      </w:pPr>
      <w:r>
        <w:t>Solution uses 4vh for the top margin and 10vh for the bottom margin, and 1.5rem for the size of the font.</w:t>
      </w:r>
    </w:p>
    <w:p w:rsidR="006606B1" w:rsidRDefault="006606B1" w:rsidP="006606B1">
      <w:pPr>
        <w:pStyle w:val="ListParagraph"/>
        <w:numPr>
          <w:ilvl w:val="1"/>
          <w:numId w:val="2"/>
        </w:numPr>
        <w:spacing w:after="0" w:line="240" w:lineRule="auto"/>
      </w:pPr>
      <w:r>
        <w:t>Solution sets font-weight to normal, but see 15a above.</w:t>
      </w:r>
    </w:p>
    <w:p w:rsidR="006606B1" w:rsidRDefault="006606B1" w:rsidP="006606B1">
      <w:pPr>
        <w:pStyle w:val="ListParagraph"/>
        <w:numPr>
          <w:ilvl w:val="0"/>
          <w:numId w:val="2"/>
        </w:numPr>
        <w:spacing w:after="0" w:line="240" w:lineRule="auto"/>
      </w:pPr>
      <w:r>
        <w:t>Style the button by targeting the &lt;a&gt; link in the article and setting a background color. Round the corners of the button’s border and add padding so the text and element in the &lt;a&gt; tag are surrounded by space.</w:t>
      </w:r>
    </w:p>
    <w:p w:rsidR="006606B1" w:rsidRDefault="006606B1" w:rsidP="006606B1">
      <w:pPr>
        <w:pStyle w:val="ListParagraph"/>
        <w:numPr>
          <w:ilvl w:val="1"/>
          <w:numId w:val="2"/>
        </w:numPr>
        <w:spacing w:after="0" w:line="240" w:lineRule="auto"/>
      </w:pPr>
      <w:r>
        <w:t>Solution uses #ff00cc as the color, rounds the corners to 1.5em, and sets padding for the top and bottom to .8em and for the left and right to 2em</w:t>
      </w:r>
    </w:p>
    <w:p w:rsidR="006606B1" w:rsidRDefault="00902F3D" w:rsidP="006606B1">
      <w:pPr>
        <w:pStyle w:val="ListParagraph"/>
        <w:numPr>
          <w:ilvl w:val="0"/>
          <w:numId w:val="2"/>
        </w:numPr>
        <w:spacing w:after="0" w:line="240" w:lineRule="auto"/>
      </w:pPr>
      <w:r>
        <w:t>Give the button’s arrow a bit of a left margin to separate it from the text in the button</w:t>
      </w:r>
    </w:p>
    <w:p w:rsidR="00902F3D" w:rsidRDefault="00902F3D" w:rsidP="00902F3D">
      <w:pPr>
        <w:pStyle w:val="ListParagraph"/>
        <w:numPr>
          <w:ilvl w:val="1"/>
          <w:numId w:val="2"/>
        </w:numPr>
        <w:spacing w:after="0" w:line="240" w:lineRule="auto"/>
      </w:pPr>
      <w:r>
        <w:t>Solution sets the left margin to 1em</w:t>
      </w:r>
    </w:p>
    <w:sectPr w:rsidR="0090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22E"/>
    <w:multiLevelType w:val="hybridMultilevel"/>
    <w:tmpl w:val="602CF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43467"/>
    <w:multiLevelType w:val="hybridMultilevel"/>
    <w:tmpl w:val="FB883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70"/>
    <w:rsid w:val="0026601E"/>
    <w:rsid w:val="002B0670"/>
    <w:rsid w:val="004C6D14"/>
    <w:rsid w:val="006606B1"/>
    <w:rsid w:val="00885BFC"/>
    <w:rsid w:val="00902F3D"/>
    <w:rsid w:val="00DE38E8"/>
    <w:rsid w:val="00E03A24"/>
    <w:rsid w:val="00E7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F4FB"/>
  <w15:chartTrackingRefBased/>
  <w15:docId w15:val="{6DFEC0B1-99AA-4693-9805-EEE29102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David Tarvin</cp:lastModifiedBy>
  <cp:revision>1</cp:revision>
  <dcterms:created xsi:type="dcterms:W3CDTF">2021-06-08T19:15:00Z</dcterms:created>
  <dcterms:modified xsi:type="dcterms:W3CDTF">2021-06-08T20:19:00Z</dcterms:modified>
</cp:coreProperties>
</file>