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5DA" w:rsidRDefault="001E45DA" w:rsidP="001E45DA">
      <w:pPr>
        <w:jc w:val="center"/>
      </w:pPr>
    </w:p>
    <w:p w:rsidR="001E45DA" w:rsidRDefault="001E45DA" w:rsidP="001E45DA">
      <w:pPr>
        <w:jc w:val="center"/>
      </w:pPr>
    </w:p>
    <w:p w:rsidR="001E45DA" w:rsidRDefault="001E45DA" w:rsidP="001E45DA">
      <w:pPr>
        <w:jc w:val="center"/>
      </w:pPr>
    </w:p>
    <w:p w:rsidR="001E45DA" w:rsidRDefault="001E45DA" w:rsidP="001E45DA">
      <w:pPr>
        <w:jc w:val="center"/>
      </w:pPr>
    </w:p>
    <w:p w:rsidR="00FF4586" w:rsidRPr="001E45DA" w:rsidRDefault="001E45DA" w:rsidP="001E45DA">
      <w:pPr>
        <w:jc w:val="center"/>
        <w:rPr>
          <w:b/>
          <w:sz w:val="96"/>
        </w:rPr>
      </w:pPr>
      <w:r w:rsidRPr="001E45DA">
        <w:rPr>
          <w:b/>
          <w:sz w:val="96"/>
        </w:rPr>
        <w:t xml:space="preserve">How </w:t>
      </w:r>
      <w:proofErr w:type="gramStart"/>
      <w:r w:rsidRPr="001E45DA">
        <w:rPr>
          <w:b/>
          <w:sz w:val="96"/>
        </w:rPr>
        <w:t>To</w:t>
      </w:r>
      <w:proofErr w:type="gramEnd"/>
      <w:r w:rsidRPr="001E45DA">
        <w:rPr>
          <w:b/>
          <w:sz w:val="96"/>
        </w:rPr>
        <w:t xml:space="preserve"> Bound A/D Converter Sampling Window Errors</w:t>
      </w:r>
    </w:p>
    <w:p w:rsidR="001E45DA" w:rsidRDefault="001E45DA" w:rsidP="001E45DA">
      <w:pPr>
        <w:jc w:val="center"/>
      </w:pPr>
    </w:p>
    <w:p w:rsidR="001E45DA" w:rsidRDefault="001E45DA" w:rsidP="001E45DA">
      <w:pPr>
        <w:jc w:val="center"/>
      </w:pPr>
    </w:p>
    <w:p w:rsidR="001E45DA" w:rsidRDefault="001E45DA" w:rsidP="001E45DA">
      <w:pPr>
        <w:jc w:val="center"/>
      </w:pPr>
    </w:p>
    <w:p w:rsidR="001E45DA" w:rsidRDefault="001E45DA" w:rsidP="001E45DA">
      <w:pPr>
        <w:jc w:val="center"/>
      </w:pPr>
    </w:p>
    <w:p w:rsidR="001E45DA" w:rsidRDefault="001E45DA" w:rsidP="001E45DA">
      <w:pPr>
        <w:jc w:val="center"/>
      </w:pPr>
    </w:p>
    <w:p w:rsidR="001E45DA" w:rsidRDefault="001E45DA" w:rsidP="001E45DA">
      <w:pPr>
        <w:jc w:val="center"/>
      </w:pPr>
    </w:p>
    <w:p w:rsidR="001E45DA" w:rsidRDefault="001E45DA" w:rsidP="001F227B">
      <w:pPr>
        <w:jc w:val="center"/>
      </w:pPr>
      <w:r>
        <w:t>David T. Ashley (</w:t>
      </w:r>
      <w:hyperlink r:id="rId8" w:history="1">
        <w:r w:rsidRPr="00D06856">
          <w:rPr>
            <w:rStyle w:val="Hyperlink"/>
          </w:rPr>
          <w:t>dashley@gmail.com</w:t>
        </w:r>
      </w:hyperlink>
      <w:r>
        <w:t>)</w:t>
      </w:r>
      <w:r w:rsidR="004852B0">
        <w:br/>
      </w:r>
      <w:proofErr w:type="gramStart"/>
      <w:r>
        <w:t>October,</w:t>
      </w:r>
      <w:proofErr w:type="gramEnd"/>
      <w:r>
        <w:t xml:space="preserve"> 2018</w:t>
      </w:r>
    </w:p>
    <w:p w:rsidR="001E45DA" w:rsidRDefault="001E45DA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763826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4480" w:rsidRDefault="000F4480">
          <w:pPr>
            <w:pStyle w:val="TOCHeading"/>
          </w:pPr>
          <w:r>
            <w:t>Table of Contents</w:t>
          </w:r>
        </w:p>
        <w:p w:rsidR="004377FD" w:rsidRDefault="000F448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206615" w:history="1">
            <w:r w:rsidR="004377FD" w:rsidRPr="0011073B">
              <w:rPr>
                <w:rStyle w:val="Hyperlink"/>
                <w:noProof/>
              </w:rPr>
              <w:t>1</w:t>
            </w:r>
            <w:r w:rsidR="004377FD">
              <w:rPr>
                <w:noProof/>
                <w:lang w:eastAsia="en-US"/>
              </w:rPr>
              <w:tab/>
            </w:r>
            <w:r w:rsidR="004377FD" w:rsidRPr="0011073B">
              <w:rPr>
                <w:rStyle w:val="Hyperlink"/>
                <w:noProof/>
              </w:rPr>
              <w:t>Introduction and Overview</w:t>
            </w:r>
            <w:r w:rsidR="004377FD">
              <w:rPr>
                <w:noProof/>
                <w:webHidden/>
              </w:rPr>
              <w:tab/>
            </w:r>
            <w:r w:rsidR="004377FD">
              <w:rPr>
                <w:noProof/>
                <w:webHidden/>
              </w:rPr>
              <w:fldChar w:fldCharType="begin"/>
            </w:r>
            <w:r w:rsidR="004377FD">
              <w:rPr>
                <w:noProof/>
                <w:webHidden/>
              </w:rPr>
              <w:instrText xml:space="preserve"> PAGEREF _Toc527206615 \h </w:instrText>
            </w:r>
            <w:r w:rsidR="004377FD">
              <w:rPr>
                <w:noProof/>
                <w:webHidden/>
              </w:rPr>
            </w:r>
            <w:r w:rsidR="004377FD">
              <w:rPr>
                <w:noProof/>
                <w:webHidden/>
              </w:rPr>
              <w:fldChar w:fldCharType="separate"/>
            </w:r>
            <w:r w:rsidR="004377FD">
              <w:rPr>
                <w:noProof/>
                <w:webHidden/>
              </w:rPr>
              <w:t>4</w:t>
            </w:r>
            <w:r w:rsidR="004377FD"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527206616" w:history="1">
            <w:r w:rsidRPr="0011073B">
              <w:rPr>
                <w:rStyle w:val="Hyperlink"/>
                <w:noProof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Document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17" w:history="1">
            <w:r w:rsidRPr="0011073B">
              <w:rPr>
                <w:rStyle w:val="Hyperlink"/>
                <w:noProof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18" w:history="1">
            <w:r w:rsidRPr="0011073B">
              <w:rPr>
                <w:rStyle w:val="Hyperlink"/>
                <w:noProof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19" w:history="1">
            <w:r w:rsidRPr="0011073B">
              <w:rPr>
                <w:rStyle w:val="Hyperlink"/>
                <w:noProof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SI Prefixes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527206620" w:history="1">
            <w:r w:rsidRPr="0011073B">
              <w:rPr>
                <w:rStyle w:val="Hyperlink"/>
                <w:noProof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Electric Circuit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21" w:history="1">
            <w:r w:rsidRPr="0011073B">
              <w:rPr>
                <w:rStyle w:val="Hyperlink"/>
                <w:noProof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Charge, Current, Voltage, Capacitance, Energy, and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22" w:history="1">
            <w:r w:rsidRPr="0011073B">
              <w:rPr>
                <w:rStyle w:val="Hyperlink"/>
                <w:noProof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Ohm’s Law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23" w:history="1">
            <w:r w:rsidRPr="0011073B">
              <w:rPr>
                <w:rStyle w:val="Hyperlink"/>
                <w:noProof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Capacitor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24" w:history="1">
            <w:r w:rsidRPr="0011073B">
              <w:rPr>
                <w:rStyle w:val="Hyperlink"/>
                <w:noProof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Capacitor Frequency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25" w:history="1">
            <w:r w:rsidRPr="0011073B">
              <w:rPr>
                <w:rStyle w:val="Hyperlink"/>
                <w:noProof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Kirchoff’s Voltage Law and Node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26" w:history="1">
            <w:r w:rsidRPr="0011073B">
              <w:rPr>
                <w:rStyle w:val="Hyperlink"/>
                <w:noProof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The First-Order RC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27" w:history="1">
            <w:r w:rsidRPr="0011073B">
              <w:rPr>
                <w:rStyle w:val="Hyperlink"/>
                <w:noProof/>
              </w:rPr>
              <w:t>3.6.1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Charging from No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28" w:history="1">
            <w:r w:rsidRPr="0011073B">
              <w:rPr>
                <w:rStyle w:val="Hyperlink"/>
                <w:noProof/>
              </w:rPr>
              <w:t>3.6.2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Discharging to No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29" w:history="1">
            <w:r w:rsidRPr="0011073B">
              <w:rPr>
                <w:rStyle w:val="Hyperlink"/>
                <w:noProof/>
              </w:rPr>
              <w:t>3.6.3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Switching Between Voltages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30" w:history="1">
            <w:r w:rsidRPr="0011073B">
              <w:rPr>
                <w:rStyle w:val="Hyperlink"/>
                <w:noProof/>
              </w:rPr>
              <w:t>3.6.4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The RC Time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31" w:history="1">
            <w:r w:rsidRPr="0011073B">
              <w:rPr>
                <w:rStyle w:val="Hyperlink"/>
                <w:noProof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Transferring Charge Between Capacitors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32" w:history="1">
            <w:r w:rsidRPr="0011073B">
              <w:rPr>
                <w:rStyle w:val="Hyperlink"/>
                <w:noProof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The Voltage Divider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33" w:history="1">
            <w:r w:rsidRPr="0011073B">
              <w:rPr>
                <w:rStyle w:val="Hyperlink"/>
                <w:noProof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The Loaded Voltage Divider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34" w:history="1">
            <w:r w:rsidRPr="0011073B">
              <w:rPr>
                <w:rStyle w:val="Hyperlink"/>
                <w:noProof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The Potentiometer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35" w:history="1">
            <w:r w:rsidRPr="0011073B">
              <w:rPr>
                <w:rStyle w:val="Hyperlink"/>
                <w:noProof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Ideal Voltage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36" w:history="1">
            <w:r w:rsidRPr="0011073B">
              <w:rPr>
                <w:rStyle w:val="Hyperlink"/>
                <w:noProof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The Thevenin Equivalent of a Voltage Divider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37" w:history="1">
            <w:r w:rsidRPr="0011073B">
              <w:rPr>
                <w:rStyle w:val="Hyperlink"/>
                <w:noProof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The Thevenin Equivalent of a Potentiometer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38" w:history="1">
            <w:r w:rsidRPr="0011073B">
              <w:rPr>
                <w:rStyle w:val="Hyperlink"/>
                <w:noProof/>
              </w:rPr>
              <w:t>3.14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Determining the Time Required to Achieve a Specific Fraction of Ultimate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527206639" w:history="1">
            <w:r w:rsidRPr="0011073B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A/D Converter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40" w:history="1">
            <w:r w:rsidRPr="0011073B">
              <w:rPr>
                <w:rStyle w:val="Hyperlink"/>
                <w:noProof/>
              </w:rPr>
              <w:t>4.1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41" w:history="1">
            <w:r w:rsidRPr="0011073B">
              <w:rPr>
                <w:rStyle w:val="Hyperlink"/>
                <w:noProof/>
              </w:rPr>
              <w:t>4.2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Conversion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42" w:history="1">
            <w:r w:rsidRPr="0011073B">
              <w:rPr>
                <w:rStyle w:val="Hyperlink"/>
                <w:noProof/>
              </w:rPr>
              <w:t>4.3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Circuit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527206643" w:history="1">
            <w:r w:rsidRPr="0011073B">
              <w:rPr>
                <w:rStyle w:val="Hyperlink"/>
                <w:noProof/>
              </w:rPr>
              <w:t>5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Practical Error Analyses and Error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44" w:history="1">
            <w:r w:rsidRPr="0011073B">
              <w:rPr>
                <w:rStyle w:val="Hyperlink"/>
                <w:noProof/>
              </w:rPr>
              <w:t>5.1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Ideal Voltage Source Connected Directly to A/D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45" w:history="1">
            <w:r w:rsidRPr="0011073B">
              <w:rPr>
                <w:rStyle w:val="Hyperlink"/>
                <w:noProof/>
              </w:rPr>
              <w:t>5.2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Ideal Voltage Source Connected Through Resistor to A/D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46" w:history="1">
            <w:r w:rsidRPr="0011073B">
              <w:rPr>
                <w:rStyle w:val="Hyperlink"/>
                <w:noProof/>
              </w:rPr>
              <w:t>5.2.1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Without Bypass Capacitor, No Residual Charge from Previous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47" w:history="1">
            <w:r w:rsidRPr="0011073B">
              <w:rPr>
                <w:rStyle w:val="Hyperlink"/>
                <w:noProof/>
              </w:rPr>
              <w:t>5.2.2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Without Bypass Capacitor, Residual Charge from Previous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48" w:history="1">
            <w:r w:rsidRPr="0011073B">
              <w:rPr>
                <w:rStyle w:val="Hyperlink"/>
                <w:noProof/>
              </w:rPr>
              <w:t>5.2.3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With Bypass Capacitor, No Residual Charge from Previous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49" w:history="1">
            <w:r w:rsidRPr="0011073B">
              <w:rPr>
                <w:rStyle w:val="Hyperlink"/>
                <w:noProof/>
              </w:rPr>
              <w:t>5.2.4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With Bypass Capacitor, Residual Charge from Previous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50" w:history="1">
            <w:r w:rsidRPr="0011073B">
              <w:rPr>
                <w:rStyle w:val="Hyperlink"/>
                <w:noProof/>
              </w:rPr>
              <w:t>5.3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Ideal Voltage Source Connected Through Voltage Divider to A/D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51" w:history="1">
            <w:r w:rsidRPr="0011073B">
              <w:rPr>
                <w:rStyle w:val="Hyperlink"/>
                <w:noProof/>
              </w:rPr>
              <w:t>5.3.1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Without Bypass Capacitor, No Residual Charge from Previous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52" w:history="1">
            <w:r w:rsidRPr="0011073B">
              <w:rPr>
                <w:rStyle w:val="Hyperlink"/>
                <w:noProof/>
              </w:rPr>
              <w:t>5.3.2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Without Bypass Capacitor, Residual Charge from Previous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53" w:history="1">
            <w:r w:rsidRPr="0011073B">
              <w:rPr>
                <w:rStyle w:val="Hyperlink"/>
                <w:noProof/>
              </w:rPr>
              <w:t>5.3.3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With Bypass Capacitor, No Residual Charge from Previous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54" w:history="1">
            <w:r w:rsidRPr="0011073B">
              <w:rPr>
                <w:rStyle w:val="Hyperlink"/>
                <w:noProof/>
              </w:rPr>
              <w:t>5.3.4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With Bypass Capacitor, Residual Charge from Previous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527206655" w:history="1">
            <w:r w:rsidRPr="0011073B">
              <w:rPr>
                <w:rStyle w:val="Hyperlink"/>
                <w:noProof/>
              </w:rPr>
              <w:t>5.4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Ideal Voltage Source Connected Through Potentiometer to A/D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56" w:history="1">
            <w:r w:rsidRPr="0011073B">
              <w:rPr>
                <w:rStyle w:val="Hyperlink"/>
                <w:noProof/>
              </w:rPr>
              <w:t>5.4.1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Without Bypass Capacitor, No Residual Charge from Previous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57" w:history="1">
            <w:r w:rsidRPr="0011073B">
              <w:rPr>
                <w:rStyle w:val="Hyperlink"/>
                <w:noProof/>
              </w:rPr>
              <w:t>5.4.2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Without Bypass Capacitor, Residual Charge from Previous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58" w:history="1">
            <w:r w:rsidRPr="0011073B">
              <w:rPr>
                <w:rStyle w:val="Hyperlink"/>
                <w:noProof/>
              </w:rPr>
              <w:t>5.4.3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With Bypass Capacitor, No Residual Charge from Previous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527206659" w:history="1">
            <w:r w:rsidRPr="0011073B">
              <w:rPr>
                <w:rStyle w:val="Hyperlink"/>
                <w:noProof/>
              </w:rPr>
              <w:t>5.4.4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With Bypass Capacitor, Residual Charge from Previous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7FD" w:rsidRDefault="004377F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527206660" w:history="1">
            <w:r w:rsidRPr="0011073B">
              <w:rPr>
                <w:rStyle w:val="Hyperlink"/>
                <w:noProof/>
              </w:rPr>
              <w:t>6</w:t>
            </w:r>
            <w:r>
              <w:rPr>
                <w:noProof/>
                <w:lang w:eastAsia="en-US"/>
              </w:rPr>
              <w:tab/>
            </w:r>
            <w:r w:rsidRPr="0011073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480" w:rsidRDefault="000F4480">
          <w:r>
            <w:rPr>
              <w:b/>
              <w:bCs/>
              <w:noProof/>
            </w:rPr>
            <w:fldChar w:fldCharType="end"/>
          </w:r>
        </w:p>
      </w:sdtContent>
    </w:sdt>
    <w:p w:rsidR="001E45DA" w:rsidRDefault="001E45DA"/>
    <w:p w:rsidR="000F4480" w:rsidRDefault="000F4480"/>
    <w:p w:rsidR="000F4480" w:rsidRDefault="000F4480">
      <w:r>
        <w:br w:type="page"/>
      </w:r>
    </w:p>
    <w:p w:rsidR="001E45DA" w:rsidRDefault="001E45DA"/>
    <w:p w:rsidR="000F4480" w:rsidRDefault="000F4480" w:rsidP="000F4480">
      <w:pPr>
        <w:pStyle w:val="Heading1"/>
      </w:pPr>
      <w:bookmarkStart w:id="0" w:name="_Toc527206615"/>
      <w:r>
        <w:t>Introduction and Overview</w:t>
      </w:r>
      <w:bookmarkEnd w:id="0"/>
    </w:p>
    <w:p w:rsidR="00603B0B" w:rsidRDefault="00603B0B" w:rsidP="000F4480">
      <w:r>
        <w:t>This document explains:</w:t>
      </w:r>
    </w:p>
    <w:p w:rsidR="00603B0B" w:rsidRDefault="00603B0B" w:rsidP="00603B0B">
      <w:pPr>
        <w:pStyle w:val="ListParagraph"/>
        <w:numPr>
          <w:ilvl w:val="0"/>
          <w:numId w:val="2"/>
        </w:numPr>
      </w:pPr>
      <w:r>
        <w:t>The origin of the errors that occur when an A/D converter that is used with a sampling window that is short relative to the impedance of an input circuit.</w:t>
      </w:r>
    </w:p>
    <w:p w:rsidR="00603B0B" w:rsidRDefault="006D4985" w:rsidP="00603B0B">
      <w:pPr>
        <w:pStyle w:val="ListParagraph"/>
        <w:numPr>
          <w:ilvl w:val="0"/>
          <w:numId w:val="2"/>
        </w:numPr>
      </w:pPr>
      <w:r>
        <w:t>How to mathematically bound the error due to sampling window size.</w:t>
      </w:r>
    </w:p>
    <w:p w:rsidR="006D4985" w:rsidRDefault="006D4985" w:rsidP="00603B0B">
      <w:pPr>
        <w:pStyle w:val="ListParagraph"/>
        <w:numPr>
          <w:ilvl w:val="0"/>
          <w:numId w:val="2"/>
        </w:numPr>
      </w:pPr>
      <w:r>
        <w:t xml:space="preserve">How to modify a circuit </w:t>
      </w:r>
      <w:proofErr w:type="gramStart"/>
      <w:r>
        <w:t>so as to</w:t>
      </w:r>
      <w:proofErr w:type="gramEnd"/>
      <w:r>
        <w:t xml:space="preserve"> reduce </w:t>
      </w:r>
      <w:r w:rsidR="00806405">
        <w:t>the error due to the sampling window size.</w:t>
      </w:r>
    </w:p>
    <w:p w:rsidR="00806405" w:rsidRDefault="00806405" w:rsidP="00806405">
      <w:r>
        <w:t>Because the intended audience for this document includes those without an electrical engineering background,</w:t>
      </w:r>
      <w:r w:rsidR="00A10C97">
        <w:t xml:space="preserve"> the necessary electric circuit</w:t>
      </w:r>
      <w:r>
        <w:t xml:space="preserve"> theory is included as well.</w:t>
      </w:r>
    </w:p>
    <w:p w:rsidR="007448C5" w:rsidRDefault="007448C5" w:rsidP="007448C5">
      <w:pPr>
        <w:pStyle w:val="Heading1"/>
      </w:pPr>
      <w:bookmarkStart w:id="1" w:name="_Toc527206616"/>
      <w:r>
        <w:t>Document Notation</w:t>
      </w:r>
      <w:bookmarkEnd w:id="1"/>
    </w:p>
    <w:p w:rsidR="007448C5" w:rsidRDefault="007448C5" w:rsidP="007448C5">
      <w:r>
        <w:t>TBD.</w:t>
      </w:r>
    </w:p>
    <w:p w:rsidR="007448C5" w:rsidRDefault="007448C5" w:rsidP="007448C5">
      <w:pPr>
        <w:pStyle w:val="Heading2"/>
      </w:pPr>
      <w:bookmarkStart w:id="2" w:name="_Toc527206617"/>
      <w:r>
        <w:t>Variables</w:t>
      </w:r>
      <w:bookmarkEnd w:id="2"/>
    </w:p>
    <w:p w:rsidR="007448C5" w:rsidRDefault="007448C5" w:rsidP="007448C5">
      <w:r>
        <w:t>TBD.</w:t>
      </w:r>
    </w:p>
    <w:p w:rsidR="007448C5" w:rsidRDefault="007448C5" w:rsidP="007448C5">
      <w:pPr>
        <w:pStyle w:val="Heading2"/>
      </w:pPr>
      <w:bookmarkStart w:id="3" w:name="_Toc527206618"/>
      <w:r>
        <w:t>Operators</w:t>
      </w:r>
      <w:bookmarkEnd w:id="3"/>
    </w:p>
    <w:p w:rsidR="007448C5" w:rsidRPr="007448C5" w:rsidRDefault="007448C5" w:rsidP="007448C5">
      <w:r>
        <w:t>TBD.</w:t>
      </w:r>
    </w:p>
    <w:p w:rsidR="007448C5" w:rsidRDefault="007448C5" w:rsidP="007448C5">
      <w:pPr>
        <w:pStyle w:val="Heading2"/>
      </w:pPr>
      <w:bookmarkStart w:id="4" w:name="_Toc527206619"/>
      <w:r>
        <w:t>SI Prefixes</w:t>
      </w:r>
      <w:bookmarkEnd w:id="4"/>
    </w:p>
    <w:p w:rsidR="007448C5" w:rsidRPr="007448C5" w:rsidRDefault="007448C5" w:rsidP="007448C5">
      <w:r>
        <w:t>TBD.</w:t>
      </w:r>
    </w:p>
    <w:p w:rsidR="00806405" w:rsidRDefault="00806405" w:rsidP="00806405">
      <w:pPr>
        <w:pStyle w:val="Heading1"/>
      </w:pPr>
      <w:bookmarkStart w:id="5" w:name="_Toc527206620"/>
      <w:r>
        <w:t>Electric Circuit Theory</w:t>
      </w:r>
      <w:bookmarkEnd w:id="5"/>
    </w:p>
    <w:p w:rsidR="00806405" w:rsidRDefault="00806405" w:rsidP="00806405">
      <w:pPr>
        <w:pStyle w:val="Heading2"/>
      </w:pPr>
      <w:bookmarkStart w:id="6" w:name="_Toc527206621"/>
      <w:r>
        <w:t>Charge, Current, Voltage, Capacitance, Energy, and Power</w:t>
      </w:r>
      <w:bookmarkEnd w:id="6"/>
    </w:p>
    <w:p w:rsidR="00806405" w:rsidRPr="00806405" w:rsidRDefault="00806405" w:rsidP="00806405">
      <w:r>
        <w:t>TBD.</w:t>
      </w:r>
    </w:p>
    <w:p w:rsidR="00806405" w:rsidRDefault="00806405" w:rsidP="00A10C97">
      <w:pPr>
        <w:pStyle w:val="Heading2"/>
      </w:pPr>
      <w:bookmarkStart w:id="7" w:name="_Toc527206622"/>
      <w:r>
        <w:t>Ohm’s Law</w:t>
      </w:r>
      <w:bookmarkEnd w:id="7"/>
    </w:p>
    <w:p w:rsidR="00806405" w:rsidRDefault="00806405" w:rsidP="00806405">
      <w:r>
        <w:t>TBD.</w:t>
      </w:r>
    </w:p>
    <w:p w:rsidR="00A10C97" w:rsidRDefault="00A10C97" w:rsidP="00A10C97">
      <w:pPr>
        <w:pStyle w:val="Heading2"/>
      </w:pPr>
      <w:bookmarkStart w:id="8" w:name="_Toc527206623"/>
      <w:r>
        <w:t>Capacitor Behavior</w:t>
      </w:r>
      <w:bookmarkEnd w:id="8"/>
    </w:p>
    <w:p w:rsidR="00A10C97" w:rsidRDefault="00A10C97" w:rsidP="00806405">
      <w:r>
        <w:t>TBD.</w:t>
      </w:r>
    </w:p>
    <w:p w:rsidR="00BE0CA6" w:rsidRDefault="00BE0CA6" w:rsidP="00BE0CA6">
      <w:pPr>
        <w:pStyle w:val="Heading2"/>
      </w:pPr>
      <w:bookmarkStart w:id="9" w:name="_Toc527206624"/>
      <w:r>
        <w:t>Capacitor Frequency Response</w:t>
      </w:r>
      <w:bookmarkEnd w:id="9"/>
    </w:p>
    <w:p w:rsidR="00BE0CA6" w:rsidRDefault="00BE0CA6" w:rsidP="00806405">
      <w:r>
        <w:t>TBD.</w:t>
      </w:r>
    </w:p>
    <w:p w:rsidR="00806405" w:rsidRDefault="00A10C97" w:rsidP="00A10C97">
      <w:pPr>
        <w:pStyle w:val="Heading2"/>
      </w:pPr>
      <w:bookmarkStart w:id="10" w:name="_Toc527206625"/>
      <w:proofErr w:type="spellStart"/>
      <w:r>
        <w:t>Kirchoff’s</w:t>
      </w:r>
      <w:proofErr w:type="spellEnd"/>
      <w:r>
        <w:t xml:space="preserve"> Voltage Law and Node Analysis</w:t>
      </w:r>
      <w:bookmarkEnd w:id="10"/>
    </w:p>
    <w:p w:rsidR="00A10C97" w:rsidRDefault="00A10C97" w:rsidP="00806405">
      <w:r>
        <w:t>TBD.</w:t>
      </w:r>
    </w:p>
    <w:p w:rsidR="00A10C97" w:rsidRDefault="002D138A" w:rsidP="00452DA5">
      <w:pPr>
        <w:pStyle w:val="Heading2"/>
      </w:pPr>
      <w:bookmarkStart w:id="11" w:name="_Toc527206626"/>
      <w:r>
        <w:t>The First-Order RC Circuit</w:t>
      </w:r>
      <w:bookmarkEnd w:id="11"/>
    </w:p>
    <w:p w:rsidR="00452DA5" w:rsidRDefault="00452DA5" w:rsidP="00806405">
      <w:r>
        <w:t>TBD.</w:t>
      </w:r>
    </w:p>
    <w:p w:rsidR="002D138A" w:rsidRDefault="002D138A" w:rsidP="00452DA5">
      <w:pPr>
        <w:pStyle w:val="Heading3"/>
      </w:pPr>
      <w:bookmarkStart w:id="12" w:name="_Toc527206627"/>
      <w:r>
        <w:lastRenderedPageBreak/>
        <w:t>Charging from No Voltage</w:t>
      </w:r>
      <w:bookmarkEnd w:id="12"/>
    </w:p>
    <w:p w:rsidR="00452DA5" w:rsidRDefault="00452DA5" w:rsidP="00806405">
      <w:r>
        <w:t>TBD.</w:t>
      </w:r>
    </w:p>
    <w:p w:rsidR="002D138A" w:rsidRDefault="002D138A" w:rsidP="00452DA5">
      <w:pPr>
        <w:pStyle w:val="Heading3"/>
      </w:pPr>
      <w:bookmarkStart w:id="13" w:name="_Toc527206628"/>
      <w:r>
        <w:t>Discharging to No Voltage</w:t>
      </w:r>
      <w:bookmarkEnd w:id="13"/>
    </w:p>
    <w:p w:rsidR="00452DA5" w:rsidRDefault="00452DA5" w:rsidP="00806405">
      <w:r>
        <w:t>TBD.</w:t>
      </w:r>
    </w:p>
    <w:p w:rsidR="00452DA5" w:rsidRDefault="00452DA5" w:rsidP="00452DA5">
      <w:pPr>
        <w:pStyle w:val="Heading3"/>
      </w:pPr>
      <w:bookmarkStart w:id="14" w:name="_Toc527206629"/>
      <w:r>
        <w:t>Switching Between Voltages</w:t>
      </w:r>
      <w:bookmarkEnd w:id="14"/>
    </w:p>
    <w:p w:rsidR="00452DA5" w:rsidRDefault="00452DA5" w:rsidP="00806405">
      <w:r>
        <w:t>TBD.</w:t>
      </w:r>
    </w:p>
    <w:p w:rsidR="00452DA5" w:rsidRDefault="00F057A0" w:rsidP="00F057A0">
      <w:pPr>
        <w:pStyle w:val="Heading3"/>
      </w:pPr>
      <w:bookmarkStart w:id="15" w:name="_Toc527206630"/>
      <w:r>
        <w:t>The RC Time Constant</w:t>
      </w:r>
      <w:bookmarkEnd w:id="15"/>
    </w:p>
    <w:p w:rsidR="00F057A0" w:rsidRDefault="00F057A0" w:rsidP="00806405">
      <w:r>
        <w:t>TBD.</w:t>
      </w:r>
    </w:p>
    <w:p w:rsidR="00F057A0" w:rsidRDefault="00F057A0" w:rsidP="00F057A0">
      <w:pPr>
        <w:pStyle w:val="Heading2"/>
      </w:pPr>
      <w:bookmarkStart w:id="16" w:name="_Toc527206631"/>
      <w:r>
        <w:t>Transferring Charge Between Capacitors</w:t>
      </w:r>
      <w:bookmarkEnd w:id="16"/>
    </w:p>
    <w:p w:rsidR="00F057A0" w:rsidRDefault="00F057A0" w:rsidP="00806405">
      <w:r>
        <w:t>TBD.</w:t>
      </w:r>
    </w:p>
    <w:p w:rsidR="00F057A0" w:rsidRDefault="00F057A0" w:rsidP="00F057A0">
      <w:pPr>
        <w:pStyle w:val="Heading2"/>
      </w:pPr>
      <w:bookmarkStart w:id="17" w:name="_Toc527206632"/>
      <w:r>
        <w:t>The Voltage Divider</w:t>
      </w:r>
      <w:bookmarkEnd w:id="17"/>
    </w:p>
    <w:p w:rsidR="00F057A0" w:rsidRDefault="00F057A0" w:rsidP="00806405">
      <w:r>
        <w:t>TBD.</w:t>
      </w:r>
    </w:p>
    <w:p w:rsidR="00F057A0" w:rsidRDefault="00F057A0" w:rsidP="00F057A0">
      <w:pPr>
        <w:pStyle w:val="Heading2"/>
      </w:pPr>
      <w:bookmarkStart w:id="18" w:name="_Toc527206633"/>
      <w:r>
        <w:t>The Loaded Voltage Divider</w:t>
      </w:r>
      <w:bookmarkEnd w:id="18"/>
    </w:p>
    <w:p w:rsidR="00F057A0" w:rsidRDefault="00F057A0" w:rsidP="00806405">
      <w:r>
        <w:t>TBD.</w:t>
      </w:r>
    </w:p>
    <w:p w:rsidR="00F057A0" w:rsidRDefault="00F057A0" w:rsidP="00F057A0">
      <w:pPr>
        <w:pStyle w:val="Heading2"/>
      </w:pPr>
      <w:bookmarkStart w:id="19" w:name="_Toc527206634"/>
      <w:r>
        <w:t>The Potentiometer</w:t>
      </w:r>
      <w:bookmarkEnd w:id="19"/>
    </w:p>
    <w:p w:rsidR="00F057A0" w:rsidRDefault="00F057A0" w:rsidP="00806405">
      <w:r>
        <w:t>TBD.</w:t>
      </w:r>
    </w:p>
    <w:p w:rsidR="00E95BF5" w:rsidRDefault="00E95BF5" w:rsidP="00E95BF5">
      <w:pPr>
        <w:pStyle w:val="Heading2"/>
      </w:pPr>
      <w:bookmarkStart w:id="20" w:name="_Toc527206635"/>
      <w:r>
        <w:t>Ideal Voltage Sources</w:t>
      </w:r>
      <w:bookmarkEnd w:id="20"/>
    </w:p>
    <w:p w:rsidR="00E95BF5" w:rsidRDefault="00E95BF5" w:rsidP="00806405">
      <w:r>
        <w:t>TBD.</w:t>
      </w:r>
    </w:p>
    <w:p w:rsidR="00F057A0" w:rsidRDefault="00F057A0" w:rsidP="00F057A0">
      <w:pPr>
        <w:pStyle w:val="Heading2"/>
      </w:pPr>
      <w:bookmarkStart w:id="21" w:name="_Toc527206636"/>
      <w:r>
        <w:t>The Thevenin Equivalent of a Voltage Divider</w:t>
      </w:r>
      <w:bookmarkEnd w:id="21"/>
    </w:p>
    <w:p w:rsidR="00F057A0" w:rsidRDefault="00F057A0" w:rsidP="00806405">
      <w:r>
        <w:t>TBD.</w:t>
      </w:r>
    </w:p>
    <w:p w:rsidR="002D138A" w:rsidRDefault="00F057A0" w:rsidP="00F057A0">
      <w:pPr>
        <w:pStyle w:val="Heading2"/>
      </w:pPr>
      <w:bookmarkStart w:id="22" w:name="_Toc527206637"/>
      <w:r>
        <w:t>The Thevenin Equivalent of a Potentiometer</w:t>
      </w:r>
      <w:bookmarkEnd w:id="22"/>
    </w:p>
    <w:p w:rsidR="00F057A0" w:rsidRDefault="00F057A0" w:rsidP="00806405">
      <w:r>
        <w:t>TBD.</w:t>
      </w:r>
    </w:p>
    <w:p w:rsidR="00D117CD" w:rsidRDefault="00D117CD" w:rsidP="00991210">
      <w:pPr>
        <w:pStyle w:val="Heading2"/>
      </w:pPr>
      <w:bookmarkStart w:id="23" w:name="_Toc527206638"/>
      <w:r>
        <w:t xml:space="preserve">Determining the Time Required to </w:t>
      </w:r>
      <w:r w:rsidR="00991210">
        <w:t>Achieve a Specific Fraction of Ultimate Response</w:t>
      </w:r>
      <w:bookmarkEnd w:id="23"/>
    </w:p>
    <w:p w:rsidR="00991210" w:rsidRDefault="00991210" w:rsidP="00806405">
      <w:r>
        <w:t>TBD.</w:t>
      </w:r>
    </w:p>
    <w:p w:rsidR="008F7CE7" w:rsidRDefault="00E95BF5" w:rsidP="00E95BF5">
      <w:pPr>
        <w:pStyle w:val="Heading1"/>
      </w:pPr>
      <w:bookmarkStart w:id="24" w:name="_Toc527206639"/>
      <w:r>
        <w:t>A/D Converter Behavior</w:t>
      </w:r>
      <w:bookmarkEnd w:id="24"/>
    </w:p>
    <w:p w:rsidR="00E95BF5" w:rsidRDefault="00E95BF5" w:rsidP="00806405">
      <w:r>
        <w:t>TBD.</w:t>
      </w:r>
    </w:p>
    <w:p w:rsidR="00E95BF5" w:rsidRDefault="00E95BF5" w:rsidP="00E95BF5">
      <w:pPr>
        <w:pStyle w:val="Heading2"/>
      </w:pPr>
      <w:bookmarkStart w:id="25" w:name="_Toc527206640"/>
      <w:r>
        <w:t>Topology</w:t>
      </w:r>
      <w:bookmarkEnd w:id="25"/>
    </w:p>
    <w:p w:rsidR="00E95BF5" w:rsidRDefault="00E95BF5" w:rsidP="00806405">
      <w:r>
        <w:t>TBD.</w:t>
      </w:r>
    </w:p>
    <w:p w:rsidR="00E95BF5" w:rsidRDefault="00E95BF5" w:rsidP="00E95BF5">
      <w:pPr>
        <w:pStyle w:val="Heading2"/>
      </w:pPr>
      <w:bookmarkStart w:id="26" w:name="_Toc527206641"/>
      <w:r>
        <w:lastRenderedPageBreak/>
        <w:t>Conversion Behavior</w:t>
      </w:r>
      <w:bookmarkEnd w:id="26"/>
    </w:p>
    <w:p w:rsidR="00E95BF5" w:rsidRDefault="00E95BF5" w:rsidP="00806405">
      <w:r>
        <w:t>TBD.</w:t>
      </w:r>
    </w:p>
    <w:p w:rsidR="00CA5C8D" w:rsidRDefault="00CA5C8D" w:rsidP="00CA5C8D">
      <w:pPr>
        <w:pStyle w:val="Heading2"/>
      </w:pPr>
      <w:bookmarkStart w:id="27" w:name="_Toc527206642"/>
      <w:r>
        <w:t>Circuit Models</w:t>
      </w:r>
      <w:bookmarkEnd w:id="27"/>
    </w:p>
    <w:p w:rsidR="00CA5C8D" w:rsidRDefault="00CA5C8D" w:rsidP="00806405">
      <w:r>
        <w:t>TBD.</w:t>
      </w:r>
    </w:p>
    <w:p w:rsidR="00E95BF5" w:rsidRDefault="00D117CD" w:rsidP="007448C5">
      <w:pPr>
        <w:pStyle w:val="Heading1"/>
      </w:pPr>
      <w:bookmarkStart w:id="28" w:name="_Toc527206643"/>
      <w:r>
        <w:t xml:space="preserve">Practical </w:t>
      </w:r>
      <w:r w:rsidR="006E22AF">
        <w:t>Error Analyses</w:t>
      </w:r>
      <w:r w:rsidR="000B0F46">
        <w:t xml:space="preserve"> and Error Mitigation</w:t>
      </w:r>
      <w:bookmarkEnd w:id="28"/>
    </w:p>
    <w:p w:rsidR="00CA5C8D" w:rsidRDefault="00CA5C8D" w:rsidP="00806405">
      <w:r>
        <w:t>TBD.</w:t>
      </w:r>
    </w:p>
    <w:p w:rsidR="007448C5" w:rsidRDefault="00D74A89" w:rsidP="00D74A89">
      <w:pPr>
        <w:pStyle w:val="Heading2"/>
      </w:pPr>
      <w:bookmarkStart w:id="29" w:name="_Toc527206644"/>
      <w:r>
        <w:t>Ideal Voltage Source Connected Directly to A/D Input</w:t>
      </w:r>
      <w:bookmarkEnd w:id="29"/>
    </w:p>
    <w:p w:rsidR="00D74A89" w:rsidRDefault="00D74A89" w:rsidP="00D74A89">
      <w:r>
        <w:t>TBD.</w:t>
      </w:r>
    </w:p>
    <w:p w:rsidR="00D74A89" w:rsidRDefault="00D74A89" w:rsidP="00D74A89">
      <w:pPr>
        <w:pStyle w:val="Heading2"/>
      </w:pPr>
      <w:bookmarkStart w:id="30" w:name="_Toc527206645"/>
      <w:r>
        <w:t>Ideal Voltage Source Connected Through Resistor to A/D Input</w:t>
      </w:r>
      <w:bookmarkEnd w:id="30"/>
    </w:p>
    <w:p w:rsidR="00D74A89" w:rsidRDefault="00D74A89" w:rsidP="00D74A89">
      <w:r>
        <w:t>TBD.</w:t>
      </w:r>
    </w:p>
    <w:p w:rsidR="00D74A89" w:rsidRDefault="00D74A89" w:rsidP="00D74A89">
      <w:pPr>
        <w:pStyle w:val="Heading3"/>
      </w:pPr>
      <w:bookmarkStart w:id="31" w:name="_Toc527206646"/>
      <w:r>
        <w:t>Without Bypass Capacitor</w:t>
      </w:r>
      <w:r w:rsidR="00AD0F6C">
        <w:t>, No Residual Charge from Previous Conversion</w:t>
      </w:r>
      <w:bookmarkEnd w:id="31"/>
    </w:p>
    <w:p w:rsidR="00D74A89" w:rsidRDefault="00D74A89" w:rsidP="00D74A89">
      <w:r>
        <w:t>TBD.</w:t>
      </w:r>
    </w:p>
    <w:p w:rsidR="00AD0F6C" w:rsidRDefault="00AD0F6C" w:rsidP="00AD0F6C">
      <w:pPr>
        <w:pStyle w:val="Heading3"/>
      </w:pPr>
      <w:bookmarkStart w:id="32" w:name="_Toc527206647"/>
      <w:r>
        <w:t>Without Bypass Capacitor, Residual Charge from Previous Conversion</w:t>
      </w:r>
      <w:bookmarkEnd w:id="32"/>
    </w:p>
    <w:p w:rsidR="00AD0F6C" w:rsidRDefault="00AD0F6C" w:rsidP="00D74A89">
      <w:r>
        <w:t>TBD.</w:t>
      </w:r>
    </w:p>
    <w:p w:rsidR="00D74A89" w:rsidRDefault="00D74A89" w:rsidP="00D74A89">
      <w:pPr>
        <w:pStyle w:val="Heading3"/>
      </w:pPr>
      <w:bookmarkStart w:id="33" w:name="_Toc527206648"/>
      <w:r>
        <w:t>With Bypass Capacitor</w:t>
      </w:r>
      <w:r w:rsidR="00AD0F6C">
        <w:t>, No Residual Charge from Previous Conversion</w:t>
      </w:r>
      <w:bookmarkEnd w:id="33"/>
    </w:p>
    <w:p w:rsidR="00D74A89" w:rsidRDefault="00D74A89" w:rsidP="00D74A89">
      <w:r>
        <w:t>TBD.</w:t>
      </w:r>
    </w:p>
    <w:p w:rsidR="00AD0F6C" w:rsidRDefault="00AD0F6C" w:rsidP="00AD0F6C">
      <w:pPr>
        <w:pStyle w:val="Heading3"/>
      </w:pPr>
      <w:bookmarkStart w:id="34" w:name="_Toc527206649"/>
      <w:r>
        <w:t>With Bypass Capacitor, Residual Charge from Previous Conversion</w:t>
      </w:r>
      <w:bookmarkEnd w:id="34"/>
    </w:p>
    <w:p w:rsidR="00AD0F6C" w:rsidRDefault="00AD0F6C" w:rsidP="00D74A89">
      <w:r>
        <w:t>TBD.</w:t>
      </w:r>
    </w:p>
    <w:p w:rsidR="00D74A89" w:rsidRDefault="00D74A89" w:rsidP="00D74A89">
      <w:pPr>
        <w:pStyle w:val="Heading2"/>
      </w:pPr>
      <w:bookmarkStart w:id="35" w:name="_Toc527206650"/>
      <w:r>
        <w:t>Ideal Voltage Source Connected Through Voltage Divider to A/D Input</w:t>
      </w:r>
      <w:bookmarkEnd w:id="35"/>
    </w:p>
    <w:p w:rsidR="00D74A89" w:rsidRDefault="00D74A89" w:rsidP="00D74A89">
      <w:r>
        <w:t>TBD.</w:t>
      </w:r>
    </w:p>
    <w:p w:rsidR="00AD0F6C" w:rsidRDefault="00AD0F6C" w:rsidP="00AD0F6C">
      <w:pPr>
        <w:pStyle w:val="Heading3"/>
      </w:pPr>
      <w:bookmarkStart w:id="36" w:name="_Toc527206651"/>
      <w:r>
        <w:t>Without Bypass Capacitor, No Residual Charge from Previous Conversion</w:t>
      </w:r>
      <w:bookmarkEnd w:id="36"/>
    </w:p>
    <w:p w:rsidR="00AD0F6C" w:rsidRDefault="00AD0F6C" w:rsidP="00AD0F6C">
      <w:r>
        <w:t>TBD.</w:t>
      </w:r>
    </w:p>
    <w:p w:rsidR="00AD0F6C" w:rsidRDefault="00AD0F6C" w:rsidP="00AD0F6C">
      <w:pPr>
        <w:pStyle w:val="Heading3"/>
      </w:pPr>
      <w:bookmarkStart w:id="37" w:name="_Toc527206652"/>
      <w:r>
        <w:t>Without Bypass Capacitor, Residual Charge from Previous Conversion</w:t>
      </w:r>
      <w:bookmarkEnd w:id="37"/>
    </w:p>
    <w:p w:rsidR="00AD0F6C" w:rsidRDefault="00AD0F6C" w:rsidP="00AD0F6C">
      <w:r>
        <w:t>TBD.</w:t>
      </w:r>
    </w:p>
    <w:p w:rsidR="00AD0F6C" w:rsidRDefault="00AD0F6C" w:rsidP="00AD0F6C">
      <w:pPr>
        <w:pStyle w:val="Heading3"/>
      </w:pPr>
      <w:bookmarkStart w:id="38" w:name="_Toc527206653"/>
      <w:r>
        <w:t>With Bypass Capacitor, No Residual Charge from Previous Conversion</w:t>
      </w:r>
      <w:bookmarkEnd w:id="38"/>
    </w:p>
    <w:p w:rsidR="00AD0F6C" w:rsidRDefault="00AD0F6C" w:rsidP="00AD0F6C">
      <w:r>
        <w:t>TBD.</w:t>
      </w:r>
    </w:p>
    <w:p w:rsidR="00AD0F6C" w:rsidRDefault="00AD0F6C" w:rsidP="00AD0F6C">
      <w:pPr>
        <w:pStyle w:val="Heading3"/>
      </w:pPr>
      <w:bookmarkStart w:id="39" w:name="_Toc527206654"/>
      <w:r>
        <w:t>With Bypass Capacitor, Residual Charge from Previous Conversion</w:t>
      </w:r>
      <w:bookmarkEnd w:id="39"/>
    </w:p>
    <w:p w:rsidR="00AD0F6C" w:rsidRDefault="00AD0F6C" w:rsidP="00AD0F6C">
      <w:r>
        <w:t>TBD.</w:t>
      </w:r>
    </w:p>
    <w:p w:rsidR="00D74A89" w:rsidRDefault="00D74A89" w:rsidP="00CB134C">
      <w:pPr>
        <w:pStyle w:val="Heading2"/>
      </w:pPr>
      <w:bookmarkStart w:id="40" w:name="_Toc527206655"/>
      <w:r>
        <w:t>Ideal Voltage Source Connected Through Potentiometer to A/D Input</w:t>
      </w:r>
      <w:bookmarkEnd w:id="40"/>
    </w:p>
    <w:p w:rsidR="00D74A89" w:rsidRDefault="00D74A89" w:rsidP="00D74A89">
      <w:r>
        <w:t>TBD.</w:t>
      </w:r>
    </w:p>
    <w:p w:rsidR="00AD0F6C" w:rsidRDefault="00AD0F6C" w:rsidP="00AD0F6C">
      <w:pPr>
        <w:pStyle w:val="Heading3"/>
      </w:pPr>
      <w:bookmarkStart w:id="41" w:name="_Toc527206656"/>
      <w:r>
        <w:lastRenderedPageBreak/>
        <w:t>Without Bypass Capacitor, No Residual Charge from Previous Conversion</w:t>
      </w:r>
      <w:bookmarkEnd w:id="41"/>
    </w:p>
    <w:p w:rsidR="00AD0F6C" w:rsidRDefault="00AD0F6C" w:rsidP="00AD0F6C">
      <w:r>
        <w:t>TBD.</w:t>
      </w:r>
    </w:p>
    <w:p w:rsidR="00AD0F6C" w:rsidRDefault="00AD0F6C" w:rsidP="00AD0F6C">
      <w:pPr>
        <w:pStyle w:val="Heading3"/>
      </w:pPr>
      <w:bookmarkStart w:id="42" w:name="_Toc527206657"/>
      <w:r>
        <w:t>Without Bypass Capacitor, Residual Charge from Previous Conversion</w:t>
      </w:r>
      <w:bookmarkEnd w:id="42"/>
    </w:p>
    <w:p w:rsidR="00AD0F6C" w:rsidRDefault="00AD0F6C" w:rsidP="00AD0F6C">
      <w:r>
        <w:t>TBD.</w:t>
      </w:r>
    </w:p>
    <w:p w:rsidR="00AD0F6C" w:rsidRDefault="00AD0F6C" w:rsidP="00AD0F6C">
      <w:pPr>
        <w:pStyle w:val="Heading3"/>
      </w:pPr>
      <w:bookmarkStart w:id="43" w:name="_Toc527206658"/>
      <w:r>
        <w:t>With Bypass Capacitor, No Residual Charge from Previous Conversion</w:t>
      </w:r>
      <w:bookmarkEnd w:id="43"/>
    </w:p>
    <w:p w:rsidR="00AD0F6C" w:rsidRDefault="00AD0F6C" w:rsidP="00AD0F6C">
      <w:r>
        <w:t>TBD.</w:t>
      </w:r>
    </w:p>
    <w:p w:rsidR="00AD0F6C" w:rsidRDefault="00AD0F6C" w:rsidP="00AD0F6C">
      <w:pPr>
        <w:pStyle w:val="Heading3"/>
      </w:pPr>
      <w:bookmarkStart w:id="44" w:name="_Toc527206659"/>
      <w:r>
        <w:t>With Bypass Capacitor, Residual Charge from Previous Conversion</w:t>
      </w:r>
      <w:bookmarkEnd w:id="44"/>
    </w:p>
    <w:p w:rsidR="000F4480" w:rsidRDefault="00AD0F6C" w:rsidP="000F4480">
      <w:r>
        <w:t>TBD.</w:t>
      </w:r>
    </w:p>
    <w:p w:rsidR="001F227B" w:rsidRDefault="001F227B" w:rsidP="000F4480"/>
    <w:p w:rsidR="004852B0" w:rsidRDefault="004852B0">
      <w:r>
        <w:br w:type="page"/>
      </w:r>
    </w:p>
    <w:p w:rsidR="00AD0F6C" w:rsidRDefault="00AD0F6C" w:rsidP="000F4480"/>
    <w:p w:rsidR="004852B0" w:rsidRDefault="004852B0" w:rsidP="004852B0">
      <w:pPr>
        <w:pStyle w:val="Heading1"/>
      </w:pPr>
      <w:bookmarkStart w:id="45" w:name="_Toc527206660"/>
      <w:r>
        <w:t>References</w:t>
      </w:r>
      <w:bookmarkEnd w:id="45"/>
    </w:p>
    <w:p w:rsidR="004852B0" w:rsidRPr="000F4480" w:rsidRDefault="004852B0" w:rsidP="000F4480">
      <w:bookmarkStart w:id="46" w:name="_GoBack"/>
      <w:bookmarkEnd w:id="46"/>
    </w:p>
    <w:sectPr w:rsidR="004852B0" w:rsidRPr="000F448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0F7" w:rsidRDefault="003810F7" w:rsidP="001E45DA">
      <w:pPr>
        <w:spacing w:after="0" w:line="240" w:lineRule="auto"/>
      </w:pPr>
      <w:r>
        <w:separator/>
      </w:r>
    </w:p>
  </w:endnote>
  <w:endnote w:type="continuationSeparator" w:id="0">
    <w:p w:rsidR="003810F7" w:rsidRDefault="003810F7" w:rsidP="001E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27B" w:rsidRPr="001F227B" w:rsidRDefault="001F227B" w:rsidP="001F227B">
    <w:pPr>
      <w:pStyle w:val="Footer"/>
      <w:pBdr>
        <w:top w:val="single" w:sz="4" w:space="1" w:color="auto"/>
      </w:pBdr>
      <w:rPr>
        <w:sz w:val="16"/>
        <w:szCs w:val="16"/>
      </w:rPr>
    </w:pPr>
    <w:r w:rsidRPr="001F227B">
      <w:rPr>
        <w:sz w:val="16"/>
        <w:szCs w:val="16"/>
      </w:rPr>
      <w:fldChar w:fldCharType="begin"/>
    </w:r>
    <w:r w:rsidRPr="001F227B">
      <w:rPr>
        <w:sz w:val="16"/>
        <w:szCs w:val="16"/>
      </w:rPr>
      <w:instrText xml:space="preserve"> FILENAME  </w:instrText>
    </w:r>
    <w:r w:rsidRPr="001F227B">
      <w:rPr>
        <w:sz w:val="16"/>
        <w:szCs w:val="16"/>
      </w:rPr>
      <w:fldChar w:fldCharType="separate"/>
    </w:r>
    <w:r w:rsidRPr="001F227B">
      <w:rPr>
        <w:noProof/>
        <w:sz w:val="16"/>
        <w:szCs w:val="16"/>
      </w:rPr>
      <w:t>20181012_ad_sampling_window.docx</w:t>
    </w:r>
    <w:r w:rsidRPr="001F227B">
      <w:rPr>
        <w:sz w:val="16"/>
        <w:szCs w:val="16"/>
      </w:rPr>
      <w:fldChar w:fldCharType="end"/>
    </w:r>
    <w:r w:rsidRPr="001F227B">
      <w:rPr>
        <w:sz w:val="16"/>
        <w:szCs w:val="16"/>
      </w:rPr>
      <w:tab/>
    </w:r>
    <w:r w:rsidRPr="001F227B">
      <w:rPr>
        <w:sz w:val="16"/>
        <w:szCs w:val="16"/>
      </w:rPr>
      <w:fldChar w:fldCharType="begin"/>
    </w:r>
    <w:r w:rsidRPr="001F227B">
      <w:rPr>
        <w:sz w:val="16"/>
        <w:szCs w:val="16"/>
      </w:rPr>
      <w:instrText xml:space="preserve"> PAGE  </w:instrText>
    </w:r>
    <w:r w:rsidRPr="001F227B">
      <w:rPr>
        <w:sz w:val="16"/>
        <w:szCs w:val="16"/>
      </w:rPr>
      <w:fldChar w:fldCharType="separate"/>
    </w:r>
    <w:r>
      <w:rPr>
        <w:noProof/>
        <w:sz w:val="16"/>
        <w:szCs w:val="16"/>
      </w:rPr>
      <w:t>7</w:t>
    </w:r>
    <w:r w:rsidRPr="001F227B">
      <w:rPr>
        <w:sz w:val="16"/>
        <w:szCs w:val="16"/>
      </w:rPr>
      <w:fldChar w:fldCharType="end"/>
    </w:r>
    <w:r w:rsidRPr="001F227B">
      <w:rPr>
        <w:sz w:val="16"/>
        <w:szCs w:val="16"/>
      </w:rPr>
      <w:t>/</w:t>
    </w:r>
    <w:r w:rsidRPr="001F227B">
      <w:rPr>
        <w:sz w:val="16"/>
        <w:szCs w:val="16"/>
      </w:rPr>
      <w:fldChar w:fldCharType="begin"/>
    </w:r>
    <w:r w:rsidRPr="001F227B">
      <w:rPr>
        <w:sz w:val="16"/>
        <w:szCs w:val="16"/>
      </w:rPr>
      <w:instrText xml:space="preserve"> NUMPAGES  </w:instrText>
    </w:r>
    <w:r w:rsidRPr="001F227B">
      <w:rPr>
        <w:sz w:val="16"/>
        <w:szCs w:val="16"/>
      </w:rPr>
      <w:fldChar w:fldCharType="separate"/>
    </w:r>
    <w:r>
      <w:rPr>
        <w:noProof/>
        <w:sz w:val="16"/>
        <w:szCs w:val="16"/>
      </w:rPr>
      <w:t>8</w:t>
    </w:r>
    <w:r w:rsidRPr="001F227B">
      <w:rPr>
        <w:sz w:val="16"/>
        <w:szCs w:val="16"/>
      </w:rPr>
      <w:fldChar w:fldCharType="end"/>
    </w:r>
    <w:r w:rsidRPr="001F227B">
      <w:rPr>
        <w:sz w:val="16"/>
        <w:szCs w:val="16"/>
      </w:rPr>
      <w:tab/>
      <w:t>David T. Ashley (</w:t>
    </w:r>
    <w:hyperlink r:id="rId1" w:history="1">
      <w:r w:rsidRPr="001F227B">
        <w:rPr>
          <w:rStyle w:val="Hyperlink"/>
          <w:sz w:val="16"/>
          <w:szCs w:val="16"/>
        </w:rPr>
        <w:t>dashley@gmail.com</w:t>
      </w:r>
    </w:hyperlink>
    <w:r w:rsidRPr="001F227B">
      <w:rPr>
        <w:sz w:val="16"/>
        <w:szCs w:val="16"/>
      </w:rPr>
      <w:t>)</w:t>
    </w:r>
  </w:p>
  <w:p w:rsidR="001F227B" w:rsidRPr="001F227B" w:rsidRDefault="001F227B">
    <w:pPr>
      <w:pStyle w:val="Footer"/>
      <w:rPr>
        <w:sz w:val="16"/>
        <w:szCs w:val="16"/>
      </w:rPr>
    </w:pPr>
    <w:r w:rsidRPr="001F227B">
      <w:rPr>
        <w:sz w:val="16"/>
        <w:szCs w:val="16"/>
      </w:rPr>
      <w:t>Document GUID:  1a843a26-a366-44b8-bc74-a10c98d15004</w:t>
    </w:r>
  </w:p>
  <w:p w:rsidR="001F227B" w:rsidRPr="001F227B" w:rsidRDefault="001F227B">
    <w:pPr>
      <w:pStyle w:val="Footer"/>
      <w:rPr>
        <w:sz w:val="16"/>
        <w:szCs w:val="16"/>
      </w:rPr>
    </w:pPr>
    <w:r w:rsidRPr="001F227B">
      <w:rPr>
        <w:sz w:val="16"/>
        <w:szCs w:val="16"/>
      </w:rPr>
      <w:t>Project GUID:  0a87210a-3c5a-4b87-863c-399e56341cec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0F7" w:rsidRDefault="003810F7" w:rsidP="001E45DA">
      <w:pPr>
        <w:spacing w:after="0" w:line="240" w:lineRule="auto"/>
      </w:pPr>
      <w:r>
        <w:separator/>
      </w:r>
    </w:p>
  </w:footnote>
  <w:footnote w:type="continuationSeparator" w:id="0">
    <w:p w:rsidR="003810F7" w:rsidRDefault="003810F7" w:rsidP="001E4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47E1C"/>
    <w:multiLevelType w:val="hybridMultilevel"/>
    <w:tmpl w:val="FB50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E1D8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0A1"/>
    <w:rsid w:val="000B0F46"/>
    <w:rsid w:val="000F4480"/>
    <w:rsid w:val="001305E7"/>
    <w:rsid w:val="001E45DA"/>
    <w:rsid w:val="001F227B"/>
    <w:rsid w:val="002D138A"/>
    <w:rsid w:val="003810F7"/>
    <w:rsid w:val="0042052A"/>
    <w:rsid w:val="004377FD"/>
    <w:rsid w:val="00452DA5"/>
    <w:rsid w:val="004852B0"/>
    <w:rsid w:val="00603B0B"/>
    <w:rsid w:val="006D4985"/>
    <w:rsid w:val="006E22AF"/>
    <w:rsid w:val="007448C5"/>
    <w:rsid w:val="007E20A1"/>
    <w:rsid w:val="00803227"/>
    <w:rsid w:val="00806405"/>
    <w:rsid w:val="00856E8B"/>
    <w:rsid w:val="008F7CE7"/>
    <w:rsid w:val="00927D31"/>
    <w:rsid w:val="00991210"/>
    <w:rsid w:val="00A10C97"/>
    <w:rsid w:val="00A71BC3"/>
    <w:rsid w:val="00AD0F6C"/>
    <w:rsid w:val="00BE0CA6"/>
    <w:rsid w:val="00CA5C8D"/>
    <w:rsid w:val="00CB134C"/>
    <w:rsid w:val="00D117CD"/>
    <w:rsid w:val="00D6633D"/>
    <w:rsid w:val="00D72EB0"/>
    <w:rsid w:val="00D74A89"/>
    <w:rsid w:val="00DE73DC"/>
    <w:rsid w:val="00E95BF5"/>
    <w:rsid w:val="00F057A0"/>
    <w:rsid w:val="00FF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1ED70-0AB2-4DD3-B57B-7D28ACED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48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48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48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4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4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4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4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4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4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5DA"/>
  </w:style>
  <w:style w:type="paragraph" w:styleId="Footer">
    <w:name w:val="footer"/>
    <w:basedOn w:val="Normal"/>
    <w:link w:val="FooterChar"/>
    <w:uiPriority w:val="99"/>
    <w:unhideWhenUsed/>
    <w:rsid w:val="001E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5DA"/>
  </w:style>
  <w:style w:type="character" w:styleId="Hyperlink">
    <w:name w:val="Hyperlink"/>
    <w:basedOn w:val="DefaultParagraphFont"/>
    <w:uiPriority w:val="99"/>
    <w:unhideWhenUsed/>
    <w:rsid w:val="001E45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5DA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45DA"/>
  </w:style>
  <w:style w:type="character" w:customStyle="1" w:styleId="DateChar">
    <w:name w:val="Date Char"/>
    <w:basedOn w:val="DefaultParagraphFont"/>
    <w:link w:val="Date"/>
    <w:uiPriority w:val="99"/>
    <w:semiHidden/>
    <w:rsid w:val="001E45DA"/>
  </w:style>
  <w:style w:type="character" w:customStyle="1" w:styleId="Heading1Char">
    <w:name w:val="Heading 1 Char"/>
    <w:basedOn w:val="DefaultParagraphFont"/>
    <w:link w:val="Heading1"/>
    <w:uiPriority w:val="9"/>
    <w:rsid w:val="000F44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4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44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48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48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4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4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4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4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F4480"/>
    <w:pPr>
      <w:numPr>
        <w:numId w:val="0"/>
      </w:num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4480"/>
    <w:pPr>
      <w:spacing w:after="100"/>
    </w:pPr>
  </w:style>
  <w:style w:type="paragraph" w:styleId="ListParagraph">
    <w:name w:val="List Paragraph"/>
    <w:basedOn w:val="Normal"/>
    <w:uiPriority w:val="34"/>
    <w:qFormat/>
    <w:rsid w:val="00603B0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448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48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shle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shl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9401A-C804-442F-900F-27C23AEC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Ashley, David</dc:creator>
  <cp:keywords/>
  <dc:description/>
  <cp:lastModifiedBy>David Ashley</cp:lastModifiedBy>
  <cp:revision>25</cp:revision>
  <dcterms:created xsi:type="dcterms:W3CDTF">2018-10-12T17:15:00Z</dcterms:created>
  <dcterms:modified xsi:type="dcterms:W3CDTF">2018-10-13T19:08:00Z</dcterms:modified>
</cp:coreProperties>
</file>