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C428" w14:textId="517EF112" w:rsidR="0084410E" w:rsidRPr="0084410E" w:rsidRDefault="0084410E" w:rsidP="0084410E">
      <w:pPr>
        <w:jc w:val="center"/>
        <w:rPr>
          <w:rFonts w:cstheme="minorHAnsi"/>
          <w:b/>
          <w:bCs/>
          <w:sz w:val="44"/>
          <w:szCs w:val="44"/>
        </w:rPr>
      </w:pPr>
      <w:r w:rsidRPr="0084410E">
        <w:rPr>
          <w:rFonts w:cstheme="minorHAnsi"/>
          <w:b/>
          <w:bCs/>
          <w:sz w:val="44"/>
          <w:szCs w:val="44"/>
        </w:rPr>
        <w:t>Rossmann Report</w:t>
      </w:r>
    </w:p>
    <w:p w14:paraId="3FC3B18B" w14:textId="59C3E980" w:rsidR="0084410E" w:rsidRPr="0084410E" w:rsidRDefault="000B6237" w:rsidP="0084410E">
      <w:pPr>
        <w:jc w:val="center"/>
        <w:rPr>
          <w:rFonts w:cstheme="minorHAnsi"/>
          <w:b/>
          <w:bCs/>
          <w:sz w:val="32"/>
          <w:szCs w:val="32"/>
        </w:rPr>
      </w:pPr>
      <w:r>
        <w:rPr>
          <w:rFonts w:cstheme="minorHAnsi"/>
          <w:b/>
          <w:bCs/>
          <w:sz w:val="32"/>
          <w:szCs w:val="32"/>
        </w:rPr>
        <w:t xml:space="preserve">Student ID: </w:t>
      </w:r>
      <w:r w:rsidR="0084410E" w:rsidRPr="0084410E">
        <w:rPr>
          <w:rFonts w:cstheme="minorHAnsi"/>
          <w:b/>
          <w:bCs/>
          <w:sz w:val="32"/>
          <w:szCs w:val="32"/>
        </w:rPr>
        <w:t>10724837</w:t>
      </w:r>
    </w:p>
    <w:p w14:paraId="4283C778" w14:textId="77777777" w:rsidR="0084410E" w:rsidRDefault="0084410E">
      <w:pPr>
        <w:rPr>
          <w:rFonts w:cstheme="minorHAnsi"/>
          <w:b/>
          <w:bCs/>
          <w:sz w:val="28"/>
          <w:szCs w:val="28"/>
        </w:rPr>
      </w:pPr>
    </w:p>
    <w:p w14:paraId="5744D7C7" w14:textId="24E00DF2" w:rsidR="006529D3" w:rsidRDefault="006529D3">
      <w:pPr>
        <w:rPr>
          <w:rFonts w:cstheme="minorHAnsi"/>
          <w:b/>
          <w:bCs/>
          <w:sz w:val="28"/>
          <w:szCs w:val="28"/>
        </w:rPr>
      </w:pPr>
      <w:r w:rsidRPr="00F3303E">
        <w:rPr>
          <w:rFonts w:cstheme="minorHAnsi"/>
          <w:b/>
          <w:bCs/>
          <w:sz w:val="28"/>
          <w:szCs w:val="28"/>
        </w:rPr>
        <w:t>Introduction</w:t>
      </w:r>
    </w:p>
    <w:p w14:paraId="0F0E46AF" w14:textId="7CA85117" w:rsidR="0084410E" w:rsidRDefault="007D23C2">
      <w:pPr>
        <w:rPr>
          <w:rFonts w:cstheme="minorHAnsi"/>
        </w:rPr>
      </w:pPr>
      <w:r>
        <w:rPr>
          <w:rFonts w:cstheme="minorHAnsi"/>
        </w:rPr>
        <w:t>The quality of the Rossmann dataset is</w:t>
      </w:r>
      <w:r w:rsidR="00480ECA">
        <w:rPr>
          <w:rFonts w:cstheme="minorHAnsi"/>
        </w:rPr>
        <w:t xml:space="preserve"> decent</w:t>
      </w:r>
      <w:r>
        <w:rPr>
          <w:rFonts w:cstheme="minorHAnsi"/>
        </w:rPr>
        <w:t>.</w:t>
      </w:r>
      <w:r w:rsidR="00480ECA">
        <w:rPr>
          <w:rFonts w:cstheme="minorHAnsi"/>
        </w:rPr>
        <w:t xml:space="preserve"> The data given is certainly enough to make useful conclusions about store performance.</w:t>
      </w:r>
      <w:r>
        <w:rPr>
          <w:rFonts w:cstheme="minorHAnsi"/>
        </w:rPr>
        <w:t xml:space="preserve"> The main issues </w:t>
      </w:r>
      <w:r w:rsidR="0084410E">
        <w:rPr>
          <w:rFonts w:cstheme="minorHAnsi"/>
        </w:rPr>
        <w:t>are</w:t>
      </w:r>
      <w:r>
        <w:rPr>
          <w:rFonts w:cstheme="minorHAnsi"/>
        </w:rPr>
        <w:t xml:space="preserve"> </w:t>
      </w:r>
      <w:r w:rsidR="00480ECA">
        <w:rPr>
          <w:rFonts w:cstheme="minorHAnsi"/>
        </w:rPr>
        <w:t xml:space="preserve">some missing records </w:t>
      </w:r>
      <w:r>
        <w:rPr>
          <w:rFonts w:cstheme="minorHAnsi"/>
        </w:rPr>
        <w:t xml:space="preserve">between </w:t>
      </w:r>
      <w:r>
        <w:rPr>
          <w:rFonts w:cstheme="minorHAnsi"/>
        </w:rPr>
        <w:t>2014-07-01</w:t>
      </w:r>
      <w:r>
        <w:rPr>
          <w:rFonts w:cstheme="minorHAnsi"/>
        </w:rPr>
        <w:t xml:space="preserve"> and </w:t>
      </w:r>
      <w:r>
        <w:rPr>
          <w:rFonts w:cstheme="minorHAnsi"/>
        </w:rPr>
        <w:t>2014-12-31</w:t>
      </w:r>
      <w:r>
        <w:rPr>
          <w:rFonts w:cstheme="minorHAnsi"/>
        </w:rPr>
        <w:t>, and a considerable number of null values in certain columns</w:t>
      </w:r>
      <w:r w:rsidR="00480ECA">
        <w:rPr>
          <w:rFonts w:cstheme="minorHAnsi"/>
        </w:rPr>
        <w:t xml:space="preserve">. </w:t>
      </w:r>
      <w:r>
        <w:rPr>
          <w:rFonts w:cstheme="minorHAnsi"/>
        </w:rPr>
        <w:t xml:space="preserve">Some additional context would have been useful as well. </w:t>
      </w:r>
      <w:r w:rsidR="00480ECA">
        <w:rPr>
          <w:rFonts w:cstheme="minorHAnsi"/>
        </w:rPr>
        <w:t>For example</w:t>
      </w:r>
      <w:r>
        <w:rPr>
          <w:rFonts w:cstheme="minorHAnsi"/>
        </w:rPr>
        <w:t xml:space="preserve">, it </w:t>
      </w:r>
      <w:r w:rsidR="0084410E">
        <w:rPr>
          <w:rFonts w:cstheme="minorHAnsi"/>
        </w:rPr>
        <w:t>is</w:t>
      </w:r>
      <w:r>
        <w:rPr>
          <w:rFonts w:cstheme="minorHAnsi"/>
        </w:rPr>
        <w:t xml:space="preserve"> not clear what the differen</w:t>
      </w:r>
      <w:r w:rsidR="00480ECA">
        <w:rPr>
          <w:rFonts w:cstheme="minorHAnsi"/>
        </w:rPr>
        <w:t>t</w:t>
      </w:r>
      <w:r>
        <w:rPr>
          <w:rFonts w:cstheme="minorHAnsi"/>
        </w:rPr>
        <w:t xml:space="preserve"> </w:t>
      </w:r>
      <w:r w:rsidR="00480ECA">
        <w:rPr>
          <w:rFonts w:cstheme="minorHAnsi"/>
        </w:rPr>
        <w:t xml:space="preserve">store types and assortments </w:t>
      </w:r>
      <w:r>
        <w:rPr>
          <w:rFonts w:cstheme="minorHAnsi"/>
        </w:rPr>
        <w:t>really represent.</w:t>
      </w:r>
      <w:r w:rsidR="00480ECA">
        <w:rPr>
          <w:rFonts w:cstheme="minorHAnsi"/>
        </w:rPr>
        <w:t xml:space="preserve"> Caution must also be taken in noting that there is a difference between ‘Promo’ (in-store on-the-day promo schemes) and ‘Promo2’ (</w:t>
      </w:r>
      <w:r w:rsidR="00D03768">
        <w:rPr>
          <w:rFonts w:cstheme="minorHAnsi"/>
        </w:rPr>
        <w:t>continuous schemes</w:t>
      </w:r>
      <w:r w:rsidR="00480ECA">
        <w:rPr>
          <w:rFonts w:cstheme="minorHAnsi"/>
        </w:rPr>
        <w:t>)</w:t>
      </w:r>
      <w:r w:rsidR="0084410E">
        <w:rPr>
          <w:rFonts w:cstheme="minorHAnsi"/>
        </w:rPr>
        <w:t>.</w:t>
      </w:r>
    </w:p>
    <w:p w14:paraId="585D3E11" w14:textId="77777777" w:rsidR="0084410E" w:rsidRDefault="0084410E">
      <w:pPr>
        <w:rPr>
          <w:rFonts w:cstheme="minorHAnsi"/>
        </w:rPr>
      </w:pPr>
    </w:p>
    <w:p w14:paraId="7ECADC49" w14:textId="31BA6FBC" w:rsidR="00F3303E" w:rsidRPr="0084410E" w:rsidRDefault="00F3303E">
      <w:pPr>
        <w:rPr>
          <w:rFonts w:cstheme="minorHAnsi"/>
        </w:rPr>
      </w:pPr>
      <w:r w:rsidRPr="00F3303E">
        <w:rPr>
          <w:rFonts w:cstheme="minorHAnsi"/>
          <w:b/>
          <w:bCs/>
          <w:sz w:val="28"/>
          <w:szCs w:val="28"/>
        </w:rPr>
        <w:t>Initial Pre-Processing</w:t>
      </w:r>
    </w:p>
    <w:p w14:paraId="6D9DBE81" w14:textId="2188536D" w:rsidR="0084410E" w:rsidRDefault="00F3303E">
      <w:pPr>
        <w:rPr>
          <w:rFonts w:cstheme="minorHAnsi"/>
        </w:rPr>
      </w:pPr>
      <w:r>
        <w:rPr>
          <w:rFonts w:cstheme="minorHAnsi"/>
        </w:rPr>
        <w:t xml:space="preserve">The goal in this section is to prepare the datasets for EDA and graph visualisation. Since the train and test datasets have similar structures, they are pre-processed simultaneously, whereas the store dataset </w:t>
      </w:r>
      <w:r w:rsidR="00480ECA">
        <w:rPr>
          <w:rFonts w:cstheme="minorHAnsi"/>
        </w:rPr>
        <w:t xml:space="preserve">is </w:t>
      </w:r>
      <w:r w:rsidR="00D03768">
        <w:rPr>
          <w:rFonts w:cstheme="minorHAnsi"/>
        </w:rPr>
        <w:t>pre-</w:t>
      </w:r>
      <w:r w:rsidR="00480ECA">
        <w:rPr>
          <w:rFonts w:cstheme="minorHAnsi"/>
        </w:rPr>
        <w:t>processed separately</w:t>
      </w:r>
      <w:r>
        <w:rPr>
          <w:rFonts w:cstheme="minorHAnsi"/>
        </w:rPr>
        <w:t xml:space="preserve">. Throughout this project, it was decided to keep dates in string form, not datetime, because we do not use time series </w:t>
      </w:r>
      <w:r w:rsidR="00480ECA">
        <w:rPr>
          <w:rFonts w:cstheme="minorHAnsi"/>
        </w:rPr>
        <w:t>analysis. At the time, it was believed that much of the information in the date columns could be captured by creating new variables. In hindsight, using dates would have led to better visualisations and model performance.</w:t>
      </w:r>
    </w:p>
    <w:p w14:paraId="09617A60" w14:textId="77777777" w:rsidR="0084410E" w:rsidRDefault="0084410E">
      <w:pPr>
        <w:rPr>
          <w:rFonts w:cstheme="minorHAnsi"/>
        </w:rPr>
      </w:pPr>
    </w:p>
    <w:p w14:paraId="16A571FD" w14:textId="57A25346" w:rsidR="00F3303E" w:rsidRPr="0084410E" w:rsidRDefault="00F3303E">
      <w:pPr>
        <w:rPr>
          <w:rFonts w:cstheme="minorHAnsi"/>
        </w:rPr>
      </w:pPr>
      <w:r w:rsidRPr="00F3303E">
        <w:rPr>
          <w:rFonts w:cstheme="minorHAnsi"/>
          <w:b/>
          <w:bCs/>
        </w:rPr>
        <w:t>The Store Dataset</w:t>
      </w:r>
    </w:p>
    <w:p w14:paraId="743F0D32" w14:textId="39F5AD4A" w:rsidR="00F3303E" w:rsidRDefault="00480ECA">
      <w:pPr>
        <w:rPr>
          <w:rFonts w:cstheme="minorHAnsi"/>
        </w:rPr>
      </w:pPr>
      <w:r>
        <w:rPr>
          <w:rFonts w:cstheme="minorHAnsi"/>
        </w:rPr>
        <w:t>The 3 nulls in the</w:t>
      </w:r>
      <w:r w:rsidR="00F3303E">
        <w:rPr>
          <w:rFonts w:cstheme="minorHAnsi"/>
        </w:rPr>
        <w:t xml:space="preserve"> </w:t>
      </w:r>
      <w:proofErr w:type="spellStart"/>
      <w:r w:rsidR="00F3303E">
        <w:rPr>
          <w:rFonts w:cstheme="minorHAnsi"/>
        </w:rPr>
        <w:t>CompetitionDistance</w:t>
      </w:r>
      <w:proofErr w:type="spellEnd"/>
      <w:r w:rsidR="00F3303E">
        <w:rPr>
          <w:rFonts w:cstheme="minorHAnsi"/>
        </w:rPr>
        <w:t xml:space="preserve"> column</w:t>
      </w:r>
      <w:r>
        <w:rPr>
          <w:rFonts w:cstheme="minorHAnsi"/>
        </w:rPr>
        <w:t xml:space="preserve"> </w:t>
      </w:r>
      <w:r w:rsidR="00D03768">
        <w:rPr>
          <w:rFonts w:cstheme="minorHAnsi"/>
        </w:rPr>
        <w:t>are</w:t>
      </w:r>
      <w:r>
        <w:rPr>
          <w:rFonts w:cstheme="minorHAnsi"/>
        </w:rPr>
        <w:t xml:space="preserve"> mean imputed</w:t>
      </w:r>
      <w:r w:rsidR="00F3303E">
        <w:rPr>
          <w:rFonts w:cstheme="minorHAnsi"/>
        </w:rPr>
        <w:t xml:space="preserve">. </w:t>
      </w:r>
      <w:r>
        <w:rPr>
          <w:rFonts w:cstheme="minorHAnsi"/>
        </w:rPr>
        <w:t xml:space="preserve">This is acceptable because it is such a small fraction of the total data. </w:t>
      </w:r>
      <w:r w:rsidR="00F3303E">
        <w:rPr>
          <w:rFonts w:cstheme="minorHAnsi"/>
        </w:rPr>
        <w:t xml:space="preserve">However, there </w:t>
      </w:r>
      <w:r w:rsidR="00E61EB5">
        <w:rPr>
          <w:rFonts w:cstheme="minorHAnsi"/>
        </w:rPr>
        <w:t xml:space="preserve">was a much greater proportion of nulls in the CompetitionOpenSinceMonth, CompetitionOpenSinceYear, Promo2SinceWeek, Promo2SinceYear and PromoInterval columns. Due to the discrete nature of these columns and the </w:t>
      </w:r>
      <w:r>
        <w:rPr>
          <w:rFonts w:cstheme="minorHAnsi"/>
        </w:rPr>
        <w:t>quantity</w:t>
      </w:r>
      <w:r w:rsidR="00E61EB5">
        <w:rPr>
          <w:rFonts w:cstheme="minorHAnsi"/>
        </w:rPr>
        <w:t xml:space="preserve"> of these nulls, there was no means of imputing these without making dramatic assumptions. Thus, these nulls were </w:t>
      </w:r>
      <w:r>
        <w:rPr>
          <w:rFonts w:cstheme="minorHAnsi"/>
        </w:rPr>
        <w:t>kept.</w:t>
      </w:r>
    </w:p>
    <w:p w14:paraId="2CB6D2E9" w14:textId="77777777" w:rsidR="00E61EB5" w:rsidRDefault="00E61EB5">
      <w:pPr>
        <w:rPr>
          <w:rFonts w:cstheme="minorHAnsi"/>
        </w:rPr>
      </w:pPr>
    </w:p>
    <w:p w14:paraId="54910371" w14:textId="3C316B1B" w:rsidR="00E61EB5" w:rsidRDefault="00E61EB5">
      <w:pPr>
        <w:rPr>
          <w:rFonts w:cstheme="minorHAnsi"/>
        </w:rPr>
      </w:pPr>
      <w:r>
        <w:rPr>
          <w:rFonts w:cstheme="minorHAnsi"/>
        </w:rPr>
        <w:t xml:space="preserve">We then converted the CompetitionOpenSinceMonth and CompetitionOpenSinceYear columns into a single column, CompetitionSinceDate, which captures this information more </w:t>
      </w:r>
      <w:r w:rsidR="000650EA">
        <w:rPr>
          <w:rFonts w:cstheme="minorHAnsi"/>
        </w:rPr>
        <w:t>concis</w:t>
      </w:r>
      <w:r>
        <w:rPr>
          <w:rFonts w:cstheme="minorHAnsi"/>
        </w:rPr>
        <w:t>ely. The same was repeated with the respective Promo2 columns, ensuring Promo2SinceWeek was converted to months beforehand.</w:t>
      </w:r>
    </w:p>
    <w:p w14:paraId="06E79C69" w14:textId="77777777" w:rsidR="000650EA" w:rsidRDefault="000650EA">
      <w:pPr>
        <w:rPr>
          <w:rFonts w:cstheme="minorHAnsi"/>
        </w:rPr>
      </w:pPr>
    </w:p>
    <w:p w14:paraId="700C02CA" w14:textId="36CA9F86" w:rsidR="000650EA" w:rsidRDefault="000650EA">
      <w:pPr>
        <w:rPr>
          <w:rFonts w:cstheme="minorHAnsi"/>
        </w:rPr>
      </w:pPr>
      <w:r>
        <w:rPr>
          <w:rFonts w:cstheme="minorHAnsi"/>
        </w:rPr>
        <w:t xml:space="preserve">Two new </w:t>
      </w:r>
      <w:r w:rsidR="00D03768">
        <w:rPr>
          <w:rFonts w:cstheme="minorHAnsi"/>
        </w:rPr>
        <w:t>features</w:t>
      </w:r>
      <w:r>
        <w:rPr>
          <w:rFonts w:cstheme="minorHAnsi"/>
        </w:rPr>
        <w:t xml:space="preserve"> were created, </w:t>
      </w:r>
      <w:proofErr w:type="spellStart"/>
      <w:r>
        <w:rPr>
          <w:rFonts w:cstheme="minorHAnsi"/>
        </w:rPr>
        <w:t>MonthsSinceCompetition</w:t>
      </w:r>
      <w:proofErr w:type="spellEnd"/>
      <w:r>
        <w:rPr>
          <w:rFonts w:cstheme="minorHAnsi"/>
        </w:rPr>
        <w:t xml:space="preserve"> and MonthsSincePromo2. These new </w:t>
      </w:r>
      <w:r w:rsidR="00245CFA">
        <w:rPr>
          <w:rFonts w:cstheme="minorHAnsi"/>
        </w:rPr>
        <w:t>variables</w:t>
      </w:r>
      <w:r>
        <w:rPr>
          <w:rFonts w:cstheme="minorHAnsi"/>
        </w:rPr>
        <w:t xml:space="preserve"> capture whether having competition stores nearby or running </w:t>
      </w:r>
      <w:r w:rsidR="00D03768">
        <w:rPr>
          <w:rFonts w:cstheme="minorHAnsi"/>
        </w:rPr>
        <w:t xml:space="preserve">continuous </w:t>
      </w:r>
      <w:r>
        <w:rPr>
          <w:rFonts w:cstheme="minorHAnsi"/>
        </w:rPr>
        <w:t xml:space="preserve">promos for longer periods of time affects store performance. </w:t>
      </w:r>
      <w:proofErr w:type="gramStart"/>
      <w:r>
        <w:rPr>
          <w:rFonts w:cstheme="minorHAnsi"/>
        </w:rPr>
        <w:t>In order to</w:t>
      </w:r>
      <w:proofErr w:type="gramEnd"/>
      <w:r>
        <w:rPr>
          <w:rFonts w:cstheme="minorHAnsi"/>
        </w:rPr>
        <w:t xml:space="preserve"> create these, an assumption was made that the current date was 17/09/2015, as this was the last date to appear in any of the datasets.</w:t>
      </w:r>
    </w:p>
    <w:p w14:paraId="36694436" w14:textId="478A04A1" w:rsidR="000650EA" w:rsidRDefault="000650EA">
      <w:pPr>
        <w:rPr>
          <w:rFonts w:cstheme="minorHAnsi"/>
        </w:rPr>
      </w:pPr>
      <w:r>
        <w:rPr>
          <w:rFonts w:cstheme="minorHAnsi"/>
        </w:rPr>
        <w:lastRenderedPageBreak/>
        <w:t xml:space="preserve">PromoInterval was removed because every store running </w:t>
      </w:r>
      <w:r w:rsidR="00D03768">
        <w:rPr>
          <w:rFonts w:cstheme="minorHAnsi"/>
        </w:rPr>
        <w:t>continuous promos</w:t>
      </w:r>
      <w:r>
        <w:rPr>
          <w:rFonts w:cstheme="minorHAnsi"/>
        </w:rPr>
        <w:t xml:space="preserve"> refreshes them every 3 months. The only insight this column may</w:t>
      </w:r>
      <w:r w:rsidR="00245CFA">
        <w:rPr>
          <w:rFonts w:cstheme="minorHAnsi"/>
        </w:rPr>
        <w:t xml:space="preserve"> have</w:t>
      </w:r>
      <w:r>
        <w:rPr>
          <w:rFonts w:cstheme="minorHAnsi"/>
        </w:rPr>
        <w:t xml:space="preserve"> provide</w:t>
      </w:r>
      <w:r w:rsidR="00245CFA">
        <w:rPr>
          <w:rFonts w:cstheme="minorHAnsi"/>
        </w:rPr>
        <w:t>d</w:t>
      </w:r>
      <w:r>
        <w:rPr>
          <w:rFonts w:cstheme="minorHAnsi"/>
        </w:rPr>
        <w:t xml:space="preserve"> is whether the timing of these refreshes affects sales. </w:t>
      </w:r>
    </w:p>
    <w:p w14:paraId="64FA88B9" w14:textId="30C0E39C" w:rsidR="000650EA" w:rsidRDefault="000650EA">
      <w:pPr>
        <w:rPr>
          <w:rFonts w:cstheme="minorHAnsi"/>
        </w:rPr>
      </w:pPr>
    </w:p>
    <w:p w14:paraId="02BBBEB4" w14:textId="5B1BBC72" w:rsidR="0084410E" w:rsidRPr="00C42B52" w:rsidRDefault="00FA4FF7" w:rsidP="00C42B52">
      <w:pPr>
        <w:rPr>
          <w:rFonts w:cstheme="minorHAnsi"/>
        </w:rPr>
      </w:pPr>
      <w:r>
        <w:rPr>
          <w:rFonts w:cstheme="minorHAnsi"/>
        </w:rPr>
        <w:t>Upon observation of</w:t>
      </w:r>
      <w:r w:rsidR="000650EA">
        <w:rPr>
          <w:rFonts w:cstheme="minorHAnsi"/>
        </w:rPr>
        <w:t xml:space="preserve"> the distribution of the StoreType and Assortment columns,</w:t>
      </w:r>
      <w:r>
        <w:rPr>
          <w:rFonts w:cstheme="minorHAnsi"/>
        </w:rPr>
        <w:t xml:space="preserve"> there are very few stores of StoreType ‘b’ and Assortment ‘b’. The sales and customers for these are considerably higher in comparison to their counterparts. </w:t>
      </w:r>
      <w:r w:rsidR="00245CFA">
        <w:rPr>
          <w:rFonts w:cstheme="minorHAnsi"/>
        </w:rPr>
        <w:t xml:space="preserve">While </w:t>
      </w:r>
      <w:r>
        <w:rPr>
          <w:rFonts w:cstheme="minorHAnsi"/>
        </w:rPr>
        <w:t>we expect such stores to perform better, they may be more sensitive to fluctuations compared to other predictors</w:t>
      </w:r>
      <w:r w:rsidR="00245CFA">
        <w:rPr>
          <w:rFonts w:cstheme="minorHAnsi"/>
        </w:rPr>
        <w:t xml:space="preserve"> in our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16"/>
      </w:tblGrid>
      <w:tr w:rsidR="00C42B52" w14:paraId="2FEFC2AA" w14:textId="77777777" w:rsidTr="00C42B52">
        <w:trPr>
          <w:trHeight w:val="3677"/>
        </w:trPr>
        <w:tc>
          <w:tcPr>
            <w:tcW w:w="4508" w:type="dxa"/>
          </w:tcPr>
          <w:p w14:paraId="45692E3D" w14:textId="0778CDE0" w:rsidR="0084410E" w:rsidRDefault="0084410E" w:rsidP="0084410E">
            <w:pPr>
              <w:pStyle w:val="Caption"/>
            </w:pPr>
            <w:r>
              <w:rPr>
                <w:rFonts w:cstheme="minorHAnsi"/>
                <w:noProof/>
              </w:rPr>
              <w:drawing>
                <wp:inline distT="0" distB="0" distL="0" distR="0" wp14:anchorId="66EA5CAF" wp14:editId="63EEB275">
                  <wp:extent cx="2705100" cy="2143827"/>
                  <wp:effectExtent l="0" t="0" r="0" b="8890"/>
                  <wp:docPr id="74367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7383" cy="2153561"/>
                          </a:xfrm>
                          <a:prstGeom prst="rect">
                            <a:avLst/>
                          </a:prstGeom>
                          <a:noFill/>
                          <a:ln>
                            <a:noFill/>
                          </a:ln>
                        </pic:spPr>
                      </pic:pic>
                    </a:graphicData>
                  </a:graphic>
                </wp:inline>
              </w:drawing>
            </w:r>
            <w:r>
              <w:t xml:space="preserve"> </w:t>
            </w:r>
            <w:r>
              <w:t xml:space="preserve">Figure </w:t>
            </w:r>
            <w:r>
              <w:fldChar w:fldCharType="begin"/>
            </w:r>
            <w:r>
              <w:instrText xml:space="preserve"> SEQ Figure \* ARABIC </w:instrText>
            </w:r>
            <w:r>
              <w:fldChar w:fldCharType="separate"/>
            </w:r>
            <w:r w:rsidR="00C318D2">
              <w:rPr>
                <w:noProof/>
              </w:rPr>
              <w:t>1</w:t>
            </w:r>
            <w:r>
              <w:fldChar w:fldCharType="end"/>
            </w:r>
            <w:r>
              <w:t>: Distribution of store types.</w:t>
            </w:r>
          </w:p>
        </w:tc>
        <w:tc>
          <w:tcPr>
            <w:tcW w:w="4508" w:type="dxa"/>
          </w:tcPr>
          <w:p w14:paraId="6F1FBF03" w14:textId="32C3DF9B" w:rsidR="0084410E" w:rsidRDefault="0084410E" w:rsidP="00C42B52">
            <w:pPr>
              <w:pStyle w:val="Caption"/>
              <w:keepNext/>
            </w:pPr>
            <w:r>
              <w:rPr>
                <w:rFonts w:cstheme="minorHAnsi"/>
                <w:noProof/>
              </w:rPr>
              <w:drawing>
                <wp:inline distT="0" distB="0" distL="0" distR="0" wp14:anchorId="5ADB4377" wp14:editId="662C4E8F">
                  <wp:extent cx="2730656" cy="2164080"/>
                  <wp:effectExtent l="0" t="0" r="0" b="7620"/>
                  <wp:docPr id="395331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4167" cy="2174787"/>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sidR="00C318D2">
              <w:rPr>
                <w:noProof/>
              </w:rPr>
              <w:t>2</w:t>
            </w:r>
            <w:r>
              <w:fldChar w:fldCharType="end"/>
            </w:r>
            <w:r>
              <w:t>: Distribution of assortments.</w:t>
            </w:r>
          </w:p>
        </w:tc>
      </w:tr>
    </w:tbl>
    <w:p w14:paraId="2A151DCD" w14:textId="71E3CEB9" w:rsidR="0084410E" w:rsidRDefault="0084410E" w:rsidP="0084410E">
      <w:pPr>
        <w:pStyle w:val="Caption"/>
      </w:pPr>
    </w:p>
    <w:p w14:paraId="400AB107" w14:textId="48FB91D4" w:rsidR="00F3303E" w:rsidRDefault="00F3303E">
      <w:pPr>
        <w:rPr>
          <w:rFonts w:cstheme="minorHAnsi"/>
          <w:b/>
          <w:bCs/>
        </w:rPr>
      </w:pPr>
      <w:r w:rsidRPr="00F3303E">
        <w:rPr>
          <w:rFonts w:cstheme="minorHAnsi"/>
          <w:b/>
          <w:bCs/>
        </w:rPr>
        <w:t>The Train and Test Datasets</w:t>
      </w:r>
    </w:p>
    <w:p w14:paraId="4231A74F" w14:textId="79CF5A03" w:rsidR="00C42B52" w:rsidRDefault="00FA4FF7" w:rsidP="00C42B52">
      <w:pPr>
        <w:rPr>
          <w:rFonts w:cstheme="minorHAnsi"/>
        </w:rPr>
      </w:pPr>
      <w:r>
        <w:rPr>
          <w:rFonts w:cstheme="minorHAnsi"/>
        </w:rPr>
        <w:t xml:space="preserve">There are only 11 nulls in the Open column of the test dataset. By observing the relationship between DayOfWeek and Open, we see that stores overwhelmingly tend to be open Monday to Saturday, then closed on Sundays. We impute these nulls </w:t>
      </w:r>
      <w:r w:rsidR="0064663B">
        <w:rPr>
          <w:rFonts w:cstheme="minorHAnsi"/>
        </w:rPr>
        <w:t>according to this condition.</w:t>
      </w:r>
      <w:r w:rsidR="00517766" w:rsidRPr="00517766">
        <w:rPr>
          <w:rFonts w:cstheme="minorHAnsi"/>
          <w:noProo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42B52" w14:paraId="1403233C" w14:textId="77777777" w:rsidTr="00C42B52">
        <w:tc>
          <w:tcPr>
            <w:tcW w:w="9016" w:type="dxa"/>
          </w:tcPr>
          <w:p w14:paraId="10F0C1AC" w14:textId="77777777" w:rsidR="00C42B52" w:rsidRDefault="00C42B52" w:rsidP="00C42B52">
            <w:pPr>
              <w:keepNext/>
              <w:jc w:val="center"/>
            </w:pPr>
            <w:r>
              <w:rPr>
                <w:rFonts w:cstheme="minorHAnsi"/>
                <w:noProof/>
              </w:rPr>
              <w:drawing>
                <wp:inline distT="0" distB="0" distL="0" distR="0" wp14:anchorId="65ADB45A" wp14:editId="53ECD2CF">
                  <wp:extent cx="3187603" cy="2413000"/>
                  <wp:effectExtent l="0" t="0" r="0" b="6350"/>
                  <wp:docPr id="7413892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3133" cy="2424756"/>
                          </a:xfrm>
                          <a:prstGeom prst="rect">
                            <a:avLst/>
                          </a:prstGeom>
                          <a:noFill/>
                          <a:ln>
                            <a:noFill/>
                          </a:ln>
                        </pic:spPr>
                      </pic:pic>
                    </a:graphicData>
                  </a:graphic>
                </wp:inline>
              </w:drawing>
            </w:r>
          </w:p>
          <w:p w14:paraId="54BA8EBF" w14:textId="01E13EE7" w:rsidR="00C42B52" w:rsidRDefault="00C42B52" w:rsidP="00C42B52">
            <w:pPr>
              <w:pStyle w:val="Caption"/>
              <w:jc w:val="center"/>
              <w:rPr>
                <w:rFonts w:cstheme="minorHAnsi"/>
              </w:rPr>
            </w:pPr>
            <w:r>
              <w:t xml:space="preserve">Figure </w:t>
            </w:r>
            <w:r>
              <w:fldChar w:fldCharType="begin"/>
            </w:r>
            <w:r>
              <w:instrText xml:space="preserve"> SEQ Figure \* ARABIC </w:instrText>
            </w:r>
            <w:r>
              <w:fldChar w:fldCharType="separate"/>
            </w:r>
            <w:r w:rsidR="00C318D2">
              <w:rPr>
                <w:noProof/>
              </w:rPr>
              <w:t>3</w:t>
            </w:r>
            <w:r>
              <w:fldChar w:fldCharType="end"/>
            </w:r>
            <w:r>
              <w:t>: Open vs. closed stores on different weekdays.</w:t>
            </w:r>
          </w:p>
        </w:tc>
      </w:tr>
    </w:tbl>
    <w:p w14:paraId="7F529A60" w14:textId="45755B05" w:rsidR="00F3303E" w:rsidRDefault="00F3303E" w:rsidP="00C42B52">
      <w:pPr>
        <w:rPr>
          <w:rFonts w:cstheme="minorHAnsi"/>
        </w:rPr>
      </w:pPr>
    </w:p>
    <w:p w14:paraId="0820F60E" w14:textId="224229B2" w:rsidR="0064663B" w:rsidRDefault="0064663B">
      <w:pPr>
        <w:rPr>
          <w:rFonts w:cstheme="minorHAnsi"/>
        </w:rPr>
      </w:pPr>
    </w:p>
    <w:p w14:paraId="0AEA5C40" w14:textId="344EE0DC" w:rsidR="0064663B" w:rsidRDefault="00AC030A">
      <w:pPr>
        <w:rPr>
          <w:rFonts w:cstheme="minorHAnsi"/>
        </w:rPr>
      </w:pPr>
      <w:r>
        <w:rPr>
          <w:rFonts w:cstheme="minorHAnsi"/>
        </w:rPr>
        <w:lastRenderedPageBreak/>
        <w:t>181</w:t>
      </w:r>
      <w:r w:rsidR="0064663B">
        <w:rPr>
          <w:rFonts w:cstheme="minorHAnsi"/>
        </w:rPr>
        <w:t xml:space="preserve"> stores </w:t>
      </w:r>
      <w:r>
        <w:rPr>
          <w:rFonts w:cstheme="minorHAnsi"/>
        </w:rPr>
        <w:t>have</w:t>
      </w:r>
      <w:r w:rsidR="0064663B">
        <w:rPr>
          <w:rFonts w:cstheme="minorHAnsi"/>
        </w:rPr>
        <w:t xml:space="preserve"> missing records within the range 2014-07-01 to 2014-12-31. Since we do not know the reason for these missing values, and since so much data is missing, it is difficult to impute these. They have been left as is</w:t>
      </w:r>
      <w:r w:rsidR="00245CFA">
        <w:rPr>
          <w:rFonts w:cstheme="minorHAnsi"/>
        </w:rPr>
        <w:t>. Regardless,</w:t>
      </w:r>
      <w:r w:rsidR="0064663B">
        <w:rPr>
          <w:rFonts w:cstheme="minorHAnsi"/>
        </w:rPr>
        <w:t xml:space="preserve"> </w:t>
      </w:r>
      <w:r w:rsidR="00526D29">
        <w:rPr>
          <w:rFonts w:cstheme="minorHAnsi"/>
        </w:rPr>
        <w:t>in our upcoming analysis,</w:t>
      </w:r>
      <w:r w:rsidR="0064663B">
        <w:rPr>
          <w:rFonts w:cstheme="minorHAnsi"/>
        </w:rPr>
        <w:t xml:space="preserve"> we </w:t>
      </w:r>
      <w:r w:rsidR="00526D29">
        <w:rPr>
          <w:rFonts w:cstheme="minorHAnsi"/>
        </w:rPr>
        <w:t>look</w:t>
      </w:r>
      <w:r w:rsidR="0064663B">
        <w:rPr>
          <w:rFonts w:cstheme="minorHAnsi"/>
        </w:rPr>
        <w:t xml:space="preserve"> more </w:t>
      </w:r>
      <w:r w:rsidR="00526D29">
        <w:rPr>
          <w:rFonts w:cstheme="minorHAnsi"/>
        </w:rPr>
        <w:t>at</w:t>
      </w:r>
      <w:r w:rsidR="0064663B">
        <w:rPr>
          <w:rFonts w:cstheme="minorHAnsi"/>
        </w:rPr>
        <w:t xml:space="preserve"> average</w:t>
      </w:r>
      <w:r w:rsidR="00D03768">
        <w:rPr>
          <w:rFonts w:cstheme="minorHAnsi"/>
        </w:rPr>
        <w:t>s</w:t>
      </w:r>
      <w:r w:rsidR="0064663B">
        <w:rPr>
          <w:rFonts w:cstheme="minorHAnsi"/>
        </w:rPr>
        <w:t xml:space="preserve"> </w:t>
      </w:r>
      <w:r w:rsidR="00526D29">
        <w:rPr>
          <w:rFonts w:cstheme="minorHAnsi"/>
        </w:rPr>
        <w:t>of</w:t>
      </w:r>
      <w:r w:rsidR="0064663B">
        <w:rPr>
          <w:rFonts w:cstheme="minorHAnsi"/>
        </w:rPr>
        <w:t xml:space="preserve"> sales and customers</w:t>
      </w:r>
      <w:r w:rsidR="00245CFA">
        <w:rPr>
          <w:rFonts w:cstheme="minorHAnsi"/>
        </w:rPr>
        <w:t xml:space="preserve"> across all stores, so these missing records will have little effect. </w:t>
      </w:r>
    </w:p>
    <w:p w14:paraId="32097B35" w14:textId="77777777" w:rsidR="00D03768" w:rsidRDefault="00D03768">
      <w:pPr>
        <w:rPr>
          <w:rFonts w:cstheme="minorHAnsi"/>
        </w:rPr>
      </w:pPr>
    </w:p>
    <w:p w14:paraId="075E9008" w14:textId="77777777" w:rsidR="00D03768" w:rsidRDefault="00AC030A">
      <w:pPr>
        <w:rPr>
          <w:rFonts w:cstheme="minorHAnsi"/>
        </w:rPr>
      </w:pPr>
      <w:r>
        <w:rPr>
          <w:rFonts w:cstheme="minorHAnsi"/>
        </w:rPr>
        <w:t>When looking at records where a store is closed, the sales and customer numbers are always 0. When predicting values later, any records in the test dataset with Open equal to 0 can be assigned 0 sales and customers accordingly. Such records</w:t>
      </w:r>
      <w:r w:rsidR="00526D29">
        <w:rPr>
          <w:rFonts w:cstheme="minorHAnsi"/>
        </w:rPr>
        <w:t xml:space="preserve"> in the train dataset</w:t>
      </w:r>
      <w:r>
        <w:rPr>
          <w:rFonts w:cstheme="minorHAnsi"/>
        </w:rPr>
        <w:t xml:space="preserve"> will be of no use when training our model, </w:t>
      </w:r>
      <w:r w:rsidR="00526D29">
        <w:rPr>
          <w:rFonts w:cstheme="minorHAnsi"/>
        </w:rPr>
        <w:t>so we can drop them, along with the Open column</w:t>
      </w:r>
      <w:r w:rsidR="00245CFA">
        <w:rPr>
          <w:rFonts w:cstheme="minorHAnsi"/>
        </w:rPr>
        <w:t>.</w:t>
      </w:r>
    </w:p>
    <w:p w14:paraId="13EA1473" w14:textId="77777777" w:rsidR="00D03768" w:rsidRDefault="00D03768">
      <w:pPr>
        <w:rPr>
          <w:rFonts w:cstheme="minorHAnsi"/>
        </w:rPr>
      </w:pPr>
    </w:p>
    <w:p w14:paraId="17B0AD16" w14:textId="51C82539" w:rsidR="00526D29" w:rsidRDefault="00526D29">
      <w:pPr>
        <w:rPr>
          <w:rFonts w:cstheme="minorHAnsi"/>
        </w:rPr>
      </w:pPr>
      <w:r>
        <w:rPr>
          <w:rFonts w:cstheme="minorHAnsi"/>
        </w:rPr>
        <w:t>From the Date column, we can create Month and Year columns. The Month column will be useful because we can observe seasonal changes, as well as how important times of year, such as Christmas, will impact store performances. The Year variable will be less representative because the data we have only spans around two and a half years. However, the average number of sales and customers increases steadily within each of these years. Given that all the records in the test dataset are in 2015, their sales and customer numbers should be slightly higher than average to reflect this.</w:t>
      </w:r>
    </w:p>
    <w:p w14:paraId="14A269A1" w14:textId="428B7E5F" w:rsidR="00526D29" w:rsidRDefault="00526D29">
      <w:pPr>
        <w:rPr>
          <w:rFonts w:cstheme="minorHAnsi"/>
        </w:rPr>
      </w:pPr>
    </w:p>
    <w:p w14:paraId="4323ED69" w14:textId="0CBA2224" w:rsidR="00F3208C" w:rsidRDefault="002F7149">
      <w:pPr>
        <w:rPr>
          <w:rFonts w:cstheme="minorHAnsi"/>
        </w:rPr>
      </w:pPr>
      <w:r>
        <w:rPr>
          <w:rFonts w:cstheme="minorHAnsi"/>
        </w:rPr>
        <w:t>The StateHoliday columns contain mixtures of strings (‘0’, ‘a’, ‘b’, ‘c’) as well as integers (0). Change all integer 0s to string ‘0’s for consistency before creating graphs. Within the test dataset, there are no records with ‘b’ (Easter</w:t>
      </w:r>
      <w:r w:rsidR="00D03768">
        <w:rPr>
          <w:rFonts w:cstheme="minorHAnsi"/>
        </w:rPr>
        <w:t>)</w:t>
      </w:r>
      <w:r>
        <w:rPr>
          <w:rFonts w:cstheme="minorHAnsi"/>
        </w:rPr>
        <w:t xml:space="preserve"> or ‘c’ (Christmas) values. Using such </w:t>
      </w:r>
      <w:r w:rsidR="00245CFA">
        <w:rPr>
          <w:rFonts w:cstheme="minorHAnsi"/>
        </w:rPr>
        <w:t>records</w:t>
      </w:r>
      <w:r>
        <w:rPr>
          <w:rFonts w:cstheme="minorHAnsi"/>
        </w:rPr>
        <w:t xml:space="preserve"> to train the model, when we do not have any in the test dataset, may </w:t>
      </w:r>
      <w:r w:rsidR="00245CFA">
        <w:rPr>
          <w:rFonts w:cstheme="minorHAnsi"/>
        </w:rPr>
        <w:t>hurt</w:t>
      </w:r>
      <w:r>
        <w:rPr>
          <w:rFonts w:cstheme="minorHAnsi"/>
        </w:rPr>
        <w:t xml:space="preserve"> performance. At this point, we can either drop all ‘b’ and ‘c’ records from the training dataset, or we can change all state holidays to a single binary value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4"/>
        <w:gridCol w:w="4482"/>
      </w:tblGrid>
      <w:tr w:rsidR="00C42B52" w14:paraId="62A4C6DA" w14:textId="77777777" w:rsidTr="00C42B52">
        <w:tc>
          <w:tcPr>
            <w:tcW w:w="4508" w:type="dxa"/>
          </w:tcPr>
          <w:p w14:paraId="58211A6B" w14:textId="77777777" w:rsidR="00C42B52" w:rsidRDefault="00C42B52" w:rsidP="00C42B52">
            <w:pPr>
              <w:keepNext/>
            </w:pPr>
            <w:r>
              <w:rPr>
                <w:rFonts w:cstheme="minorHAnsi"/>
                <w:noProof/>
              </w:rPr>
              <w:drawing>
                <wp:inline distT="0" distB="0" distL="0" distR="0" wp14:anchorId="6A4136CB" wp14:editId="62E00A8C">
                  <wp:extent cx="2841644" cy="2159000"/>
                  <wp:effectExtent l="0" t="0" r="0" b="0"/>
                  <wp:docPr id="565741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586" cy="2171872"/>
                          </a:xfrm>
                          <a:prstGeom prst="rect">
                            <a:avLst/>
                          </a:prstGeom>
                          <a:noFill/>
                          <a:ln>
                            <a:noFill/>
                          </a:ln>
                        </pic:spPr>
                      </pic:pic>
                    </a:graphicData>
                  </a:graphic>
                </wp:inline>
              </w:drawing>
            </w:r>
          </w:p>
          <w:p w14:paraId="29873D47" w14:textId="311B3220" w:rsidR="00C42B52" w:rsidRDefault="00C42B52" w:rsidP="00C42B52">
            <w:pPr>
              <w:pStyle w:val="Caption"/>
              <w:rPr>
                <w:rFonts w:cstheme="minorHAnsi"/>
              </w:rPr>
            </w:pPr>
            <w:r>
              <w:t xml:space="preserve">Figure </w:t>
            </w:r>
            <w:r>
              <w:fldChar w:fldCharType="begin"/>
            </w:r>
            <w:r>
              <w:instrText xml:space="preserve"> SEQ Figure \* ARABIC </w:instrText>
            </w:r>
            <w:r>
              <w:fldChar w:fldCharType="separate"/>
            </w:r>
            <w:r w:rsidR="00C318D2">
              <w:rPr>
                <w:noProof/>
              </w:rPr>
              <w:t>4</w:t>
            </w:r>
            <w:r>
              <w:fldChar w:fldCharType="end"/>
            </w:r>
            <w:r>
              <w:t>: Sales on different state holidays.</w:t>
            </w:r>
          </w:p>
        </w:tc>
        <w:tc>
          <w:tcPr>
            <w:tcW w:w="4508" w:type="dxa"/>
          </w:tcPr>
          <w:p w14:paraId="1DD8B7E0" w14:textId="77777777" w:rsidR="00C42B52" w:rsidRDefault="00C42B52" w:rsidP="00C42B52">
            <w:pPr>
              <w:keepNext/>
            </w:pPr>
            <w:r>
              <w:rPr>
                <w:rFonts w:cstheme="minorHAnsi"/>
                <w:noProof/>
              </w:rPr>
              <w:drawing>
                <wp:inline distT="0" distB="0" distL="0" distR="0" wp14:anchorId="1150D9A4" wp14:editId="65BA347A">
                  <wp:extent cx="2793072" cy="2157026"/>
                  <wp:effectExtent l="0" t="0" r="7620" b="0"/>
                  <wp:docPr id="14788009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3137" cy="2172522"/>
                          </a:xfrm>
                          <a:prstGeom prst="rect">
                            <a:avLst/>
                          </a:prstGeom>
                          <a:noFill/>
                          <a:ln>
                            <a:noFill/>
                          </a:ln>
                        </pic:spPr>
                      </pic:pic>
                    </a:graphicData>
                  </a:graphic>
                </wp:inline>
              </w:drawing>
            </w:r>
          </w:p>
          <w:p w14:paraId="444693E6" w14:textId="4017E74E" w:rsidR="00C42B52" w:rsidRPr="00C42B52" w:rsidRDefault="00C42B52" w:rsidP="00C42B52">
            <w:pPr>
              <w:pStyle w:val="Caption"/>
            </w:pPr>
            <w:r>
              <w:t xml:space="preserve">Figure </w:t>
            </w:r>
            <w:r>
              <w:fldChar w:fldCharType="begin"/>
            </w:r>
            <w:r>
              <w:instrText xml:space="preserve"> SEQ Figure \* ARABIC </w:instrText>
            </w:r>
            <w:r>
              <w:fldChar w:fldCharType="separate"/>
            </w:r>
            <w:r w:rsidR="00C318D2">
              <w:rPr>
                <w:noProof/>
              </w:rPr>
              <w:t>5</w:t>
            </w:r>
            <w:r>
              <w:fldChar w:fldCharType="end"/>
            </w:r>
            <w:r>
              <w:t>: Customers on different state holidays.</w:t>
            </w:r>
          </w:p>
        </w:tc>
      </w:tr>
    </w:tbl>
    <w:p w14:paraId="4289196E" w14:textId="2BF56F51" w:rsidR="00AC030A" w:rsidRDefault="00AC030A">
      <w:pPr>
        <w:rPr>
          <w:rFonts w:cstheme="minorHAnsi"/>
        </w:rPr>
      </w:pPr>
    </w:p>
    <w:p w14:paraId="7EFD6A13" w14:textId="3E51A385" w:rsidR="00517766" w:rsidRDefault="00517766">
      <w:pPr>
        <w:rPr>
          <w:rFonts w:cstheme="minorHAnsi"/>
        </w:rPr>
      </w:pPr>
      <w:r>
        <w:rPr>
          <w:rFonts w:cstheme="minorHAnsi"/>
        </w:rPr>
        <w:t xml:space="preserve">We can see that </w:t>
      </w:r>
      <w:proofErr w:type="gramStart"/>
      <w:r>
        <w:rPr>
          <w:rFonts w:cstheme="minorHAnsi"/>
        </w:rPr>
        <w:t>‘a’ holidays</w:t>
      </w:r>
      <w:proofErr w:type="gramEnd"/>
      <w:r>
        <w:rPr>
          <w:rFonts w:cstheme="minorHAnsi"/>
        </w:rPr>
        <w:t xml:space="preserve"> perform </w:t>
      </w:r>
      <w:r w:rsidR="00F3208C">
        <w:rPr>
          <w:rFonts w:cstheme="minorHAnsi"/>
        </w:rPr>
        <w:t xml:space="preserve">differently to </w:t>
      </w:r>
      <w:r>
        <w:rPr>
          <w:rFonts w:cstheme="minorHAnsi"/>
        </w:rPr>
        <w:t>‘b’ and ‘c’ holidays.</w:t>
      </w:r>
      <w:r w:rsidR="00F3208C">
        <w:rPr>
          <w:rFonts w:cstheme="minorHAnsi"/>
        </w:rPr>
        <w:t xml:space="preserve"> Hence, we should drop the ‘b’ and ‘c’ records.</w:t>
      </w:r>
      <w:r w:rsidR="0057337B">
        <w:rPr>
          <w:rFonts w:cstheme="minorHAnsi"/>
        </w:rPr>
        <w:t xml:space="preserve"> Now</w:t>
      </w:r>
      <w:r w:rsidR="00F3208C">
        <w:rPr>
          <w:rFonts w:cstheme="minorHAnsi"/>
        </w:rPr>
        <w:t xml:space="preserve"> that</w:t>
      </w:r>
      <w:r w:rsidR="0057337B">
        <w:rPr>
          <w:rFonts w:cstheme="minorHAnsi"/>
        </w:rPr>
        <w:t xml:space="preserve"> there are only ‘0’ and ‘a’ values left in the StateHoliday columns, they are changed to binary 0s and 1s respectively.</w:t>
      </w:r>
    </w:p>
    <w:p w14:paraId="6C4BA37A" w14:textId="77777777" w:rsidR="00AC030A" w:rsidRDefault="00AC030A">
      <w:pPr>
        <w:rPr>
          <w:rFonts w:cstheme="minorHAnsi"/>
        </w:rPr>
      </w:pPr>
    </w:p>
    <w:p w14:paraId="46F159CC" w14:textId="5CEAE957" w:rsidR="00517766" w:rsidRPr="00FA4FF7" w:rsidRDefault="0057337B">
      <w:pPr>
        <w:rPr>
          <w:rFonts w:cstheme="minorHAnsi"/>
        </w:rPr>
      </w:pPr>
      <w:r>
        <w:rPr>
          <w:rFonts w:cstheme="minorHAnsi"/>
        </w:rPr>
        <w:t xml:space="preserve">Before moving on, it was worth noting that there are only 694 records with state holidays in the train dataset, in comparison to 843,482 records without (0.082%). This is a small percentage, so the </w:t>
      </w:r>
      <w:r>
        <w:rPr>
          <w:rFonts w:cstheme="minorHAnsi"/>
        </w:rPr>
        <w:lastRenderedPageBreak/>
        <w:t xml:space="preserve">StateHoliday may be an unreliable predictor. The </w:t>
      </w:r>
      <w:r w:rsidR="00F3208C">
        <w:rPr>
          <w:rFonts w:cstheme="minorHAnsi"/>
        </w:rPr>
        <w:t>corresponding</w:t>
      </w:r>
      <w:r>
        <w:rPr>
          <w:rFonts w:cstheme="minorHAnsi"/>
        </w:rPr>
        <w:t xml:space="preserve"> percentage for the test</w:t>
      </w:r>
      <w:r w:rsidR="00F3208C">
        <w:rPr>
          <w:rFonts w:cstheme="minorHAnsi"/>
        </w:rPr>
        <w:t xml:space="preserve"> </w:t>
      </w:r>
      <w:r>
        <w:rPr>
          <w:rFonts w:cstheme="minorHAnsi"/>
        </w:rPr>
        <w:t xml:space="preserve">dataset was at 0.074%. These two percentages being close in value means the StateHoliday variable will be </w:t>
      </w:r>
      <w:r w:rsidR="00F3208C">
        <w:rPr>
          <w:rFonts w:cstheme="minorHAnsi"/>
        </w:rPr>
        <w:t>a good representative</w:t>
      </w:r>
      <w:r>
        <w:rPr>
          <w:rFonts w:cstheme="minorHAnsi"/>
        </w:rPr>
        <w:t>.</w:t>
      </w:r>
    </w:p>
    <w:p w14:paraId="7B121E63" w14:textId="77777777" w:rsidR="00F3303E" w:rsidRPr="00F3303E" w:rsidRDefault="00F3303E">
      <w:pPr>
        <w:rPr>
          <w:rFonts w:cstheme="minorHAnsi"/>
          <w:b/>
          <w:bCs/>
        </w:rPr>
      </w:pPr>
    </w:p>
    <w:p w14:paraId="0089E219" w14:textId="7A779BFF" w:rsidR="00F3303E" w:rsidRDefault="00F3303E">
      <w:pPr>
        <w:rPr>
          <w:rFonts w:cstheme="minorHAnsi"/>
          <w:b/>
          <w:bCs/>
        </w:rPr>
      </w:pPr>
      <w:r w:rsidRPr="00F3303E">
        <w:rPr>
          <w:rFonts w:cstheme="minorHAnsi"/>
          <w:b/>
          <w:bCs/>
        </w:rPr>
        <w:t>Merging Datasets</w:t>
      </w:r>
    </w:p>
    <w:p w14:paraId="5319507A" w14:textId="77777777" w:rsidR="0084410E" w:rsidRDefault="00B800D7">
      <w:pPr>
        <w:rPr>
          <w:rFonts w:cstheme="minorHAnsi"/>
        </w:rPr>
      </w:pPr>
      <w:r>
        <w:rPr>
          <w:rFonts w:cstheme="minorHAnsi"/>
        </w:rPr>
        <w:t>The store dataset is merged with the training and testing datasets respectively, letting us make some more visualisations (many in Tableau) and adding features which will be used when building the models.</w:t>
      </w:r>
    </w:p>
    <w:p w14:paraId="36BF59A4" w14:textId="77777777" w:rsidR="0084410E" w:rsidRDefault="0084410E">
      <w:pPr>
        <w:rPr>
          <w:rFonts w:cstheme="minorHAnsi"/>
        </w:rPr>
      </w:pPr>
    </w:p>
    <w:p w14:paraId="30CFFEAE" w14:textId="0D3148B7" w:rsidR="00F3303E" w:rsidRPr="0084410E" w:rsidRDefault="00F3303E">
      <w:pPr>
        <w:rPr>
          <w:rFonts w:cstheme="minorHAnsi"/>
        </w:rPr>
      </w:pPr>
      <w:r w:rsidRPr="00F3303E">
        <w:rPr>
          <w:rFonts w:cstheme="minorHAnsi"/>
          <w:b/>
          <w:bCs/>
          <w:sz w:val="28"/>
          <w:szCs w:val="28"/>
        </w:rPr>
        <w:t>Creating Visualisations</w:t>
      </w:r>
    </w:p>
    <w:p w14:paraId="74C9857E" w14:textId="77777777" w:rsidR="00C42B52" w:rsidRDefault="00824D81" w:rsidP="00C42B52">
      <w:pPr>
        <w:rPr>
          <w:rFonts w:cstheme="minorHAnsi"/>
        </w:rPr>
      </w:pPr>
      <w:r>
        <w:rPr>
          <w:rFonts w:cstheme="minorHAnsi"/>
        </w:rPr>
        <w:t>For the sake of brevity, the graphs in this section only show</w:t>
      </w:r>
      <w:r w:rsidR="00F3208C">
        <w:rPr>
          <w:rFonts w:cstheme="minorHAnsi"/>
        </w:rPr>
        <w:t xml:space="preserve"> notable</w:t>
      </w:r>
      <w:r>
        <w:rPr>
          <w:rFonts w:cstheme="minorHAnsi"/>
        </w:rPr>
        <w:t xml:space="preserve"> findings on sales numbers. Please note that all the trends discussed here are largely mirrored by the customer numbers as well.</w:t>
      </w:r>
    </w:p>
    <w:p w14:paraId="62501854" w14:textId="77777777" w:rsidR="00C42B52" w:rsidRDefault="00C42B52" w:rsidP="00C42B52">
      <w:pPr>
        <w:rPr>
          <w:rFonts w:cstheme="minorHAnsi"/>
        </w:rPr>
      </w:pPr>
    </w:p>
    <w:p w14:paraId="5AFCBD18" w14:textId="72131D18" w:rsidR="00C42B52" w:rsidRDefault="00C42B52" w:rsidP="00C42B52">
      <w:pPr>
        <w:rPr>
          <w:rFonts w:cstheme="minorHAnsi"/>
        </w:rPr>
      </w:pPr>
      <w:r>
        <w:rPr>
          <w:rFonts w:cstheme="minorHAnsi"/>
        </w:rPr>
        <w:t>Sales increase slightly between March and July, around the summer holidays. A big increase is also seen in December, coinciding with Christmas.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42B52" w14:paraId="2863F0C4" w14:textId="77777777" w:rsidTr="00C42B52">
        <w:tc>
          <w:tcPr>
            <w:tcW w:w="9016" w:type="dxa"/>
          </w:tcPr>
          <w:p w14:paraId="56716212" w14:textId="77777777" w:rsidR="00C42B52" w:rsidRDefault="00C42B52" w:rsidP="00C42B52">
            <w:pPr>
              <w:keepNext/>
              <w:jc w:val="center"/>
            </w:pPr>
            <w:r>
              <w:rPr>
                <w:noProof/>
              </w:rPr>
              <w:drawing>
                <wp:inline distT="0" distB="0" distL="0" distR="0" wp14:anchorId="1C1C0F90" wp14:editId="766C863F">
                  <wp:extent cx="3316135" cy="1996440"/>
                  <wp:effectExtent l="0" t="0" r="0" b="3810"/>
                  <wp:docPr id="1534331696"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31696" name="Picture 1" descr="A graph of blue bars&#10;&#10;Description automatically generated"/>
                          <pic:cNvPicPr/>
                        </pic:nvPicPr>
                        <pic:blipFill>
                          <a:blip r:embed="rId9"/>
                          <a:stretch>
                            <a:fillRect/>
                          </a:stretch>
                        </pic:blipFill>
                        <pic:spPr>
                          <a:xfrm>
                            <a:off x="0" y="0"/>
                            <a:ext cx="3373152" cy="2030766"/>
                          </a:xfrm>
                          <a:prstGeom prst="rect">
                            <a:avLst/>
                          </a:prstGeom>
                        </pic:spPr>
                      </pic:pic>
                    </a:graphicData>
                  </a:graphic>
                </wp:inline>
              </w:drawing>
            </w:r>
          </w:p>
          <w:p w14:paraId="6158D804" w14:textId="20CBD57B" w:rsidR="00C42B52" w:rsidRDefault="00C42B52" w:rsidP="00C42B52">
            <w:pPr>
              <w:pStyle w:val="Caption"/>
              <w:jc w:val="center"/>
              <w:rPr>
                <w:rFonts w:cstheme="minorHAnsi"/>
              </w:rPr>
            </w:pPr>
            <w:r>
              <w:t xml:space="preserve">Figure </w:t>
            </w:r>
            <w:r>
              <w:fldChar w:fldCharType="begin"/>
            </w:r>
            <w:r>
              <w:instrText xml:space="preserve"> SEQ Figure \* ARABIC </w:instrText>
            </w:r>
            <w:r>
              <w:fldChar w:fldCharType="separate"/>
            </w:r>
            <w:r w:rsidR="00C318D2">
              <w:rPr>
                <w:noProof/>
              </w:rPr>
              <w:t>6</w:t>
            </w:r>
            <w:r>
              <w:fldChar w:fldCharType="end"/>
            </w:r>
            <w:r>
              <w:t>: Sales per month.</w:t>
            </w:r>
          </w:p>
        </w:tc>
      </w:tr>
    </w:tbl>
    <w:p w14:paraId="6B20D8B5" w14:textId="77777777" w:rsidR="00C42B52" w:rsidRDefault="00C42B52" w:rsidP="00C42B52">
      <w:pPr>
        <w:rPr>
          <w:rFonts w:cstheme="minorHAnsi"/>
        </w:rPr>
      </w:pPr>
      <w:r>
        <w:rPr>
          <w:rFonts w:cstheme="minorHAnsi"/>
        </w:rPr>
        <w:t>Sales see an increase on Sundays as expected. A large increase is seen on Mondays, and a large decrease is seen on Saturdays, which is unexpected. It is unclear why this is the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42B52" w14:paraId="1F1A6BE8" w14:textId="77777777" w:rsidTr="00C318D2">
        <w:tc>
          <w:tcPr>
            <w:tcW w:w="9016" w:type="dxa"/>
          </w:tcPr>
          <w:p w14:paraId="375BC3C5" w14:textId="77777777" w:rsidR="00C42B52" w:rsidRDefault="00C42B52" w:rsidP="00C42B52">
            <w:pPr>
              <w:keepNext/>
              <w:jc w:val="center"/>
            </w:pPr>
            <w:r>
              <w:rPr>
                <w:noProof/>
              </w:rPr>
              <w:drawing>
                <wp:inline distT="0" distB="0" distL="0" distR="0" wp14:anchorId="6201641B" wp14:editId="77B908B8">
                  <wp:extent cx="2001641" cy="1958340"/>
                  <wp:effectExtent l="0" t="0" r="0" b="3810"/>
                  <wp:docPr id="883178487"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78487" name="Picture 1" descr="A graph of sales&#10;&#10;Description automatically generated"/>
                          <pic:cNvPicPr/>
                        </pic:nvPicPr>
                        <pic:blipFill>
                          <a:blip r:embed="rId10"/>
                          <a:stretch>
                            <a:fillRect/>
                          </a:stretch>
                        </pic:blipFill>
                        <pic:spPr>
                          <a:xfrm>
                            <a:off x="0" y="0"/>
                            <a:ext cx="2079686" cy="2034696"/>
                          </a:xfrm>
                          <a:prstGeom prst="rect">
                            <a:avLst/>
                          </a:prstGeom>
                        </pic:spPr>
                      </pic:pic>
                    </a:graphicData>
                  </a:graphic>
                </wp:inline>
              </w:drawing>
            </w:r>
          </w:p>
          <w:p w14:paraId="618AA64B" w14:textId="098D606B" w:rsidR="00C42B52" w:rsidRDefault="00C42B52" w:rsidP="00C42B52">
            <w:pPr>
              <w:pStyle w:val="Caption"/>
              <w:jc w:val="center"/>
              <w:rPr>
                <w:rFonts w:cstheme="minorHAnsi"/>
              </w:rPr>
            </w:pPr>
            <w:r>
              <w:t xml:space="preserve">Figure </w:t>
            </w:r>
            <w:r>
              <w:fldChar w:fldCharType="begin"/>
            </w:r>
            <w:r>
              <w:instrText xml:space="preserve"> SEQ Figure \* ARABIC </w:instrText>
            </w:r>
            <w:r>
              <w:fldChar w:fldCharType="separate"/>
            </w:r>
            <w:r w:rsidR="00C318D2">
              <w:rPr>
                <w:noProof/>
              </w:rPr>
              <w:t>7</w:t>
            </w:r>
            <w:r>
              <w:fldChar w:fldCharType="end"/>
            </w:r>
            <w:r>
              <w:t>: Sales per weekday.</w:t>
            </w:r>
          </w:p>
        </w:tc>
      </w:tr>
    </w:tbl>
    <w:p w14:paraId="2E078894" w14:textId="77777777" w:rsidR="00C318D2" w:rsidRDefault="00C318D2" w:rsidP="00C42B52">
      <w:pPr>
        <w:rPr>
          <w:rFonts w:cstheme="minorHAnsi"/>
        </w:rPr>
      </w:pPr>
    </w:p>
    <w:p w14:paraId="6DFD0DA6" w14:textId="53AAA674" w:rsidR="00C42B52" w:rsidRDefault="00C42B52" w:rsidP="00C42B52">
      <w:pPr>
        <w:rPr>
          <w:rFonts w:cstheme="minorHAnsi"/>
        </w:rPr>
      </w:pPr>
      <w:r>
        <w:rPr>
          <w:rFonts w:cstheme="minorHAnsi"/>
        </w:rPr>
        <w:lastRenderedPageBreak/>
        <w:t>In-store promos greatly increase sales. Unexpectedly, sales are lower when coupon promos are active. This does not necessarily show causation</w:t>
      </w:r>
      <w:r w:rsidR="002A3042">
        <w:rPr>
          <w:rFonts w:cstheme="minorHAnsi"/>
        </w:rPr>
        <w:t>. I</w:t>
      </w:r>
      <w:r>
        <w:rPr>
          <w:rFonts w:cstheme="minorHAnsi"/>
        </w:rPr>
        <w:t xml:space="preserve">t may be because coupon promos are only </w:t>
      </w:r>
      <w:r>
        <w:rPr>
          <w:rFonts w:cstheme="minorHAnsi"/>
        </w:rPr>
        <w:t>run</w:t>
      </w:r>
      <w:r>
        <w:rPr>
          <w:rFonts w:cstheme="minorHAnsi"/>
        </w:rPr>
        <w:t xml:space="preserve"> in stores which are performing poorly.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42B52" w14:paraId="4C36AF8A" w14:textId="77777777" w:rsidTr="00C318D2">
        <w:tc>
          <w:tcPr>
            <w:tcW w:w="4508" w:type="dxa"/>
          </w:tcPr>
          <w:p w14:paraId="0271CD9C" w14:textId="77777777" w:rsidR="00C42B52" w:rsidRDefault="00C42B52" w:rsidP="00C42B52">
            <w:pPr>
              <w:keepNext/>
              <w:jc w:val="center"/>
            </w:pPr>
            <w:r>
              <w:rPr>
                <w:noProof/>
              </w:rPr>
              <w:drawing>
                <wp:inline distT="0" distB="0" distL="0" distR="0" wp14:anchorId="3B235D8D" wp14:editId="51208DA0">
                  <wp:extent cx="1074420" cy="2829466"/>
                  <wp:effectExtent l="0" t="0" r="0" b="9525"/>
                  <wp:docPr id="212237559"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7559" name="Picture 1" descr="A graph with numbers and a bar&#10;&#10;Description automatically generated"/>
                          <pic:cNvPicPr/>
                        </pic:nvPicPr>
                        <pic:blipFill>
                          <a:blip r:embed="rId11"/>
                          <a:stretch>
                            <a:fillRect/>
                          </a:stretch>
                        </pic:blipFill>
                        <pic:spPr>
                          <a:xfrm>
                            <a:off x="0" y="0"/>
                            <a:ext cx="1080486" cy="2845441"/>
                          </a:xfrm>
                          <a:prstGeom prst="rect">
                            <a:avLst/>
                          </a:prstGeom>
                        </pic:spPr>
                      </pic:pic>
                    </a:graphicData>
                  </a:graphic>
                </wp:inline>
              </w:drawing>
            </w:r>
          </w:p>
          <w:p w14:paraId="48E2055F" w14:textId="1BA22C1B" w:rsidR="00C42B52" w:rsidRDefault="00C42B52" w:rsidP="00C42B52">
            <w:pPr>
              <w:pStyle w:val="Caption"/>
              <w:jc w:val="center"/>
              <w:rPr>
                <w:rFonts w:cstheme="minorHAnsi"/>
              </w:rPr>
            </w:pPr>
            <w:r>
              <w:t xml:space="preserve">Figure </w:t>
            </w:r>
            <w:r>
              <w:fldChar w:fldCharType="begin"/>
            </w:r>
            <w:r>
              <w:instrText xml:space="preserve"> SEQ Figure \* ARABIC </w:instrText>
            </w:r>
            <w:r>
              <w:fldChar w:fldCharType="separate"/>
            </w:r>
            <w:r w:rsidR="00C318D2">
              <w:rPr>
                <w:noProof/>
              </w:rPr>
              <w:t>8</w:t>
            </w:r>
            <w:r>
              <w:fldChar w:fldCharType="end"/>
            </w:r>
            <w:r>
              <w:t>: Effect of in-store promos on sales.</w:t>
            </w:r>
          </w:p>
        </w:tc>
        <w:tc>
          <w:tcPr>
            <w:tcW w:w="4508" w:type="dxa"/>
          </w:tcPr>
          <w:p w14:paraId="49E19F83" w14:textId="77777777" w:rsidR="00C42B52" w:rsidRDefault="00C42B52" w:rsidP="00C42B52">
            <w:pPr>
              <w:keepNext/>
              <w:jc w:val="center"/>
            </w:pPr>
            <w:r>
              <w:rPr>
                <w:noProof/>
              </w:rPr>
              <w:drawing>
                <wp:inline distT="0" distB="0" distL="0" distR="0" wp14:anchorId="4BD548D5" wp14:editId="5057EB92">
                  <wp:extent cx="1054695" cy="2802890"/>
                  <wp:effectExtent l="0" t="0" r="0" b="0"/>
                  <wp:docPr id="1846343221"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43221" name="Picture 1" descr="A graph with numbers and a bar&#10;&#10;Description automatically generated"/>
                          <pic:cNvPicPr/>
                        </pic:nvPicPr>
                        <pic:blipFill>
                          <a:blip r:embed="rId12"/>
                          <a:stretch>
                            <a:fillRect/>
                          </a:stretch>
                        </pic:blipFill>
                        <pic:spPr>
                          <a:xfrm>
                            <a:off x="0" y="0"/>
                            <a:ext cx="1087109" cy="2889032"/>
                          </a:xfrm>
                          <a:prstGeom prst="rect">
                            <a:avLst/>
                          </a:prstGeom>
                        </pic:spPr>
                      </pic:pic>
                    </a:graphicData>
                  </a:graphic>
                </wp:inline>
              </w:drawing>
            </w:r>
          </w:p>
          <w:p w14:paraId="21F4ED0C" w14:textId="51556223" w:rsidR="00C42B52" w:rsidRPr="00C42B52" w:rsidRDefault="00C42B52" w:rsidP="00C42B52">
            <w:pPr>
              <w:pStyle w:val="Caption"/>
              <w:jc w:val="center"/>
            </w:pPr>
            <w:r>
              <w:t xml:space="preserve">Figure </w:t>
            </w:r>
            <w:r>
              <w:fldChar w:fldCharType="begin"/>
            </w:r>
            <w:r>
              <w:instrText xml:space="preserve"> SEQ Figure \* ARABIC </w:instrText>
            </w:r>
            <w:r>
              <w:fldChar w:fldCharType="separate"/>
            </w:r>
            <w:r w:rsidR="00C318D2">
              <w:rPr>
                <w:noProof/>
              </w:rPr>
              <w:t>9</w:t>
            </w:r>
            <w:r>
              <w:fldChar w:fldCharType="end"/>
            </w:r>
            <w:r>
              <w:t xml:space="preserve">: Effect of </w:t>
            </w:r>
            <w:r w:rsidR="002A3042">
              <w:t>continuous</w:t>
            </w:r>
            <w:r>
              <w:t xml:space="preserve"> promos on sales.</w:t>
            </w:r>
          </w:p>
        </w:tc>
      </w:tr>
    </w:tbl>
    <w:p w14:paraId="507B989F" w14:textId="77777777" w:rsidR="00C318D2" w:rsidRDefault="00C318D2">
      <w:pPr>
        <w:rPr>
          <w:rFonts w:cstheme="minorHAnsi"/>
        </w:rPr>
      </w:pPr>
    </w:p>
    <w:p w14:paraId="3BB0141A" w14:textId="21BFA722" w:rsidR="00AA5934" w:rsidRDefault="00AA5934">
      <w:pPr>
        <w:rPr>
          <w:rFonts w:cstheme="minorHAnsi"/>
        </w:rPr>
      </w:pPr>
      <w:r>
        <w:rPr>
          <w:rFonts w:cstheme="minorHAnsi"/>
        </w:rPr>
        <w:t xml:space="preserve">Unexpectedly, </w:t>
      </w:r>
      <w:proofErr w:type="spellStart"/>
      <w:r>
        <w:rPr>
          <w:rFonts w:cstheme="minorHAnsi"/>
        </w:rPr>
        <w:t>CompetitionDistance</w:t>
      </w:r>
      <w:proofErr w:type="spellEnd"/>
      <w:r>
        <w:rPr>
          <w:rFonts w:cstheme="minorHAnsi"/>
        </w:rPr>
        <w:t xml:space="preserve"> has little to no correlation with </w:t>
      </w:r>
      <w:r w:rsidR="00824D81">
        <w:rPr>
          <w:rFonts w:cstheme="minorHAnsi"/>
        </w:rPr>
        <w:t>performance.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42B52" w14:paraId="2E3B2399" w14:textId="77777777" w:rsidTr="00C318D2">
        <w:tc>
          <w:tcPr>
            <w:tcW w:w="9016" w:type="dxa"/>
          </w:tcPr>
          <w:p w14:paraId="116F7F41" w14:textId="77777777" w:rsidR="00C42B52" w:rsidRDefault="00C42B52" w:rsidP="00C42B52">
            <w:pPr>
              <w:keepNext/>
              <w:jc w:val="center"/>
            </w:pPr>
            <w:r>
              <w:rPr>
                <w:rFonts w:cstheme="minorHAnsi"/>
                <w:noProof/>
              </w:rPr>
              <w:drawing>
                <wp:inline distT="0" distB="0" distL="0" distR="0" wp14:anchorId="7B03588A" wp14:editId="4A68AAD5">
                  <wp:extent cx="5562600" cy="2914446"/>
                  <wp:effectExtent l="0" t="0" r="0" b="635"/>
                  <wp:docPr id="678808227"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8227" name="Picture 3" descr="A graph with blue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581" cy="2944300"/>
                          </a:xfrm>
                          <a:prstGeom prst="rect">
                            <a:avLst/>
                          </a:prstGeom>
                          <a:noFill/>
                          <a:ln>
                            <a:noFill/>
                          </a:ln>
                        </pic:spPr>
                      </pic:pic>
                    </a:graphicData>
                  </a:graphic>
                </wp:inline>
              </w:drawing>
            </w:r>
          </w:p>
          <w:p w14:paraId="0D310FE3" w14:textId="7D1F6517" w:rsidR="00C42B52" w:rsidRDefault="00C42B52" w:rsidP="00C42B52">
            <w:pPr>
              <w:pStyle w:val="Caption"/>
              <w:jc w:val="center"/>
              <w:rPr>
                <w:rFonts w:cstheme="minorHAnsi"/>
              </w:rPr>
            </w:pPr>
            <w:r>
              <w:t xml:space="preserve">Figure </w:t>
            </w:r>
            <w:r>
              <w:fldChar w:fldCharType="begin"/>
            </w:r>
            <w:r>
              <w:instrText xml:space="preserve"> SEQ Figure \* ARABIC </w:instrText>
            </w:r>
            <w:r>
              <w:fldChar w:fldCharType="separate"/>
            </w:r>
            <w:r w:rsidR="00C318D2">
              <w:rPr>
                <w:noProof/>
              </w:rPr>
              <w:t>10</w:t>
            </w:r>
            <w:r>
              <w:fldChar w:fldCharType="end"/>
            </w:r>
            <w:r>
              <w:t>: Effect of competition distance on sales.</w:t>
            </w:r>
          </w:p>
        </w:tc>
      </w:tr>
    </w:tbl>
    <w:p w14:paraId="3BBFE539" w14:textId="77777777" w:rsidR="00C318D2" w:rsidRDefault="00C318D2">
      <w:pPr>
        <w:rPr>
          <w:rFonts w:cstheme="minorHAnsi"/>
        </w:rPr>
      </w:pPr>
    </w:p>
    <w:p w14:paraId="0DC60131" w14:textId="77777777" w:rsidR="00C318D2" w:rsidRDefault="00C318D2">
      <w:pPr>
        <w:rPr>
          <w:rFonts w:cstheme="minorHAnsi"/>
        </w:rPr>
      </w:pPr>
    </w:p>
    <w:p w14:paraId="2B06E884" w14:textId="77777777" w:rsidR="00C318D2" w:rsidRDefault="00C318D2">
      <w:pPr>
        <w:rPr>
          <w:rFonts w:cstheme="minorHAnsi"/>
        </w:rPr>
      </w:pPr>
    </w:p>
    <w:p w14:paraId="7BCD3915" w14:textId="77777777" w:rsidR="002A3042" w:rsidRDefault="002A3042">
      <w:pPr>
        <w:rPr>
          <w:rFonts w:cstheme="minorHAnsi"/>
        </w:rPr>
      </w:pPr>
    </w:p>
    <w:p w14:paraId="6C60D0F9" w14:textId="0A9B364E" w:rsidR="00824D81" w:rsidRDefault="00824D81">
      <w:pPr>
        <w:rPr>
          <w:rFonts w:cstheme="minorHAnsi"/>
        </w:rPr>
      </w:pPr>
      <w:r>
        <w:rPr>
          <w:rFonts w:cstheme="minorHAnsi"/>
        </w:rPr>
        <w:lastRenderedPageBreak/>
        <w:t xml:space="preserve">Looking at </w:t>
      </w:r>
      <w:r w:rsidR="00C318D2">
        <w:rPr>
          <w:rFonts w:cstheme="minorHAnsi"/>
        </w:rPr>
        <w:t>some specific stores</w:t>
      </w:r>
      <w:r>
        <w:rPr>
          <w:rFonts w:cstheme="minorHAnsi"/>
        </w:rPr>
        <w:t>, we can see the positive effect that c</w:t>
      </w:r>
      <w:r w:rsidR="002A3042">
        <w:rPr>
          <w:rFonts w:cstheme="minorHAnsi"/>
        </w:rPr>
        <w:t>ontinuous</w:t>
      </w:r>
      <w:r>
        <w:rPr>
          <w:rFonts w:cstheme="minorHAnsi"/>
        </w:rPr>
        <w:t xml:space="preserve"> promo campaigns can bring, as well as the potential negative effect of competition stores opening on performance.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3"/>
        <w:gridCol w:w="4543"/>
      </w:tblGrid>
      <w:tr w:rsidR="00C42B52" w14:paraId="62BB2A0A" w14:textId="77777777" w:rsidTr="00C318D2">
        <w:tc>
          <w:tcPr>
            <w:tcW w:w="4508" w:type="dxa"/>
          </w:tcPr>
          <w:p w14:paraId="2B82C4A9" w14:textId="77777777" w:rsidR="00C42B52" w:rsidRDefault="00C42B52" w:rsidP="00C42B52">
            <w:pPr>
              <w:keepNext/>
              <w:jc w:val="center"/>
            </w:pPr>
            <w:r>
              <w:rPr>
                <w:rFonts w:cstheme="minorHAnsi"/>
                <w:noProof/>
              </w:rPr>
              <w:drawing>
                <wp:inline distT="0" distB="0" distL="0" distR="0" wp14:anchorId="731AE339" wp14:editId="7993F353">
                  <wp:extent cx="2776340" cy="2377440"/>
                  <wp:effectExtent l="0" t="0" r="5080" b="3810"/>
                  <wp:docPr id="1915574368" name="Picture 7"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74368" name="Picture 7" descr="A graph with numbers and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5915" cy="2385640"/>
                          </a:xfrm>
                          <a:prstGeom prst="rect">
                            <a:avLst/>
                          </a:prstGeom>
                          <a:noFill/>
                          <a:ln>
                            <a:noFill/>
                          </a:ln>
                        </pic:spPr>
                      </pic:pic>
                    </a:graphicData>
                  </a:graphic>
                </wp:inline>
              </w:drawing>
            </w:r>
          </w:p>
          <w:p w14:paraId="637B3234" w14:textId="0F18058E" w:rsidR="00C42B52" w:rsidRDefault="00C42B52" w:rsidP="00C42B52">
            <w:pPr>
              <w:pStyle w:val="Caption"/>
              <w:jc w:val="center"/>
              <w:rPr>
                <w:rFonts w:cstheme="minorHAnsi"/>
              </w:rPr>
            </w:pPr>
            <w:r>
              <w:t xml:space="preserve">Figure </w:t>
            </w:r>
            <w:r>
              <w:fldChar w:fldCharType="begin"/>
            </w:r>
            <w:r>
              <w:instrText xml:space="preserve"> SEQ Figure \* ARABIC </w:instrText>
            </w:r>
            <w:r>
              <w:fldChar w:fldCharType="separate"/>
            </w:r>
            <w:r w:rsidR="00C318D2">
              <w:rPr>
                <w:noProof/>
              </w:rPr>
              <w:t>11</w:t>
            </w:r>
            <w:r>
              <w:fldChar w:fldCharType="end"/>
            </w:r>
            <w:r>
              <w:t>: Effect of competition on sales.</w:t>
            </w:r>
          </w:p>
        </w:tc>
        <w:tc>
          <w:tcPr>
            <w:tcW w:w="4508" w:type="dxa"/>
          </w:tcPr>
          <w:p w14:paraId="73A4E5FB" w14:textId="77777777" w:rsidR="00C42B52" w:rsidRDefault="00C42B52" w:rsidP="00C42B52">
            <w:pPr>
              <w:keepNext/>
              <w:jc w:val="center"/>
            </w:pPr>
            <w:r>
              <w:rPr>
                <w:rFonts w:cstheme="minorHAnsi"/>
                <w:noProof/>
              </w:rPr>
              <w:drawing>
                <wp:inline distT="0" distB="0" distL="0" distR="0" wp14:anchorId="2841A98B" wp14:editId="76FABC07">
                  <wp:extent cx="2820217" cy="2377440"/>
                  <wp:effectExtent l="0" t="0" r="0" b="3810"/>
                  <wp:docPr id="1926278102" name="Picture 9"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78102" name="Picture 9" descr="A graph with numbers an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6834" cy="2399878"/>
                          </a:xfrm>
                          <a:prstGeom prst="rect">
                            <a:avLst/>
                          </a:prstGeom>
                          <a:noFill/>
                          <a:ln>
                            <a:noFill/>
                          </a:ln>
                        </pic:spPr>
                      </pic:pic>
                    </a:graphicData>
                  </a:graphic>
                </wp:inline>
              </w:drawing>
            </w:r>
          </w:p>
          <w:p w14:paraId="0841E357" w14:textId="78E25056" w:rsidR="00C42B52" w:rsidRPr="00C42B52" w:rsidRDefault="00C42B52" w:rsidP="00C42B52">
            <w:pPr>
              <w:pStyle w:val="Caption"/>
              <w:jc w:val="center"/>
            </w:pPr>
            <w:r>
              <w:t xml:space="preserve">Figure </w:t>
            </w:r>
            <w:r>
              <w:fldChar w:fldCharType="begin"/>
            </w:r>
            <w:r>
              <w:instrText xml:space="preserve"> SEQ Figure \* ARABIC </w:instrText>
            </w:r>
            <w:r>
              <w:fldChar w:fldCharType="separate"/>
            </w:r>
            <w:r w:rsidR="00C318D2">
              <w:rPr>
                <w:noProof/>
              </w:rPr>
              <w:t>12</w:t>
            </w:r>
            <w:r>
              <w:fldChar w:fldCharType="end"/>
            </w:r>
            <w:r>
              <w:t xml:space="preserve">: Effect of </w:t>
            </w:r>
            <w:r w:rsidR="002A3042">
              <w:t>continuous</w:t>
            </w:r>
            <w:r>
              <w:t xml:space="preserve"> promos on sales.</w:t>
            </w:r>
          </w:p>
        </w:tc>
      </w:tr>
    </w:tbl>
    <w:p w14:paraId="4D3F737B" w14:textId="2C1D2A57" w:rsidR="00F3303E" w:rsidRDefault="00F3303E">
      <w:pPr>
        <w:rPr>
          <w:rFonts w:cstheme="minorHAnsi"/>
        </w:rPr>
      </w:pPr>
    </w:p>
    <w:p w14:paraId="29517547" w14:textId="1811391D" w:rsidR="00F3303E" w:rsidRDefault="00F3303E">
      <w:pPr>
        <w:rPr>
          <w:rFonts w:cstheme="minorHAnsi"/>
          <w:b/>
          <w:bCs/>
          <w:sz w:val="28"/>
          <w:szCs w:val="28"/>
        </w:rPr>
      </w:pPr>
      <w:r w:rsidRPr="00F3303E">
        <w:rPr>
          <w:rFonts w:cstheme="minorHAnsi"/>
          <w:b/>
          <w:bCs/>
          <w:sz w:val="28"/>
          <w:szCs w:val="28"/>
        </w:rPr>
        <w:t>Preparation For Models</w:t>
      </w:r>
    </w:p>
    <w:p w14:paraId="1FBE7189" w14:textId="2AB75F32" w:rsidR="006C08B1" w:rsidRDefault="006C08B1">
      <w:pPr>
        <w:rPr>
          <w:rFonts w:cstheme="minorHAnsi"/>
        </w:rPr>
      </w:pPr>
      <w:r>
        <w:rPr>
          <w:rFonts w:cstheme="minorHAnsi"/>
        </w:rPr>
        <w:t>At this point, we have many variables which were useful for visualisation, but will need to be changed or dropped before building the models.</w:t>
      </w:r>
      <w:r w:rsidR="00C318D2">
        <w:rPr>
          <w:rFonts w:cstheme="minorHAnsi"/>
        </w:rPr>
        <w:t xml:space="preserve"> </w:t>
      </w:r>
      <w:r>
        <w:rPr>
          <w:rFonts w:cstheme="minorHAnsi"/>
        </w:rPr>
        <w:t xml:space="preserve">Drop the Date, CompetitionSinceDate and Promo2SinceDate columns, as we are not using time series analysis. </w:t>
      </w:r>
      <w:r w:rsidR="000770A2">
        <w:rPr>
          <w:rFonts w:cstheme="minorHAnsi"/>
        </w:rPr>
        <w:t>Some</w:t>
      </w:r>
      <w:r>
        <w:rPr>
          <w:rFonts w:cstheme="minorHAnsi"/>
        </w:rPr>
        <w:t xml:space="preserve"> of the information from these columns will be captured in the Month, Year, </w:t>
      </w:r>
      <w:proofErr w:type="spellStart"/>
      <w:r>
        <w:rPr>
          <w:rFonts w:cstheme="minorHAnsi"/>
        </w:rPr>
        <w:t>MonthsSinceCompetition</w:t>
      </w:r>
      <w:proofErr w:type="spellEnd"/>
      <w:r>
        <w:rPr>
          <w:rFonts w:cstheme="minorHAnsi"/>
        </w:rPr>
        <w:t xml:space="preserve"> and MonthsSincePromo2 </w:t>
      </w:r>
      <w:r w:rsidR="000770A2">
        <w:rPr>
          <w:rFonts w:cstheme="minorHAnsi"/>
        </w:rPr>
        <w:t>variables</w:t>
      </w:r>
      <w:r>
        <w:rPr>
          <w:rFonts w:cstheme="minorHAnsi"/>
        </w:rPr>
        <w:t>.</w:t>
      </w:r>
    </w:p>
    <w:p w14:paraId="01FBE9F6" w14:textId="77777777" w:rsidR="00422052" w:rsidRDefault="00422052">
      <w:pPr>
        <w:rPr>
          <w:rFonts w:cstheme="minorHAnsi"/>
        </w:rPr>
      </w:pPr>
    </w:p>
    <w:p w14:paraId="38073506" w14:textId="56A51DFD" w:rsidR="00422052" w:rsidRDefault="000770A2">
      <w:pPr>
        <w:rPr>
          <w:rFonts w:cstheme="minorHAnsi"/>
        </w:rPr>
      </w:pPr>
      <w:r>
        <w:rPr>
          <w:rFonts w:cstheme="minorHAnsi"/>
        </w:rPr>
        <w:t>P</w:t>
      </w:r>
      <w:r w:rsidR="00422052">
        <w:rPr>
          <w:rFonts w:cstheme="minorHAnsi"/>
        </w:rPr>
        <w:t xml:space="preserve">lotting a correlation heatmap for the continuous variables, we see there is little to no correlation between the predictors and the target variables. This lack of linearity suggests that linear regression would not be an ideal model. With so many categorical variables, decision trees would be a better option. </w:t>
      </w:r>
      <w:proofErr w:type="spellStart"/>
      <w:r w:rsidR="00422052">
        <w:rPr>
          <w:rFonts w:cstheme="minorHAnsi"/>
        </w:rPr>
        <w:t>XGBoost</w:t>
      </w:r>
      <w:proofErr w:type="spellEnd"/>
      <w:r w:rsidR="00422052">
        <w:rPr>
          <w:rFonts w:cstheme="minorHAnsi"/>
        </w:rPr>
        <w:t xml:space="preserve"> uses gradient boosting to increase performance and efficiency. Although interpretability is reduced, this is not of interest in our context, so </w:t>
      </w:r>
      <w:proofErr w:type="spellStart"/>
      <w:r w:rsidR="00422052">
        <w:rPr>
          <w:rFonts w:cstheme="minorHAnsi"/>
        </w:rPr>
        <w:t>XGBoost</w:t>
      </w:r>
      <w:proofErr w:type="spellEnd"/>
      <w:r w:rsidR="00422052">
        <w:rPr>
          <w:rFonts w:cstheme="minorHAnsi"/>
        </w:rPr>
        <w:t xml:space="preserve"> is a great choice.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42B52" w14:paraId="4B3F90FF" w14:textId="77777777" w:rsidTr="00C318D2">
        <w:tc>
          <w:tcPr>
            <w:tcW w:w="9016" w:type="dxa"/>
          </w:tcPr>
          <w:p w14:paraId="1B179BF9" w14:textId="77777777" w:rsidR="00C42B52" w:rsidRDefault="00C42B52" w:rsidP="00C42B52">
            <w:pPr>
              <w:keepNext/>
              <w:jc w:val="center"/>
            </w:pPr>
            <w:r>
              <w:rPr>
                <w:rFonts w:cstheme="minorHAnsi"/>
                <w:noProof/>
              </w:rPr>
              <w:drawing>
                <wp:inline distT="0" distB="0" distL="0" distR="0" wp14:anchorId="51D40F97" wp14:editId="71FFBEED">
                  <wp:extent cx="3714943" cy="2331720"/>
                  <wp:effectExtent l="0" t="0" r="0" b="0"/>
                  <wp:docPr id="10984991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99114" name="Picture 1" descr="A screenshot of a computer scree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6377" cy="2376556"/>
                          </a:xfrm>
                          <a:prstGeom prst="rect">
                            <a:avLst/>
                          </a:prstGeom>
                          <a:noFill/>
                          <a:ln>
                            <a:noFill/>
                          </a:ln>
                        </pic:spPr>
                      </pic:pic>
                    </a:graphicData>
                  </a:graphic>
                </wp:inline>
              </w:drawing>
            </w:r>
          </w:p>
          <w:p w14:paraId="0D6DE039" w14:textId="7C0EBDCB" w:rsidR="00C42B52" w:rsidRDefault="00C42B52" w:rsidP="00C42B52">
            <w:pPr>
              <w:pStyle w:val="Caption"/>
              <w:jc w:val="center"/>
              <w:rPr>
                <w:rFonts w:cstheme="minorHAnsi"/>
              </w:rPr>
            </w:pPr>
            <w:r>
              <w:t xml:space="preserve">Figure </w:t>
            </w:r>
            <w:r>
              <w:fldChar w:fldCharType="begin"/>
            </w:r>
            <w:r>
              <w:instrText xml:space="preserve"> SEQ Figure \* ARABIC </w:instrText>
            </w:r>
            <w:r>
              <w:fldChar w:fldCharType="separate"/>
            </w:r>
            <w:r w:rsidR="00C318D2">
              <w:rPr>
                <w:noProof/>
              </w:rPr>
              <w:t>13</w:t>
            </w:r>
            <w:r>
              <w:fldChar w:fldCharType="end"/>
            </w:r>
            <w:r>
              <w:t>: Correlation heatmap for continuous variables.</w:t>
            </w:r>
          </w:p>
        </w:tc>
      </w:tr>
    </w:tbl>
    <w:p w14:paraId="798AF312" w14:textId="77777777" w:rsidR="002A3042" w:rsidRDefault="002A3042">
      <w:pPr>
        <w:rPr>
          <w:rFonts w:cstheme="minorHAnsi"/>
        </w:rPr>
      </w:pPr>
    </w:p>
    <w:p w14:paraId="2174E4E1" w14:textId="1D30F09A" w:rsidR="00F3303E" w:rsidRDefault="00252819">
      <w:pPr>
        <w:rPr>
          <w:rFonts w:cstheme="minorHAnsi"/>
        </w:rPr>
      </w:pPr>
      <w:r>
        <w:rPr>
          <w:rFonts w:cstheme="minorHAnsi"/>
        </w:rPr>
        <w:lastRenderedPageBreak/>
        <w:t xml:space="preserve">We prepare all categorical variables using label encoding. Since we are including variables such as Store, of which there are </w:t>
      </w:r>
      <w:r w:rsidR="00422052">
        <w:rPr>
          <w:rFonts w:cstheme="minorHAnsi"/>
        </w:rPr>
        <w:t>over 1000,</w:t>
      </w:r>
      <w:r>
        <w:rPr>
          <w:rFonts w:cstheme="minorHAnsi"/>
        </w:rPr>
        <w:t xml:space="preserve"> one-hot encoding would </w:t>
      </w:r>
      <w:r w:rsidR="00422052">
        <w:rPr>
          <w:rFonts w:cstheme="minorHAnsi"/>
        </w:rPr>
        <w:t>not work</w:t>
      </w:r>
      <w:r>
        <w:rPr>
          <w:rFonts w:cstheme="minorHAnsi"/>
        </w:rPr>
        <w:t xml:space="preserve">. </w:t>
      </w:r>
      <w:r w:rsidR="00422052">
        <w:rPr>
          <w:rFonts w:cstheme="minorHAnsi"/>
        </w:rPr>
        <w:t>W</w:t>
      </w:r>
      <w:r>
        <w:rPr>
          <w:rFonts w:cstheme="minorHAnsi"/>
        </w:rPr>
        <w:t>e convert these columns into the ‘category’ datatype</w:t>
      </w:r>
      <w:r w:rsidR="00422052">
        <w:rPr>
          <w:rFonts w:cstheme="minorHAnsi"/>
        </w:rPr>
        <w:t>.</w:t>
      </w:r>
    </w:p>
    <w:p w14:paraId="17B3C252" w14:textId="77777777" w:rsidR="0084410E" w:rsidRPr="0084410E" w:rsidRDefault="0084410E">
      <w:pPr>
        <w:rPr>
          <w:rFonts w:cstheme="minorHAnsi"/>
        </w:rPr>
      </w:pPr>
    </w:p>
    <w:p w14:paraId="7F2DD6F7" w14:textId="24C27C75" w:rsidR="006529D3" w:rsidRDefault="00F3303E">
      <w:pPr>
        <w:rPr>
          <w:rFonts w:cstheme="minorHAnsi"/>
          <w:b/>
          <w:bCs/>
          <w:sz w:val="28"/>
          <w:szCs w:val="28"/>
        </w:rPr>
      </w:pPr>
      <w:r w:rsidRPr="00F3303E">
        <w:rPr>
          <w:rFonts w:cstheme="minorHAnsi"/>
          <w:b/>
          <w:bCs/>
          <w:sz w:val="28"/>
          <w:szCs w:val="28"/>
        </w:rPr>
        <w:t>Model Performance and Predictions</w:t>
      </w:r>
    </w:p>
    <w:p w14:paraId="6FD6F5F0" w14:textId="59FDC6D7" w:rsidR="00537171" w:rsidRDefault="00537171">
      <w:pPr>
        <w:rPr>
          <w:rFonts w:cstheme="minorHAnsi"/>
        </w:rPr>
      </w:pPr>
      <w:r>
        <w:rPr>
          <w:rFonts w:cstheme="minorHAnsi"/>
        </w:rPr>
        <w:t xml:space="preserve">Using </w:t>
      </w:r>
      <w:r w:rsidR="00AA5934">
        <w:rPr>
          <w:rFonts w:cstheme="minorHAnsi"/>
        </w:rPr>
        <w:t>all predictors</w:t>
      </w:r>
      <w:r>
        <w:rPr>
          <w:rFonts w:cstheme="minorHAnsi"/>
        </w:rPr>
        <w:t xml:space="preserve">, </w:t>
      </w:r>
      <w:r w:rsidR="00AA5934">
        <w:rPr>
          <w:rFonts w:cstheme="minorHAnsi"/>
        </w:rPr>
        <w:t>build a model each for Sales and Customers</w:t>
      </w:r>
      <w:r w:rsidR="0084410E">
        <w:rPr>
          <w:rFonts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318D2" w14:paraId="509387F8" w14:textId="77777777" w:rsidTr="00C318D2">
        <w:tc>
          <w:tcPr>
            <w:tcW w:w="9016" w:type="dxa"/>
          </w:tcPr>
          <w:p w14:paraId="77EC7958" w14:textId="77777777" w:rsidR="00C318D2" w:rsidRDefault="00C318D2" w:rsidP="00C318D2">
            <w:pPr>
              <w:keepNext/>
              <w:jc w:val="center"/>
            </w:pPr>
            <w:r>
              <w:rPr>
                <w:noProof/>
              </w:rPr>
              <w:drawing>
                <wp:inline distT="0" distB="0" distL="0" distR="0" wp14:anchorId="0DA95ED0" wp14:editId="35A6F8C0">
                  <wp:extent cx="4105275" cy="1228725"/>
                  <wp:effectExtent l="0" t="0" r="9525" b="9525"/>
                  <wp:docPr id="279645625" name="Picture 1" descr="A number and a number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45625" name="Picture 1" descr="A number and a number on a white background&#10;&#10;Description automatically generated with medium confidence"/>
                          <pic:cNvPicPr/>
                        </pic:nvPicPr>
                        <pic:blipFill>
                          <a:blip r:embed="rId17"/>
                          <a:stretch>
                            <a:fillRect/>
                          </a:stretch>
                        </pic:blipFill>
                        <pic:spPr>
                          <a:xfrm>
                            <a:off x="0" y="0"/>
                            <a:ext cx="4105275" cy="1228725"/>
                          </a:xfrm>
                          <a:prstGeom prst="rect">
                            <a:avLst/>
                          </a:prstGeom>
                        </pic:spPr>
                      </pic:pic>
                    </a:graphicData>
                  </a:graphic>
                </wp:inline>
              </w:drawing>
            </w:r>
          </w:p>
          <w:p w14:paraId="37F86DA8" w14:textId="5ADCB298" w:rsidR="00C318D2" w:rsidRDefault="00C318D2" w:rsidP="00C318D2">
            <w:pPr>
              <w:pStyle w:val="Caption"/>
              <w:jc w:val="center"/>
              <w:rPr>
                <w:rFonts w:cstheme="minorHAnsi"/>
              </w:rPr>
            </w:pPr>
            <w:r>
              <w:t xml:space="preserve">Figure </w:t>
            </w:r>
            <w:r>
              <w:fldChar w:fldCharType="begin"/>
            </w:r>
            <w:r>
              <w:instrText xml:space="preserve"> SEQ Figure \* ARABIC </w:instrText>
            </w:r>
            <w:r>
              <w:fldChar w:fldCharType="separate"/>
            </w:r>
            <w:r>
              <w:rPr>
                <w:noProof/>
              </w:rPr>
              <w:t>14</w:t>
            </w:r>
            <w:r>
              <w:fldChar w:fldCharType="end"/>
            </w:r>
            <w:r>
              <w:t>: Model performance metrics.</w:t>
            </w:r>
          </w:p>
        </w:tc>
      </w:tr>
    </w:tbl>
    <w:p w14:paraId="2C14185C" w14:textId="0306E986" w:rsidR="00537171" w:rsidRDefault="00537171">
      <w:pPr>
        <w:rPr>
          <w:rFonts w:cstheme="minorHAnsi"/>
        </w:rPr>
      </w:pPr>
      <w:r>
        <w:rPr>
          <w:rFonts w:cstheme="minorHAnsi"/>
        </w:rPr>
        <w:t xml:space="preserve">Some attempts were made to improve performance. </w:t>
      </w:r>
      <w:proofErr w:type="spellStart"/>
      <w:r>
        <w:rPr>
          <w:rFonts w:cstheme="minorHAnsi"/>
        </w:rPr>
        <w:t>MonthsSinceCompetition</w:t>
      </w:r>
      <w:proofErr w:type="spellEnd"/>
      <w:r>
        <w:rPr>
          <w:rFonts w:cstheme="minorHAnsi"/>
        </w:rPr>
        <w:t xml:space="preserve"> and MonthsSincePromo2 had little correlation with sales or customer numbers</w:t>
      </w:r>
      <w:r w:rsidR="0084410E">
        <w:rPr>
          <w:rFonts w:cstheme="minorHAnsi"/>
        </w:rPr>
        <w:t>, but r</w:t>
      </w:r>
      <w:r>
        <w:rPr>
          <w:rFonts w:cstheme="minorHAnsi"/>
        </w:rPr>
        <w:t xml:space="preserve">emoving these greatly </w:t>
      </w:r>
      <w:r w:rsidR="00AA5934">
        <w:rPr>
          <w:rFonts w:cstheme="minorHAnsi"/>
        </w:rPr>
        <w:t>hindered</w:t>
      </w:r>
      <w:r>
        <w:rPr>
          <w:rFonts w:cstheme="minorHAnsi"/>
        </w:rPr>
        <w:t xml:space="preserve"> performance, so they are kept in the model</w:t>
      </w:r>
      <w:r w:rsidR="00AA5934">
        <w:rPr>
          <w:rFonts w:cstheme="minorHAnsi"/>
        </w:rPr>
        <w:t>s</w:t>
      </w:r>
      <w:r>
        <w:rPr>
          <w:rFonts w:cstheme="minorHAnsi"/>
        </w:rPr>
        <w:t xml:space="preserve">. CompetitionDistance is positively skewed, so a log transform was applied. This had a </w:t>
      </w:r>
      <w:r w:rsidR="0084410E">
        <w:rPr>
          <w:rFonts w:cstheme="minorHAnsi"/>
        </w:rPr>
        <w:t>small</w:t>
      </w:r>
      <w:r>
        <w:rPr>
          <w:rFonts w:cstheme="minorHAnsi"/>
        </w:rPr>
        <w:t xml:space="preserve"> negative effect on performance</w:t>
      </w:r>
      <w:r w:rsidR="002A3042">
        <w:rPr>
          <w:rFonts w:cstheme="minorHAnsi"/>
        </w:rPr>
        <w:t>, so it was reverted</w:t>
      </w:r>
      <w:r>
        <w:rPr>
          <w:rFonts w:cstheme="minorHAnsi"/>
        </w:rPr>
        <w:t>. Removing it also greatly reduced performance. Therefore, with the features we have, th</w:t>
      </w:r>
      <w:r w:rsidR="00AA5934">
        <w:rPr>
          <w:rFonts w:cstheme="minorHAnsi"/>
        </w:rPr>
        <w:t>ese are the final models.</w:t>
      </w:r>
    </w:p>
    <w:p w14:paraId="0EAB43FD" w14:textId="77777777" w:rsidR="00537171" w:rsidRDefault="00537171">
      <w:pPr>
        <w:rPr>
          <w:rFonts w:cstheme="minorHAnsi"/>
        </w:rPr>
      </w:pPr>
    </w:p>
    <w:p w14:paraId="0C310FAE" w14:textId="3E3F9438" w:rsidR="00F3303E" w:rsidRDefault="00537171">
      <w:pPr>
        <w:rPr>
          <w:rFonts w:cstheme="minorHAnsi"/>
        </w:rPr>
      </w:pPr>
      <w:r>
        <w:rPr>
          <w:rFonts w:cstheme="minorHAnsi"/>
        </w:rPr>
        <w:t>These models were then used to predict the missing values in the merged_test dataset. As discussed earlier, the final step was to directly assign any records where the store is closed with 0 sales and 0 customers.</w:t>
      </w:r>
    </w:p>
    <w:p w14:paraId="540963F0" w14:textId="77777777" w:rsidR="0084410E" w:rsidRPr="0084410E" w:rsidRDefault="0084410E">
      <w:pPr>
        <w:rPr>
          <w:rFonts w:cstheme="minorHAnsi"/>
        </w:rPr>
      </w:pPr>
    </w:p>
    <w:p w14:paraId="5387306E" w14:textId="77777777" w:rsidR="0084410E" w:rsidRDefault="006529D3">
      <w:pPr>
        <w:rPr>
          <w:rFonts w:cstheme="minorHAnsi"/>
          <w:b/>
          <w:bCs/>
          <w:sz w:val="28"/>
          <w:szCs w:val="28"/>
        </w:rPr>
      </w:pPr>
      <w:r w:rsidRPr="00F3303E">
        <w:rPr>
          <w:rFonts w:cstheme="minorHAnsi"/>
          <w:b/>
          <w:bCs/>
          <w:sz w:val="28"/>
          <w:szCs w:val="28"/>
        </w:rPr>
        <w:t>Conclusion</w:t>
      </w:r>
    </w:p>
    <w:p w14:paraId="2F83BBCB" w14:textId="00F509D7" w:rsidR="00537171" w:rsidRPr="0084410E" w:rsidRDefault="0084410E">
      <w:pPr>
        <w:rPr>
          <w:rFonts w:cstheme="minorHAnsi"/>
          <w:b/>
          <w:bCs/>
          <w:sz w:val="28"/>
          <w:szCs w:val="28"/>
        </w:rPr>
      </w:pPr>
      <w:r>
        <w:rPr>
          <w:rFonts w:cstheme="minorHAnsi"/>
        </w:rPr>
        <w:t>I</w:t>
      </w:r>
      <w:r w:rsidR="006B22A3">
        <w:rPr>
          <w:rFonts w:cstheme="minorHAnsi"/>
        </w:rPr>
        <w:t xml:space="preserve">n reflection, the </w:t>
      </w:r>
      <w:r>
        <w:rPr>
          <w:rFonts w:cstheme="minorHAnsi"/>
        </w:rPr>
        <w:t>biggest</w:t>
      </w:r>
      <w:r w:rsidR="006B22A3">
        <w:rPr>
          <w:rFonts w:cstheme="minorHAnsi"/>
        </w:rPr>
        <w:t xml:space="preserve"> error in this project was to avoid the use of time series analysis. In an attempt to simplify the data in pre-processing, overlooking the dates columns led to model performance which </w:t>
      </w:r>
      <w:r w:rsidR="00AA5934">
        <w:rPr>
          <w:rFonts w:cstheme="minorHAnsi"/>
        </w:rPr>
        <w:t>was sub-optimal.</w:t>
      </w:r>
      <w:r w:rsidR="006B22A3">
        <w:rPr>
          <w:rFonts w:cstheme="minorHAnsi"/>
        </w:rPr>
        <w:t xml:space="preserve"> The creation of some more features may also have led to better predictions, as the final model ended up being relatively simple.</w:t>
      </w:r>
    </w:p>
    <w:sectPr w:rsidR="00537171" w:rsidRPr="00844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D3"/>
    <w:rsid w:val="000650EA"/>
    <w:rsid w:val="000770A2"/>
    <w:rsid w:val="000B6237"/>
    <w:rsid w:val="000F29AF"/>
    <w:rsid w:val="00245CFA"/>
    <w:rsid w:val="00252819"/>
    <w:rsid w:val="002A3042"/>
    <w:rsid w:val="002F7149"/>
    <w:rsid w:val="00422052"/>
    <w:rsid w:val="00480ECA"/>
    <w:rsid w:val="00517766"/>
    <w:rsid w:val="00526D29"/>
    <w:rsid w:val="00537171"/>
    <w:rsid w:val="0057337B"/>
    <w:rsid w:val="005F54B8"/>
    <w:rsid w:val="0064663B"/>
    <w:rsid w:val="006529D3"/>
    <w:rsid w:val="006B22A3"/>
    <w:rsid w:val="006C08B1"/>
    <w:rsid w:val="007D23C2"/>
    <w:rsid w:val="00824D81"/>
    <w:rsid w:val="0084410E"/>
    <w:rsid w:val="00AA5934"/>
    <w:rsid w:val="00AC030A"/>
    <w:rsid w:val="00B800D7"/>
    <w:rsid w:val="00C318D2"/>
    <w:rsid w:val="00C42B52"/>
    <w:rsid w:val="00CE7AB5"/>
    <w:rsid w:val="00D03768"/>
    <w:rsid w:val="00D20585"/>
    <w:rsid w:val="00E31B33"/>
    <w:rsid w:val="00E61EB5"/>
    <w:rsid w:val="00F3208C"/>
    <w:rsid w:val="00F3303E"/>
    <w:rsid w:val="00FA4F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C0E8"/>
  <w15:chartTrackingRefBased/>
  <w15:docId w15:val="{C6974AEE-E31D-4F72-B695-9132DACB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17766"/>
    <w:pPr>
      <w:spacing w:after="200" w:line="240" w:lineRule="auto"/>
    </w:pPr>
    <w:rPr>
      <w:i/>
      <w:iCs/>
      <w:color w:val="44546A" w:themeColor="text2"/>
      <w:sz w:val="18"/>
      <w:szCs w:val="18"/>
    </w:rPr>
  </w:style>
  <w:style w:type="table" w:styleId="TableGrid">
    <w:name w:val="Table Grid"/>
    <w:basedOn w:val="TableNormal"/>
    <w:uiPriority w:val="39"/>
    <w:rsid w:val="00844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Besson</dc:creator>
  <cp:keywords/>
  <dc:description/>
  <cp:lastModifiedBy>Dylan Besson</cp:lastModifiedBy>
  <cp:revision>6</cp:revision>
  <dcterms:created xsi:type="dcterms:W3CDTF">2024-02-09T09:35:00Z</dcterms:created>
  <dcterms:modified xsi:type="dcterms:W3CDTF">2024-02-09T13:41:00Z</dcterms:modified>
</cp:coreProperties>
</file>