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37F42" w14:textId="77777777" w:rsidR="00FF7A57" w:rsidRDefault="00FF7A57" w:rsidP="00FF7A57">
      <w:pPr>
        <w:spacing w:after="0"/>
        <w:rPr>
          <w:rFonts w:ascii="Times New Roman" w:hAnsi="Times New Roman" w:cs="Times New Roman"/>
          <w:sz w:val="16"/>
          <w:szCs w:val="16"/>
        </w:rPr>
        <w:sectPr w:rsidR="00FF7A57" w:rsidSect="00E77966">
          <w:pgSz w:w="12240" w:h="15840"/>
          <w:pgMar w:top="1440" w:right="1440" w:bottom="1440" w:left="1440" w:header="720" w:footer="720" w:gutter="0"/>
          <w:cols w:num="2" w:space="720"/>
          <w:docGrid w:linePitch="360"/>
        </w:sectPr>
      </w:pPr>
    </w:p>
    <w:p w14:paraId="1C637F43" w14:textId="1A8FBD92" w:rsidR="00FF7A57" w:rsidRPr="00433755" w:rsidRDefault="00B92334" w:rsidP="00FF7A57">
      <w:pPr>
        <w:spacing w:after="0"/>
        <w:ind w:left="5040" w:firstLine="720"/>
        <w:rPr>
          <w:rFonts w:ascii="Times New Roman" w:hAnsi="Times New Roman" w:cs="Times New Roman"/>
        </w:rPr>
      </w:pPr>
      <w:r w:rsidRPr="00433755">
        <w:rPr>
          <w:rFonts w:ascii="Times New Roman" w:hAnsi="Times New Roman" w:cs="Times New Roman"/>
        </w:rPr>
        <w:lastRenderedPageBreak/>
        <w:t>MECE-743 Digital Controls</w:t>
      </w:r>
      <w:r w:rsidR="00FF7A57" w:rsidRPr="00433755">
        <w:rPr>
          <w:rFonts w:ascii="Times New Roman" w:hAnsi="Times New Roman" w:cs="Times New Roman"/>
        </w:rPr>
        <w:t xml:space="preserve"> Project</w:t>
      </w:r>
    </w:p>
    <w:p w14:paraId="1C637F44" w14:textId="683762A8" w:rsidR="00FF7A57" w:rsidRPr="00433755" w:rsidRDefault="00FF7A57" w:rsidP="00FF7A57">
      <w:pPr>
        <w:spacing w:after="0"/>
        <w:rPr>
          <w:rFonts w:ascii="Times New Roman" w:hAnsi="Times New Roman" w:cs="Times New Roman"/>
        </w:rPr>
      </w:pPr>
      <w:r w:rsidRPr="00433755">
        <w:rPr>
          <w:rFonts w:ascii="Times New Roman" w:hAnsi="Times New Roman" w:cs="Times New Roman"/>
        </w:rPr>
        <w:tab/>
      </w:r>
      <w:r w:rsidRPr="00433755">
        <w:rPr>
          <w:rFonts w:ascii="Times New Roman" w:hAnsi="Times New Roman" w:cs="Times New Roman"/>
        </w:rPr>
        <w:tab/>
      </w:r>
      <w:r w:rsidRPr="00433755">
        <w:rPr>
          <w:rFonts w:ascii="Times New Roman" w:hAnsi="Times New Roman" w:cs="Times New Roman"/>
        </w:rPr>
        <w:tab/>
      </w:r>
      <w:r w:rsidRPr="00433755">
        <w:rPr>
          <w:rFonts w:ascii="Times New Roman" w:hAnsi="Times New Roman" w:cs="Times New Roman"/>
        </w:rPr>
        <w:tab/>
      </w:r>
      <w:r w:rsidRPr="00433755">
        <w:rPr>
          <w:rFonts w:ascii="Times New Roman" w:hAnsi="Times New Roman" w:cs="Times New Roman"/>
        </w:rPr>
        <w:tab/>
      </w:r>
      <w:r w:rsidRPr="00433755">
        <w:rPr>
          <w:rFonts w:ascii="Times New Roman" w:hAnsi="Times New Roman" w:cs="Times New Roman"/>
        </w:rPr>
        <w:tab/>
      </w:r>
      <w:r w:rsidRPr="00433755">
        <w:rPr>
          <w:rFonts w:ascii="Times New Roman" w:hAnsi="Times New Roman" w:cs="Times New Roman"/>
        </w:rPr>
        <w:tab/>
      </w:r>
      <w:r w:rsidR="005F3AC1" w:rsidRPr="00433755">
        <w:rPr>
          <w:rFonts w:ascii="Times New Roman" w:hAnsi="Times New Roman" w:cs="Times New Roman"/>
        </w:rPr>
        <w:tab/>
        <w:t>April 15-29</w:t>
      </w:r>
      <w:r w:rsidRPr="00433755">
        <w:rPr>
          <w:rFonts w:ascii="Times New Roman" w:hAnsi="Times New Roman" w:cs="Times New Roman"/>
        </w:rPr>
        <w:t>, 2016, Rochester, NY, USA</w:t>
      </w:r>
    </w:p>
    <w:p w14:paraId="1C637F45" w14:textId="77777777" w:rsidR="00FF7A57" w:rsidRDefault="00FF7A57" w:rsidP="00FF7A57">
      <w:pPr>
        <w:jc w:val="center"/>
      </w:pPr>
    </w:p>
    <w:p w14:paraId="1C637F46" w14:textId="25FB7B43" w:rsidR="00FF7A57" w:rsidRPr="008D4020" w:rsidRDefault="00B92334" w:rsidP="00FF7A57">
      <w:pPr>
        <w:ind w:left="2880" w:firstLine="720"/>
        <w:rPr>
          <w:rFonts w:ascii="Times New Roman" w:hAnsi="Times New Roman" w:cs="Times New Roman"/>
          <w:b/>
        </w:rPr>
        <w:sectPr w:rsidR="00FF7A57" w:rsidRPr="008D4020" w:rsidSect="00E77966">
          <w:type w:val="continuous"/>
          <w:pgSz w:w="12240" w:h="15840"/>
          <w:pgMar w:top="1440" w:right="1440" w:bottom="1440" w:left="1440" w:header="720" w:footer="720" w:gutter="0"/>
          <w:cols w:space="720"/>
          <w:docGrid w:linePitch="360"/>
        </w:sectPr>
      </w:pPr>
      <w:r>
        <w:rPr>
          <w:rFonts w:ascii="Times New Roman" w:hAnsi="Times New Roman" w:cs="Times New Roman"/>
          <w:b/>
        </w:rPr>
        <w:t>Lab3: Arduino PI control of a RC circuit</w:t>
      </w:r>
    </w:p>
    <w:p w14:paraId="1C637F47" w14:textId="47BA032B" w:rsidR="00FF7A57" w:rsidRPr="00C704B8" w:rsidRDefault="00433755" w:rsidP="00433755">
      <w:pPr>
        <w:spacing w:after="0"/>
        <w:ind w:left="720" w:firstLine="720"/>
        <w:rPr>
          <w:rFonts w:ascii="Times New Roman" w:hAnsi="Times New Roman" w:cs="Times New Roman"/>
          <w:b/>
        </w:rPr>
      </w:pPr>
      <w:r w:rsidRPr="00C704B8">
        <w:rPr>
          <w:rFonts w:ascii="Times New Roman" w:hAnsi="Times New Roman" w:cs="Times New Roman"/>
          <w:b/>
        </w:rPr>
        <w:lastRenderedPageBreak/>
        <w:t>Joseph Jennings</w:t>
      </w:r>
      <w:r w:rsidR="00FF7A57" w:rsidRPr="00C704B8">
        <w:rPr>
          <w:rFonts w:ascii="Times New Roman" w:hAnsi="Times New Roman" w:cs="Times New Roman"/>
          <w:b/>
        </w:rPr>
        <w:t xml:space="preserve">                                                                         </w:t>
      </w:r>
    </w:p>
    <w:p w14:paraId="1C637F48" w14:textId="4E6F7C7C" w:rsidR="00FF7A57" w:rsidRPr="00C704B8" w:rsidRDefault="00FF7A57" w:rsidP="00FF7A57">
      <w:pPr>
        <w:spacing w:after="0"/>
        <w:rPr>
          <w:rFonts w:ascii="Times New Roman" w:hAnsi="Times New Roman" w:cs="Times New Roman"/>
        </w:rPr>
      </w:pPr>
      <w:r w:rsidRPr="00C704B8">
        <w:rPr>
          <w:rFonts w:ascii="Times New Roman" w:hAnsi="Times New Roman" w:cs="Times New Roman"/>
        </w:rPr>
        <w:tab/>
      </w:r>
      <w:r w:rsidR="00433755">
        <w:rPr>
          <w:rFonts w:ascii="Times New Roman" w:hAnsi="Times New Roman" w:cs="Times New Roman"/>
        </w:rPr>
        <w:t>Department of Mechan</w:t>
      </w:r>
      <w:r w:rsidRPr="00C704B8">
        <w:rPr>
          <w:rFonts w:ascii="Times New Roman" w:hAnsi="Times New Roman" w:cs="Times New Roman"/>
        </w:rPr>
        <w:t xml:space="preserve">ical Engineering                   </w:t>
      </w:r>
    </w:p>
    <w:p w14:paraId="1C637F49" w14:textId="77777777" w:rsidR="00FF7A57" w:rsidRPr="00C704B8" w:rsidRDefault="00FF7A57" w:rsidP="00FF7A57">
      <w:pPr>
        <w:spacing w:after="0"/>
        <w:rPr>
          <w:rFonts w:ascii="Times New Roman" w:hAnsi="Times New Roman" w:cs="Times New Roman"/>
        </w:rPr>
      </w:pPr>
      <w:r w:rsidRPr="00C704B8">
        <w:rPr>
          <w:rFonts w:ascii="Times New Roman" w:hAnsi="Times New Roman" w:cs="Times New Roman"/>
        </w:rPr>
        <w:tab/>
        <w:t>Rochester Institute of Technology</w:t>
      </w:r>
    </w:p>
    <w:p w14:paraId="1C637F4A" w14:textId="77777777" w:rsidR="00FF7A57" w:rsidRPr="00C704B8" w:rsidRDefault="00FF7A57" w:rsidP="00FF7A57">
      <w:pPr>
        <w:spacing w:after="0"/>
        <w:rPr>
          <w:rFonts w:ascii="Times New Roman" w:hAnsi="Times New Roman" w:cs="Times New Roman"/>
        </w:rPr>
      </w:pPr>
      <w:r w:rsidRPr="00C704B8">
        <w:rPr>
          <w:rFonts w:ascii="Times New Roman" w:hAnsi="Times New Roman" w:cs="Times New Roman"/>
        </w:rPr>
        <w:tab/>
      </w:r>
      <w:r w:rsidRPr="00C704B8">
        <w:rPr>
          <w:rFonts w:ascii="Times New Roman" w:hAnsi="Times New Roman" w:cs="Times New Roman"/>
        </w:rPr>
        <w:tab/>
        <w:t>Rochester, NY  14623</w:t>
      </w:r>
    </w:p>
    <w:p w14:paraId="1C637F4B" w14:textId="20C17E0A" w:rsidR="00FF7A57" w:rsidRPr="00C704B8" w:rsidRDefault="00FF7A57" w:rsidP="00FF7A57">
      <w:pPr>
        <w:spacing w:after="0"/>
        <w:rPr>
          <w:rFonts w:ascii="Times New Roman" w:hAnsi="Times New Roman" w:cs="Times New Roman"/>
        </w:rPr>
      </w:pPr>
      <w:r w:rsidRPr="00C704B8">
        <w:rPr>
          <w:rFonts w:ascii="Times New Roman" w:hAnsi="Times New Roman" w:cs="Times New Roman"/>
        </w:rPr>
        <w:t xml:space="preserve">                       Email. </w:t>
      </w:r>
      <w:r w:rsidR="00433755">
        <w:rPr>
          <w:rFonts w:ascii="Times New Roman" w:hAnsi="Times New Roman" w:cs="Times New Roman"/>
        </w:rPr>
        <w:t>jej7600</w:t>
      </w:r>
      <w:r w:rsidRPr="00C704B8">
        <w:rPr>
          <w:rFonts w:ascii="Times New Roman" w:hAnsi="Times New Roman" w:cs="Times New Roman"/>
        </w:rPr>
        <w:t>@rit.edu</w:t>
      </w:r>
    </w:p>
    <w:p w14:paraId="1C637F4C" w14:textId="77777777" w:rsidR="00FF7A57" w:rsidRPr="00C704B8" w:rsidRDefault="00FF7A57" w:rsidP="00FF7A57">
      <w:pPr>
        <w:rPr>
          <w:rFonts w:ascii="Times New Roman" w:hAnsi="Times New Roman" w:cs="Times New Roman"/>
        </w:rPr>
      </w:pPr>
      <w:r w:rsidRPr="00C704B8">
        <w:rPr>
          <w:rFonts w:ascii="Times New Roman" w:hAnsi="Times New Roman" w:cs="Times New Roman"/>
        </w:rPr>
        <w:tab/>
      </w:r>
    </w:p>
    <w:p w14:paraId="1C637F4D" w14:textId="28CF421C" w:rsidR="00FF7A57" w:rsidRDefault="00FF7A57" w:rsidP="00FF7A57">
      <w:pPr>
        <w:spacing w:after="0"/>
        <w:jc w:val="both"/>
        <w:rPr>
          <w:rFonts w:ascii="Times New Roman" w:hAnsi="Times New Roman" w:cs="Times New Roman"/>
          <w:b/>
        </w:rPr>
      </w:pPr>
      <w:r w:rsidRPr="00C704B8">
        <w:rPr>
          <w:rFonts w:ascii="Times New Roman" w:hAnsi="Times New Roman" w:cs="Times New Roman"/>
          <w:b/>
        </w:rPr>
        <w:t>ABSTRACT</w:t>
      </w:r>
    </w:p>
    <w:p w14:paraId="3227F47B" w14:textId="77777777" w:rsidR="006C3A6B" w:rsidRPr="00C704B8" w:rsidRDefault="006C3A6B" w:rsidP="00FF7A57">
      <w:pPr>
        <w:spacing w:after="0"/>
        <w:jc w:val="both"/>
        <w:rPr>
          <w:rFonts w:ascii="Times New Roman" w:hAnsi="Times New Roman" w:cs="Times New Roman"/>
          <w:b/>
        </w:rPr>
      </w:pPr>
    </w:p>
    <w:p w14:paraId="1C637F4E" w14:textId="4DB24C57" w:rsidR="00F50886" w:rsidRPr="00C704B8" w:rsidRDefault="00B92334" w:rsidP="00FF7A57">
      <w:pPr>
        <w:ind w:firstLine="720"/>
        <w:jc w:val="both"/>
        <w:rPr>
          <w:rFonts w:ascii="Times New Roman" w:hAnsi="Times New Roman" w:cs="Times New Roman"/>
        </w:rPr>
      </w:pPr>
      <w:r>
        <w:rPr>
          <w:rFonts w:ascii="Times New Roman" w:hAnsi="Times New Roman" w:cs="Times New Roman"/>
        </w:rPr>
        <w:t>Arduino</w:t>
      </w:r>
      <w:r w:rsidR="00F50886" w:rsidRPr="00C704B8">
        <w:rPr>
          <w:rFonts w:ascii="Times New Roman" w:hAnsi="Times New Roman" w:cs="Times New Roman"/>
        </w:rPr>
        <w:t xml:space="preserve"> </w:t>
      </w:r>
      <w:r w:rsidR="006D018F">
        <w:rPr>
          <w:rFonts w:ascii="Times New Roman" w:hAnsi="Times New Roman" w:cs="Times New Roman"/>
        </w:rPr>
        <w:t xml:space="preserve">is utilized </w:t>
      </w:r>
      <w:r w:rsidR="00F50886" w:rsidRPr="00C704B8">
        <w:rPr>
          <w:rFonts w:ascii="Times New Roman" w:hAnsi="Times New Roman" w:cs="Times New Roman"/>
        </w:rPr>
        <w:t>in this lab to obtain the transfer</w:t>
      </w:r>
      <w:r>
        <w:rPr>
          <w:rFonts w:ascii="Times New Roman" w:hAnsi="Times New Roman" w:cs="Times New Roman"/>
        </w:rPr>
        <w:t xml:space="preserve"> function of the RC circuit</w:t>
      </w:r>
      <w:r w:rsidR="00F50886" w:rsidRPr="00C704B8">
        <w:rPr>
          <w:rFonts w:ascii="Times New Roman" w:hAnsi="Times New Roman" w:cs="Times New Roman"/>
        </w:rPr>
        <w:t xml:space="preserve"> system. The order of the transfer function </w:t>
      </w:r>
      <w:r>
        <w:rPr>
          <w:rFonts w:ascii="Times New Roman" w:hAnsi="Times New Roman" w:cs="Times New Roman"/>
        </w:rPr>
        <w:t xml:space="preserve">system is 1 </w:t>
      </w:r>
      <w:r w:rsidR="003925A8">
        <w:rPr>
          <w:rFonts w:ascii="Times New Roman" w:hAnsi="Times New Roman" w:cs="Times New Roman"/>
        </w:rPr>
        <w:t>since the</w:t>
      </w:r>
      <w:r>
        <w:rPr>
          <w:rFonts w:ascii="Times New Roman" w:hAnsi="Times New Roman" w:cs="Times New Roman"/>
        </w:rPr>
        <w:t xml:space="preserve"> RC circuit with</w:t>
      </w:r>
      <w:r w:rsidR="006D018F">
        <w:rPr>
          <w:rFonts w:ascii="Times New Roman" w:hAnsi="Times New Roman" w:cs="Times New Roman"/>
        </w:rPr>
        <w:t xml:space="preserve"> only one </w:t>
      </w:r>
      <w:r>
        <w:rPr>
          <w:rFonts w:ascii="Times New Roman" w:hAnsi="Times New Roman" w:cs="Times New Roman"/>
        </w:rPr>
        <w:t xml:space="preserve">39k </w:t>
      </w:r>
      <w:r w:rsidR="006D018F">
        <w:rPr>
          <w:rFonts w:ascii="Times New Roman" w:hAnsi="Times New Roman" w:cs="Times New Roman"/>
        </w:rPr>
        <w:t>ohm resistance and one capacitance is used. The system ID is used to make theoretical simulation of the system.</w:t>
      </w:r>
      <w:r w:rsidR="003925A8">
        <w:rPr>
          <w:rFonts w:ascii="Times New Roman" w:hAnsi="Times New Roman" w:cs="Times New Roman"/>
        </w:rPr>
        <w:t xml:space="preserve"> Root locus is plotted and gain value is determined. The PI controller is designed in this lab.</w:t>
      </w:r>
    </w:p>
    <w:p w14:paraId="1C637F4F" w14:textId="77777777" w:rsidR="00FF7A57" w:rsidRPr="00C704B8" w:rsidRDefault="00FF7A57" w:rsidP="00FF7A57">
      <w:pPr>
        <w:jc w:val="both"/>
        <w:rPr>
          <w:rFonts w:ascii="Times New Roman" w:hAnsi="Times New Roman" w:cs="Times New Roman"/>
          <w:b/>
        </w:rPr>
      </w:pPr>
      <w:r w:rsidRPr="00C704B8">
        <w:rPr>
          <w:rFonts w:ascii="Times New Roman" w:hAnsi="Times New Roman" w:cs="Times New Roman"/>
          <w:b/>
        </w:rPr>
        <w:t>INTRODUCTION</w:t>
      </w:r>
    </w:p>
    <w:p w14:paraId="11DFA120" w14:textId="01803CC6" w:rsidR="00F447A0" w:rsidRDefault="0050274C" w:rsidP="000B652B">
      <w:pPr>
        <w:jc w:val="both"/>
        <w:rPr>
          <w:rFonts w:ascii="Times New Roman" w:hAnsi="Times New Roman" w:cs="Times New Roman"/>
        </w:rPr>
      </w:pPr>
      <w:r w:rsidRPr="00C704B8">
        <w:rPr>
          <w:rFonts w:ascii="Times New Roman" w:hAnsi="Times New Roman" w:cs="Times New Roman"/>
        </w:rPr>
        <w:t xml:space="preserve">           </w:t>
      </w:r>
      <w:r w:rsidR="006D018F">
        <w:rPr>
          <w:rFonts w:ascii="Times New Roman" w:hAnsi="Times New Roman" w:cs="Times New Roman"/>
        </w:rPr>
        <w:t>Arduino is used to drive RC circuit system</w:t>
      </w:r>
      <w:r w:rsidR="003925A8">
        <w:rPr>
          <w:rFonts w:ascii="Times New Roman" w:hAnsi="Times New Roman" w:cs="Times New Roman"/>
        </w:rPr>
        <w:t>,</w:t>
      </w:r>
      <w:r w:rsidR="006D018F">
        <w:rPr>
          <w:rFonts w:ascii="Times New Roman" w:hAnsi="Times New Roman" w:cs="Times New Roman"/>
        </w:rPr>
        <w:t xml:space="preserve"> and collect data from the output voltage across capacitance</w:t>
      </w:r>
      <w:r w:rsidR="00B60400" w:rsidRPr="00C704B8">
        <w:rPr>
          <w:rFonts w:ascii="Times New Roman" w:hAnsi="Times New Roman" w:cs="Times New Roman"/>
        </w:rPr>
        <w:t>.</w:t>
      </w:r>
      <w:r w:rsidR="003925A8">
        <w:rPr>
          <w:rFonts w:ascii="Times New Roman" w:hAnsi="Times New Roman" w:cs="Times New Roman"/>
        </w:rPr>
        <w:t xml:space="preserve"> </w:t>
      </w:r>
      <w:r w:rsidR="008C2BB0">
        <w:rPr>
          <w:rFonts w:ascii="Times New Roman" w:hAnsi="Times New Roman" w:cs="Times New Roman"/>
        </w:rPr>
        <w:t xml:space="preserve">The sampling time of .1 </w:t>
      </w:r>
      <w:r w:rsidR="005E670D">
        <w:rPr>
          <w:rFonts w:ascii="Times New Roman" w:hAnsi="Times New Roman" w:cs="Times New Roman"/>
        </w:rPr>
        <w:t>secs</w:t>
      </w:r>
      <w:r w:rsidR="008C2BB0">
        <w:rPr>
          <w:rFonts w:ascii="Times New Roman" w:hAnsi="Times New Roman" w:cs="Times New Roman"/>
        </w:rPr>
        <w:t xml:space="preserve"> is used for discrete time domain. </w:t>
      </w:r>
      <w:r w:rsidR="00945A8A">
        <w:rPr>
          <w:rFonts w:ascii="Times New Roman" w:hAnsi="Times New Roman" w:cs="Times New Roman"/>
        </w:rPr>
        <w:t xml:space="preserve"> The square wave voltage 0 to 2 volts are set up. The voltage command is supplied within 0 to 5 volts. The output voltage of capacitance is measured.</w:t>
      </w:r>
      <w:r w:rsidR="00574495">
        <w:rPr>
          <w:rFonts w:ascii="Times New Roman" w:hAnsi="Times New Roman" w:cs="Times New Roman"/>
        </w:rPr>
        <w:t xml:space="preserve"> From the output data, system ID is used to find the transfer function of the system. The root locus of the system with and without the compensator is plotted. From root locus, the gain value K can be obtained. For the complicated systems, the location of the roots and K value can be optimized with root locus method. </w:t>
      </w:r>
    </w:p>
    <w:p w14:paraId="432FDBBD" w14:textId="77777777" w:rsidR="00574495" w:rsidRPr="008851DD" w:rsidRDefault="00574495" w:rsidP="00574495">
      <w:pPr>
        <w:spacing w:after="0"/>
        <w:jc w:val="both"/>
        <w:rPr>
          <w:rFonts w:ascii="Times New Roman" w:hAnsi="Times New Roman" w:cs="Times New Roman"/>
          <w:b/>
        </w:rPr>
      </w:pPr>
      <w:r w:rsidRPr="008851DD">
        <w:rPr>
          <w:rFonts w:ascii="Times New Roman" w:hAnsi="Times New Roman" w:cs="Times New Roman"/>
          <w:b/>
        </w:rPr>
        <w:t>ANALYSIS</w:t>
      </w:r>
    </w:p>
    <w:p w14:paraId="1635BBB2" w14:textId="5E0F3F40" w:rsidR="00E74CD0" w:rsidRDefault="00FF7A57" w:rsidP="00311E68">
      <w:pPr>
        <w:rPr>
          <w:rFonts w:ascii="Times New Roman" w:hAnsi="Times New Roman" w:cs="Times New Roman"/>
        </w:rPr>
      </w:pPr>
      <w:r w:rsidRPr="00C704B8">
        <w:rPr>
          <w:rFonts w:ascii="Times New Roman" w:hAnsi="Times New Roman" w:cs="Times New Roman"/>
        </w:rPr>
        <w:tab/>
      </w:r>
      <w:r w:rsidR="00E74CD0">
        <w:rPr>
          <w:rFonts w:ascii="Times New Roman" w:hAnsi="Times New Roman" w:cs="Times New Roman"/>
        </w:rPr>
        <w:t>System ID is the main method used in this lab to verify with theory R values. Using the values of RC circuit, the TF is:</w:t>
      </w:r>
    </w:p>
    <w:p w14:paraId="2624FADB" w14:textId="2577D895" w:rsidR="00E74CD0" w:rsidRDefault="00E74CD0" w:rsidP="00311E68">
      <w:p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.395s+1</m:t>
            </m:r>
          </m:den>
        </m:f>
      </m:oMath>
      <w:r>
        <w:rPr>
          <w:rFonts w:ascii="Times New Roman" w:hAnsi="Times New Roman" w:cs="Times New Roman"/>
        </w:rPr>
        <w:t xml:space="preserve">  for continuous time domain</w:t>
      </w:r>
    </w:p>
    <w:p w14:paraId="01BC8215" w14:textId="518433CB" w:rsidR="00E74CD0" w:rsidRDefault="00E74CD0" w:rsidP="00311E68">
      <w:p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.1203</m:t>
            </m:r>
          </m:num>
          <m:den>
            <m:r>
              <w:rPr>
                <w:rFonts w:ascii="Cambria Math" w:hAnsi="Cambria Math" w:cs="Times New Roman"/>
              </w:rPr>
              <m:t>z-.8797</m:t>
            </m:r>
          </m:den>
        </m:f>
      </m:oMath>
      <w:r>
        <w:rPr>
          <w:rFonts w:ascii="Times New Roman" w:eastAsiaTheme="minorEastAsia" w:hAnsi="Times New Roman" w:cs="Times New Roman"/>
        </w:rPr>
        <w:t xml:space="preserve"> for discrete time domain</w:t>
      </w:r>
    </w:p>
    <w:p w14:paraId="1C637F54" w14:textId="03107C38" w:rsidR="00C704B8" w:rsidRPr="00C704B8" w:rsidRDefault="00433755" w:rsidP="00E74CD0">
      <w:pPr>
        <w:spacing w:after="0"/>
        <w:ind w:left="720" w:firstLine="720"/>
        <w:rPr>
          <w:rFonts w:ascii="Times New Roman" w:hAnsi="Times New Roman" w:cs="Times New Roman"/>
          <w:b/>
        </w:rPr>
      </w:pPr>
      <w:r>
        <w:rPr>
          <w:rFonts w:ascii="Times New Roman" w:hAnsi="Times New Roman" w:cs="Times New Roman"/>
          <w:b/>
        </w:rPr>
        <w:lastRenderedPageBreak/>
        <w:t>Zeyar Win</w:t>
      </w:r>
    </w:p>
    <w:p w14:paraId="1C637F55" w14:textId="77777777" w:rsidR="00C704B8" w:rsidRPr="00C704B8" w:rsidRDefault="00C704B8" w:rsidP="00C704B8">
      <w:pPr>
        <w:spacing w:after="0"/>
        <w:rPr>
          <w:rFonts w:ascii="Times New Roman" w:hAnsi="Times New Roman" w:cs="Times New Roman"/>
        </w:rPr>
      </w:pPr>
      <w:r w:rsidRPr="00C704B8">
        <w:rPr>
          <w:rFonts w:ascii="Times New Roman" w:hAnsi="Times New Roman" w:cs="Times New Roman"/>
        </w:rPr>
        <w:tab/>
        <w:t xml:space="preserve">Department of Mechanical Engineering                   </w:t>
      </w:r>
    </w:p>
    <w:p w14:paraId="1C637F56" w14:textId="77777777" w:rsidR="00C704B8" w:rsidRPr="00C704B8" w:rsidRDefault="00C704B8" w:rsidP="00C704B8">
      <w:pPr>
        <w:spacing w:after="0"/>
        <w:rPr>
          <w:rFonts w:ascii="Times New Roman" w:hAnsi="Times New Roman" w:cs="Times New Roman"/>
        </w:rPr>
      </w:pPr>
      <w:r w:rsidRPr="00C704B8">
        <w:rPr>
          <w:rFonts w:ascii="Times New Roman" w:hAnsi="Times New Roman" w:cs="Times New Roman"/>
        </w:rPr>
        <w:tab/>
        <w:t>Rochester Institute of Technology</w:t>
      </w:r>
    </w:p>
    <w:p w14:paraId="1C637F57" w14:textId="77777777" w:rsidR="00C704B8" w:rsidRPr="00C704B8" w:rsidRDefault="00C704B8" w:rsidP="00C704B8">
      <w:pPr>
        <w:spacing w:after="0"/>
        <w:rPr>
          <w:rFonts w:ascii="Times New Roman" w:hAnsi="Times New Roman" w:cs="Times New Roman"/>
        </w:rPr>
      </w:pPr>
      <w:r w:rsidRPr="00C704B8">
        <w:rPr>
          <w:rFonts w:ascii="Times New Roman" w:hAnsi="Times New Roman" w:cs="Times New Roman"/>
        </w:rPr>
        <w:tab/>
      </w:r>
      <w:r w:rsidRPr="00C704B8">
        <w:rPr>
          <w:rFonts w:ascii="Times New Roman" w:hAnsi="Times New Roman" w:cs="Times New Roman"/>
        </w:rPr>
        <w:tab/>
        <w:t>Rochester, NY  14623</w:t>
      </w:r>
    </w:p>
    <w:p w14:paraId="1C637F58" w14:textId="61039E4D" w:rsidR="00C704B8" w:rsidRPr="00C704B8" w:rsidRDefault="00C704B8" w:rsidP="00C704B8">
      <w:pPr>
        <w:spacing w:after="0"/>
        <w:rPr>
          <w:rFonts w:ascii="Times New Roman" w:hAnsi="Times New Roman" w:cs="Times New Roman"/>
        </w:rPr>
      </w:pPr>
      <w:r w:rsidRPr="00C704B8">
        <w:rPr>
          <w:rFonts w:ascii="Times New Roman" w:hAnsi="Times New Roman" w:cs="Times New Roman"/>
        </w:rPr>
        <w:t xml:space="preserve">                       Email. </w:t>
      </w:r>
      <w:r w:rsidR="00433755">
        <w:rPr>
          <w:rFonts w:ascii="Times New Roman" w:hAnsi="Times New Roman" w:cs="Times New Roman"/>
        </w:rPr>
        <w:t>zxw6805</w:t>
      </w:r>
      <w:r w:rsidRPr="00C704B8">
        <w:rPr>
          <w:rFonts w:ascii="Times New Roman" w:hAnsi="Times New Roman" w:cs="Times New Roman"/>
        </w:rPr>
        <w:t>@rit.edu</w:t>
      </w:r>
    </w:p>
    <w:p w14:paraId="1C637F59" w14:textId="77777777" w:rsidR="00C704B8" w:rsidRDefault="00C704B8" w:rsidP="00311E68">
      <w:pPr>
        <w:rPr>
          <w:rFonts w:ascii="Times New Roman" w:hAnsi="Times New Roman" w:cs="Times New Roman"/>
        </w:rPr>
      </w:pPr>
    </w:p>
    <w:p w14:paraId="1C637F5B" w14:textId="10F6AF27" w:rsidR="005F7EE4" w:rsidRDefault="00E74CD0" w:rsidP="00C704B8">
      <w:pPr>
        <w:spacing w:after="0"/>
        <w:rPr>
          <w:rFonts w:ascii="Times New Roman" w:hAnsi="Times New Roman" w:cs="Times New Roman"/>
        </w:rPr>
      </w:pPr>
      <w:r>
        <w:rPr>
          <w:rFonts w:ascii="Times New Roman" w:hAnsi="Times New Roman" w:cs="Times New Roman"/>
        </w:rPr>
        <w:t xml:space="preserve">With the system ID, the TF is  </w:t>
      </w:r>
    </w:p>
    <w:p w14:paraId="62AA2BAE" w14:textId="4E1E6413" w:rsidR="00E74CD0" w:rsidRDefault="00E74CD0" w:rsidP="00E74CD0">
      <w:pPr>
        <w:spacing w:after="0"/>
        <w:ind w:left="720"/>
        <w:rPr>
          <w:rFonts w:ascii="Times New Roman" w:hAnsi="Times New Roman" w:cs="Times New Roman"/>
        </w:rPr>
      </w:pPr>
      <w:r>
        <w:rPr>
          <w:rFonts w:ascii="Times New Roman" w:eastAsiaTheme="minorEastAsia" w:hAnsi="Times New Roman" w:cs="Times New Roman"/>
        </w:rPr>
        <w:t xml:space="preserv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3.565</m:t>
            </m:r>
          </m:num>
          <m:den>
            <m:r>
              <w:rPr>
                <w:rFonts w:ascii="Cambria Math" w:hAnsi="Cambria Math" w:cs="Times New Roman"/>
              </w:rPr>
              <m:t>s+4.763</m:t>
            </m:r>
          </m:den>
        </m:f>
      </m:oMath>
      <w:r>
        <w:rPr>
          <w:rFonts w:ascii="Times New Roman" w:eastAsiaTheme="minorEastAsia" w:hAnsi="Times New Roman" w:cs="Times New Roman"/>
        </w:rPr>
        <w:t xml:space="preserve"> for continuous</w:t>
      </w:r>
    </w:p>
    <w:p w14:paraId="71099DAD" w14:textId="75ED5DBB" w:rsidR="00E74CD0" w:rsidRDefault="00E74CD0" w:rsidP="00E74CD0">
      <w:pPr>
        <w:spacing w:after="0"/>
        <w:ind w:left="720"/>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.1586</m:t>
            </m:r>
          </m:num>
          <m:den>
            <m:r>
              <w:rPr>
                <w:rFonts w:ascii="Cambria Math" w:hAnsi="Cambria Math" w:cs="Times New Roman"/>
              </w:rPr>
              <m:t>z-.781</m:t>
            </m:r>
          </m:den>
        </m:f>
      </m:oMath>
      <w:r w:rsidR="004A0465">
        <w:rPr>
          <w:rFonts w:ascii="Times New Roman" w:eastAsiaTheme="minorEastAsia" w:hAnsi="Times New Roman" w:cs="Times New Roman"/>
        </w:rPr>
        <w:t xml:space="preserve">   </w:t>
      </w:r>
      <w:r>
        <w:rPr>
          <w:rFonts w:ascii="Times New Roman" w:eastAsiaTheme="minorEastAsia" w:hAnsi="Times New Roman" w:cs="Times New Roman"/>
        </w:rPr>
        <w:t xml:space="preserve">for discrete </w:t>
      </w:r>
    </w:p>
    <w:p w14:paraId="40D99458" w14:textId="7EF2028B" w:rsidR="00E74CD0" w:rsidRDefault="00E74CD0" w:rsidP="00C704B8">
      <w:pPr>
        <w:spacing w:after="0"/>
        <w:rPr>
          <w:rFonts w:ascii="Times New Roman" w:hAnsi="Times New Roman" w:cs="Times New Roman"/>
        </w:rPr>
      </w:pPr>
    </w:p>
    <w:p w14:paraId="25587FF1" w14:textId="2B88399A" w:rsidR="00E74CD0" w:rsidRDefault="00E74CD0" w:rsidP="00C704B8">
      <w:pPr>
        <w:spacing w:after="0"/>
        <w:rPr>
          <w:rFonts w:ascii="Times New Roman" w:hAnsi="Times New Roman" w:cs="Times New Roman"/>
        </w:rPr>
      </w:pPr>
      <w:r>
        <w:rPr>
          <w:rFonts w:ascii="Times New Roman" w:hAnsi="Times New Roman" w:cs="Times New Roman"/>
        </w:rPr>
        <w:t>The closed loop transfer function for proportional controller is derived as below.</w:t>
      </w:r>
    </w:p>
    <w:p w14:paraId="2416803F" w14:textId="52A3070F" w:rsidR="00E74CD0" w:rsidRDefault="00E74CD0" w:rsidP="00C704B8">
      <w:pPr>
        <w:spacing w:after="0"/>
        <w:rPr>
          <w:rFonts w:ascii="Times New Roman" w:eastAsiaTheme="minorEastAsia" w:hAnsi="Times New Roman" w:cs="Times New Roman"/>
        </w:rPr>
      </w:pPr>
      <m:oMath>
        <m:r>
          <w:rPr>
            <w:rFonts w:ascii="Cambria Math" w:hAnsi="Cambria Math" w:cs="Times New Roman"/>
          </w:rPr>
          <m:t>CLTF=</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G</m:t>
            </m:r>
            <m:d>
              <m:dPr>
                <m:ctrlPr>
                  <w:rPr>
                    <w:rFonts w:ascii="Cambria Math" w:hAnsi="Cambria Math" w:cs="Times New Roman"/>
                    <w:i/>
                  </w:rPr>
                </m:ctrlPr>
              </m:dPr>
              <m:e>
                <m:r>
                  <w:rPr>
                    <w:rFonts w:ascii="Cambria Math" w:hAnsi="Cambria Math" w:cs="Times New Roman"/>
                  </w:rPr>
                  <m:t>z</m:t>
                </m:r>
              </m:e>
            </m:d>
            <m:ctrlPr>
              <w:rPr>
                <w:rFonts w:ascii="Cambria Math" w:eastAsiaTheme="minorEastAsia" w:hAnsi="Cambria Math" w:cs="Times New Roman"/>
                <w:i/>
              </w:rPr>
            </m:ctrlPr>
          </m:num>
          <m:den>
            <m:r>
              <w:rPr>
                <w:rFonts w:ascii="Cambria Math" w:eastAsiaTheme="minorEastAsia" w:hAnsi="Cambria Math" w:cs="Times New Roman"/>
              </w:rPr>
              <m:t>1+D</m:t>
            </m:r>
            <m:d>
              <m:dPr>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G(z)</m:t>
            </m:r>
          </m:den>
        </m:f>
      </m:oMath>
      <w:r w:rsidR="008F1550">
        <w:rPr>
          <w:rFonts w:ascii="Times New Roman" w:eastAsiaTheme="minorEastAsia" w:hAnsi="Times New Roman" w:cs="Times New Roman"/>
        </w:rPr>
        <w:t xml:space="preserve"> where D(z) =k</w:t>
      </w:r>
    </w:p>
    <w:p w14:paraId="51340A2E" w14:textId="79A9D761" w:rsidR="00E74CD0" w:rsidRDefault="00E74CD0" w:rsidP="00C704B8">
      <w:pPr>
        <w:spacing w:after="0"/>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CLTF=</m:t>
        </m:r>
        <m:f>
          <m:fPr>
            <m:ctrlPr>
              <w:rPr>
                <w:rFonts w:ascii="Cambria Math" w:eastAsiaTheme="minorEastAsia" w:hAnsi="Cambria Math" w:cs="Times New Roman"/>
                <w:i/>
              </w:rPr>
            </m:ctrlPr>
          </m:fPr>
          <m:num>
            <m:r>
              <w:rPr>
                <w:rFonts w:ascii="Cambria Math" w:eastAsiaTheme="minorEastAsia" w:hAnsi="Cambria Math" w:cs="Times New Roman"/>
              </w:rPr>
              <m:t>K</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.1586</m:t>
                    </m:r>
                  </m:num>
                  <m:den>
                    <m:r>
                      <w:rPr>
                        <w:rFonts w:ascii="Cambria Math" w:eastAsiaTheme="minorEastAsia" w:hAnsi="Cambria Math" w:cs="Times New Roman"/>
                      </w:rPr>
                      <m:t>z-.7881</m:t>
                    </m:r>
                  </m:den>
                </m:f>
              </m:e>
            </m:d>
          </m:num>
          <m:den>
            <m:r>
              <w:rPr>
                <w:rFonts w:ascii="Cambria Math" w:eastAsiaTheme="minorEastAsia" w:hAnsi="Cambria Math" w:cs="Times New Roman"/>
              </w:rPr>
              <m:t>1+</m:t>
            </m:r>
            <m:r>
              <w:rPr>
                <w:rFonts w:ascii="Cambria Math" w:eastAsiaTheme="minorEastAsia" w:hAnsi="Cambria Math" w:cs="Times New Roman"/>
              </w:rPr>
              <m:t>K</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.1586</m:t>
                    </m:r>
                  </m:num>
                  <m:den>
                    <m:r>
                      <w:rPr>
                        <w:rFonts w:ascii="Cambria Math" w:eastAsiaTheme="minorEastAsia" w:hAnsi="Cambria Math" w:cs="Times New Roman"/>
                      </w:rPr>
                      <m:t>z-.7881</m:t>
                    </m:r>
                  </m:den>
                </m:f>
              </m:e>
            </m:d>
          </m:den>
        </m:f>
      </m:oMath>
    </w:p>
    <w:p w14:paraId="03B895C2" w14:textId="01A292AC" w:rsidR="008F1550" w:rsidRDefault="008F1550" w:rsidP="00C704B8">
      <w:pPr>
        <w:spacing w:after="0"/>
        <w:rPr>
          <w:rFonts w:ascii="Times New Roman" w:eastAsiaTheme="minorEastAsia" w:hAnsi="Times New Roman" w:cs="Times New Roman"/>
        </w:rPr>
      </w:pPr>
      <w:r>
        <w:rPr>
          <w:rFonts w:ascii="Times New Roman" w:eastAsiaTheme="minorEastAsia" w:hAnsi="Times New Roman" w:cs="Times New Roman"/>
        </w:rPr>
        <w:tab/>
        <w:t xml:space="preserve">           </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0.1586k</m:t>
            </m:r>
          </m:num>
          <m:den>
            <m:r>
              <w:rPr>
                <w:rFonts w:ascii="Cambria Math" w:eastAsiaTheme="minorEastAsia" w:hAnsi="Cambria Math" w:cs="Times New Roman"/>
              </w:rPr>
              <m:t>z- 0.7881+.1586k</m:t>
            </m:r>
          </m:den>
        </m:f>
      </m:oMath>
    </w:p>
    <w:p w14:paraId="54E17473" w14:textId="106EA317" w:rsidR="008F1550" w:rsidRDefault="008F1550" w:rsidP="00C704B8">
      <w:pPr>
        <w:spacing w:after="0"/>
        <w:rPr>
          <w:rFonts w:ascii="Times New Roman" w:eastAsiaTheme="minorEastAsia" w:hAnsi="Times New Roman" w:cs="Times New Roman"/>
        </w:rPr>
      </w:pPr>
      <w:r>
        <w:rPr>
          <w:rFonts w:ascii="Times New Roman" w:eastAsiaTheme="minorEastAsia" w:hAnsi="Times New Roman" w:cs="Times New Roman"/>
        </w:rPr>
        <w:t>From the CLTF, the stability region bound values of k can found using the characteristic equation.</w:t>
      </w:r>
    </w:p>
    <w:p w14:paraId="7F73575C" w14:textId="374210BB" w:rsidR="008F1550" w:rsidRDefault="008F1550" w:rsidP="00C704B8">
      <w:pPr>
        <w:spacing w:after="0"/>
        <w:rPr>
          <w:rFonts w:ascii="Times New Roman" w:eastAsiaTheme="minorEastAsia" w:hAnsi="Times New Roman" w:cs="Times New Roman"/>
        </w:rPr>
      </w:pPr>
      <w:r>
        <w:rPr>
          <w:rFonts w:ascii="Times New Roman" w:eastAsiaTheme="minorEastAsia" w:hAnsi="Times New Roman" w:cs="Times New Roman"/>
        </w:rPr>
        <w:tab/>
        <w:t>For z =1 case,</w:t>
      </w:r>
    </w:p>
    <w:p w14:paraId="7C88A97A" w14:textId="0574FCEF" w:rsidR="008F1550" w:rsidRDefault="008F1550" w:rsidP="00C704B8">
      <w:pPr>
        <w:spacing w:after="0"/>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1-.7881+.1586k=0</m:t>
        </m:r>
      </m:oMath>
    </w:p>
    <w:p w14:paraId="74180176" w14:textId="49C976D6" w:rsidR="008F1550" w:rsidRDefault="008F1550" w:rsidP="00C704B8">
      <w:pPr>
        <w:spacing w:after="0"/>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k=-1.3361</m:t>
        </m:r>
      </m:oMath>
    </w:p>
    <w:p w14:paraId="50E0BB32" w14:textId="30802655" w:rsidR="008F1550" w:rsidRDefault="008F1550" w:rsidP="00C704B8">
      <w:pPr>
        <w:spacing w:after="0"/>
        <w:rPr>
          <w:rFonts w:ascii="Times New Roman" w:eastAsiaTheme="minorEastAsia" w:hAnsi="Times New Roman" w:cs="Times New Roman"/>
        </w:rPr>
      </w:pPr>
      <w:r>
        <w:rPr>
          <w:rFonts w:ascii="Times New Roman" w:eastAsiaTheme="minorEastAsia" w:hAnsi="Times New Roman" w:cs="Times New Roman"/>
        </w:rPr>
        <w:tab/>
        <w:t>For z=-1 case,</w:t>
      </w:r>
    </w:p>
    <w:p w14:paraId="41CCEC05" w14:textId="7D77ADFB" w:rsidR="008F1550" w:rsidRDefault="008F1550" w:rsidP="008F1550">
      <w:pPr>
        <w:spacing w:after="0"/>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m:t>
        </m:r>
        <m:r>
          <w:rPr>
            <w:rFonts w:ascii="Cambria Math" w:eastAsiaTheme="minorEastAsia" w:hAnsi="Cambria Math" w:cs="Times New Roman"/>
          </w:rPr>
          <m:t>1-.7881+.1586k=0</m:t>
        </m:r>
      </m:oMath>
    </w:p>
    <w:p w14:paraId="735A80E0" w14:textId="78389689" w:rsidR="008F1550" w:rsidRDefault="008F1550" w:rsidP="008F1550">
      <w:pPr>
        <w:spacing w:after="0"/>
        <w:rPr>
          <w:rFonts w:ascii="Times New Roman" w:eastAsiaTheme="minorEastAsia" w:hAnsi="Times New Roman" w:cs="Times New Roman"/>
        </w:rPr>
      </w:pPr>
      <w:r>
        <w:rPr>
          <w:rFonts w:ascii="Times New Roman" w:eastAsiaTheme="minorEastAsia" w:hAnsi="Times New Roman" w:cs="Times New Roman"/>
        </w:rPr>
        <w:tab/>
        <w:t>k = 11.2743</w:t>
      </w:r>
    </w:p>
    <w:p w14:paraId="2DF3F81D" w14:textId="7DE413F2" w:rsidR="008F1550" w:rsidRDefault="008F1550" w:rsidP="008F1550">
      <w:pPr>
        <w:spacing w:after="0"/>
        <w:rPr>
          <w:rFonts w:ascii="Times New Roman" w:eastAsiaTheme="minorEastAsia" w:hAnsi="Times New Roman" w:cs="Times New Roman"/>
        </w:rPr>
      </w:pPr>
      <w:r>
        <w:rPr>
          <w:rFonts w:ascii="Times New Roman" w:eastAsiaTheme="minorEastAsia" w:hAnsi="Times New Roman" w:cs="Times New Roman"/>
        </w:rPr>
        <w:t>Therefore, the system is stable when</w:t>
      </w:r>
    </w:p>
    <w:p w14:paraId="31DE2B6B" w14:textId="63DABED8" w:rsidR="008F1550" w:rsidRDefault="008F1550" w:rsidP="008F1550">
      <w:pPr>
        <w:spacing w:after="0"/>
        <w:rPr>
          <w:rFonts w:ascii="Times New Roman" w:eastAsiaTheme="minorEastAsia" w:hAnsi="Times New Roman" w:cs="Times New Roman"/>
        </w:rPr>
      </w:pPr>
      <w:r>
        <w:rPr>
          <w:rFonts w:ascii="Times New Roman" w:eastAsiaTheme="minorEastAsia" w:hAnsi="Times New Roman" w:cs="Times New Roman"/>
        </w:rPr>
        <w:tab/>
        <w:t>-1.3361&lt; k &lt; 11.2743</w:t>
      </w:r>
    </w:p>
    <w:p w14:paraId="59D84F8A" w14:textId="1309355F" w:rsidR="008F1550" w:rsidRDefault="008F1550" w:rsidP="008F1550">
      <w:pPr>
        <w:spacing w:after="0"/>
        <w:rPr>
          <w:rFonts w:ascii="Times New Roman" w:eastAsiaTheme="minorEastAsia" w:hAnsi="Times New Roman" w:cs="Times New Roman"/>
        </w:rPr>
      </w:pPr>
      <w:r>
        <w:rPr>
          <w:rFonts w:ascii="Times New Roman" w:eastAsiaTheme="minorEastAsia" w:hAnsi="Times New Roman" w:cs="Times New Roman"/>
        </w:rPr>
        <w:t xml:space="preserve">The gain Kp is determined to be 2.5 because the Arduino cannot provide output more than 5 Volts. (2*2.5 = 5) </w:t>
      </w:r>
    </w:p>
    <w:p w14:paraId="3F4B48D8" w14:textId="66F81464" w:rsidR="008F1550" w:rsidRDefault="008F1550" w:rsidP="00C704B8">
      <w:pPr>
        <w:spacing w:after="0"/>
        <w:rPr>
          <w:rFonts w:ascii="Times New Roman" w:hAnsi="Times New Roman" w:cs="Times New Roman"/>
        </w:rPr>
      </w:pPr>
    </w:p>
    <w:p w14:paraId="56333EF5" w14:textId="2C841C48" w:rsidR="008F1550" w:rsidRDefault="008F1550" w:rsidP="00C704B8">
      <w:pPr>
        <w:spacing w:after="0"/>
        <w:rPr>
          <w:rFonts w:ascii="Times New Roman" w:hAnsi="Times New Roman" w:cs="Times New Roman"/>
        </w:rPr>
      </w:pPr>
      <w:r>
        <w:rPr>
          <w:rFonts w:ascii="Times New Roman" w:hAnsi="Times New Roman" w:cs="Times New Roman"/>
        </w:rPr>
        <w:tab/>
        <w:t>The closed loop transfer function for the PI controller is determined as below.</w:t>
      </w:r>
    </w:p>
    <w:p w14:paraId="5CE5E6E6" w14:textId="77777777" w:rsidR="008F1550" w:rsidRDefault="008F1550" w:rsidP="008F1550">
      <w:pPr>
        <w:spacing w:after="0"/>
        <w:rPr>
          <w:rFonts w:ascii="Times New Roman" w:hAnsi="Times New Roman" w:cs="Times New Roman"/>
        </w:rPr>
      </w:pPr>
      <m:oMath>
        <m:r>
          <w:rPr>
            <w:rFonts w:ascii="Cambria Math" w:hAnsi="Cambria Math" w:cs="Times New Roman"/>
          </w:rPr>
          <m:t>CLTF=</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z</m:t>
                        </m:r>
                      </m:sub>
                    </m:sSub>
                  </m:num>
                  <m:den>
                    <m:r>
                      <w:rPr>
                        <w:rFonts w:ascii="Cambria Math" w:hAnsi="Cambria Math" w:cs="Times New Roman"/>
                      </w:rPr>
                      <m:t xml:space="preserve">z-1 </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.1586</m:t>
                    </m:r>
                  </m:num>
                  <m:den>
                    <m:r>
                      <w:rPr>
                        <w:rFonts w:ascii="Cambria Math" w:hAnsi="Cambria Math" w:cs="Times New Roman"/>
                      </w:rPr>
                      <m:t>z-.7881</m:t>
                    </m:r>
                  </m:den>
                </m:f>
              </m:e>
            </m:d>
          </m:num>
          <m:den>
            <m:r>
              <w:rPr>
                <w:rFonts w:ascii="Cambria Math" w:hAnsi="Cambria Math" w:cs="Times New Roman"/>
              </w:rPr>
              <m:t>1+</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z</m:t>
                        </m:r>
                      </m:sub>
                    </m:sSub>
                  </m:num>
                  <m:den>
                    <m:r>
                      <w:rPr>
                        <w:rFonts w:ascii="Cambria Math" w:hAnsi="Cambria Math" w:cs="Times New Roman"/>
                      </w:rPr>
                      <m:t xml:space="preserve">z-1 </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.1586</m:t>
                    </m:r>
                  </m:num>
                  <m:den>
                    <m:r>
                      <w:rPr>
                        <w:rFonts w:ascii="Cambria Math" w:hAnsi="Cambria Math" w:cs="Times New Roman"/>
                      </w:rPr>
                      <m:t>z-.7881</m:t>
                    </m:r>
                  </m:den>
                </m:f>
              </m:e>
            </m:d>
          </m:den>
        </m:f>
      </m:oMath>
      <w:r>
        <w:rPr>
          <w:rFonts w:ascii="Times New Roman" w:hAnsi="Times New Roman" w:cs="Times New Roman"/>
        </w:rPr>
        <w:tab/>
      </w:r>
    </w:p>
    <w:p w14:paraId="47D58986" w14:textId="172C492E" w:rsidR="008F1550" w:rsidRPr="008F1550" w:rsidRDefault="008F1550" w:rsidP="008F1550">
      <w:pPr>
        <w:spacing w:after="0"/>
        <w:rPr>
          <w:rFonts w:ascii="Times New Roman" w:hAnsi="Times New Roman" w:cs="Times New Roman"/>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Tb</m:t>
                  </m:r>
                </m:e>
              </m:d>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Tb-1-a</m:t>
                  </m:r>
                </m:e>
              </m:d>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 xml:space="preserve">b+a </m:t>
              </m:r>
            </m:den>
          </m:f>
        </m:oMath>
      </m:oMathPara>
    </w:p>
    <w:p w14:paraId="2012E624" w14:textId="2AD715F2" w:rsidR="008F1550" w:rsidRDefault="008F1550" w:rsidP="008F1550">
      <w:pPr>
        <w:spacing w:after="0"/>
        <w:rPr>
          <w:rFonts w:ascii="Times New Roman" w:hAnsi="Times New Roman" w:cs="Times New Roman"/>
        </w:rPr>
      </w:pPr>
      <w:r>
        <w:rPr>
          <w:rFonts w:ascii="Times New Roman" w:hAnsi="Times New Roman" w:cs="Times New Roman"/>
        </w:rPr>
        <w:lastRenderedPageBreak/>
        <w:t>When a =.7881, b = .1586, Kp =2.5 and T=0.1</w:t>
      </w:r>
    </w:p>
    <w:p w14:paraId="47222EDE" w14:textId="53A3C15B" w:rsidR="008F1550" w:rsidRPr="00D37778" w:rsidRDefault="008F1550" w:rsidP="008F1550">
      <w:pPr>
        <w:spacing w:after="0"/>
        <w:rPr>
          <w:rFonts w:ascii="Times New Roman" w:eastAsiaTheme="minorEastAsia" w:hAnsi="Times New Roman"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(.0159</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+2.5</m:t>
                  </m:r>
                </m:e>
              </m:d>
              <m:r>
                <w:rPr>
                  <w:rFonts w:ascii="Cambria Math" w:hAnsi="Cambria Math" w:cs="Times New Roman"/>
                </w:rPr>
                <m:t>z-2.5</m:t>
              </m:r>
              <m:r>
                <w:rPr>
                  <w:rFonts w:ascii="Cambria Math" w:eastAsiaTheme="minorEastAsia" w:hAnsi="Cambria Math" w:cs="Times New Roman"/>
                </w:rPr>
                <m:t xml:space="preserve">)   </m:t>
              </m:r>
            </m:num>
            <m:den>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0.0159</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-1.3916</m:t>
                  </m:r>
                </m:e>
              </m:d>
              <m:r>
                <w:rPr>
                  <w:rFonts w:ascii="Cambria Math" w:hAnsi="Cambria Math" w:cs="Times New Roman"/>
                </w:rPr>
                <m:t>z-.3916</m:t>
              </m:r>
              <m:r>
                <w:rPr>
                  <w:rFonts w:ascii="Cambria Math" w:hAnsi="Cambria Math" w:cs="Times New Roman"/>
                </w:rPr>
                <m:t xml:space="preserve"> </m:t>
              </m:r>
            </m:den>
          </m:f>
        </m:oMath>
      </m:oMathPara>
    </w:p>
    <w:p w14:paraId="1C637F74" w14:textId="6758BAD3" w:rsidR="00327A21" w:rsidRPr="005F7EE4" w:rsidRDefault="00D37778" w:rsidP="004A6F8C">
      <w:pPr>
        <w:spacing w:after="0"/>
        <w:rPr>
          <w:rFonts w:ascii="Times New Roman" w:eastAsiaTheme="minorEastAsia" w:hAnsi="Times New Roman" w:cs="Times New Roman"/>
        </w:rPr>
      </w:pPr>
      <w:r>
        <w:rPr>
          <w:rFonts w:ascii="Times New Roman" w:eastAsiaTheme="minorEastAsia" w:hAnsi="Times New Roman" w:cs="Times New Roman"/>
        </w:rPr>
        <w:t xml:space="preserve">From the root locus, </w:t>
      </w:r>
      <w:r w:rsidR="004A0465">
        <w:rPr>
          <w:rFonts w:ascii="Times New Roman" w:eastAsiaTheme="minorEastAsia" w:hAnsi="Times New Roman" w:cs="Times New Roman"/>
        </w:rPr>
        <w:t>the</w:t>
      </w:r>
      <w:r>
        <w:rPr>
          <w:rFonts w:ascii="Times New Roman" w:eastAsiaTheme="minorEastAsia" w:hAnsi="Times New Roman" w:cs="Times New Roman"/>
        </w:rPr>
        <w:t xml:space="preserve"> gain Ki is determ</w:t>
      </w:r>
      <w:r w:rsidR="004A6F8C">
        <w:rPr>
          <w:rFonts w:ascii="Times New Roman" w:eastAsiaTheme="minorEastAsia" w:hAnsi="Times New Roman" w:cs="Times New Roman"/>
        </w:rPr>
        <w:t>ined to be 8.83.</w:t>
      </w:r>
    </w:p>
    <w:p w14:paraId="1C637F75" w14:textId="77777777" w:rsidR="00327A21" w:rsidRPr="005F7EE4" w:rsidRDefault="00327A21" w:rsidP="00006674">
      <w:pPr>
        <w:spacing w:after="0"/>
        <w:jc w:val="both"/>
        <w:rPr>
          <w:rFonts w:ascii="Times New Roman" w:eastAsiaTheme="minorEastAsia" w:hAnsi="Times New Roman" w:cs="Times New Roman"/>
        </w:rPr>
      </w:pPr>
    </w:p>
    <w:p w14:paraId="1C637F76" w14:textId="77777777" w:rsidR="006F673B" w:rsidRPr="005F7EE4" w:rsidRDefault="00006674" w:rsidP="00006674">
      <w:pPr>
        <w:spacing w:after="0"/>
        <w:jc w:val="both"/>
        <w:rPr>
          <w:rFonts w:ascii="Times New Roman" w:hAnsi="Times New Roman" w:cs="Times New Roman"/>
          <w:b/>
        </w:rPr>
      </w:pPr>
      <w:r w:rsidRPr="005F7EE4">
        <w:rPr>
          <w:rFonts w:ascii="Times New Roman" w:hAnsi="Times New Roman" w:cs="Times New Roman"/>
          <w:b/>
        </w:rPr>
        <w:t>SIMULATION</w:t>
      </w:r>
    </w:p>
    <w:p w14:paraId="255C5B7B" w14:textId="77777777" w:rsidR="00D455F9" w:rsidRDefault="00D455F9" w:rsidP="00897D9F">
      <w:pPr>
        <w:jc w:val="both"/>
        <w:rPr>
          <w:rFonts w:ascii="Times New Roman" w:hAnsi="Times New Roman" w:cs="Times New Roman"/>
        </w:rPr>
      </w:pPr>
      <w:r>
        <w:rPr>
          <w:rFonts w:ascii="Times New Roman" w:hAnsi="Times New Roman" w:cs="Times New Roman"/>
        </w:rPr>
        <w:tab/>
        <w:t>First, the data obtained is plotted against the theoretical data and Lsim 1</w:t>
      </w:r>
      <w:r w:rsidRPr="00D455F9">
        <w:rPr>
          <w:rFonts w:ascii="Times New Roman" w:hAnsi="Times New Roman" w:cs="Times New Roman"/>
          <w:vertAlign w:val="superscript"/>
        </w:rPr>
        <w:t>st</w:t>
      </w:r>
      <w:r>
        <w:rPr>
          <w:rFonts w:ascii="Times New Roman" w:hAnsi="Times New Roman" w:cs="Times New Roman"/>
        </w:rPr>
        <w:t xml:space="preserve"> order MatLab simulation to check the obtained data is right to continue the lab process. The figure can be seen as in figure 1.</w:t>
      </w:r>
      <w:r w:rsidR="006C3A6B">
        <w:rPr>
          <w:rFonts w:ascii="Times New Roman" w:hAnsi="Times New Roman" w:cs="Times New Roman"/>
        </w:rPr>
        <w:tab/>
      </w:r>
      <w:r w:rsidR="006C3A6B">
        <w:rPr>
          <w:rFonts w:ascii="Times New Roman" w:hAnsi="Times New Roman" w:cs="Times New Roman"/>
        </w:rPr>
        <w:tab/>
      </w:r>
      <w:r w:rsidR="006C3A6B">
        <w:rPr>
          <w:rFonts w:ascii="Times New Roman" w:hAnsi="Times New Roman" w:cs="Times New Roman"/>
        </w:rPr>
        <w:tab/>
      </w:r>
      <w:r w:rsidRPr="00D455F9">
        <w:rPr>
          <w:rFonts w:ascii="Times New Roman" w:hAnsi="Times New Roman" w:cs="Times New Roman"/>
          <w:noProof/>
        </w:rPr>
        <w:drawing>
          <wp:inline distT="0" distB="0" distL="0" distR="0" wp14:anchorId="331EDD91" wp14:editId="6E545BAF">
            <wp:extent cx="2743200" cy="20561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2056173"/>
                    </a:xfrm>
                    <a:prstGeom prst="rect">
                      <a:avLst/>
                    </a:prstGeom>
                    <a:noFill/>
                    <a:ln>
                      <a:noFill/>
                    </a:ln>
                  </pic:spPr>
                </pic:pic>
              </a:graphicData>
            </a:graphic>
          </wp:inline>
        </w:drawing>
      </w:r>
    </w:p>
    <w:p w14:paraId="1C637F77" w14:textId="748E8C93" w:rsidR="000D3FA0" w:rsidRDefault="00D455F9" w:rsidP="00897D9F">
      <w:pPr>
        <w:jc w:val="both"/>
        <w:rPr>
          <w:rFonts w:ascii="Times New Roman" w:hAnsi="Times New Roman" w:cs="Times New Roman"/>
          <w:noProof/>
          <w:sz w:val="20"/>
          <w:szCs w:val="20"/>
        </w:rPr>
      </w:pPr>
      <w:r>
        <w:rPr>
          <w:rFonts w:ascii="Times New Roman" w:hAnsi="Times New Roman" w:cs="Times New Roman"/>
        </w:rPr>
        <w:tab/>
        <w:t>Figure 1. Simulation of RC circuit</w:t>
      </w:r>
      <w:r w:rsidR="00765D80" w:rsidRPr="005F7EE4">
        <w:rPr>
          <w:rFonts w:ascii="Times New Roman" w:hAnsi="Times New Roman" w:cs="Times New Roman"/>
        </w:rPr>
        <w:tab/>
      </w:r>
    </w:p>
    <w:p w14:paraId="273F7842" w14:textId="5528D6D6" w:rsidR="006C3A6B" w:rsidRDefault="006C3A6B" w:rsidP="00897D9F">
      <w:pPr>
        <w:jc w:val="both"/>
        <w:rPr>
          <w:rFonts w:ascii="Times New Roman" w:hAnsi="Times New Roman" w:cs="Times New Roman"/>
          <w:noProof/>
        </w:rPr>
      </w:pPr>
      <w:r>
        <w:rPr>
          <w:rFonts w:ascii="Times New Roman" w:hAnsi="Times New Roman" w:cs="Times New Roman"/>
          <w:noProof/>
          <w:sz w:val="20"/>
          <w:szCs w:val="20"/>
        </w:rPr>
        <w:tab/>
      </w:r>
      <w:r w:rsidRPr="006C3A6B">
        <w:rPr>
          <w:rFonts w:ascii="Times New Roman" w:hAnsi="Times New Roman" w:cs="Times New Roman"/>
          <w:noProof/>
        </w:rPr>
        <w:t xml:space="preserve">The </w:t>
      </w:r>
      <w:r>
        <w:rPr>
          <w:rFonts w:ascii="Times New Roman" w:hAnsi="Times New Roman" w:cs="Times New Roman"/>
          <w:noProof/>
        </w:rPr>
        <w:t>root locus for the RC circuit system is plotted in figure 1.</w:t>
      </w:r>
    </w:p>
    <w:p w14:paraId="1AC6BB91" w14:textId="4B44268C" w:rsidR="003B521E" w:rsidRPr="006C3A6B" w:rsidRDefault="003B521E" w:rsidP="00897D9F">
      <w:pPr>
        <w:jc w:val="both"/>
        <w:rPr>
          <w:rFonts w:ascii="Times New Roman" w:hAnsi="Times New Roman" w:cs="Times New Roman"/>
        </w:rPr>
      </w:pPr>
      <w:r w:rsidRPr="003B521E">
        <w:rPr>
          <w:rFonts w:ascii="Times New Roman" w:hAnsi="Times New Roman" w:cs="Times New Roman"/>
          <w:noProof/>
        </w:rPr>
        <w:drawing>
          <wp:inline distT="0" distB="0" distL="0" distR="0" wp14:anchorId="0F2C0A33" wp14:editId="24C5B80F">
            <wp:extent cx="2742501"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8092" cy="2184046"/>
                    </a:xfrm>
                    <a:prstGeom prst="rect">
                      <a:avLst/>
                    </a:prstGeom>
                    <a:noFill/>
                    <a:ln>
                      <a:noFill/>
                    </a:ln>
                  </pic:spPr>
                </pic:pic>
              </a:graphicData>
            </a:graphic>
          </wp:inline>
        </w:drawing>
      </w:r>
    </w:p>
    <w:p w14:paraId="1C637F78" w14:textId="5E90B582" w:rsidR="000D3FA0" w:rsidRPr="005F7EE4" w:rsidRDefault="000D3FA0" w:rsidP="000D3FA0">
      <w:pPr>
        <w:jc w:val="center"/>
        <w:rPr>
          <w:rFonts w:ascii="Times New Roman" w:hAnsi="Times New Roman" w:cs="Times New Roman"/>
        </w:rPr>
      </w:pPr>
      <w:r w:rsidRPr="00D455F9">
        <w:rPr>
          <w:rFonts w:ascii="Times New Roman" w:hAnsi="Times New Roman" w:cs="Times New Roman"/>
        </w:rPr>
        <w:t xml:space="preserve">Figure </w:t>
      </w:r>
      <w:r w:rsidR="00D455F9" w:rsidRPr="00D455F9">
        <w:rPr>
          <w:rFonts w:ascii="Times New Roman" w:hAnsi="Times New Roman" w:cs="Times New Roman"/>
        </w:rPr>
        <w:t>2</w:t>
      </w:r>
      <w:r w:rsidR="00C65039" w:rsidRPr="00D455F9">
        <w:rPr>
          <w:rFonts w:ascii="Times New Roman" w:hAnsi="Times New Roman" w:cs="Times New Roman"/>
        </w:rPr>
        <w:t>. Root</w:t>
      </w:r>
      <w:r w:rsidR="006C3A6B" w:rsidRPr="00D455F9">
        <w:rPr>
          <w:rFonts w:ascii="Times New Roman" w:hAnsi="Times New Roman" w:cs="Times New Roman"/>
        </w:rPr>
        <w:t xml:space="preserve"> locus plot of RC circuit</w:t>
      </w:r>
    </w:p>
    <w:p w14:paraId="43DB3A10" w14:textId="198D5815" w:rsidR="006C3A6B" w:rsidRDefault="006C3A6B" w:rsidP="00DA2F6D">
      <w:pPr>
        <w:jc w:val="both"/>
        <w:rPr>
          <w:rFonts w:ascii="Times New Roman" w:hAnsi="Times New Roman" w:cs="Times New Roman"/>
        </w:rPr>
      </w:pPr>
      <w:r>
        <w:rPr>
          <w:rFonts w:ascii="Times New Roman" w:hAnsi="Times New Roman" w:cs="Times New Roman"/>
        </w:rPr>
        <w:tab/>
        <w:t xml:space="preserve">The output data is collected from Arduino with 0 to 2 </w:t>
      </w:r>
      <w:r w:rsidR="007743BD">
        <w:rPr>
          <w:rFonts w:ascii="Times New Roman" w:hAnsi="Times New Roman" w:cs="Times New Roman"/>
        </w:rPr>
        <w:t>Volts’</w:t>
      </w:r>
      <w:r>
        <w:rPr>
          <w:rFonts w:ascii="Times New Roman" w:hAnsi="Times New Roman" w:cs="Times New Roman"/>
        </w:rPr>
        <w:t xml:space="preserve"> square wave input set </w:t>
      </w:r>
      <w:r>
        <w:rPr>
          <w:rFonts w:ascii="Times New Roman" w:hAnsi="Times New Roman" w:cs="Times New Roman"/>
        </w:rPr>
        <w:lastRenderedPageBreak/>
        <w:t xml:space="preserve">point. The model is simulated in the MatLab. The data plot obtained directly from Arduino is used to compare it </w:t>
      </w:r>
      <w:r w:rsidR="00682FF0">
        <w:rPr>
          <w:rFonts w:ascii="Times New Roman" w:hAnsi="Times New Roman" w:cs="Times New Roman"/>
        </w:rPr>
        <w:t>with MatLab model as in figure 3</w:t>
      </w:r>
      <w:r>
        <w:rPr>
          <w:rFonts w:ascii="Times New Roman" w:hAnsi="Times New Roman" w:cs="Times New Roman"/>
        </w:rPr>
        <w:t>.</w:t>
      </w:r>
      <w:r w:rsidR="00682FF0">
        <w:rPr>
          <w:rFonts w:ascii="Times New Roman" w:hAnsi="Times New Roman" w:cs="Times New Roman"/>
        </w:rPr>
        <w:t xml:space="preserve"> The theoretical simulation waveform is similar to the Vcap simulation. The theoretical waveform simulation act as validation data set in this lab.</w:t>
      </w:r>
    </w:p>
    <w:p w14:paraId="57898106" w14:textId="77777777" w:rsidR="003B521E" w:rsidRDefault="003B521E" w:rsidP="00DA2F6D">
      <w:pPr>
        <w:jc w:val="both"/>
        <w:rPr>
          <w:rFonts w:ascii="Times New Roman" w:hAnsi="Times New Roman" w:cs="Times New Roman"/>
        </w:rPr>
      </w:pPr>
      <w:r w:rsidRPr="003B521E">
        <w:rPr>
          <w:rFonts w:ascii="Times New Roman" w:hAnsi="Times New Roman" w:cs="Times New Roman"/>
          <w:noProof/>
        </w:rPr>
        <w:drawing>
          <wp:inline distT="0" distB="0" distL="0" distR="0" wp14:anchorId="4A4C2548" wp14:editId="68AC520B">
            <wp:extent cx="2743200" cy="20561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56173"/>
                    </a:xfrm>
                    <a:prstGeom prst="rect">
                      <a:avLst/>
                    </a:prstGeom>
                    <a:noFill/>
                    <a:ln>
                      <a:noFill/>
                    </a:ln>
                  </pic:spPr>
                </pic:pic>
              </a:graphicData>
            </a:graphic>
          </wp:inline>
        </w:drawing>
      </w:r>
      <w:r>
        <w:rPr>
          <w:rFonts w:ascii="Times New Roman" w:hAnsi="Times New Roman" w:cs="Times New Roman"/>
        </w:rPr>
        <w:t xml:space="preserve">     </w:t>
      </w:r>
    </w:p>
    <w:p w14:paraId="601C9AE3" w14:textId="77777777" w:rsidR="00682FF0" w:rsidRDefault="006C3A6B" w:rsidP="003B521E">
      <w:pPr>
        <w:ind w:firstLine="720"/>
        <w:jc w:val="both"/>
        <w:rPr>
          <w:rFonts w:ascii="Times New Roman" w:hAnsi="Times New Roman" w:cs="Times New Roman"/>
        </w:rPr>
      </w:pPr>
      <w:r w:rsidRPr="00D455F9">
        <w:rPr>
          <w:rFonts w:ascii="Times New Roman" w:hAnsi="Times New Roman" w:cs="Times New Roman"/>
        </w:rPr>
        <w:t xml:space="preserve">Figure </w:t>
      </w:r>
      <w:r w:rsidR="00D455F9" w:rsidRPr="00D455F9">
        <w:rPr>
          <w:rFonts w:ascii="Times New Roman" w:hAnsi="Times New Roman" w:cs="Times New Roman"/>
        </w:rPr>
        <w:t>3</w:t>
      </w:r>
      <w:r w:rsidRPr="00D455F9">
        <w:rPr>
          <w:rFonts w:ascii="Times New Roman" w:hAnsi="Times New Roman" w:cs="Times New Roman"/>
        </w:rPr>
        <w:t>. The simulation of RC circuit</w:t>
      </w:r>
      <w:r w:rsidR="00D21A4E" w:rsidRPr="00D455F9">
        <w:rPr>
          <w:rFonts w:ascii="Times New Roman" w:hAnsi="Times New Roman" w:cs="Times New Roman"/>
        </w:rPr>
        <w:t xml:space="preserve">     </w:t>
      </w:r>
    </w:p>
    <w:p w14:paraId="1C637F79" w14:textId="77EE9BF2" w:rsidR="00DB64C6" w:rsidRDefault="00682FF0" w:rsidP="003B521E">
      <w:pPr>
        <w:ind w:firstLine="720"/>
        <w:jc w:val="both"/>
        <w:rPr>
          <w:rFonts w:ascii="Times New Roman" w:hAnsi="Times New Roman" w:cs="Times New Roman"/>
        </w:rPr>
      </w:pPr>
      <w:r>
        <w:rPr>
          <w:rFonts w:ascii="Times New Roman" w:hAnsi="Times New Roman" w:cs="Times New Roman"/>
        </w:rPr>
        <w:t xml:space="preserve">With Kp value 2.5, the root locus is plotted. From root locus, Ki is determined to be 8.83.  </w:t>
      </w:r>
      <w:r w:rsidR="00D21A4E" w:rsidRPr="00D455F9">
        <w:rPr>
          <w:rFonts w:ascii="Times New Roman" w:hAnsi="Times New Roman" w:cs="Times New Roman"/>
        </w:rPr>
        <w:t xml:space="preserve">          </w:t>
      </w:r>
    </w:p>
    <w:p w14:paraId="2845CFA5" w14:textId="30EDC7D7" w:rsidR="006C3A6B" w:rsidRPr="005F7EE4" w:rsidRDefault="003B521E" w:rsidP="00DA2F6D">
      <w:pPr>
        <w:jc w:val="both"/>
        <w:rPr>
          <w:rFonts w:ascii="Times New Roman" w:eastAsiaTheme="minorEastAsia" w:hAnsi="Times New Roman" w:cs="Times New Roman"/>
        </w:rPr>
      </w:pPr>
      <w:r w:rsidRPr="003B521E">
        <w:rPr>
          <w:rFonts w:ascii="Times New Roman" w:eastAsiaTheme="minorEastAsia" w:hAnsi="Times New Roman" w:cs="Times New Roman"/>
          <w:noProof/>
        </w:rPr>
        <w:drawing>
          <wp:inline distT="0" distB="0" distL="0" distR="0" wp14:anchorId="680F62DF" wp14:editId="6AFFCE03">
            <wp:extent cx="2743200" cy="2056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6173"/>
                    </a:xfrm>
                    <a:prstGeom prst="rect">
                      <a:avLst/>
                    </a:prstGeom>
                    <a:noFill/>
                    <a:ln>
                      <a:noFill/>
                    </a:ln>
                  </pic:spPr>
                </pic:pic>
              </a:graphicData>
            </a:graphic>
          </wp:inline>
        </w:drawing>
      </w:r>
    </w:p>
    <w:p w14:paraId="1C637F7A" w14:textId="714B993E" w:rsidR="000D3FA0" w:rsidRDefault="00C65039" w:rsidP="000D3FA0">
      <w:pPr>
        <w:rPr>
          <w:rFonts w:ascii="Times New Roman" w:hAnsi="Times New Roman" w:cs="Times New Roman"/>
        </w:rPr>
      </w:pPr>
      <w:r>
        <w:rPr>
          <w:rFonts w:ascii="Times New Roman" w:hAnsi="Times New Roman" w:cs="Times New Roman"/>
          <w:sz w:val="20"/>
          <w:szCs w:val="20"/>
        </w:rPr>
        <w:tab/>
      </w:r>
      <w:r w:rsidRPr="00D455F9">
        <w:rPr>
          <w:rFonts w:ascii="Times New Roman" w:hAnsi="Times New Roman" w:cs="Times New Roman"/>
        </w:rPr>
        <w:t xml:space="preserve">Figure </w:t>
      </w:r>
      <w:r w:rsidR="00D455F9" w:rsidRPr="00D455F9">
        <w:rPr>
          <w:rFonts w:ascii="Times New Roman" w:hAnsi="Times New Roman" w:cs="Times New Roman"/>
        </w:rPr>
        <w:t>4</w:t>
      </w:r>
      <w:r w:rsidRPr="00D455F9">
        <w:rPr>
          <w:rFonts w:ascii="Times New Roman" w:hAnsi="Times New Roman" w:cs="Times New Roman"/>
        </w:rPr>
        <w:t>. The root locus of PI controller</w:t>
      </w:r>
    </w:p>
    <w:p w14:paraId="573D766D" w14:textId="7DD8604B" w:rsidR="00433755" w:rsidRPr="00433755" w:rsidRDefault="00433755" w:rsidP="00433755">
      <w:pPr>
        <w:ind w:firstLine="720"/>
        <w:rPr>
          <w:rFonts w:ascii="Times New Roman" w:hAnsi="Times New Roman" w:cs="Times New Roman"/>
        </w:rPr>
      </w:pPr>
      <w:r>
        <w:rPr>
          <w:rFonts w:ascii="Times New Roman" w:hAnsi="Times New Roman" w:cs="Times New Roman"/>
        </w:rPr>
        <w:t xml:space="preserve">The data obtained from voltage across capacitance is used as the output data. The theoretical system with close loop damping ratio of zeta being 1 is simulated in figure 5. The data directly obtained from the Arduino is plotted as well.  </w:t>
      </w:r>
    </w:p>
    <w:p w14:paraId="12433A4F" w14:textId="4DC355ED" w:rsidR="00D455F9" w:rsidRDefault="00D455F9" w:rsidP="000D3FA0">
      <w:pPr>
        <w:rPr>
          <w:rFonts w:ascii="Times New Roman" w:hAnsi="Times New Roman" w:cs="Times New Roman"/>
          <w:highlight w:val="yellow"/>
        </w:rPr>
      </w:pPr>
      <w:r w:rsidRPr="00D455F9">
        <w:rPr>
          <w:rFonts w:ascii="Times New Roman" w:hAnsi="Times New Roman" w:cs="Times New Roman"/>
          <w:noProof/>
        </w:rPr>
        <w:lastRenderedPageBreak/>
        <w:drawing>
          <wp:inline distT="0" distB="0" distL="0" distR="0" wp14:anchorId="28A7F6FB" wp14:editId="720487E3">
            <wp:extent cx="2743200" cy="20561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56173"/>
                    </a:xfrm>
                    <a:prstGeom prst="rect">
                      <a:avLst/>
                    </a:prstGeom>
                    <a:noFill/>
                    <a:ln>
                      <a:noFill/>
                    </a:ln>
                  </pic:spPr>
                </pic:pic>
              </a:graphicData>
            </a:graphic>
          </wp:inline>
        </w:drawing>
      </w:r>
    </w:p>
    <w:p w14:paraId="6B3504DE" w14:textId="0AC97D2E" w:rsidR="00C65039" w:rsidRPr="00C65039" w:rsidRDefault="00D455F9" w:rsidP="000D3FA0">
      <w:pPr>
        <w:rPr>
          <w:rFonts w:ascii="Times New Roman" w:hAnsi="Times New Roman" w:cs="Times New Roman"/>
        </w:rPr>
      </w:pPr>
      <w:r w:rsidRPr="00D455F9">
        <w:rPr>
          <w:rFonts w:ascii="Times New Roman" w:hAnsi="Times New Roman" w:cs="Times New Roman"/>
        </w:rPr>
        <w:t>Figure 5</w:t>
      </w:r>
      <w:r w:rsidR="00C65039" w:rsidRPr="00D455F9">
        <w:rPr>
          <w:rFonts w:ascii="Times New Roman" w:hAnsi="Times New Roman" w:cs="Times New Roman"/>
        </w:rPr>
        <w:t>. The simulation of RC with zeta value 1</w:t>
      </w:r>
    </w:p>
    <w:p w14:paraId="1C637F9C" w14:textId="77777777" w:rsidR="00C704B8" w:rsidRDefault="00C704B8" w:rsidP="00C704B8">
      <w:pPr>
        <w:spacing w:after="0"/>
        <w:jc w:val="both"/>
        <w:rPr>
          <w:rFonts w:ascii="Times New Roman" w:hAnsi="Times New Roman" w:cs="Times New Roman"/>
          <w:b/>
        </w:rPr>
      </w:pPr>
      <w:r>
        <w:rPr>
          <w:rFonts w:ascii="Times New Roman" w:hAnsi="Times New Roman" w:cs="Times New Roman"/>
          <w:b/>
        </w:rPr>
        <w:t>CONCLUSION</w:t>
      </w:r>
    </w:p>
    <w:p w14:paraId="1C637F9D" w14:textId="77777777" w:rsidR="00C704B8" w:rsidRPr="008851DD" w:rsidRDefault="00C704B8" w:rsidP="00C704B8">
      <w:pPr>
        <w:spacing w:after="0"/>
        <w:jc w:val="both"/>
        <w:rPr>
          <w:rFonts w:ascii="Times New Roman" w:hAnsi="Times New Roman" w:cs="Times New Roman"/>
          <w:b/>
        </w:rPr>
      </w:pPr>
      <w:r>
        <w:rPr>
          <w:rFonts w:ascii="Times New Roman" w:hAnsi="Times New Roman" w:cs="Times New Roman"/>
          <w:b/>
        </w:rPr>
        <w:tab/>
      </w:r>
    </w:p>
    <w:p w14:paraId="1C637F9E" w14:textId="74D32500" w:rsidR="00C704B8" w:rsidRPr="00C704B8" w:rsidRDefault="000C2809" w:rsidP="000C2809">
      <w:pPr>
        <w:ind w:firstLine="720"/>
        <w:rPr>
          <w:rFonts w:ascii="Times New Roman" w:hAnsi="Times New Roman" w:cs="Times New Roman"/>
        </w:rPr>
        <w:sectPr w:rsidR="00C704B8" w:rsidRPr="00C704B8" w:rsidSect="00CC593A">
          <w:type w:val="continuous"/>
          <w:pgSz w:w="12240" w:h="15840"/>
          <w:pgMar w:top="1440" w:right="1440" w:bottom="1440" w:left="1440" w:header="720" w:footer="720" w:gutter="0"/>
          <w:cols w:num="2" w:space="720"/>
          <w:docGrid w:linePitch="360"/>
        </w:sectPr>
      </w:pPr>
      <w:r>
        <w:t xml:space="preserve">If there is a saturation, some of the output data will be missing. </w:t>
      </w:r>
      <w:r w:rsidR="00C704B8" w:rsidRPr="00C704B8">
        <w:rPr>
          <w:rFonts w:ascii="Times New Roman" w:hAnsi="Times New Roman" w:cs="Times New Roman"/>
        </w:rPr>
        <w:t xml:space="preserve">The controller doesn’t saturate since the voltage supplied is only between 0 to 5 volts. </w:t>
      </w:r>
      <w:r w:rsidR="00956F8E">
        <w:rPr>
          <w:rFonts w:ascii="Times New Roman" w:hAnsi="Times New Roman" w:cs="Times New Roman"/>
        </w:rPr>
        <w:t xml:space="preserve">The controller </w:t>
      </w:r>
      <w:r w:rsidR="008756BF">
        <w:rPr>
          <w:rFonts w:ascii="Times New Roman" w:hAnsi="Times New Roman" w:cs="Times New Roman"/>
        </w:rPr>
        <w:t>will</w:t>
      </w:r>
      <w:r w:rsidR="00956F8E">
        <w:rPr>
          <w:rFonts w:ascii="Times New Roman" w:hAnsi="Times New Roman" w:cs="Times New Roman"/>
        </w:rPr>
        <w:t xml:space="preserve"> start saturation when</w:t>
      </w:r>
      <w:r w:rsidR="008756BF">
        <w:rPr>
          <w:rFonts w:ascii="Times New Roman" w:hAnsi="Times New Roman" w:cs="Times New Roman"/>
        </w:rPr>
        <w:t xml:space="preserve"> th</w:t>
      </w:r>
      <w:r w:rsidR="00E822ED">
        <w:rPr>
          <w:rFonts w:ascii="Times New Roman" w:hAnsi="Times New Roman" w:cs="Times New Roman"/>
        </w:rPr>
        <w:t>e Kp is greater than 2.5</w:t>
      </w:r>
      <w:r w:rsidR="00C704B8" w:rsidRPr="00C704B8">
        <w:rPr>
          <w:rFonts w:ascii="Times New Roman" w:hAnsi="Times New Roman" w:cs="Times New Roman"/>
        </w:rPr>
        <w:t xml:space="preserve">. The validation data simulation with K within stability region </w:t>
      </w:r>
      <w:r w:rsidR="00433755">
        <w:rPr>
          <w:rFonts w:ascii="Times New Roman" w:hAnsi="Times New Roman" w:cs="Times New Roman"/>
        </w:rPr>
        <w:t xml:space="preserve">being similar to original output data </w:t>
      </w:r>
      <w:r w:rsidR="00C704B8" w:rsidRPr="00C704B8">
        <w:rPr>
          <w:rFonts w:ascii="Times New Roman" w:hAnsi="Times New Roman" w:cs="Times New Roman"/>
        </w:rPr>
        <w:t>confirm</w:t>
      </w:r>
      <w:r w:rsidR="00433755">
        <w:rPr>
          <w:rFonts w:ascii="Times New Roman" w:hAnsi="Times New Roman" w:cs="Times New Roman"/>
        </w:rPr>
        <w:t>s that</w:t>
      </w:r>
      <w:r w:rsidR="00C704B8" w:rsidRPr="00C704B8">
        <w:rPr>
          <w:rFonts w:ascii="Times New Roman" w:hAnsi="Times New Roman" w:cs="Times New Roman"/>
        </w:rPr>
        <w:t xml:space="preserve"> the transfer function of system ID method is correct. Overall, the lab is completed success</w:t>
      </w:r>
      <w:bookmarkStart w:id="0" w:name="_GoBack"/>
      <w:bookmarkEnd w:id="0"/>
      <w:r w:rsidR="00C704B8" w:rsidRPr="00C704B8">
        <w:rPr>
          <w:rFonts w:ascii="Times New Roman" w:hAnsi="Times New Roman" w:cs="Times New Roman"/>
        </w:rPr>
        <w:t xml:space="preserve">fully using </w:t>
      </w:r>
      <w:r w:rsidR="00E822ED">
        <w:rPr>
          <w:rFonts w:ascii="Times New Roman" w:hAnsi="Times New Roman" w:cs="Times New Roman"/>
        </w:rPr>
        <w:t>Arduino</w:t>
      </w:r>
      <w:r w:rsidR="0015336C">
        <w:rPr>
          <w:rFonts w:ascii="Times New Roman" w:hAnsi="Times New Roman" w:cs="Times New Roman"/>
        </w:rPr>
        <w:t xml:space="preserve"> and MatLab simulation. </w:t>
      </w:r>
    </w:p>
    <w:p w14:paraId="0A22DA31"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clear</w:t>
      </w:r>
    </w:p>
    <w:p w14:paraId="76192FF0"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3F50F57C"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1FE67416"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670021E4"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filename=</w:t>
      </w:r>
      <w:r>
        <w:rPr>
          <w:rFonts w:ascii="Courier New" w:hAnsi="Courier New" w:cs="Courier New"/>
          <w:color w:val="A020F0"/>
          <w:sz w:val="20"/>
          <w:szCs w:val="20"/>
        </w:rPr>
        <w:t>'lab3data.xlsx'</w:t>
      </w:r>
      <w:r>
        <w:rPr>
          <w:rFonts w:ascii="Courier New" w:hAnsi="Courier New" w:cs="Courier New"/>
          <w:color w:val="000000"/>
          <w:sz w:val="20"/>
          <w:szCs w:val="20"/>
        </w:rPr>
        <w:t>;</w:t>
      </w:r>
    </w:p>
    <w:p w14:paraId="0B2126FC"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filename1=</w:t>
      </w:r>
      <w:r>
        <w:rPr>
          <w:rFonts w:ascii="Courier New" w:hAnsi="Courier New" w:cs="Courier New"/>
          <w:color w:val="A020F0"/>
          <w:sz w:val="20"/>
          <w:szCs w:val="20"/>
        </w:rPr>
        <w:t>'Datastep10.xlsx'</w:t>
      </w:r>
      <w:r>
        <w:rPr>
          <w:rFonts w:ascii="Courier New" w:hAnsi="Courier New" w:cs="Courier New"/>
          <w:color w:val="000000"/>
          <w:sz w:val="20"/>
          <w:szCs w:val="20"/>
        </w:rPr>
        <w:t>;</w:t>
      </w:r>
    </w:p>
    <w:p w14:paraId="11E14E64"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8918B0"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Reading Excel file to gather data to be interpreted</w:t>
      </w:r>
    </w:p>
    <w:p w14:paraId="2584E0EB"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lab3data=xlsread(filename);</w:t>
      </w:r>
    </w:p>
    <w:p w14:paraId="75B56E0F"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lab3q10=xlsread(filename1);</w:t>
      </w:r>
    </w:p>
    <w:p w14:paraId="4C4C3BB8"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9BEEDE"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Data3=[lab3data(:,1),lab3data(:,2),lab3data(:,3),lab3data(:,4)];</w:t>
      </w:r>
    </w:p>
    <w:p w14:paraId="30277924"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Data3q10=[lab3q10(:,1),lab3q10(:,2),lab3q10(:,3),lab3q10(:,4)];</w:t>
      </w:r>
    </w:p>
    <w:p w14:paraId="755F2048"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6671ED"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t2=Data3q10(:,1);</w:t>
      </w:r>
    </w:p>
    <w:p w14:paraId="3E2D7008"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Vsp2=Data3q10(:,2);</w:t>
      </w:r>
    </w:p>
    <w:p w14:paraId="702FC210"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Vcmd2=Data3q10(:,3);</w:t>
      </w:r>
    </w:p>
    <w:p w14:paraId="7334D3E0"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Vcap2=Data3q10(:,4);</w:t>
      </w:r>
    </w:p>
    <w:p w14:paraId="4CB12026"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2B41AC"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t1=Data3(:,1);</w:t>
      </w:r>
    </w:p>
    <w:p w14:paraId="10834498"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Vsp1= Data3(:,2);</w:t>
      </w:r>
    </w:p>
    <w:p w14:paraId="16EB3E48"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Vcmd1=Data3(:,3);</w:t>
      </w:r>
    </w:p>
    <w:p w14:paraId="59C1196F"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Vcap1=Data3(:,4);</w:t>
      </w:r>
    </w:p>
    <w:p w14:paraId="5FF9A9E3"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F75F42"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Arx Data for question 10</w:t>
      </w:r>
    </w:p>
    <w:p w14:paraId="380E08C5"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Dat1=iddata(Vcap2,Vsp2,0.1);</w:t>
      </w:r>
    </w:p>
    <w:p w14:paraId="0D734456"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sysTF10=arx(Dat1,[1 1 1])</w:t>
      </w:r>
    </w:p>
    <w:p w14:paraId="1A1157C2"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tf2=tf(sysTF10)</w:t>
      </w:r>
    </w:p>
    <w:p w14:paraId="26607004"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ys10=lsim(tf2,Vcap2);</w:t>
      </w:r>
    </w:p>
    <w:p w14:paraId="5CB60851"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E69F47A"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Arx Data for sys ID for G(z) to be used in CLTF</w:t>
      </w:r>
    </w:p>
    <w:p w14:paraId="51D4B91F"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Dat=iddata(Vcap1,Vsp1,0.05);</w:t>
      </w:r>
    </w:p>
    <w:p w14:paraId="68CEBB11"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sysTF = arx(Dat,[1 1 1])</w:t>
      </w:r>
    </w:p>
    <w:p w14:paraId="5DEB6F17"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tf1=tf(sysTF)</w:t>
      </w:r>
    </w:p>
    <w:p w14:paraId="2C119F1F"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ys=lsim(tf1,Vcap1);</w:t>
      </w:r>
    </w:p>
    <w:p w14:paraId="3B1232F7"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3A0B3E"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01CE1761"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638D26"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Question 5 Plot</w:t>
      </w:r>
    </w:p>
    <w:p w14:paraId="382ACB64"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CC98AFA"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rlocus(tf1)</w:t>
      </w:r>
    </w:p>
    <w:p w14:paraId="3AE575E2"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E82982"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8D21DD"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Question 7</w:t>
      </w:r>
    </w:p>
    <w:p w14:paraId="3958F99F"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open_system(</w:t>
      </w:r>
      <w:r>
        <w:rPr>
          <w:rFonts w:ascii="Courier New" w:hAnsi="Courier New" w:cs="Courier New"/>
          <w:color w:val="A020F0"/>
          <w:sz w:val="20"/>
          <w:szCs w:val="20"/>
        </w:rPr>
        <w:t>'step7.slx'</w:t>
      </w:r>
      <w:r>
        <w:rPr>
          <w:rFonts w:ascii="Courier New" w:hAnsi="Courier New" w:cs="Courier New"/>
          <w:color w:val="000000"/>
          <w:sz w:val="20"/>
          <w:szCs w:val="20"/>
        </w:rPr>
        <w:t>);</w:t>
      </w:r>
    </w:p>
    <w:p w14:paraId="256D168A"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w:t>
      </w:r>
      <w:r>
        <w:rPr>
          <w:rFonts w:ascii="Courier New" w:hAnsi="Courier New" w:cs="Courier New"/>
          <w:color w:val="A020F0"/>
          <w:sz w:val="20"/>
          <w:szCs w:val="20"/>
        </w:rPr>
        <w:t>'step7'</w:t>
      </w:r>
      <w:r>
        <w:rPr>
          <w:rFonts w:ascii="Courier New" w:hAnsi="Courier New" w:cs="Courier New"/>
          <w:color w:val="000000"/>
          <w:sz w:val="20"/>
          <w:szCs w:val="20"/>
        </w:rPr>
        <w:t>);</w:t>
      </w:r>
    </w:p>
    <w:p w14:paraId="65067470"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ADD164"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7E46C7F6"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plot(t1,Vcmd1,</w:t>
      </w:r>
      <w:r>
        <w:rPr>
          <w:rFonts w:ascii="Courier New" w:hAnsi="Courier New" w:cs="Courier New"/>
          <w:color w:val="A020F0"/>
          <w:sz w:val="20"/>
          <w:szCs w:val="20"/>
        </w:rPr>
        <w:t>'--k'</w:t>
      </w:r>
      <w:r>
        <w:rPr>
          <w:rFonts w:ascii="Courier New" w:hAnsi="Courier New" w:cs="Courier New"/>
          <w:color w:val="000000"/>
          <w:sz w:val="20"/>
          <w:szCs w:val="20"/>
        </w:rPr>
        <w:t>,t1,Vsp1,</w:t>
      </w:r>
      <w:r>
        <w:rPr>
          <w:rFonts w:ascii="Courier New" w:hAnsi="Courier New" w:cs="Courier New"/>
          <w:color w:val="A020F0"/>
          <w:sz w:val="20"/>
          <w:szCs w:val="20"/>
        </w:rPr>
        <w:t>'-b*'</w:t>
      </w:r>
      <w:r>
        <w:rPr>
          <w:rFonts w:ascii="Courier New" w:hAnsi="Courier New" w:cs="Courier New"/>
          <w:color w:val="000000"/>
          <w:sz w:val="20"/>
          <w:szCs w:val="20"/>
        </w:rPr>
        <w:t>,t1,Vcap1,</w:t>
      </w:r>
      <w:r>
        <w:rPr>
          <w:rFonts w:ascii="Courier New" w:hAnsi="Courier New" w:cs="Courier New"/>
          <w:color w:val="A020F0"/>
          <w:sz w:val="20"/>
          <w:szCs w:val="20"/>
        </w:rPr>
        <w:t>'-.rs'</w:t>
      </w:r>
      <w:r>
        <w:rPr>
          <w:rFonts w:ascii="Courier New" w:hAnsi="Courier New" w:cs="Courier New"/>
          <w:color w:val="000000"/>
          <w:sz w:val="20"/>
          <w:szCs w:val="20"/>
        </w:rPr>
        <w:t>,t1,ys,</w:t>
      </w:r>
      <w:r>
        <w:rPr>
          <w:rFonts w:ascii="Courier New" w:hAnsi="Courier New" w:cs="Courier New"/>
          <w:color w:val="A020F0"/>
          <w:sz w:val="20"/>
          <w:szCs w:val="20"/>
        </w:rPr>
        <w:t>'--g+'</w:t>
      </w:r>
      <w:r>
        <w:rPr>
          <w:rFonts w:ascii="Courier New" w:hAnsi="Courier New" w:cs="Courier New"/>
          <w:color w:val="000000"/>
          <w:sz w:val="20"/>
          <w:szCs w:val="20"/>
        </w:rPr>
        <w:t>,tout,step7theo,</w:t>
      </w:r>
      <w:r>
        <w:rPr>
          <w:rFonts w:ascii="Courier New" w:hAnsi="Courier New" w:cs="Courier New"/>
          <w:color w:val="A020F0"/>
          <w:sz w:val="20"/>
          <w:szCs w:val="20"/>
        </w:rPr>
        <w:t>'-.m+'</w:t>
      </w:r>
      <w:r>
        <w:rPr>
          <w:rFonts w:ascii="Courier New" w:hAnsi="Courier New" w:cs="Courier New"/>
          <w:color w:val="000000"/>
          <w:sz w:val="20"/>
          <w:szCs w:val="20"/>
        </w:rPr>
        <w:t>);</w:t>
      </w:r>
    </w:p>
    <w:p w14:paraId="7C721203"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 Seconds'</w:t>
      </w:r>
      <w:r>
        <w:rPr>
          <w:rFonts w:ascii="Courier New" w:hAnsi="Courier New" w:cs="Courier New"/>
          <w:color w:val="000000"/>
          <w:sz w:val="20"/>
          <w:szCs w:val="20"/>
        </w:rPr>
        <w:t>);</w:t>
      </w:r>
    </w:p>
    <w:p w14:paraId="3F2A01CA"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'Voltage - Volts'</w:t>
      </w:r>
      <w:r>
        <w:rPr>
          <w:rFonts w:ascii="Courier New" w:hAnsi="Courier New" w:cs="Courier New"/>
          <w:color w:val="000000"/>
          <w:sz w:val="20"/>
          <w:szCs w:val="20"/>
        </w:rPr>
        <w:t>);</w:t>
      </w:r>
    </w:p>
    <w:p w14:paraId="4993703C"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minor</w:t>
      </w:r>
      <w:r>
        <w:rPr>
          <w:rFonts w:ascii="Courier New" w:hAnsi="Courier New" w:cs="Courier New"/>
          <w:color w:val="000000"/>
          <w:sz w:val="20"/>
          <w:szCs w:val="20"/>
        </w:rPr>
        <w:t>;</w:t>
      </w:r>
    </w:p>
    <w:p w14:paraId="38457D12"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'Vcmd'</w:t>
      </w:r>
      <w:r>
        <w:rPr>
          <w:rFonts w:ascii="Courier New" w:hAnsi="Courier New" w:cs="Courier New"/>
          <w:color w:val="000000"/>
          <w:sz w:val="20"/>
          <w:szCs w:val="20"/>
        </w:rPr>
        <w:t>,</w:t>
      </w:r>
      <w:r>
        <w:rPr>
          <w:rFonts w:ascii="Courier New" w:hAnsi="Courier New" w:cs="Courier New"/>
          <w:color w:val="A020F0"/>
          <w:sz w:val="20"/>
          <w:szCs w:val="20"/>
        </w:rPr>
        <w:t>'Vsp'</w:t>
      </w:r>
      <w:r>
        <w:rPr>
          <w:rFonts w:ascii="Courier New" w:hAnsi="Courier New" w:cs="Courier New"/>
          <w:color w:val="000000"/>
          <w:sz w:val="20"/>
          <w:szCs w:val="20"/>
        </w:rPr>
        <w:t>,</w:t>
      </w:r>
      <w:r>
        <w:rPr>
          <w:rFonts w:ascii="Courier New" w:hAnsi="Courier New" w:cs="Courier New"/>
          <w:color w:val="A020F0"/>
          <w:sz w:val="20"/>
          <w:szCs w:val="20"/>
        </w:rPr>
        <w:t>'Vcap'</w:t>
      </w:r>
      <w:r>
        <w:rPr>
          <w:rFonts w:ascii="Courier New" w:hAnsi="Courier New" w:cs="Courier New"/>
          <w:color w:val="000000"/>
          <w:sz w:val="20"/>
          <w:szCs w:val="20"/>
        </w:rPr>
        <w:t>,</w:t>
      </w:r>
      <w:r>
        <w:rPr>
          <w:rFonts w:ascii="Courier New" w:hAnsi="Courier New" w:cs="Courier New"/>
          <w:color w:val="A020F0"/>
          <w:sz w:val="20"/>
          <w:szCs w:val="20"/>
        </w:rPr>
        <w:t>'Lsim1 1st Order'</w:t>
      </w:r>
      <w:r>
        <w:rPr>
          <w:rFonts w:ascii="Courier New" w:hAnsi="Courier New" w:cs="Courier New"/>
          <w:color w:val="000000"/>
          <w:sz w:val="20"/>
          <w:szCs w:val="20"/>
        </w:rPr>
        <w:t>,</w:t>
      </w:r>
      <w:r>
        <w:rPr>
          <w:rFonts w:ascii="Courier New" w:hAnsi="Courier New" w:cs="Courier New"/>
          <w:color w:val="A020F0"/>
          <w:sz w:val="20"/>
          <w:szCs w:val="20"/>
        </w:rPr>
        <w:t>'Theoretical'</w:t>
      </w:r>
      <w:r>
        <w:rPr>
          <w:rFonts w:ascii="Courier New" w:hAnsi="Courier New" w:cs="Courier New"/>
          <w:color w:val="000000"/>
          <w:sz w:val="20"/>
          <w:szCs w:val="20"/>
        </w:rPr>
        <w:t>);</w:t>
      </w:r>
    </w:p>
    <w:p w14:paraId="5CDBFC1F"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title(</w:t>
      </w:r>
      <w:r>
        <w:rPr>
          <w:rFonts w:ascii="Courier New" w:hAnsi="Courier New" w:cs="Courier New"/>
          <w:color w:val="A020F0"/>
          <w:sz w:val="20"/>
          <w:szCs w:val="20"/>
        </w:rPr>
        <w:t>'Sampled data with Lsim 1st Order Approximation'</w:t>
      </w:r>
      <w:r>
        <w:rPr>
          <w:rFonts w:ascii="Courier New" w:hAnsi="Courier New" w:cs="Courier New"/>
          <w:color w:val="000000"/>
          <w:sz w:val="20"/>
          <w:szCs w:val="20"/>
        </w:rPr>
        <w:t>);</w:t>
      </w:r>
    </w:p>
    <w:p w14:paraId="7E641044"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 13 -1 6])</w:t>
      </w:r>
    </w:p>
    <w:p w14:paraId="5FD10D31"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F400D1"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for Question 7</w:t>
      </w:r>
    </w:p>
    <w:p w14:paraId="38D040F8"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28594B6D"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plot(tout,step7data,</w:t>
      </w:r>
      <w:r>
        <w:rPr>
          <w:rFonts w:ascii="Courier New" w:hAnsi="Courier New" w:cs="Courier New"/>
          <w:color w:val="A020F0"/>
          <w:sz w:val="20"/>
          <w:szCs w:val="20"/>
        </w:rPr>
        <w:t>'-g*'</w:t>
      </w:r>
      <w:r>
        <w:rPr>
          <w:rFonts w:ascii="Courier New" w:hAnsi="Courier New" w:cs="Courier New"/>
          <w:color w:val="000000"/>
          <w:sz w:val="20"/>
          <w:szCs w:val="20"/>
        </w:rPr>
        <w:t>,tout,step7theo,</w:t>
      </w:r>
      <w:r>
        <w:rPr>
          <w:rFonts w:ascii="Courier New" w:hAnsi="Courier New" w:cs="Courier New"/>
          <w:color w:val="A020F0"/>
          <w:sz w:val="20"/>
          <w:szCs w:val="20"/>
        </w:rPr>
        <w:t>'-.rs'</w:t>
      </w:r>
      <w:r>
        <w:rPr>
          <w:rFonts w:ascii="Courier New" w:hAnsi="Courier New" w:cs="Courier New"/>
          <w:color w:val="000000"/>
          <w:sz w:val="20"/>
          <w:szCs w:val="20"/>
        </w:rPr>
        <w:t>,tout,Vsp,</w:t>
      </w:r>
      <w:r>
        <w:rPr>
          <w:rFonts w:ascii="Courier New" w:hAnsi="Courier New" w:cs="Courier New"/>
          <w:color w:val="A020F0"/>
          <w:sz w:val="20"/>
          <w:szCs w:val="20"/>
        </w:rPr>
        <w:t>'-b*'</w:t>
      </w:r>
      <w:r>
        <w:rPr>
          <w:rFonts w:ascii="Courier New" w:hAnsi="Courier New" w:cs="Courier New"/>
          <w:color w:val="000000"/>
          <w:sz w:val="20"/>
          <w:szCs w:val="20"/>
        </w:rPr>
        <w:t>,tout,Vcmd,</w:t>
      </w:r>
      <w:r>
        <w:rPr>
          <w:rFonts w:ascii="Courier New" w:hAnsi="Courier New" w:cs="Courier New"/>
          <w:color w:val="A020F0"/>
          <w:sz w:val="20"/>
          <w:szCs w:val="20"/>
        </w:rPr>
        <w:t>'--k'</w:t>
      </w:r>
      <w:r>
        <w:rPr>
          <w:rFonts w:ascii="Courier New" w:hAnsi="Courier New" w:cs="Courier New"/>
          <w:color w:val="000000"/>
          <w:sz w:val="20"/>
          <w:szCs w:val="20"/>
        </w:rPr>
        <w:t>);</w:t>
      </w:r>
    </w:p>
    <w:p w14:paraId="04AF6C91"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 13 -1 6]);</w:t>
      </w:r>
    </w:p>
    <w:p w14:paraId="58E4B397"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'Simulated Compared to Theoretical Model, Step 7'</w:t>
      </w:r>
      <w:r>
        <w:rPr>
          <w:rFonts w:ascii="Courier New" w:hAnsi="Courier New" w:cs="Courier New"/>
          <w:color w:val="000000"/>
          <w:sz w:val="20"/>
          <w:szCs w:val="20"/>
        </w:rPr>
        <w:t>)</w:t>
      </w:r>
    </w:p>
    <w:p w14:paraId="58CA9B8B"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 Seconds'</w:t>
      </w:r>
      <w:r>
        <w:rPr>
          <w:rFonts w:ascii="Courier New" w:hAnsi="Courier New" w:cs="Courier New"/>
          <w:color w:val="000000"/>
          <w:sz w:val="20"/>
          <w:szCs w:val="20"/>
        </w:rPr>
        <w:t>)</w:t>
      </w:r>
    </w:p>
    <w:p w14:paraId="6FBE0EB7"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 - Volts'</w:t>
      </w:r>
      <w:r>
        <w:rPr>
          <w:rFonts w:ascii="Courier New" w:hAnsi="Courier New" w:cs="Courier New"/>
          <w:color w:val="000000"/>
          <w:sz w:val="20"/>
          <w:szCs w:val="20"/>
        </w:rPr>
        <w:t>);</w:t>
      </w:r>
    </w:p>
    <w:p w14:paraId="69477FE9"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'Vcap'</w:t>
      </w:r>
      <w:r>
        <w:rPr>
          <w:rFonts w:ascii="Courier New" w:hAnsi="Courier New" w:cs="Courier New"/>
          <w:color w:val="000000"/>
          <w:sz w:val="20"/>
          <w:szCs w:val="20"/>
        </w:rPr>
        <w:t>,</w:t>
      </w:r>
      <w:r>
        <w:rPr>
          <w:rFonts w:ascii="Courier New" w:hAnsi="Courier New" w:cs="Courier New"/>
          <w:color w:val="A020F0"/>
          <w:sz w:val="20"/>
          <w:szCs w:val="20"/>
        </w:rPr>
        <w:t>'Theoretical'</w:t>
      </w:r>
      <w:r>
        <w:rPr>
          <w:rFonts w:ascii="Courier New" w:hAnsi="Courier New" w:cs="Courier New"/>
          <w:color w:val="000000"/>
          <w:sz w:val="20"/>
          <w:szCs w:val="20"/>
        </w:rPr>
        <w:t>,</w:t>
      </w:r>
      <w:r>
        <w:rPr>
          <w:rFonts w:ascii="Courier New" w:hAnsi="Courier New" w:cs="Courier New"/>
          <w:color w:val="A020F0"/>
          <w:sz w:val="20"/>
          <w:szCs w:val="20"/>
        </w:rPr>
        <w:t>'Vsp'</w:t>
      </w:r>
      <w:r>
        <w:rPr>
          <w:rFonts w:ascii="Courier New" w:hAnsi="Courier New" w:cs="Courier New"/>
          <w:color w:val="000000"/>
          <w:sz w:val="20"/>
          <w:szCs w:val="20"/>
        </w:rPr>
        <w:t>,</w:t>
      </w:r>
      <w:r>
        <w:rPr>
          <w:rFonts w:ascii="Courier New" w:hAnsi="Courier New" w:cs="Courier New"/>
          <w:color w:val="A020F0"/>
          <w:sz w:val="20"/>
          <w:szCs w:val="20"/>
        </w:rPr>
        <w:t>'Vcmd'</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'Best'</w:t>
      </w:r>
      <w:r>
        <w:rPr>
          <w:rFonts w:ascii="Courier New" w:hAnsi="Courier New" w:cs="Courier New"/>
          <w:color w:val="000000"/>
          <w:sz w:val="20"/>
          <w:szCs w:val="20"/>
        </w:rPr>
        <w:t>);</w:t>
      </w:r>
    </w:p>
    <w:p w14:paraId="7702EA2E"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minor</w:t>
      </w:r>
    </w:p>
    <w:p w14:paraId="45DECD10"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0F6DBD73"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for Question 9</w:t>
      </w:r>
    </w:p>
    <w:p w14:paraId="0009A811"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0D814C00"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kp=2.5;</w:t>
      </w:r>
    </w:p>
    <w:p w14:paraId="344D5BD7"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T=0.1;</w:t>
      </w:r>
    </w:p>
    <w:p w14:paraId="16C92550"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a=0.7881;</w:t>
      </w:r>
    </w:p>
    <w:p w14:paraId="3DA92609"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b=0.1586;</w:t>
      </w:r>
    </w:p>
    <w:p w14:paraId="1D24F50C"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num2=[(T*b) 0];</w:t>
      </w:r>
    </w:p>
    <w:p w14:paraId="2DD995AB"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den2=[1 (kp*b-1-a) (-kp*b+a)];</w:t>
      </w:r>
    </w:p>
    <w:p w14:paraId="0F4F7F77"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sys4=tf(num2,den2,T)</w:t>
      </w:r>
    </w:p>
    <w:p w14:paraId="77D9B080"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rlocus(sys4)</w:t>
      </w:r>
    </w:p>
    <w:p w14:paraId="75550825"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267823"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Question 10</w:t>
      </w:r>
    </w:p>
    <w:p w14:paraId="10DBCAEF"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B04DBBC"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open_system(</w:t>
      </w:r>
      <w:r>
        <w:rPr>
          <w:rFonts w:ascii="Courier New" w:hAnsi="Courier New" w:cs="Courier New"/>
          <w:color w:val="A020F0"/>
          <w:sz w:val="20"/>
          <w:szCs w:val="20"/>
        </w:rPr>
        <w:t>'step10lab3'</w:t>
      </w:r>
      <w:r>
        <w:rPr>
          <w:rFonts w:ascii="Courier New" w:hAnsi="Courier New" w:cs="Courier New"/>
          <w:color w:val="000000"/>
          <w:sz w:val="20"/>
          <w:szCs w:val="20"/>
        </w:rPr>
        <w:t>);</w:t>
      </w:r>
    </w:p>
    <w:p w14:paraId="646E9BE1"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w:t>
      </w:r>
      <w:r>
        <w:rPr>
          <w:rFonts w:ascii="Courier New" w:hAnsi="Courier New" w:cs="Courier New"/>
          <w:color w:val="A020F0"/>
          <w:sz w:val="20"/>
          <w:szCs w:val="20"/>
        </w:rPr>
        <w:t>'step10lab3'</w:t>
      </w:r>
      <w:r>
        <w:rPr>
          <w:rFonts w:ascii="Courier New" w:hAnsi="Courier New" w:cs="Courier New"/>
          <w:color w:val="000000"/>
          <w:sz w:val="20"/>
          <w:szCs w:val="20"/>
        </w:rPr>
        <w:t>);</w:t>
      </w:r>
    </w:p>
    <w:p w14:paraId="025EE5C0"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plot(tout,step10sysid,</w:t>
      </w:r>
      <w:r>
        <w:rPr>
          <w:rFonts w:ascii="Courier New" w:hAnsi="Courier New" w:cs="Courier New"/>
          <w:color w:val="A020F0"/>
          <w:sz w:val="20"/>
          <w:szCs w:val="20"/>
        </w:rPr>
        <w:t>'-g*'</w:t>
      </w:r>
      <w:r>
        <w:rPr>
          <w:rFonts w:ascii="Courier New" w:hAnsi="Courier New" w:cs="Courier New"/>
          <w:color w:val="000000"/>
          <w:sz w:val="20"/>
          <w:szCs w:val="20"/>
        </w:rPr>
        <w:t>,tout,step10theo,</w:t>
      </w:r>
      <w:r>
        <w:rPr>
          <w:rFonts w:ascii="Courier New" w:hAnsi="Courier New" w:cs="Courier New"/>
          <w:color w:val="A020F0"/>
          <w:sz w:val="20"/>
          <w:szCs w:val="20"/>
        </w:rPr>
        <w:t>'-.rs'</w:t>
      </w:r>
      <w:r>
        <w:rPr>
          <w:rFonts w:ascii="Courier New" w:hAnsi="Courier New" w:cs="Courier New"/>
          <w:color w:val="000000"/>
          <w:sz w:val="20"/>
          <w:szCs w:val="20"/>
        </w:rPr>
        <w:t>,tout,Vsp10,</w:t>
      </w:r>
      <w:r>
        <w:rPr>
          <w:rFonts w:ascii="Courier New" w:hAnsi="Courier New" w:cs="Courier New"/>
          <w:color w:val="A020F0"/>
          <w:sz w:val="20"/>
          <w:szCs w:val="20"/>
        </w:rPr>
        <w:t>'-b*'</w:t>
      </w:r>
      <w:r>
        <w:rPr>
          <w:rFonts w:ascii="Courier New" w:hAnsi="Courier New" w:cs="Courier New"/>
          <w:color w:val="000000"/>
          <w:sz w:val="20"/>
          <w:szCs w:val="20"/>
        </w:rPr>
        <w:t>,tout,Vcmd10,</w:t>
      </w:r>
      <w:r>
        <w:rPr>
          <w:rFonts w:ascii="Courier New" w:hAnsi="Courier New" w:cs="Courier New"/>
          <w:color w:val="A020F0"/>
          <w:sz w:val="20"/>
          <w:szCs w:val="20"/>
        </w:rPr>
        <w:t>'--k'</w:t>
      </w:r>
      <w:r>
        <w:rPr>
          <w:rFonts w:ascii="Courier New" w:hAnsi="Courier New" w:cs="Courier New"/>
          <w:color w:val="000000"/>
          <w:sz w:val="20"/>
          <w:szCs w:val="20"/>
        </w:rPr>
        <w:t>);</w:t>
      </w:r>
    </w:p>
    <w:p w14:paraId="0DA0B684"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 13 -1 6]);</w:t>
      </w:r>
    </w:p>
    <w:p w14:paraId="6986AF88"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'Simulated Compared to Theoretical Model, Step 10'</w:t>
      </w:r>
      <w:r>
        <w:rPr>
          <w:rFonts w:ascii="Courier New" w:hAnsi="Courier New" w:cs="Courier New"/>
          <w:color w:val="000000"/>
          <w:sz w:val="20"/>
          <w:szCs w:val="20"/>
        </w:rPr>
        <w:t>)</w:t>
      </w:r>
    </w:p>
    <w:p w14:paraId="6F08F37B"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 Seconds'</w:t>
      </w:r>
      <w:r>
        <w:rPr>
          <w:rFonts w:ascii="Courier New" w:hAnsi="Courier New" w:cs="Courier New"/>
          <w:color w:val="000000"/>
          <w:sz w:val="20"/>
          <w:szCs w:val="20"/>
        </w:rPr>
        <w:t>)</w:t>
      </w:r>
    </w:p>
    <w:p w14:paraId="4571B849"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 - Volts'</w:t>
      </w:r>
      <w:r>
        <w:rPr>
          <w:rFonts w:ascii="Courier New" w:hAnsi="Courier New" w:cs="Courier New"/>
          <w:color w:val="000000"/>
          <w:sz w:val="20"/>
          <w:szCs w:val="20"/>
        </w:rPr>
        <w:t>);</w:t>
      </w:r>
    </w:p>
    <w:p w14:paraId="36B79313"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'Vcap'</w:t>
      </w:r>
      <w:r>
        <w:rPr>
          <w:rFonts w:ascii="Courier New" w:hAnsi="Courier New" w:cs="Courier New"/>
          <w:color w:val="000000"/>
          <w:sz w:val="20"/>
          <w:szCs w:val="20"/>
        </w:rPr>
        <w:t>,</w:t>
      </w:r>
      <w:r>
        <w:rPr>
          <w:rFonts w:ascii="Courier New" w:hAnsi="Courier New" w:cs="Courier New"/>
          <w:color w:val="A020F0"/>
          <w:sz w:val="20"/>
          <w:szCs w:val="20"/>
        </w:rPr>
        <w:t>'Theoretical'</w:t>
      </w:r>
      <w:r>
        <w:rPr>
          <w:rFonts w:ascii="Courier New" w:hAnsi="Courier New" w:cs="Courier New"/>
          <w:color w:val="000000"/>
          <w:sz w:val="20"/>
          <w:szCs w:val="20"/>
        </w:rPr>
        <w:t>,</w:t>
      </w:r>
      <w:r>
        <w:rPr>
          <w:rFonts w:ascii="Courier New" w:hAnsi="Courier New" w:cs="Courier New"/>
          <w:color w:val="A020F0"/>
          <w:sz w:val="20"/>
          <w:szCs w:val="20"/>
        </w:rPr>
        <w:t>'Vsp'</w:t>
      </w:r>
      <w:r>
        <w:rPr>
          <w:rFonts w:ascii="Courier New" w:hAnsi="Courier New" w:cs="Courier New"/>
          <w:color w:val="000000"/>
          <w:sz w:val="20"/>
          <w:szCs w:val="20"/>
        </w:rPr>
        <w:t>,</w:t>
      </w:r>
      <w:r>
        <w:rPr>
          <w:rFonts w:ascii="Courier New" w:hAnsi="Courier New" w:cs="Courier New"/>
          <w:color w:val="A020F0"/>
          <w:sz w:val="20"/>
          <w:szCs w:val="20"/>
        </w:rPr>
        <w:t>'Vcmd'</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'Best'</w:t>
      </w:r>
      <w:r>
        <w:rPr>
          <w:rFonts w:ascii="Courier New" w:hAnsi="Courier New" w:cs="Courier New"/>
          <w:color w:val="000000"/>
          <w:sz w:val="20"/>
          <w:szCs w:val="20"/>
        </w:rPr>
        <w:t>);</w:t>
      </w:r>
    </w:p>
    <w:p w14:paraId="3B920F7A"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minor</w:t>
      </w:r>
    </w:p>
    <w:p w14:paraId="6D689169"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5F9F5E08"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7FE74087"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65A38343"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4CEF83DF"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1BA2D662"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5107354F"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1C94EB06"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1808F80F"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2B2117BD"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2F9881A8"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08B2D543"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4FAC2CE7"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1B437149"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055DCF6C"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7AEB03CD"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24FDB7B3"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lastRenderedPageBreak/>
        <w:t xml:space="preserve"> </w:t>
      </w:r>
    </w:p>
    <w:p w14:paraId="347D1AFB" w14:textId="77777777" w:rsidR="003B521E" w:rsidRDefault="003B521E" w:rsidP="003B52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3E80D791" w14:textId="77777777" w:rsidR="003B521E" w:rsidRDefault="003B521E" w:rsidP="003B521E">
      <w:pPr>
        <w:autoSpaceDE w:val="0"/>
        <w:autoSpaceDN w:val="0"/>
        <w:adjustRightInd w:val="0"/>
        <w:spacing w:after="0" w:line="240" w:lineRule="auto"/>
        <w:rPr>
          <w:rFonts w:ascii="Courier New" w:hAnsi="Courier New" w:cs="Courier New"/>
          <w:sz w:val="24"/>
          <w:szCs w:val="24"/>
        </w:rPr>
      </w:pPr>
    </w:p>
    <w:p w14:paraId="1C637FF7" w14:textId="77777777" w:rsidR="00FF7A57" w:rsidRDefault="00FF7A57" w:rsidP="003B521E"/>
    <w:sectPr w:rsidR="00FF7A57" w:rsidSect="008527A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57"/>
    <w:rsid w:val="00006674"/>
    <w:rsid w:val="00036588"/>
    <w:rsid w:val="00087945"/>
    <w:rsid w:val="000A4919"/>
    <w:rsid w:val="000A5756"/>
    <w:rsid w:val="000A7601"/>
    <w:rsid w:val="000B0568"/>
    <w:rsid w:val="000B652B"/>
    <w:rsid w:val="000C2809"/>
    <w:rsid w:val="000D3FA0"/>
    <w:rsid w:val="00145EA5"/>
    <w:rsid w:val="0015336C"/>
    <w:rsid w:val="001B567F"/>
    <w:rsid w:val="00244A66"/>
    <w:rsid w:val="00287237"/>
    <w:rsid w:val="00294F5A"/>
    <w:rsid w:val="00311E68"/>
    <w:rsid w:val="00327A21"/>
    <w:rsid w:val="003644EA"/>
    <w:rsid w:val="003676D0"/>
    <w:rsid w:val="003925A8"/>
    <w:rsid w:val="00394E75"/>
    <w:rsid w:val="003B521E"/>
    <w:rsid w:val="003B7C8E"/>
    <w:rsid w:val="00404708"/>
    <w:rsid w:val="00433755"/>
    <w:rsid w:val="004A0465"/>
    <w:rsid w:val="004A6F8C"/>
    <w:rsid w:val="0050274C"/>
    <w:rsid w:val="005048F5"/>
    <w:rsid w:val="00506647"/>
    <w:rsid w:val="00532B8F"/>
    <w:rsid w:val="00574495"/>
    <w:rsid w:val="005940D0"/>
    <w:rsid w:val="005A1385"/>
    <w:rsid w:val="005B1FFA"/>
    <w:rsid w:val="005E670D"/>
    <w:rsid w:val="005F3AC1"/>
    <w:rsid w:val="005F7EE4"/>
    <w:rsid w:val="00604DD8"/>
    <w:rsid w:val="006524F9"/>
    <w:rsid w:val="0066529E"/>
    <w:rsid w:val="00671D4B"/>
    <w:rsid w:val="00682FF0"/>
    <w:rsid w:val="0069155A"/>
    <w:rsid w:val="006C3A6B"/>
    <w:rsid w:val="006D018F"/>
    <w:rsid w:val="006F673B"/>
    <w:rsid w:val="00743F23"/>
    <w:rsid w:val="00747B25"/>
    <w:rsid w:val="00752674"/>
    <w:rsid w:val="00755C4C"/>
    <w:rsid w:val="00765D80"/>
    <w:rsid w:val="007743BD"/>
    <w:rsid w:val="007E1DA0"/>
    <w:rsid w:val="008024BB"/>
    <w:rsid w:val="008756BF"/>
    <w:rsid w:val="008851DD"/>
    <w:rsid w:val="00897D9F"/>
    <w:rsid w:val="008C2BB0"/>
    <w:rsid w:val="008F1550"/>
    <w:rsid w:val="00945A8A"/>
    <w:rsid w:val="00956F8E"/>
    <w:rsid w:val="009C3C76"/>
    <w:rsid w:val="00AC5F01"/>
    <w:rsid w:val="00B60400"/>
    <w:rsid w:val="00B92334"/>
    <w:rsid w:val="00BF2974"/>
    <w:rsid w:val="00C30442"/>
    <w:rsid w:val="00C340D3"/>
    <w:rsid w:val="00C353D9"/>
    <w:rsid w:val="00C65039"/>
    <w:rsid w:val="00C704B8"/>
    <w:rsid w:val="00C976B2"/>
    <w:rsid w:val="00CB52F3"/>
    <w:rsid w:val="00CC4D1E"/>
    <w:rsid w:val="00CD19EB"/>
    <w:rsid w:val="00CF6FA3"/>
    <w:rsid w:val="00D21A4E"/>
    <w:rsid w:val="00D3078A"/>
    <w:rsid w:val="00D37778"/>
    <w:rsid w:val="00D455F9"/>
    <w:rsid w:val="00DA2F6D"/>
    <w:rsid w:val="00DB64C6"/>
    <w:rsid w:val="00DF3D27"/>
    <w:rsid w:val="00E272B7"/>
    <w:rsid w:val="00E74CD0"/>
    <w:rsid w:val="00E822ED"/>
    <w:rsid w:val="00EE5300"/>
    <w:rsid w:val="00F3039C"/>
    <w:rsid w:val="00F447A0"/>
    <w:rsid w:val="00F50886"/>
    <w:rsid w:val="00F674BB"/>
    <w:rsid w:val="00FC1DFB"/>
    <w:rsid w:val="00FF572B"/>
    <w:rsid w:val="00FF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7F42"/>
  <w15:chartTrackingRefBased/>
  <w15:docId w15:val="{71968DC7-F213-45EB-9A24-5DECE632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52F3"/>
    <w:rPr>
      <w:color w:val="808080"/>
    </w:rPr>
  </w:style>
  <w:style w:type="table" w:styleId="TableGrid">
    <w:name w:val="Table Grid"/>
    <w:basedOn w:val="TableNormal"/>
    <w:uiPriority w:val="39"/>
    <w:rsid w:val="00244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4A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82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6</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ZEYAR WIN (RIT Student)</dc:creator>
  <cp:keywords/>
  <dc:description/>
  <cp:lastModifiedBy>zeyar win</cp:lastModifiedBy>
  <cp:revision>86</cp:revision>
  <dcterms:created xsi:type="dcterms:W3CDTF">2016-04-19T16:54:00Z</dcterms:created>
  <dcterms:modified xsi:type="dcterms:W3CDTF">2016-04-29T14:48:00Z</dcterms:modified>
</cp:coreProperties>
</file>