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3F687F" w:rsidRPr="003F687F">
        <w:rPr>
          <w:rFonts w:ascii="Times New Roman" w:hAnsi="Times New Roman" w:cs="Times New Roman"/>
          <w:b/>
        </w:rPr>
        <w:t xml:space="preserve"> </w:t>
      </w:r>
      <w:r w:rsidR="003F687F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5A5967">
        <w:rPr>
          <w:rFonts w:ascii="Times New Roman" w:hAnsi="Times New Roman" w:cs="Times New Roman"/>
          <w:b/>
        </w:rPr>
        <w:t xml:space="preserve"> </w:t>
      </w:r>
      <w:r w:rsidR="005A5967" w:rsidRPr="003F687F">
        <w:rPr>
          <w:rFonts w:ascii="Times New Roman" w:hAnsi="Times New Roman" w:cs="Times New Roman"/>
        </w:rPr>
        <w:t>Controls Subsystem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3E2B4C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3E2B4C">
        <w:rPr>
          <w:rFonts w:ascii="Times New Roman" w:hAnsi="Times New Roman" w:cs="Times New Roman"/>
          <w:b/>
        </w:rPr>
        <w:t xml:space="preserve"> </w:t>
      </w:r>
      <w:r w:rsidR="003E2B4C">
        <w:rPr>
          <w:rFonts w:ascii="Times New Roman" w:hAnsi="Times New Roman" w:cs="Times New Roman"/>
        </w:rPr>
        <w:t>RECUV VICON Cage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3E2B4C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Date:</w:t>
      </w:r>
      <w:r w:rsidR="003E2B4C">
        <w:rPr>
          <w:rFonts w:ascii="Times New Roman" w:hAnsi="Times New Roman" w:cs="Times New Roman"/>
          <w:b/>
        </w:rPr>
        <w:t xml:space="preserve"> </w:t>
      </w:r>
      <w:r w:rsidR="003E2B4C">
        <w:rPr>
          <w:rFonts w:ascii="Times New Roman" w:hAnsi="Times New Roman" w:cs="Times New Roman"/>
        </w:rPr>
        <w:t>December 2015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3E2B4C" w:rsidRPr="003E2B4C" w:rsidRDefault="003E2B4C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A4722A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3E2B4C" w:rsidRDefault="003E2B4C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3E2B4C" w:rsidRDefault="003E2B4C" w:rsidP="003E2B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flights were successful after integrating with Mechanical subsystem.</w:t>
      </w:r>
    </w:p>
    <w:p w:rsidR="00007B23" w:rsidRDefault="003E2B4C" w:rsidP="003E2B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were able to perform simple trajectories and nonzero yaw pointing</w:t>
      </w:r>
      <w:r w:rsidR="00A354FD">
        <w:rPr>
          <w:rFonts w:ascii="Times New Roman" w:hAnsi="Times New Roman" w:cs="Times New Roman"/>
        </w:rPr>
        <w:t>.</w:t>
      </w:r>
    </w:p>
    <w:p w:rsidR="00A354FD" w:rsidRPr="00007B23" w:rsidRDefault="00A354FD" w:rsidP="003E2B4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Integrated with planning via passing text files of waypoints. </w:t>
      </w:r>
      <w:bookmarkStart w:id="0" w:name="_GoBack"/>
      <w:bookmarkEnd w:id="0"/>
    </w:p>
    <w:sectPr w:rsidR="00A354FD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85" w:rsidRDefault="00523A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85" w:rsidRDefault="00523A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85" w:rsidRDefault="00523A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85" w:rsidRPr="00F545E1" w:rsidRDefault="00523A85" w:rsidP="00523A8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523A85" w:rsidRPr="00523A85" w:rsidRDefault="00523A85" w:rsidP="00523A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85" w:rsidRDefault="00523A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3E2B4C"/>
    <w:rsid w:val="003F687F"/>
    <w:rsid w:val="004F6EE3"/>
    <w:rsid w:val="00503DFD"/>
    <w:rsid w:val="00523A85"/>
    <w:rsid w:val="00527B21"/>
    <w:rsid w:val="0057396C"/>
    <w:rsid w:val="005A5967"/>
    <w:rsid w:val="009E2920"/>
    <w:rsid w:val="00A354FD"/>
    <w:rsid w:val="00A42800"/>
    <w:rsid w:val="00A4722A"/>
    <w:rsid w:val="00B91E6D"/>
    <w:rsid w:val="00BD5C77"/>
    <w:rsid w:val="00BF66C9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8</cp:revision>
  <dcterms:created xsi:type="dcterms:W3CDTF">2015-11-04T02:07:00Z</dcterms:created>
  <dcterms:modified xsi:type="dcterms:W3CDTF">2016-02-24T18:14:00Z</dcterms:modified>
</cp:coreProperties>
</file>