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2B98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701BF7" w:rsidRPr="00701BF7">
        <w:rPr>
          <w:rFonts w:ascii="Times New Roman" w:hAnsi="Times New Roman" w:cs="Times New Roman"/>
          <w:b/>
        </w:rPr>
        <w:t xml:space="preserve"> </w:t>
      </w:r>
      <w:r w:rsidR="00701B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463EF">
        <w:rPr>
          <w:rFonts w:ascii="Times New Roman" w:hAnsi="Times New Roman" w:cs="Times New Roman"/>
          <w:b/>
        </w:rPr>
        <w:t xml:space="preserve"> </w:t>
      </w:r>
      <w:r w:rsidR="00F463EF" w:rsidRPr="00701BF7">
        <w:rPr>
          <w:rFonts w:ascii="Times New Roman" w:hAnsi="Times New Roman" w:cs="Times New Roman"/>
        </w:rPr>
        <w:t>Target Estimation</w:t>
      </w:r>
    </w:p>
    <w:p w14:paraId="21D725FC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5D8FE20" w14:textId="77777777" w:rsidR="00007B23" w:rsidRPr="003E56CB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E56CB">
        <w:rPr>
          <w:rFonts w:ascii="Times New Roman" w:hAnsi="Times New Roman" w:cs="Times New Roman"/>
          <w:b/>
        </w:rPr>
        <w:t xml:space="preserve"> </w:t>
      </w:r>
      <w:r w:rsidR="003E56CB">
        <w:rPr>
          <w:rFonts w:ascii="Times New Roman" w:hAnsi="Times New Roman" w:cs="Times New Roman"/>
        </w:rPr>
        <w:t>Fleming Lab Space</w:t>
      </w:r>
    </w:p>
    <w:p w14:paraId="0099F9B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E0D2D55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14:paraId="4A90DF89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2DC5EF4" w14:textId="77777777" w:rsidR="00007B23" w:rsidRPr="003E56CB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3E56CB">
        <w:rPr>
          <w:rFonts w:ascii="Times New Roman" w:hAnsi="Times New Roman" w:cs="Times New Roman"/>
          <w:b/>
        </w:rPr>
        <w:t xml:space="preserve"> </w:t>
      </w:r>
      <w:r w:rsidR="003E56CB">
        <w:rPr>
          <w:rFonts w:ascii="Times New Roman" w:hAnsi="Times New Roman" w:cs="Times New Roman"/>
        </w:rPr>
        <w:t>FLiR Sensor, Laptop, Odroid, Measuring Tape</w:t>
      </w:r>
    </w:p>
    <w:p w14:paraId="4B33801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1C50CAE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F84366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E278999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6DD6824E" w14:textId="77777777" w:rsidR="00BD5C77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on.</w:t>
      </w:r>
    </w:p>
    <w:p w14:paraId="5951CE5D" w14:textId="77777777" w:rsidR="00BD5C77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14:paraId="3266B282" w14:textId="77777777" w:rsidR="003E56CB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i</w:t>
      </w:r>
      <w:r w:rsidR="00F8256B">
        <w:rPr>
          <w:rFonts w:ascii="Times New Roman" w:hAnsi="Times New Roman" w:cs="Times New Roman"/>
        </w:rPr>
        <w:t>mages from the camera and get a</w:t>
      </w:r>
      <w:r>
        <w:rPr>
          <w:rFonts w:ascii="Times New Roman" w:hAnsi="Times New Roman" w:cs="Times New Roman"/>
        </w:rPr>
        <w:t xml:space="preserve"> </w:t>
      </w:r>
      <w:r w:rsidR="00F8256B">
        <w:rPr>
          <w:rFonts w:ascii="Times New Roman" w:hAnsi="Times New Roman" w:cs="Times New Roman"/>
        </w:rPr>
        <w:t>range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estimate of the target from the image</w:t>
      </w:r>
    </w:p>
    <w:p w14:paraId="28DAEE35" w14:textId="77777777" w:rsidR="003E56CB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if it matches with the measure physical distance.</w:t>
      </w:r>
    </w:p>
    <w:p w14:paraId="71F13DF1" w14:textId="77777777" w:rsidR="00BD5C77" w:rsidRDefault="003E56CB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Repeat steps for </w:t>
      </w:r>
      <w:r w:rsidR="00F8256B">
        <w:rPr>
          <w:rFonts w:ascii="Times New Roman" w:hAnsi="Times New Roman" w:cs="Times New Roman"/>
        </w:rPr>
        <w:t xml:space="preserve">5ft, </w:t>
      </w:r>
      <w:r>
        <w:rPr>
          <w:rFonts w:ascii="Times New Roman" w:hAnsi="Times New Roman" w:cs="Times New Roman"/>
        </w:rPr>
        <w:t>10ft, 12ft and 15ft.</w:t>
      </w:r>
    </w:p>
    <w:p w14:paraId="4EE24CD2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AAA014F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701188D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017C5CC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B0BDE26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2FCE20E2" w14:textId="77777777" w:rsidTr="00007B23">
        <w:trPr>
          <w:trHeight w:val="315"/>
          <w:jc w:val="center"/>
        </w:trPr>
        <w:tc>
          <w:tcPr>
            <w:tcW w:w="3354" w:type="dxa"/>
          </w:tcPr>
          <w:p w14:paraId="11565D1B" w14:textId="77777777" w:rsidR="00007B23" w:rsidRDefault="00CD0CC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2.1.1</w:t>
            </w:r>
          </w:p>
        </w:tc>
        <w:tc>
          <w:tcPr>
            <w:tcW w:w="3354" w:type="dxa"/>
          </w:tcPr>
          <w:p w14:paraId="393E8DAE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81383DC" w14:textId="77777777" w:rsidTr="00007B23">
        <w:trPr>
          <w:trHeight w:val="294"/>
          <w:jc w:val="center"/>
        </w:trPr>
        <w:tc>
          <w:tcPr>
            <w:tcW w:w="3354" w:type="dxa"/>
          </w:tcPr>
          <w:p w14:paraId="11D03B52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7C807B9F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384EEEC0" w14:textId="77777777" w:rsidTr="00007B23">
        <w:trPr>
          <w:trHeight w:val="315"/>
          <w:jc w:val="center"/>
        </w:trPr>
        <w:tc>
          <w:tcPr>
            <w:tcW w:w="3354" w:type="dxa"/>
          </w:tcPr>
          <w:p w14:paraId="4FB68DE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96F925E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BD5C721" w14:textId="77777777" w:rsidTr="00007B23">
        <w:trPr>
          <w:trHeight w:val="294"/>
          <w:jc w:val="center"/>
        </w:trPr>
        <w:tc>
          <w:tcPr>
            <w:tcW w:w="3354" w:type="dxa"/>
          </w:tcPr>
          <w:p w14:paraId="472A03FB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31E791E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344FFE5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919FC43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4029CEDD" w14:textId="77777777" w:rsidTr="00B36AF6">
        <w:trPr>
          <w:trHeight w:val="315"/>
          <w:jc w:val="center"/>
        </w:trPr>
        <w:tc>
          <w:tcPr>
            <w:tcW w:w="3354" w:type="dxa"/>
          </w:tcPr>
          <w:p w14:paraId="34EF6AC9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5FE06FB1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5E9C654" w14:textId="77777777" w:rsidTr="00B36AF6">
        <w:trPr>
          <w:trHeight w:val="294"/>
          <w:jc w:val="center"/>
        </w:trPr>
        <w:tc>
          <w:tcPr>
            <w:tcW w:w="3354" w:type="dxa"/>
          </w:tcPr>
          <w:p w14:paraId="1EF1CDE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3D74D3AF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77247FE8" w14:textId="77777777" w:rsidTr="00B36AF6">
        <w:trPr>
          <w:trHeight w:val="315"/>
          <w:jc w:val="center"/>
        </w:trPr>
        <w:tc>
          <w:tcPr>
            <w:tcW w:w="3354" w:type="dxa"/>
          </w:tcPr>
          <w:p w14:paraId="346A519E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DC9F0B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85AFEEB" w14:textId="77777777" w:rsidTr="00B36AF6">
        <w:trPr>
          <w:trHeight w:val="294"/>
          <w:jc w:val="center"/>
        </w:trPr>
        <w:tc>
          <w:tcPr>
            <w:tcW w:w="3354" w:type="dxa"/>
          </w:tcPr>
          <w:p w14:paraId="4E4BE8FB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5135CF35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5F24EF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BCC5283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1886644D" w14:textId="77777777"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352F0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2BAD460C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7531B" w14:textId="77777777" w:rsidR="001049DD" w:rsidRDefault="001049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F63E8" w14:textId="77777777" w:rsidR="00007B23" w:rsidRDefault="00007B23" w:rsidP="00007B23">
    <w:pPr>
      <w:pStyle w:val="Footer"/>
    </w:pPr>
    <w:r>
      <w:t>Signature: ___________________________</w:t>
    </w:r>
  </w:p>
  <w:p w14:paraId="42388CCE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240D" w14:textId="77777777" w:rsidR="001049DD" w:rsidRDefault="001049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9111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0ECEEB7A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1538D" w14:textId="77777777" w:rsidR="001049DD" w:rsidRDefault="001049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A10DB" w14:textId="77777777" w:rsidR="001049DD" w:rsidRPr="00F545E1" w:rsidRDefault="001049DD" w:rsidP="001049DD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394CFF7C" wp14:editId="59F2116F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14:paraId="73B56D02" w14:textId="77777777" w:rsidR="001049DD" w:rsidRDefault="001049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9B5A" w14:textId="77777777" w:rsidR="001049DD" w:rsidRDefault="00104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049DD"/>
    <w:rsid w:val="003E56CB"/>
    <w:rsid w:val="004F6EE3"/>
    <w:rsid w:val="00503DFD"/>
    <w:rsid w:val="00527B21"/>
    <w:rsid w:val="0057396C"/>
    <w:rsid w:val="00701BF7"/>
    <w:rsid w:val="009E2920"/>
    <w:rsid w:val="00A42800"/>
    <w:rsid w:val="00B91E6D"/>
    <w:rsid w:val="00BD5C77"/>
    <w:rsid w:val="00BF66C9"/>
    <w:rsid w:val="00CD0CCA"/>
    <w:rsid w:val="00D20304"/>
    <w:rsid w:val="00DF0086"/>
    <w:rsid w:val="00DF7055"/>
    <w:rsid w:val="00EA7218"/>
    <w:rsid w:val="00F0452F"/>
    <w:rsid w:val="00F463EF"/>
    <w:rsid w:val="00F8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CFB3C2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Taylor Dean</cp:lastModifiedBy>
  <cp:revision>8</cp:revision>
  <dcterms:created xsi:type="dcterms:W3CDTF">2015-11-04T02:07:00Z</dcterms:created>
  <dcterms:modified xsi:type="dcterms:W3CDTF">2016-02-05T06:30:00Z</dcterms:modified>
</cp:coreProperties>
</file>