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C2" w:rsidRPr="00EB4CE0" w:rsidRDefault="00E61CC2" w:rsidP="00E61CC2">
      <w:pPr>
        <w:pStyle w:val="Heading1"/>
        <w:jc w:val="both"/>
        <w:rPr>
          <w:rFonts w:ascii="Times New Roman" w:hAnsi="Times New Roman" w:cs="Times New Roman"/>
        </w:rPr>
      </w:pPr>
      <w:proofErr w:type="spellStart"/>
      <w:r w:rsidRPr="00EB4CE0">
        <w:rPr>
          <w:rFonts w:ascii="Times New Roman" w:hAnsi="Times New Roman" w:cs="Times New Roman"/>
        </w:rPr>
        <w:t>FLiR</w:t>
      </w:r>
      <w:proofErr w:type="spellEnd"/>
      <w:r w:rsidRPr="00EB4CE0">
        <w:rPr>
          <w:rFonts w:ascii="Times New Roman" w:hAnsi="Times New Roman" w:cs="Times New Roman"/>
        </w:rPr>
        <w:t xml:space="preserve"> Mounting: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A mount was fabricated to attach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FLiR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sensor on to the quadcopter. The mount was made of an aluminum sheet of 0.05 inch thickness. The sheet was bent to an L-shaped and had screw holes of 0.1 inch diameter for the stand-offs. </w:t>
      </w: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A89D2" wp14:editId="515605AB">
            <wp:extent cx="2686050" cy="2222938"/>
            <wp:effectExtent l="0" t="0" r="0" b="6350"/>
            <wp:docPr id="4" name="Picture 4" descr="http://thermalimaging-blog.com/wp-content/uploads/2014/12/sparkfun-flir-lepton-dev-kit-580x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rmalimaging-blog.com/wp-content/uploads/2014/12/sparkfun-flir-lepton-dev-kit-580x4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66" cy="22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1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FLiR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Sensor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>The figures below shows the design specifications of the mount: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45CCA" wp14:editId="4A08B242">
            <wp:extent cx="2943434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_View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4" t="23208" r="23612" b="24671"/>
                    <a:stretch/>
                  </pic:blipFill>
                  <pic:spPr bwMode="auto">
                    <a:xfrm>
                      <a:off x="0" y="0"/>
                      <a:ext cx="294343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2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Front</w:t>
      </w:r>
      <w:r w:rsidRPr="00EB4CE0">
        <w:rPr>
          <w:rFonts w:ascii="Times New Roman" w:hAnsi="Times New Roman" w:cs="Times New Roman"/>
          <w:noProof/>
          <w:sz w:val="24"/>
          <w:szCs w:val="24"/>
        </w:rPr>
        <w:t xml:space="preserve"> View of Aluminum Bracket</w:t>
      </w: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B7800" wp14:editId="2F2772AA">
            <wp:extent cx="1898665" cy="1828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de_View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9" t="5327" r="33013" b="10025"/>
                    <a:stretch/>
                  </pic:blipFill>
                  <pic:spPr bwMode="auto">
                    <a:xfrm>
                      <a:off x="0" y="0"/>
                      <a:ext cx="189866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3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Side view of Aluminum Bracket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CC2" w:rsidRPr="00EB4CE0" w:rsidRDefault="00E61CC2" w:rsidP="00E61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6B55C" wp14:editId="5A48367A">
            <wp:extent cx="2781300" cy="17301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View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7" t="10768" r="11198" b="13134"/>
                    <a:stretch/>
                  </pic:blipFill>
                  <pic:spPr bwMode="auto">
                    <a:xfrm>
                      <a:off x="0" y="0"/>
                      <a:ext cx="2781300" cy="173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4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Top View of Aluminum Bracket</w:t>
      </w:r>
    </w:p>
    <w:p w:rsidR="00E61CC2" w:rsidRPr="00EB4CE0" w:rsidRDefault="00E61CC2" w:rsidP="00E61CC2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1CC2" w:rsidRPr="00EB4CE0" w:rsidRDefault="00E61CC2" w:rsidP="00E61CC2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To attach sensor on to the aluminum bracket, stand-offs are needed as 2 of the connecting pins are present on the rear side of the sensor. The screw holes in the </w:t>
      </w:r>
      <w:proofErr w:type="spellStart"/>
      <w:r w:rsidRPr="00EB4CE0">
        <w:rPr>
          <w:rFonts w:ascii="Times New Roman" w:hAnsi="Times New Roman" w:cs="Times New Roman"/>
          <w:sz w:val="24"/>
          <w:szCs w:val="24"/>
        </w:rPr>
        <w:t>FLiR</w:t>
      </w:r>
      <w:proofErr w:type="spellEnd"/>
      <w:r w:rsidRPr="00EB4CE0">
        <w:rPr>
          <w:rFonts w:ascii="Times New Roman" w:hAnsi="Times New Roman" w:cs="Times New Roman"/>
          <w:sz w:val="24"/>
          <w:szCs w:val="24"/>
        </w:rPr>
        <w:t xml:space="preserve"> sensor are 0.1mm and there are no ready to use stand-offs available in the market. Hence, stand-offs were fabricated using a 1/8</w:t>
      </w:r>
      <w:r w:rsidRPr="00EB4CE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B4CE0">
        <w:rPr>
          <w:rFonts w:ascii="Times New Roman" w:hAnsi="Times New Roman" w:cs="Times New Roman"/>
          <w:sz w:val="24"/>
          <w:szCs w:val="24"/>
        </w:rPr>
        <w:t>in nylon tube. Stands-offs of length 1.3in were fabricated where 0.15in was threaded on each side. The 2-56 thread size was used as it has an external diameter of 0.86 mm. The design specifications are given below: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5EDF08" wp14:editId="159F0149">
            <wp:extent cx="2709561" cy="1441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nd_Offs_Fron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6" t="27963" r="30983" b="41982"/>
                    <a:stretch/>
                  </pic:blipFill>
                  <pic:spPr bwMode="auto">
                    <a:xfrm>
                      <a:off x="0" y="0"/>
                      <a:ext cx="2714005" cy="144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5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Front View of Nylon Stand-offs</w:t>
      </w: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11D06" wp14:editId="15C317F2">
            <wp:extent cx="3165475" cy="1473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nd_Offs_Side_View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6" t="26250" r="35470" b="45597"/>
                    <a:stretch/>
                  </pic:blipFill>
                  <pic:spPr bwMode="auto">
                    <a:xfrm>
                      <a:off x="0" y="0"/>
                      <a:ext cx="3195694" cy="148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6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Side View of Nylon Stand-offs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1CC2" w:rsidRPr="00EB4CE0" w:rsidRDefault="00E61CC2" w:rsidP="00E61C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A4B32" wp14:editId="06A3A46B">
            <wp:extent cx="3267452" cy="183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47" cy="18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C2" w:rsidRPr="00EB4CE0" w:rsidRDefault="00E61CC2" w:rsidP="00E61CC2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B4CE0">
        <w:rPr>
          <w:rFonts w:ascii="Times New Roman" w:hAnsi="Times New Roman" w:cs="Times New Roman"/>
          <w:sz w:val="24"/>
          <w:szCs w:val="24"/>
        </w:rPr>
        <w:t xml:space="preserve">Figure </w:t>
      </w:r>
      <w:r w:rsidRPr="00EB4CE0">
        <w:rPr>
          <w:rFonts w:ascii="Times New Roman" w:hAnsi="Times New Roman" w:cs="Times New Roman"/>
          <w:sz w:val="24"/>
          <w:szCs w:val="24"/>
        </w:rPr>
        <w:fldChar w:fldCharType="begin"/>
      </w:r>
      <w:r w:rsidRPr="00EB4CE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B4CE0">
        <w:rPr>
          <w:rFonts w:ascii="Times New Roman" w:hAnsi="Times New Roman" w:cs="Times New Roman"/>
          <w:sz w:val="24"/>
          <w:szCs w:val="24"/>
        </w:rPr>
        <w:fldChar w:fldCharType="separate"/>
      </w:r>
      <w:r w:rsidRPr="00EB4CE0">
        <w:rPr>
          <w:rFonts w:ascii="Times New Roman" w:hAnsi="Times New Roman" w:cs="Times New Roman"/>
          <w:noProof/>
          <w:sz w:val="24"/>
          <w:szCs w:val="24"/>
        </w:rPr>
        <w:t>7</w:t>
      </w:r>
      <w:r w:rsidRPr="00EB4CE0">
        <w:rPr>
          <w:rFonts w:ascii="Times New Roman" w:hAnsi="Times New Roman" w:cs="Times New Roman"/>
          <w:sz w:val="24"/>
          <w:szCs w:val="24"/>
        </w:rPr>
        <w:fldChar w:fldCharType="end"/>
      </w:r>
      <w:r w:rsidRPr="00EB4CE0">
        <w:rPr>
          <w:rFonts w:ascii="Times New Roman" w:hAnsi="Times New Roman" w:cs="Times New Roman"/>
          <w:sz w:val="24"/>
          <w:szCs w:val="24"/>
        </w:rPr>
        <w:t xml:space="preserve"> Image of the Final Setup</w:t>
      </w:r>
    </w:p>
    <w:p w:rsidR="00E61CC2" w:rsidRPr="00EB4CE0" w:rsidRDefault="00E61CC2" w:rsidP="00E61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B4CE0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AB7E08" w:rsidRDefault="00AB7E08" w:rsidP="00AB7E08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Mounting of the Guidance Sensor:</w:t>
      </w:r>
    </w:p>
    <w:p w:rsidR="00AB7E08" w:rsidRDefault="00AB7E08" w:rsidP="00AB7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Guidance sensor is mounted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– Expansion Bay Kit. In addition to the Expansion Bay Kit,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100 - Guidance Connector Kit is procure for the screws and brackets. The instructions prescribed on the DJI wiki page (http://wiki.dji.com/en/index.php/Guidance-Mounting_the_Guidance_Sensors) are followed in order to assemble the mount and attach the sensor. The Guidance core is attached to the mount with the help of double side tape (http://wiki.dji.com/en/index.php/Guidance-Mounting_the_Guidance_Core). </w:t>
      </w:r>
    </w:p>
    <w:p w:rsidR="00AB7E08" w:rsidRDefault="00AB7E08" w:rsidP="00AB7E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5950"/>
            <wp:effectExtent l="0" t="0" r="0" b="6350"/>
            <wp:docPr id="9" name="Picture 9" descr="Guidanc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uidanc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E08" w:rsidRDefault="00AB7E08" w:rsidP="00AB7E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1450" cy="2743200"/>
            <wp:effectExtent l="0" t="0" r="6350" b="0"/>
            <wp:docPr id="1" name="Picture 1" descr="Guidan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idanc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E08" w:rsidRDefault="00AB7E08" w:rsidP="00AB7E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E08" w:rsidRDefault="00AB7E08" w:rsidP="00AB7E08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Auto-pilots Trade </w:t>
      </w:r>
      <w:proofErr w:type="gramStart"/>
      <w:r>
        <w:rPr>
          <w:rFonts w:ascii="Times New Roman" w:hAnsi="Times New Roman" w:cs="Times New Roman"/>
        </w:rPr>
        <w:t>Study :</w:t>
      </w:r>
      <w:proofErr w:type="gramEnd"/>
    </w:p>
    <w:p w:rsidR="00AB7E08" w:rsidRDefault="00AB7E08" w:rsidP="00AB7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trade study was performed between different auto-pilot systems. Various parameters like weight, GPS holds, whether the flight controller software is open source etc. An excel spreadsheet was created and uploaded to the GitHub repository. </w:t>
      </w:r>
    </w:p>
    <w:p w:rsidR="00AB7E08" w:rsidRDefault="00AB7E08" w:rsidP="00AB7E08">
      <w:r>
        <w:rPr>
          <w:rFonts w:ascii="Times New Roman" w:hAnsi="Times New Roman" w:cs="Times New Roman"/>
          <w:sz w:val="24"/>
          <w:szCs w:val="24"/>
        </w:rPr>
        <w:t xml:space="preserve">Among the 17 flight controllers that were considered,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PX4 suits the needs of the system the best. The PX4 is open-source, cheap and the team has prior experience in using it. Hence, the PX4 was chosen.</w:t>
      </w:r>
    </w:p>
    <w:p w:rsidR="004373FF" w:rsidRDefault="00AB7E08">
      <w:bookmarkStart w:id="0" w:name="_GoBack"/>
      <w:bookmarkEnd w:id="0"/>
    </w:p>
    <w:sectPr w:rsidR="004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2"/>
    <w:rsid w:val="00907E4D"/>
    <w:rsid w:val="009C0480"/>
    <w:rsid w:val="00AB7E08"/>
    <w:rsid w:val="00E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4D8F2-D244-4AE1-9F9C-C4C62639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CC2"/>
  </w:style>
  <w:style w:type="paragraph" w:styleId="Heading1">
    <w:name w:val="heading 1"/>
    <w:basedOn w:val="Normal"/>
    <w:next w:val="Normal"/>
    <w:link w:val="Heading1Char"/>
    <w:uiPriority w:val="9"/>
    <w:qFormat/>
    <w:rsid w:val="00E61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61C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Ganesh</dc:creator>
  <cp:keywords/>
  <dc:description/>
  <cp:lastModifiedBy>Prashant Ganesh</cp:lastModifiedBy>
  <cp:revision>2</cp:revision>
  <dcterms:created xsi:type="dcterms:W3CDTF">2015-12-07T02:47:00Z</dcterms:created>
  <dcterms:modified xsi:type="dcterms:W3CDTF">2015-12-07T03:00:00Z</dcterms:modified>
</cp:coreProperties>
</file>