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331" w:rsidRDefault="00B531DA" w:rsidP="00E77331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-615950</wp:posOffset>
                </wp:positionV>
                <wp:extent cx="7589520" cy="3668395"/>
                <wp:effectExtent l="12700" t="15240" r="17780" b="12065"/>
                <wp:wrapNone/>
                <wp:docPr id="1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3668395"/>
                          <a:chOff x="-25" y="-6"/>
                          <a:chExt cx="11952" cy="5777"/>
                        </a:xfrm>
                      </wpg:grpSpPr>
                      <wps:wsp>
                        <wps:cNvPr id="2" name="Freeform 75"/>
                        <wps:cNvSpPr>
                          <a:spLocks noChangeAspect="1"/>
                        </wps:cNvSpPr>
                        <wps:spPr bwMode="auto">
                          <a:xfrm>
                            <a:off x="-15" y="-6"/>
                            <a:ext cx="5835" cy="3272"/>
                          </a:xfrm>
                          <a:custGeom>
                            <a:avLst/>
                            <a:gdLst>
                              <a:gd name="T0" fmla="*/ 0 w 5835"/>
                              <a:gd name="T1" fmla="*/ 0 h 3272"/>
                              <a:gd name="T2" fmla="*/ 5834 w 5835"/>
                              <a:gd name="T3" fmla="*/ 1 h 3272"/>
                              <a:gd name="T4" fmla="*/ 5835 w 5835"/>
                              <a:gd name="T5" fmla="*/ 3272 h 3272"/>
                              <a:gd name="T6" fmla="*/ 5395 w 5835"/>
                              <a:gd name="T7" fmla="*/ 3262 h 3272"/>
                              <a:gd name="T8" fmla="*/ 4926 w 5835"/>
                              <a:gd name="T9" fmla="*/ 3216 h 3272"/>
                              <a:gd name="T10" fmla="*/ 4566 w 5835"/>
                              <a:gd name="T11" fmla="*/ 3126 h 3272"/>
                              <a:gd name="T12" fmla="*/ 4104 w 5835"/>
                              <a:gd name="T13" fmla="*/ 3011 h 3272"/>
                              <a:gd name="T14" fmla="*/ 3700 w 5835"/>
                              <a:gd name="T15" fmla="*/ 2830 h 3272"/>
                              <a:gd name="T16" fmla="*/ 2885 w 5835"/>
                              <a:gd name="T17" fmla="*/ 2372 h 3272"/>
                              <a:gd name="T18" fmla="*/ 2315 w 5835"/>
                              <a:gd name="T19" fmla="*/ 2002 h 3272"/>
                              <a:gd name="T20" fmla="*/ 1905 w 5835"/>
                              <a:gd name="T21" fmla="*/ 1712 h 3272"/>
                              <a:gd name="T22" fmla="*/ 1345 w 5835"/>
                              <a:gd name="T23" fmla="*/ 1222 h 3272"/>
                              <a:gd name="T24" fmla="*/ 875 w 5835"/>
                              <a:gd name="T25" fmla="*/ 842 h 3272"/>
                              <a:gd name="T26" fmla="*/ 468 w 5835"/>
                              <a:gd name="T27" fmla="*/ 620 h 3272"/>
                              <a:gd name="T28" fmla="*/ 13 w 5835"/>
                              <a:gd name="T29" fmla="*/ 493 h 3272"/>
                              <a:gd name="T30" fmla="*/ 0 w 5835"/>
                              <a:gd name="T31" fmla="*/ 0 h 32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835" h="3272">
                                <a:moveTo>
                                  <a:pt x="0" y="0"/>
                                </a:moveTo>
                                <a:lnTo>
                                  <a:pt x="5834" y="1"/>
                                </a:lnTo>
                                <a:lnTo>
                                  <a:pt x="5835" y="3272"/>
                                </a:lnTo>
                                <a:lnTo>
                                  <a:pt x="5395" y="3262"/>
                                </a:lnTo>
                                <a:lnTo>
                                  <a:pt x="4926" y="3216"/>
                                </a:lnTo>
                                <a:lnTo>
                                  <a:pt x="4566" y="3126"/>
                                </a:lnTo>
                                <a:lnTo>
                                  <a:pt x="4104" y="3011"/>
                                </a:lnTo>
                                <a:lnTo>
                                  <a:pt x="3700" y="2830"/>
                                </a:lnTo>
                                <a:lnTo>
                                  <a:pt x="2885" y="2372"/>
                                </a:lnTo>
                                <a:lnTo>
                                  <a:pt x="2315" y="2002"/>
                                </a:lnTo>
                                <a:lnTo>
                                  <a:pt x="1905" y="1712"/>
                                </a:lnTo>
                                <a:lnTo>
                                  <a:pt x="1345" y="1222"/>
                                </a:lnTo>
                                <a:lnTo>
                                  <a:pt x="875" y="842"/>
                                </a:lnTo>
                                <a:lnTo>
                                  <a:pt x="468" y="620"/>
                                </a:lnTo>
                                <a:lnTo>
                                  <a:pt x="13" y="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FF"/>
                          </a:solidFill>
                          <a:ln w="9525">
                            <a:solidFill>
                              <a:srgbClr val="3399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79"/>
                        <wps:cNvSpPr>
                          <a:spLocks/>
                        </wps:cNvSpPr>
                        <wps:spPr bwMode="auto">
                          <a:xfrm>
                            <a:off x="-25" y="810"/>
                            <a:ext cx="5837" cy="4961"/>
                          </a:xfrm>
                          <a:custGeom>
                            <a:avLst/>
                            <a:gdLst>
                              <a:gd name="T0" fmla="*/ 15 w 5837"/>
                              <a:gd name="T1" fmla="*/ 0 h 4961"/>
                              <a:gd name="T2" fmla="*/ 325 w 5837"/>
                              <a:gd name="T3" fmla="*/ 80 h 4961"/>
                              <a:gd name="T4" fmla="*/ 720 w 5837"/>
                              <a:gd name="T5" fmla="*/ 306 h 4961"/>
                              <a:gd name="T6" fmla="*/ 1273 w 5837"/>
                              <a:gd name="T7" fmla="*/ 743 h 4961"/>
                              <a:gd name="T8" fmla="*/ 1826 w 5837"/>
                              <a:gd name="T9" fmla="*/ 1206 h 4961"/>
                              <a:gd name="T10" fmla="*/ 2469 w 5837"/>
                              <a:gd name="T11" fmla="*/ 1669 h 4961"/>
                              <a:gd name="T12" fmla="*/ 2885 w 5837"/>
                              <a:gd name="T13" fmla="*/ 1930 h 4961"/>
                              <a:gd name="T14" fmla="*/ 3355 w 5837"/>
                              <a:gd name="T15" fmla="*/ 2200 h 4961"/>
                              <a:gd name="T16" fmla="*/ 3775 w 5837"/>
                              <a:gd name="T17" fmla="*/ 2410 h 4961"/>
                              <a:gd name="T18" fmla="*/ 4305 w 5837"/>
                              <a:gd name="T19" fmla="*/ 2600 h 4961"/>
                              <a:gd name="T20" fmla="*/ 4911 w 5837"/>
                              <a:gd name="T21" fmla="*/ 2711 h 4961"/>
                              <a:gd name="T22" fmla="*/ 5439 w 5837"/>
                              <a:gd name="T23" fmla="*/ 2762 h 4961"/>
                              <a:gd name="T24" fmla="*/ 5815 w 5837"/>
                              <a:gd name="T25" fmla="*/ 2760 h 4961"/>
                              <a:gd name="T26" fmla="*/ 5837 w 5837"/>
                              <a:gd name="T27" fmla="*/ 4961 h 4961"/>
                              <a:gd name="T28" fmla="*/ 0 w 5837"/>
                              <a:gd name="T29" fmla="*/ 4961 h 4961"/>
                              <a:gd name="T30" fmla="*/ 15 w 5837"/>
                              <a:gd name="T31" fmla="*/ 0 h 49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837" h="4961">
                                <a:moveTo>
                                  <a:pt x="15" y="0"/>
                                </a:moveTo>
                                <a:lnTo>
                                  <a:pt x="325" y="80"/>
                                </a:lnTo>
                                <a:lnTo>
                                  <a:pt x="720" y="306"/>
                                </a:lnTo>
                                <a:lnTo>
                                  <a:pt x="1273" y="743"/>
                                </a:lnTo>
                                <a:lnTo>
                                  <a:pt x="1826" y="1206"/>
                                </a:lnTo>
                                <a:lnTo>
                                  <a:pt x="2469" y="1669"/>
                                </a:lnTo>
                                <a:lnTo>
                                  <a:pt x="2885" y="1930"/>
                                </a:lnTo>
                                <a:lnTo>
                                  <a:pt x="3355" y="2200"/>
                                </a:lnTo>
                                <a:lnTo>
                                  <a:pt x="3775" y="2410"/>
                                </a:lnTo>
                                <a:lnTo>
                                  <a:pt x="4305" y="2600"/>
                                </a:lnTo>
                                <a:lnTo>
                                  <a:pt x="4911" y="2711"/>
                                </a:lnTo>
                                <a:lnTo>
                                  <a:pt x="5439" y="2762"/>
                                </a:lnTo>
                                <a:lnTo>
                                  <a:pt x="5815" y="2760"/>
                                </a:lnTo>
                                <a:lnTo>
                                  <a:pt x="5837" y="4961"/>
                                </a:lnTo>
                                <a:lnTo>
                                  <a:pt x="0" y="496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66">
                              <a:alpha val="80000"/>
                            </a:srgbClr>
                          </a:solidFill>
                          <a:ln w="9525">
                            <a:solidFill>
                              <a:srgbClr val="00CC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81"/>
                        <wps:cNvSpPr>
                          <a:spLocks/>
                        </wps:cNvSpPr>
                        <wps:spPr bwMode="auto">
                          <a:xfrm flipH="1">
                            <a:off x="6090" y="810"/>
                            <a:ext cx="5837" cy="4961"/>
                          </a:xfrm>
                          <a:custGeom>
                            <a:avLst/>
                            <a:gdLst>
                              <a:gd name="T0" fmla="*/ 15 w 5837"/>
                              <a:gd name="T1" fmla="*/ 0 h 4961"/>
                              <a:gd name="T2" fmla="*/ 325 w 5837"/>
                              <a:gd name="T3" fmla="*/ 80 h 4961"/>
                              <a:gd name="T4" fmla="*/ 720 w 5837"/>
                              <a:gd name="T5" fmla="*/ 306 h 4961"/>
                              <a:gd name="T6" fmla="*/ 1273 w 5837"/>
                              <a:gd name="T7" fmla="*/ 743 h 4961"/>
                              <a:gd name="T8" fmla="*/ 1826 w 5837"/>
                              <a:gd name="T9" fmla="*/ 1206 h 4961"/>
                              <a:gd name="T10" fmla="*/ 2469 w 5837"/>
                              <a:gd name="T11" fmla="*/ 1669 h 4961"/>
                              <a:gd name="T12" fmla="*/ 2885 w 5837"/>
                              <a:gd name="T13" fmla="*/ 1930 h 4961"/>
                              <a:gd name="T14" fmla="*/ 3355 w 5837"/>
                              <a:gd name="T15" fmla="*/ 2200 h 4961"/>
                              <a:gd name="T16" fmla="*/ 3775 w 5837"/>
                              <a:gd name="T17" fmla="*/ 2410 h 4961"/>
                              <a:gd name="T18" fmla="*/ 4305 w 5837"/>
                              <a:gd name="T19" fmla="*/ 2600 h 4961"/>
                              <a:gd name="T20" fmla="*/ 4911 w 5837"/>
                              <a:gd name="T21" fmla="*/ 2711 h 4961"/>
                              <a:gd name="T22" fmla="*/ 5439 w 5837"/>
                              <a:gd name="T23" fmla="*/ 2762 h 4961"/>
                              <a:gd name="T24" fmla="*/ 5815 w 5837"/>
                              <a:gd name="T25" fmla="*/ 2760 h 4961"/>
                              <a:gd name="T26" fmla="*/ 5837 w 5837"/>
                              <a:gd name="T27" fmla="*/ 4961 h 4961"/>
                              <a:gd name="T28" fmla="*/ 0 w 5837"/>
                              <a:gd name="T29" fmla="*/ 4961 h 4961"/>
                              <a:gd name="T30" fmla="*/ 15 w 5837"/>
                              <a:gd name="T31" fmla="*/ 0 h 49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837" h="4961">
                                <a:moveTo>
                                  <a:pt x="15" y="0"/>
                                </a:moveTo>
                                <a:lnTo>
                                  <a:pt x="325" y="80"/>
                                </a:lnTo>
                                <a:lnTo>
                                  <a:pt x="720" y="306"/>
                                </a:lnTo>
                                <a:lnTo>
                                  <a:pt x="1273" y="743"/>
                                </a:lnTo>
                                <a:lnTo>
                                  <a:pt x="1826" y="1206"/>
                                </a:lnTo>
                                <a:lnTo>
                                  <a:pt x="2469" y="1669"/>
                                </a:lnTo>
                                <a:lnTo>
                                  <a:pt x="2885" y="1930"/>
                                </a:lnTo>
                                <a:lnTo>
                                  <a:pt x="3355" y="2200"/>
                                </a:lnTo>
                                <a:lnTo>
                                  <a:pt x="3775" y="2410"/>
                                </a:lnTo>
                                <a:lnTo>
                                  <a:pt x="4305" y="2600"/>
                                </a:lnTo>
                                <a:lnTo>
                                  <a:pt x="4911" y="2711"/>
                                </a:lnTo>
                                <a:lnTo>
                                  <a:pt x="5439" y="2762"/>
                                </a:lnTo>
                                <a:lnTo>
                                  <a:pt x="5815" y="2760"/>
                                </a:lnTo>
                                <a:lnTo>
                                  <a:pt x="5837" y="4961"/>
                                </a:lnTo>
                                <a:lnTo>
                                  <a:pt x="0" y="496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66">
                              <a:alpha val="80000"/>
                            </a:srgbClr>
                          </a:solidFill>
                          <a:ln w="9525">
                            <a:solidFill>
                              <a:srgbClr val="00CC6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82"/>
                        <wps:cNvSpPr>
                          <a:spLocks noChangeAspect="1"/>
                        </wps:cNvSpPr>
                        <wps:spPr bwMode="auto">
                          <a:xfrm flipH="1">
                            <a:off x="6088" y="-6"/>
                            <a:ext cx="5835" cy="3272"/>
                          </a:xfrm>
                          <a:custGeom>
                            <a:avLst/>
                            <a:gdLst>
                              <a:gd name="T0" fmla="*/ 0 w 5835"/>
                              <a:gd name="T1" fmla="*/ 0 h 3272"/>
                              <a:gd name="T2" fmla="*/ 5834 w 5835"/>
                              <a:gd name="T3" fmla="*/ 1 h 3272"/>
                              <a:gd name="T4" fmla="*/ 5835 w 5835"/>
                              <a:gd name="T5" fmla="*/ 3272 h 3272"/>
                              <a:gd name="T6" fmla="*/ 5395 w 5835"/>
                              <a:gd name="T7" fmla="*/ 3262 h 3272"/>
                              <a:gd name="T8" fmla="*/ 4926 w 5835"/>
                              <a:gd name="T9" fmla="*/ 3216 h 3272"/>
                              <a:gd name="T10" fmla="*/ 4566 w 5835"/>
                              <a:gd name="T11" fmla="*/ 3126 h 3272"/>
                              <a:gd name="T12" fmla="*/ 4104 w 5835"/>
                              <a:gd name="T13" fmla="*/ 3011 h 3272"/>
                              <a:gd name="T14" fmla="*/ 3700 w 5835"/>
                              <a:gd name="T15" fmla="*/ 2830 h 3272"/>
                              <a:gd name="T16" fmla="*/ 2885 w 5835"/>
                              <a:gd name="T17" fmla="*/ 2372 h 3272"/>
                              <a:gd name="T18" fmla="*/ 2315 w 5835"/>
                              <a:gd name="T19" fmla="*/ 2002 h 3272"/>
                              <a:gd name="T20" fmla="*/ 1905 w 5835"/>
                              <a:gd name="T21" fmla="*/ 1712 h 3272"/>
                              <a:gd name="T22" fmla="*/ 1345 w 5835"/>
                              <a:gd name="T23" fmla="*/ 1222 h 3272"/>
                              <a:gd name="T24" fmla="*/ 875 w 5835"/>
                              <a:gd name="T25" fmla="*/ 842 h 3272"/>
                              <a:gd name="T26" fmla="*/ 468 w 5835"/>
                              <a:gd name="T27" fmla="*/ 620 h 3272"/>
                              <a:gd name="T28" fmla="*/ 13 w 5835"/>
                              <a:gd name="T29" fmla="*/ 493 h 3272"/>
                              <a:gd name="T30" fmla="*/ 0 w 5835"/>
                              <a:gd name="T31" fmla="*/ 0 h 32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835" h="3272">
                                <a:moveTo>
                                  <a:pt x="0" y="0"/>
                                </a:moveTo>
                                <a:lnTo>
                                  <a:pt x="5834" y="1"/>
                                </a:lnTo>
                                <a:lnTo>
                                  <a:pt x="5835" y="3272"/>
                                </a:lnTo>
                                <a:lnTo>
                                  <a:pt x="5395" y="3262"/>
                                </a:lnTo>
                                <a:lnTo>
                                  <a:pt x="4926" y="3216"/>
                                </a:lnTo>
                                <a:lnTo>
                                  <a:pt x="4566" y="3126"/>
                                </a:lnTo>
                                <a:lnTo>
                                  <a:pt x="4104" y="3011"/>
                                </a:lnTo>
                                <a:lnTo>
                                  <a:pt x="3700" y="2830"/>
                                </a:lnTo>
                                <a:lnTo>
                                  <a:pt x="2885" y="2372"/>
                                </a:lnTo>
                                <a:lnTo>
                                  <a:pt x="2315" y="2002"/>
                                </a:lnTo>
                                <a:lnTo>
                                  <a:pt x="1905" y="1712"/>
                                </a:lnTo>
                                <a:lnTo>
                                  <a:pt x="1345" y="1222"/>
                                </a:lnTo>
                                <a:lnTo>
                                  <a:pt x="875" y="842"/>
                                </a:lnTo>
                                <a:lnTo>
                                  <a:pt x="468" y="620"/>
                                </a:lnTo>
                                <a:lnTo>
                                  <a:pt x="13" y="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FF"/>
                          </a:solidFill>
                          <a:ln w="9525">
                            <a:solidFill>
                              <a:srgbClr val="3399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A0CBB" id="Group 83" o:spid="_x0000_s1026" style="position:absolute;margin-left:-72.15pt;margin-top:-48.5pt;width:597.6pt;height:288.85pt;z-index:251650048" coordorigin="-25,-6" coordsize="11952,5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">
                <v:shape id="Freeform 75" o:spid="_x0000_s1027" style="position:absolute;left:-15;top:-6;width:5835;height:3272;visibility:visible;mso-wrap-style:square;v-text-anchor:top" coordsize="5835,3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Ja8QA&#10;AADaAAAADwAAAGRycy9kb3ducmV2LnhtbESPQWvCQBSE70L/w/IK3nQTQWmjq0ihoqKoqYceH9nX&#10;JJh9G3ZXTf99Vyh4HGbmG2a26EwjbuR8bVlBOkxAEBdW11wqOH99Dt5A+ICssbFMCn7Jw2L+0pth&#10;pu2dT3TLQykihH2GCqoQ2kxKX1Rk0A9tSxy9H+sMhihdKbXDe4SbRo6SZCIN1hwXKmzpo6Likl+N&#10;gnyfbk/f6Xi1ORyPZrct3qUb75Xqv3bLKYhAXXiG/9trrWAEjyvxBs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0CWvEAAAA2gAAAA8AAAAAAAAAAAAAAAAAmAIAAGRycy9k&#10;b3ducmV2LnhtbFBLBQYAAAAABAAEAPUAAACJAwAAAAA=&#10;" path="m,l5834,1r1,3271l5395,3262r-469,-46l4566,3126,4104,3011,3700,2830,2885,2372,2315,2002,1905,1712,1345,1222,875,842,468,620,13,493,,xe" fillcolor="#39f" strokecolor="#39f">
                  <v:path arrowok="t" o:connecttype="custom" o:connectlocs="0,0;5834,1;5835,3272;5395,3262;4926,3216;4566,3126;4104,3011;3700,2830;2885,2372;2315,2002;1905,1712;1345,1222;875,842;468,620;13,493;0,0" o:connectangles="0,0,0,0,0,0,0,0,0,0,0,0,0,0,0,0"/>
                  <o:lock v:ext="edit" aspectratio="t"/>
                </v:shape>
                <v:shape id="Freeform 79" o:spid="_x0000_s1028" style="position:absolute;left:-25;top:810;width:5837;height:4961;visibility:visible;mso-wrap-style:square;v-text-anchor:top" coordsize="5837,4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v0RsIA&#10;AADaAAAADwAAAGRycy9kb3ducmV2LnhtbESPW2vCQBSE34X+h+UUfNONhkpJs5HSUvBBENPL8yF7&#10;ct+zIbtq/PduQfBxmJlvmHQ7mV6caXSNZQWrZQSCuLC64UrBz/fX4hWE88gae8uk4EoOttnTLMVE&#10;2wsf6Zz7SgQIuwQV1N4PiZSuqMmgW9qBOHilHQ36IMdK6hEvAW56uY6ijTTYcFiocaCPmoouPxkF&#10;zdS+nPZxvEJ/6P7K33Wbd/mnUvPn6f0NhKfJP8L39k4riOH/SrgBMr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S/RGwgAAANoAAAAPAAAAAAAAAAAAAAAAAJgCAABkcnMvZG93&#10;bnJldi54bWxQSwUGAAAAAAQABAD1AAAAhwMAAAAA&#10;" path="m15,l325,80,720,306r553,437l1826,1206r643,463l2885,1930r470,270l3775,2410r530,190l4911,2711r528,51l5815,2760r22,2201l,4961,15,xe" fillcolor="#0c6" strokecolor="#0c6">
                  <v:fill opacity="52428f"/>
                  <v:path arrowok="t" o:connecttype="custom" o:connectlocs="15,0;325,80;720,306;1273,743;1826,1206;2469,1669;2885,1930;3355,2200;3775,2410;4305,2600;4911,2711;5439,2762;5815,2760;5837,4961;0,4961;15,0" o:connectangles="0,0,0,0,0,0,0,0,0,0,0,0,0,0,0,0"/>
                </v:shape>
                <v:shape id="Freeform 81" o:spid="_x0000_s1029" style="position:absolute;left:6090;top:810;width:5837;height:4961;flip:x;visibility:visible;mso-wrap-style:square;v-text-anchor:top" coordsize="5837,4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CMfMMA&#10;AADaAAAADwAAAGRycy9kb3ducmV2LnhtbESP3WrCQBSE7wt9h+UIvdONtorGrFKkpYWC4F+uD9lj&#10;EsyejbvbmL59tyD0cpiZb5hs3ZtGdOR8bVnBeJSAIC6srrlUcDy8D+cgfEDW2FgmBT/kYb16fMgw&#10;1fbGO+r2oRQRwj5FBVUIbSqlLyoy6Ee2JY7e2TqDIUpXSu3wFuGmkZMkmUmDNceFClvaVFRc9t9G&#10;wfPh+rb9OE66L8qnuXPTxalGrdTToH9dggjUh//wvf2pFbzA35V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CMfMMAAADaAAAADwAAAAAAAAAAAAAAAACYAgAAZHJzL2Rv&#10;d25yZXYueG1sUEsFBgAAAAAEAAQA9QAAAIgDAAAAAA==&#10;" path="m15,l325,80,720,306r553,437l1826,1206r643,463l2885,1930r470,270l3775,2410r530,190l4911,2711r528,51l5815,2760r22,2201l,4961,15,xe" fillcolor="#0c6" strokecolor="#0c6">
                  <v:fill opacity="52428f"/>
                  <v:path arrowok="t" o:connecttype="custom" o:connectlocs="15,0;325,80;720,306;1273,743;1826,1206;2469,1669;2885,1930;3355,2200;3775,2410;4305,2600;4911,2711;5439,2762;5815,2760;5837,4961;0,4961;15,0" o:connectangles="0,0,0,0,0,0,0,0,0,0,0,0,0,0,0,0"/>
                </v:shape>
                <v:shape id="Freeform 82" o:spid="_x0000_s1030" style="position:absolute;left:6088;top:-6;width:5835;height:3272;flip:x;visibility:visible;mso-wrap-style:square;v-text-anchor:top" coordsize="5835,3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jscIA&#10;AADaAAAADwAAAGRycy9kb3ducmV2LnhtbESPQWvCQBSE7wX/w/IEb3WjVKmpq4il6KWFpr14e2Sf&#10;SWje27C7jfHfu0Khx2FmvmHW24Fb1ZMPjRMDs2kGiqR0tpHKwPfX2+MzqBBRLLZOyMCVAmw3o4c1&#10;5tZd5JP6IlYqQSTkaKCOscu1DmVNjGHqOpLknZ1njEn6SluPlwTnVs+zbKkZG0kLNXa0r6n8KX7Z&#10;APPp+HTuD0tfsSteM73q+OPdmMl42L2AijTE//Bf+2gNLOB+Jd0Av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5WOxwgAAANoAAAAPAAAAAAAAAAAAAAAAAJgCAABkcnMvZG93&#10;bnJldi54bWxQSwUGAAAAAAQABAD1AAAAhwMAAAAA&#10;" path="m,l5834,1r1,3271l5395,3262r-469,-46l4566,3126,4104,3011,3700,2830,2885,2372,2315,2002,1905,1712,1345,1222,875,842,468,620,13,493,,xe" fillcolor="#39f" strokecolor="#39f">
                  <v:path arrowok="t" o:connecttype="custom" o:connectlocs="0,0;5834,1;5835,3272;5395,3262;4926,3216;4566,3126;4104,3011;3700,2830;2885,2372;2315,2002;1905,1712;1345,1222;875,842;468,620;13,493;0,0" o:connectangles="0,0,0,0,0,0,0,0,0,0,0,0,0,0,0,0"/>
                  <o:lock v:ext="edit" aspectratio="t"/>
                </v:shape>
              </v:group>
            </w:pict>
          </mc:Fallback>
        </mc:AlternateContent>
      </w:r>
    </w:p>
    <w:p w:rsidR="00C82FD9" w:rsidRDefault="00C82FD9" w:rsidP="00E77331">
      <w:pPr>
        <w:rPr>
          <w:rFonts w:ascii="Arial" w:hAnsi="Arial" w:cs="Arial"/>
          <w:szCs w:val="20"/>
        </w:rPr>
      </w:pPr>
    </w:p>
    <w:p w:rsidR="008172B4" w:rsidRPr="006A372B" w:rsidRDefault="008172B4" w:rsidP="002C266A">
      <w:pPr>
        <w:jc w:val="center"/>
        <w:rPr>
          <w:rFonts w:ascii="Arial" w:hAnsi="Arial" w:cs="Arial"/>
          <w:szCs w:val="20"/>
        </w:rPr>
      </w:pPr>
    </w:p>
    <w:p w:rsidR="00C82FD9" w:rsidRPr="006A372B" w:rsidRDefault="00C82FD9" w:rsidP="002C266A">
      <w:pPr>
        <w:jc w:val="center"/>
        <w:rPr>
          <w:rFonts w:ascii="Arial" w:hAnsi="Arial" w:cs="Arial"/>
          <w:szCs w:val="20"/>
        </w:rPr>
      </w:pPr>
    </w:p>
    <w:p w:rsidR="00C82FD9" w:rsidRPr="006A372B" w:rsidRDefault="00C82FD9" w:rsidP="002C266A">
      <w:pPr>
        <w:jc w:val="center"/>
        <w:rPr>
          <w:rFonts w:ascii="Arial" w:hAnsi="Arial" w:cs="Arial"/>
          <w:szCs w:val="20"/>
        </w:rPr>
      </w:pPr>
    </w:p>
    <w:p w:rsidR="00C82FD9" w:rsidRPr="006A372B" w:rsidRDefault="00C82FD9" w:rsidP="002C266A">
      <w:pPr>
        <w:jc w:val="center"/>
        <w:rPr>
          <w:rFonts w:ascii="Arial" w:hAnsi="Arial" w:cs="Arial"/>
          <w:szCs w:val="20"/>
        </w:rPr>
      </w:pPr>
    </w:p>
    <w:p w:rsidR="00C82FD9" w:rsidRPr="006A372B" w:rsidRDefault="00C82FD9" w:rsidP="002C266A">
      <w:pPr>
        <w:jc w:val="center"/>
        <w:rPr>
          <w:rFonts w:ascii="Arial" w:hAnsi="Arial" w:cs="Arial"/>
          <w:szCs w:val="20"/>
        </w:rPr>
      </w:pPr>
    </w:p>
    <w:p w:rsidR="00C82FD9" w:rsidRPr="006A372B" w:rsidRDefault="00C82FD9" w:rsidP="002C266A">
      <w:pPr>
        <w:jc w:val="center"/>
        <w:rPr>
          <w:rFonts w:ascii="Arial" w:hAnsi="Arial" w:cs="Arial"/>
          <w:szCs w:val="20"/>
        </w:rPr>
      </w:pPr>
    </w:p>
    <w:p w:rsidR="00C82FD9" w:rsidRPr="006A372B" w:rsidRDefault="00C82FD9" w:rsidP="002C266A">
      <w:pPr>
        <w:jc w:val="center"/>
        <w:rPr>
          <w:rFonts w:ascii="Arial" w:hAnsi="Arial" w:cs="Arial"/>
          <w:szCs w:val="20"/>
        </w:rPr>
      </w:pPr>
    </w:p>
    <w:p w:rsidR="00C82FD9" w:rsidRPr="006A372B" w:rsidRDefault="00C82FD9" w:rsidP="002C266A">
      <w:pPr>
        <w:jc w:val="center"/>
        <w:rPr>
          <w:rFonts w:ascii="Arial" w:hAnsi="Arial" w:cs="Arial"/>
          <w:szCs w:val="20"/>
        </w:rPr>
      </w:pPr>
    </w:p>
    <w:p w:rsidR="00C82FD9" w:rsidRPr="006A372B" w:rsidRDefault="00C82FD9" w:rsidP="002C266A">
      <w:pPr>
        <w:jc w:val="center"/>
        <w:rPr>
          <w:rFonts w:ascii="Arial" w:hAnsi="Arial" w:cs="Arial"/>
          <w:szCs w:val="20"/>
        </w:rPr>
      </w:pPr>
    </w:p>
    <w:p w:rsidR="00C82FD9" w:rsidRPr="006A372B" w:rsidRDefault="00C82FD9" w:rsidP="002C266A">
      <w:pPr>
        <w:jc w:val="center"/>
        <w:rPr>
          <w:rFonts w:ascii="Arial" w:hAnsi="Arial" w:cs="Arial"/>
          <w:szCs w:val="20"/>
        </w:rPr>
      </w:pPr>
    </w:p>
    <w:p w:rsidR="00C82FD9" w:rsidRPr="006A372B" w:rsidRDefault="00C82FD9" w:rsidP="002C266A">
      <w:pPr>
        <w:jc w:val="center"/>
        <w:rPr>
          <w:rFonts w:ascii="Arial" w:hAnsi="Arial" w:cs="Arial"/>
          <w:szCs w:val="20"/>
        </w:rPr>
      </w:pPr>
    </w:p>
    <w:p w:rsidR="00C82FD9" w:rsidRPr="006A372B" w:rsidRDefault="00C82FD9" w:rsidP="002C266A">
      <w:pPr>
        <w:jc w:val="center"/>
        <w:rPr>
          <w:rFonts w:ascii="Arial" w:hAnsi="Arial" w:cs="Arial"/>
          <w:szCs w:val="20"/>
        </w:rPr>
      </w:pPr>
    </w:p>
    <w:p w:rsidR="00C82FD9" w:rsidRPr="006A372B" w:rsidRDefault="00C82FD9" w:rsidP="002C266A">
      <w:pPr>
        <w:jc w:val="center"/>
        <w:rPr>
          <w:rFonts w:ascii="Arial" w:hAnsi="Arial" w:cs="Arial"/>
          <w:szCs w:val="20"/>
        </w:rPr>
      </w:pPr>
    </w:p>
    <w:p w:rsidR="00C82FD9" w:rsidRPr="006A372B" w:rsidRDefault="00C82FD9" w:rsidP="002C266A">
      <w:pPr>
        <w:jc w:val="center"/>
        <w:rPr>
          <w:rFonts w:ascii="Arial" w:hAnsi="Arial" w:cs="Arial"/>
          <w:szCs w:val="20"/>
        </w:rPr>
      </w:pPr>
    </w:p>
    <w:p w:rsidR="00C82FD9" w:rsidRPr="006A372B" w:rsidRDefault="00C82FD9" w:rsidP="002C266A">
      <w:pPr>
        <w:jc w:val="center"/>
        <w:rPr>
          <w:rFonts w:ascii="Arial" w:hAnsi="Arial" w:cs="Arial"/>
          <w:szCs w:val="20"/>
        </w:rPr>
      </w:pPr>
    </w:p>
    <w:p w:rsidR="00C82FD9" w:rsidRPr="006A372B" w:rsidRDefault="00C82FD9" w:rsidP="002C266A">
      <w:pPr>
        <w:jc w:val="center"/>
        <w:rPr>
          <w:rFonts w:ascii="Arial" w:hAnsi="Arial" w:cs="Arial"/>
          <w:szCs w:val="20"/>
        </w:rPr>
      </w:pPr>
    </w:p>
    <w:p w:rsidR="003E6187" w:rsidRPr="006A372B" w:rsidRDefault="00382110" w:rsidP="003E6187">
      <w:pPr>
        <w:jc w:val="center"/>
        <w:rPr>
          <w:rFonts w:ascii="Arial" w:hAnsi="Arial" w:cs="Arial"/>
          <w:b/>
          <w:sz w:val="36"/>
          <w:szCs w:val="36"/>
        </w:rPr>
      </w:pPr>
      <w:r w:rsidRPr="006A372B">
        <w:rPr>
          <w:rFonts w:ascii="Arial" w:hAnsi="Arial" w:cs="Arial"/>
          <w:b/>
          <w:sz w:val="36"/>
          <w:szCs w:val="36"/>
        </w:rPr>
        <w:t xml:space="preserve">TRABALHO DE </w:t>
      </w:r>
      <w:r w:rsidR="003E6187" w:rsidRPr="006A372B">
        <w:rPr>
          <w:rFonts w:ascii="Arial" w:hAnsi="Arial" w:cs="Arial"/>
          <w:b/>
          <w:sz w:val="36"/>
          <w:szCs w:val="36"/>
        </w:rPr>
        <w:t>GRADUAÇÃO</w:t>
      </w:r>
    </w:p>
    <w:p w:rsidR="003E6187" w:rsidRPr="006A372B" w:rsidRDefault="003E6187" w:rsidP="003E6187">
      <w:pPr>
        <w:jc w:val="both"/>
        <w:rPr>
          <w:rFonts w:ascii="Arial" w:hAnsi="Arial" w:cs="Arial"/>
          <w:sz w:val="20"/>
          <w:szCs w:val="20"/>
        </w:rPr>
      </w:pPr>
    </w:p>
    <w:p w:rsidR="003E6187" w:rsidRPr="006A372B" w:rsidRDefault="003E6187" w:rsidP="003E6187">
      <w:pPr>
        <w:jc w:val="both"/>
        <w:rPr>
          <w:rFonts w:ascii="Arial" w:hAnsi="Arial" w:cs="Arial"/>
          <w:sz w:val="20"/>
          <w:szCs w:val="20"/>
        </w:rPr>
      </w:pPr>
    </w:p>
    <w:p w:rsidR="00C82FD9" w:rsidRPr="006A372B" w:rsidRDefault="00CA0E72" w:rsidP="002C266A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b/>
          <w:sz w:val="40"/>
          <w:szCs w:val="48"/>
        </w:rPr>
        <w:t>CONTROLE FUZZY TAKAGI-SUGENO DE UM PROCESSO DE QUATRO TANQUES VIA LMI</w:t>
      </w:r>
      <w:r w:rsidR="00532D05">
        <w:rPr>
          <w:rFonts w:ascii="Arial" w:hAnsi="Arial" w:cs="Arial"/>
          <w:b/>
          <w:sz w:val="40"/>
          <w:szCs w:val="48"/>
        </w:rPr>
        <w:t>s</w:t>
      </w:r>
    </w:p>
    <w:p w:rsidR="003E6187" w:rsidRPr="006A372B" w:rsidRDefault="003E6187" w:rsidP="002C266A">
      <w:pPr>
        <w:jc w:val="center"/>
        <w:rPr>
          <w:rFonts w:ascii="Arial" w:hAnsi="Arial" w:cs="Arial"/>
          <w:szCs w:val="20"/>
        </w:rPr>
      </w:pPr>
    </w:p>
    <w:p w:rsidR="00C82FD9" w:rsidRPr="006A372B" w:rsidRDefault="00C82FD9" w:rsidP="002C266A">
      <w:pPr>
        <w:jc w:val="center"/>
        <w:rPr>
          <w:rFonts w:ascii="Arial" w:hAnsi="Arial" w:cs="Arial"/>
          <w:sz w:val="32"/>
          <w:szCs w:val="32"/>
        </w:rPr>
      </w:pPr>
    </w:p>
    <w:p w:rsidR="0060621C" w:rsidRPr="006A372B" w:rsidRDefault="00CA0E72" w:rsidP="0060621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Izabella Thaís Oliveira Gomes</w:t>
      </w:r>
    </w:p>
    <w:p w:rsidR="0031382F" w:rsidRPr="006A372B" w:rsidRDefault="0031382F" w:rsidP="002C266A">
      <w:pPr>
        <w:jc w:val="center"/>
        <w:rPr>
          <w:rFonts w:ascii="Arial" w:hAnsi="Arial" w:cs="Arial"/>
          <w:szCs w:val="20"/>
        </w:rPr>
      </w:pPr>
    </w:p>
    <w:p w:rsidR="0031382F" w:rsidRPr="006A372B" w:rsidRDefault="0031382F" w:rsidP="002C266A">
      <w:pPr>
        <w:jc w:val="center"/>
        <w:rPr>
          <w:rFonts w:ascii="Arial" w:hAnsi="Arial" w:cs="Arial"/>
          <w:szCs w:val="20"/>
        </w:rPr>
      </w:pPr>
    </w:p>
    <w:p w:rsidR="00CA0E72" w:rsidRDefault="003E6187" w:rsidP="00CA0E72">
      <w:pPr>
        <w:jc w:val="center"/>
        <w:rPr>
          <w:rFonts w:ascii="Arial" w:hAnsi="Arial" w:cs="Arial"/>
          <w:b/>
          <w:szCs w:val="20"/>
        </w:rPr>
      </w:pPr>
      <w:r w:rsidRPr="006A372B">
        <w:rPr>
          <w:rFonts w:ascii="Arial" w:hAnsi="Arial" w:cs="Arial"/>
          <w:b/>
          <w:szCs w:val="20"/>
        </w:rPr>
        <w:t xml:space="preserve">Brasília, </w:t>
      </w:r>
      <w:proofErr w:type="gramStart"/>
      <w:r w:rsidR="006065FF" w:rsidRPr="006A372B">
        <w:rPr>
          <w:rFonts w:ascii="Arial" w:hAnsi="Arial" w:cs="Arial"/>
          <w:b/>
          <w:szCs w:val="20"/>
        </w:rPr>
        <w:t>Maio</w:t>
      </w:r>
      <w:proofErr w:type="gramEnd"/>
      <w:r w:rsidR="006065FF" w:rsidRPr="006A372B">
        <w:rPr>
          <w:rFonts w:ascii="Arial" w:hAnsi="Arial" w:cs="Arial"/>
          <w:b/>
          <w:szCs w:val="20"/>
        </w:rPr>
        <w:t xml:space="preserve"> </w:t>
      </w:r>
      <w:r w:rsidR="00CA0E72">
        <w:rPr>
          <w:rFonts w:ascii="Arial" w:hAnsi="Arial" w:cs="Arial"/>
          <w:b/>
          <w:szCs w:val="20"/>
        </w:rPr>
        <w:t>de 2016</w:t>
      </w:r>
    </w:p>
    <w:p w:rsidR="003A1029" w:rsidRPr="006A372B" w:rsidRDefault="00B531DA" w:rsidP="003A1029">
      <w:pPr>
        <w:jc w:val="center"/>
        <w:rPr>
          <w:rFonts w:ascii="Arial" w:hAnsi="Arial" w:cs="Arial"/>
          <w:szCs w:val="20"/>
        </w:rPr>
      </w:pPr>
      <w:r w:rsidRPr="00A916AD">
        <w:rPr>
          <w:rFonts w:ascii="Arial" w:hAnsi="Arial" w:cs="Arial"/>
          <w:b/>
          <w:noProof/>
          <w:sz w:val="40"/>
          <w:szCs w:val="48"/>
        </w:rPr>
        <w:drawing>
          <wp:inline distT="0" distB="0" distL="0" distR="0">
            <wp:extent cx="3924300" cy="3162300"/>
            <wp:effectExtent l="0" t="0" r="0" b="0"/>
            <wp:docPr id="12" name="Imagem 1" descr="LOGO_MECATRO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_MECATRON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FD9" w:rsidRPr="006A372B" w:rsidRDefault="00C82FD9" w:rsidP="002C266A">
      <w:pPr>
        <w:jc w:val="center"/>
        <w:rPr>
          <w:rFonts w:ascii="Arial" w:hAnsi="Arial" w:cs="Arial"/>
          <w:szCs w:val="20"/>
        </w:rPr>
      </w:pPr>
    </w:p>
    <w:p w:rsidR="00C82FD9" w:rsidRPr="006A372B" w:rsidRDefault="00C82FD9" w:rsidP="002C266A">
      <w:pPr>
        <w:jc w:val="center"/>
        <w:rPr>
          <w:rFonts w:ascii="Arial" w:hAnsi="Arial" w:cs="Arial"/>
          <w:szCs w:val="20"/>
        </w:rPr>
      </w:pPr>
    </w:p>
    <w:p w:rsidR="00C82FD9" w:rsidRPr="006A372B" w:rsidRDefault="00C82FD9" w:rsidP="002C266A">
      <w:pPr>
        <w:jc w:val="center"/>
        <w:rPr>
          <w:rFonts w:ascii="Arial" w:hAnsi="Arial" w:cs="Arial"/>
          <w:szCs w:val="20"/>
        </w:rPr>
      </w:pPr>
    </w:p>
    <w:p w:rsidR="00131181" w:rsidRPr="006A372B" w:rsidRDefault="00484AEB" w:rsidP="002C266A">
      <w:pPr>
        <w:jc w:val="center"/>
        <w:rPr>
          <w:rFonts w:ascii="Arial" w:hAnsi="Arial" w:cs="Arial"/>
          <w:szCs w:val="20"/>
        </w:rPr>
      </w:pPr>
      <w:r w:rsidRPr="006A372B">
        <w:rPr>
          <w:rFonts w:ascii="Arial" w:hAnsi="Arial" w:cs="Arial"/>
          <w:szCs w:val="20"/>
        </w:rPr>
        <w:lastRenderedPageBreak/>
        <w:t>UNIVERSIDADE DE BRASILIA</w:t>
      </w:r>
    </w:p>
    <w:p w:rsidR="00484AEB" w:rsidRPr="006A372B" w:rsidRDefault="002C266A" w:rsidP="002C266A">
      <w:pPr>
        <w:jc w:val="center"/>
        <w:rPr>
          <w:rFonts w:ascii="Arial" w:hAnsi="Arial" w:cs="Arial"/>
          <w:szCs w:val="20"/>
        </w:rPr>
      </w:pPr>
      <w:r w:rsidRPr="006A372B">
        <w:rPr>
          <w:rFonts w:ascii="Arial" w:hAnsi="Arial" w:cs="Arial"/>
          <w:szCs w:val="20"/>
        </w:rPr>
        <w:t>Faculdade de Tecnologia</w:t>
      </w:r>
    </w:p>
    <w:p w:rsidR="00484AEB" w:rsidRPr="006A372B" w:rsidRDefault="00382110" w:rsidP="002C266A">
      <w:pPr>
        <w:jc w:val="center"/>
        <w:rPr>
          <w:rFonts w:ascii="Arial" w:hAnsi="Arial" w:cs="Arial"/>
          <w:szCs w:val="20"/>
        </w:rPr>
      </w:pPr>
      <w:r w:rsidRPr="006A372B">
        <w:rPr>
          <w:rFonts w:ascii="Arial" w:hAnsi="Arial" w:cs="Arial"/>
          <w:szCs w:val="20"/>
        </w:rPr>
        <w:t>Curso de Graduação em Engenharia de Controle e Automação</w:t>
      </w:r>
    </w:p>
    <w:p w:rsidR="00484AEB" w:rsidRPr="006A372B" w:rsidRDefault="00484AEB" w:rsidP="00131181">
      <w:pPr>
        <w:jc w:val="both"/>
        <w:rPr>
          <w:rFonts w:ascii="Arial" w:hAnsi="Arial" w:cs="Arial"/>
          <w:sz w:val="20"/>
          <w:szCs w:val="20"/>
        </w:rPr>
      </w:pPr>
    </w:p>
    <w:p w:rsidR="00484AEB" w:rsidRPr="006A372B" w:rsidRDefault="00484AEB" w:rsidP="00131181">
      <w:pPr>
        <w:jc w:val="both"/>
        <w:rPr>
          <w:rFonts w:ascii="Arial" w:hAnsi="Arial" w:cs="Arial"/>
          <w:sz w:val="20"/>
          <w:szCs w:val="20"/>
        </w:rPr>
      </w:pPr>
    </w:p>
    <w:p w:rsidR="002C266A" w:rsidRPr="006A372B" w:rsidRDefault="002C266A" w:rsidP="00131181">
      <w:pPr>
        <w:jc w:val="both"/>
        <w:rPr>
          <w:rFonts w:ascii="Arial" w:hAnsi="Arial" w:cs="Arial"/>
          <w:sz w:val="20"/>
          <w:szCs w:val="20"/>
        </w:rPr>
      </w:pPr>
    </w:p>
    <w:p w:rsidR="002C266A" w:rsidRPr="006A372B" w:rsidRDefault="002C266A" w:rsidP="00131181">
      <w:pPr>
        <w:jc w:val="both"/>
        <w:rPr>
          <w:rFonts w:ascii="Arial" w:hAnsi="Arial" w:cs="Arial"/>
          <w:sz w:val="20"/>
          <w:szCs w:val="20"/>
        </w:rPr>
      </w:pPr>
    </w:p>
    <w:p w:rsidR="002C266A" w:rsidRPr="006A372B" w:rsidRDefault="002C266A" w:rsidP="00131181">
      <w:pPr>
        <w:jc w:val="both"/>
        <w:rPr>
          <w:rFonts w:ascii="Arial" w:hAnsi="Arial" w:cs="Arial"/>
          <w:sz w:val="20"/>
          <w:szCs w:val="20"/>
        </w:rPr>
      </w:pPr>
    </w:p>
    <w:p w:rsidR="002C266A" w:rsidRPr="006A372B" w:rsidRDefault="002C266A" w:rsidP="00131181">
      <w:pPr>
        <w:jc w:val="both"/>
        <w:rPr>
          <w:rFonts w:ascii="Arial" w:hAnsi="Arial" w:cs="Arial"/>
          <w:sz w:val="20"/>
          <w:szCs w:val="20"/>
        </w:rPr>
      </w:pPr>
    </w:p>
    <w:p w:rsidR="002C266A" w:rsidRPr="006A372B" w:rsidRDefault="002C266A" w:rsidP="00131181">
      <w:pPr>
        <w:jc w:val="both"/>
        <w:rPr>
          <w:rFonts w:ascii="Arial" w:hAnsi="Arial" w:cs="Arial"/>
          <w:sz w:val="20"/>
          <w:szCs w:val="20"/>
        </w:rPr>
      </w:pPr>
    </w:p>
    <w:p w:rsidR="00484AEB" w:rsidRPr="006A372B" w:rsidRDefault="00484AEB" w:rsidP="00131181">
      <w:pPr>
        <w:jc w:val="both"/>
        <w:rPr>
          <w:rFonts w:ascii="Arial" w:hAnsi="Arial" w:cs="Arial"/>
          <w:sz w:val="20"/>
          <w:szCs w:val="20"/>
        </w:rPr>
      </w:pPr>
    </w:p>
    <w:p w:rsidR="00484AEB" w:rsidRPr="006A372B" w:rsidRDefault="00484AEB" w:rsidP="00131181">
      <w:pPr>
        <w:jc w:val="both"/>
        <w:rPr>
          <w:rFonts w:ascii="Arial" w:hAnsi="Arial" w:cs="Arial"/>
          <w:sz w:val="20"/>
          <w:szCs w:val="20"/>
        </w:rPr>
      </w:pPr>
    </w:p>
    <w:p w:rsidR="00484AEB" w:rsidRPr="006A372B" w:rsidRDefault="00484AEB" w:rsidP="00131181">
      <w:pPr>
        <w:jc w:val="both"/>
        <w:rPr>
          <w:rFonts w:ascii="Arial" w:hAnsi="Arial" w:cs="Arial"/>
          <w:sz w:val="20"/>
          <w:szCs w:val="20"/>
        </w:rPr>
      </w:pPr>
    </w:p>
    <w:p w:rsidR="00484AEB" w:rsidRPr="006A372B" w:rsidRDefault="00382110" w:rsidP="002C266A">
      <w:pPr>
        <w:jc w:val="center"/>
        <w:rPr>
          <w:rFonts w:ascii="Arial" w:hAnsi="Arial" w:cs="Arial"/>
          <w:sz w:val="36"/>
          <w:szCs w:val="36"/>
        </w:rPr>
      </w:pPr>
      <w:r w:rsidRPr="006A372B">
        <w:rPr>
          <w:rFonts w:ascii="Arial" w:hAnsi="Arial" w:cs="Arial"/>
          <w:sz w:val="36"/>
          <w:szCs w:val="36"/>
        </w:rPr>
        <w:t xml:space="preserve">TRABALHO DE </w:t>
      </w:r>
      <w:r w:rsidR="00484AEB" w:rsidRPr="006A372B">
        <w:rPr>
          <w:rFonts w:ascii="Arial" w:hAnsi="Arial" w:cs="Arial"/>
          <w:sz w:val="36"/>
          <w:szCs w:val="36"/>
        </w:rPr>
        <w:t>GRADUAÇÃO</w:t>
      </w:r>
    </w:p>
    <w:p w:rsidR="00484AEB" w:rsidRDefault="00484AEB" w:rsidP="00131181">
      <w:pPr>
        <w:jc w:val="both"/>
        <w:rPr>
          <w:rFonts w:ascii="Arial" w:hAnsi="Arial" w:cs="Arial"/>
          <w:sz w:val="20"/>
          <w:szCs w:val="20"/>
        </w:rPr>
      </w:pPr>
    </w:p>
    <w:p w:rsidR="00532D05" w:rsidRDefault="00532D05" w:rsidP="00131181">
      <w:pPr>
        <w:jc w:val="both"/>
        <w:rPr>
          <w:rFonts w:ascii="Arial" w:hAnsi="Arial" w:cs="Arial"/>
          <w:sz w:val="20"/>
          <w:szCs w:val="20"/>
        </w:rPr>
      </w:pPr>
    </w:p>
    <w:p w:rsidR="00532D05" w:rsidRDefault="00532D05" w:rsidP="00131181">
      <w:pPr>
        <w:jc w:val="both"/>
        <w:rPr>
          <w:rFonts w:ascii="Arial" w:hAnsi="Arial" w:cs="Arial"/>
          <w:sz w:val="20"/>
          <w:szCs w:val="20"/>
        </w:rPr>
      </w:pPr>
    </w:p>
    <w:p w:rsidR="00532D05" w:rsidRDefault="00532D05" w:rsidP="00131181">
      <w:pPr>
        <w:jc w:val="both"/>
        <w:rPr>
          <w:rFonts w:ascii="Arial" w:hAnsi="Arial" w:cs="Arial"/>
          <w:sz w:val="20"/>
          <w:szCs w:val="20"/>
        </w:rPr>
      </w:pPr>
    </w:p>
    <w:p w:rsidR="00532D05" w:rsidRPr="006A372B" w:rsidRDefault="00532D05" w:rsidP="00532D05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b/>
          <w:sz w:val="40"/>
          <w:szCs w:val="48"/>
        </w:rPr>
        <w:t>CONTROLE FUZZY TAKAGI-SUGENO DE UM PROCESSO DE QUATRO TANQUES VIA LMIs</w:t>
      </w:r>
    </w:p>
    <w:p w:rsidR="00484AEB" w:rsidRPr="006A372B" w:rsidRDefault="00484AEB" w:rsidP="00131181">
      <w:pPr>
        <w:jc w:val="both"/>
        <w:rPr>
          <w:rFonts w:ascii="Arial" w:hAnsi="Arial" w:cs="Arial"/>
          <w:sz w:val="20"/>
          <w:szCs w:val="20"/>
        </w:rPr>
      </w:pPr>
    </w:p>
    <w:p w:rsidR="00484AEB" w:rsidRPr="006A372B" w:rsidRDefault="00484AEB" w:rsidP="00131181">
      <w:pPr>
        <w:jc w:val="both"/>
        <w:rPr>
          <w:rFonts w:ascii="Arial" w:hAnsi="Arial" w:cs="Arial"/>
          <w:sz w:val="20"/>
          <w:szCs w:val="20"/>
        </w:rPr>
      </w:pPr>
    </w:p>
    <w:p w:rsidR="00484AEB" w:rsidRPr="006A372B" w:rsidRDefault="00484AEB" w:rsidP="002C266A">
      <w:pPr>
        <w:jc w:val="center"/>
        <w:rPr>
          <w:rFonts w:ascii="Arial" w:hAnsi="Arial" w:cs="Arial"/>
          <w:szCs w:val="20"/>
        </w:rPr>
      </w:pPr>
    </w:p>
    <w:p w:rsidR="0060621C" w:rsidRPr="000D5B57" w:rsidRDefault="00532D05" w:rsidP="0060621C">
      <w:pPr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Izabella Thaís Oliveira Gomes</w:t>
      </w:r>
    </w:p>
    <w:p w:rsidR="002C266A" w:rsidRPr="006A372B" w:rsidRDefault="002C266A" w:rsidP="002C266A">
      <w:pPr>
        <w:jc w:val="center"/>
        <w:rPr>
          <w:rFonts w:ascii="Arial" w:hAnsi="Arial" w:cs="Arial"/>
          <w:szCs w:val="20"/>
        </w:rPr>
      </w:pPr>
    </w:p>
    <w:p w:rsidR="00532D05" w:rsidRDefault="00532D05" w:rsidP="00532D05">
      <w:pPr>
        <w:jc w:val="center"/>
        <w:rPr>
          <w:rFonts w:ascii="Arial" w:hAnsi="Arial" w:cs="Arial"/>
          <w:szCs w:val="20"/>
        </w:rPr>
      </w:pPr>
    </w:p>
    <w:p w:rsidR="00532D05" w:rsidRDefault="00532D05" w:rsidP="00532D05">
      <w:pPr>
        <w:jc w:val="center"/>
        <w:rPr>
          <w:rFonts w:ascii="Arial" w:hAnsi="Arial" w:cs="Arial"/>
          <w:szCs w:val="20"/>
        </w:rPr>
      </w:pPr>
    </w:p>
    <w:p w:rsidR="00532D05" w:rsidRDefault="00532D05" w:rsidP="00532D05">
      <w:pPr>
        <w:jc w:val="center"/>
        <w:rPr>
          <w:rFonts w:ascii="Arial" w:hAnsi="Arial" w:cs="Arial"/>
          <w:szCs w:val="20"/>
        </w:rPr>
      </w:pPr>
    </w:p>
    <w:p w:rsidR="00532D05" w:rsidRPr="00532D05" w:rsidRDefault="002C266A" w:rsidP="00532D05">
      <w:pPr>
        <w:jc w:val="center"/>
        <w:rPr>
          <w:rFonts w:ascii="Arial" w:hAnsi="Arial" w:cs="Arial"/>
          <w:szCs w:val="20"/>
        </w:rPr>
      </w:pPr>
      <w:r w:rsidRPr="006A372B">
        <w:rPr>
          <w:rFonts w:ascii="Arial" w:hAnsi="Arial" w:cs="Arial"/>
          <w:szCs w:val="20"/>
        </w:rPr>
        <w:t>Relatório submetido</w:t>
      </w:r>
      <w:r w:rsidR="00532D05">
        <w:rPr>
          <w:rFonts w:ascii="Arial" w:hAnsi="Arial" w:cs="Arial"/>
          <w:szCs w:val="20"/>
        </w:rPr>
        <w:t xml:space="preserve"> </w:t>
      </w:r>
      <w:r w:rsidR="00532D05" w:rsidRPr="00532D05">
        <w:rPr>
          <w:rFonts w:ascii="Arial" w:hAnsi="Arial" w:cs="Arial"/>
          <w:szCs w:val="20"/>
        </w:rPr>
        <w:t>ao Departamento de Engenharia</w:t>
      </w:r>
    </w:p>
    <w:p w:rsidR="002C266A" w:rsidRPr="006A372B" w:rsidRDefault="00532D05" w:rsidP="00532D05">
      <w:pPr>
        <w:jc w:val="center"/>
        <w:rPr>
          <w:rFonts w:ascii="Arial" w:hAnsi="Arial" w:cs="Arial"/>
          <w:szCs w:val="20"/>
        </w:rPr>
      </w:pPr>
      <w:r w:rsidRPr="00532D05">
        <w:rPr>
          <w:rFonts w:ascii="Arial" w:hAnsi="Arial" w:cs="Arial"/>
          <w:szCs w:val="20"/>
        </w:rPr>
        <w:t>Elétrica</w:t>
      </w:r>
      <w:r w:rsidR="002C266A" w:rsidRPr="006A372B">
        <w:rPr>
          <w:rFonts w:ascii="Arial" w:hAnsi="Arial" w:cs="Arial"/>
          <w:szCs w:val="20"/>
        </w:rPr>
        <w:t xml:space="preserve"> como requisito parcial para obtenção</w:t>
      </w:r>
    </w:p>
    <w:p w:rsidR="002C266A" w:rsidRPr="006A372B" w:rsidRDefault="002C266A" w:rsidP="002C266A">
      <w:pPr>
        <w:jc w:val="center"/>
        <w:rPr>
          <w:rFonts w:ascii="Arial" w:hAnsi="Arial" w:cs="Arial"/>
          <w:szCs w:val="20"/>
        </w:rPr>
      </w:pPr>
      <w:proofErr w:type="gramStart"/>
      <w:r w:rsidRPr="006A372B">
        <w:rPr>
          <w:rFonts w:ascii="Arial" w:hAnsi="Arial" w:cs="Arial"/>
          <w:szCs w:val="20"/>
        </w:rPr>
        <w:t>do</w:t>
      </w:r>
      <w:proofErr w:type="gramEnd"/>
      <w:r w:rsidRPr="006A372B">
        <w:rPr>
          <w:rFonts w:ascii="Arial" w:hAnsi="Arial" w:cs="Arial"/>
          <w:szCs w:val="20"/>
        </w:rPr>
        <w:t xml:space="preserve"> grau de Engenheiro </w:t>
      </w:r>
      <w:r w:rsidR="00382110" w:rsidRPr="006A372B">
        <w:rPr>
          <w:rFonts w:ascii="Arial" w:hAnsi="Arial" w:cs="Arial"/>
          <w:szCs w:val="20"/>
        </w:rPr>
        <w:t>de Controle e Automação</w:t>
      </w:r>
      <w:r w:rsidRPr="006A372B">
        <w:rPr>
          <w:rFonts w:ascii="Arial" w:hAnsi="Arial" w:cs="Arial"/>
          <w:szCs w:val="20"/>
        </w:rPr>
        <w:t>.</w:t>
      </w:r>
    </w:p>
    <w:p w:rsidR="002C266A" w:rsidRDefault="002C266A" w:rsidP="002C266A">
      <w:pPr>
        <w:jc w:val="center"/>
        <w:rPr>
          <w:rFonts w:ascii="Arial" w:hAnsi="Arial" w:cs="Arial"/>
          <w:szCs w:val="20"/>
        </w:rPr>
      </w:pPr>
    </w:p>
    <w:p w:rsidR="00532D05" w:rsidRDefault="00532D05" w:rsidP="002C266A">
      <w:pPr>
        <w:jc w:val="center"/>
        <w:rPr>
          <w:rFonts w:ascii="Arial" w:hAnsi="Arial" w:cs="Arial"/>
          <w:szCs w:val="20"/>
        </w:rPr>
      </w:pPr>
    </w:p>
    <w:p w:rsidR="00532D05" w:rsidRDefault="00532D05" w:rsidP="002C266A">
      <w:pPr>
        <w:jc w:val="center"/>
        <w:rPr>
          <w:rFonts w:ascii="Arial" w:hAnsi="Arial" w:cs="Arial"/>
          <w:szCs w:val="20"/>
        </w:rPr>
      </w:pPr>
    </w:p>
    <w:p w:rsidR="00532D05" w:rsidRDefault="00532D05" w:rsidP="002C266A">
      <w:pPr>
        <w:jc w:val="center"/>
        <w:rPr>
          <w:rFonts w:ascii="Arial" w:hAnsi="Arial" w:cs="Arial"/>
          <w:szCs w:val="20"/>
        </w:rPr>
      </w:pPr>
    </w:p>
    <w:p w:rsidR="00532D05" w:rsidRDefault="00532D05" w:rsidP="002C266A">
      <w:pPr>
        <w:jc w:val="center"/>
        <w:rPr>
          <w:rFonts w:ascii="Arial" w:hAnsi="Arial" w:cs="Arial"/>
          <w:szCs w:val="20"/>
        </w:rPr>
      </w:pPr>
    </w:p>
    <w:p w:rsidR="00532D05" w:rsidRDefault="00532D05" w:rsidP="002C266A">
      <w:pPr>
        <w:jc w:val="center"/>
        <w:rPr>
          <w:rFonts w:ascii="Arial" w:hAnsi="Arial" w:cs="Arial"/>
          <w:szCs w:val="20"/>
        </w:rPr>
      </w:pPr>
    </w:p>
    <w:p w:rsidR="00532D05" w:rsidRDefault="00532D05" w:rsidP="002C266A">
      <w:pPr>
        <w:jc w:val="center"/>
        <w:rPr>
          <w:rFonts w:ascii="Arial" w:hAnsi="Arial" w:cs="Arial"/>
          <w:szCs w:val="20"/>
        </w:rPr>
      </w:pPr>
    </w:p>
    <w:p w:rsidR="00532D05" w:rsidRPr="006A372B" w:rsidRDefault="00532D05" w:rsidP="002C266A">
      <w:pPr>
        <w:jc w:val="center"/>
        <w:rPr>
          <w:rFonts w:ascii="Arial" w:hAnsi="Arial" w:cs="Arial"/>
          <w:szCs w:val="20"/>
        </w:rPr>
      </w:pPr>
    </w:p>
    <w:p w:rsidR="002C266A" w:rsidRPr="006A372B" w:rsidRDefault="002C266A" w:rsidP="002C266A">
      <w:pPr>
        <w:jc w:val="center"/>
        <w:rPr>
          <w:rFonts w:ascii="Arial" w:hAnsi="Arial" w:cs="Arial"/>
          <w:szCs w:val="20"/>
        </w:rPr>
      </w:pPr>
    </w:p>
    <w:p w:rsidR="002C266A" w:rsidRPr="006A372B" w:rsidRDefault="002C266A" w:rsidP="002C266A">
      <w:pPr>
        <w:jc w:val="center"/>
        <w:rPr>
          <w:rFonts w:ascii="Arial" w:hAnsi="Arial" w:cs="Arial"/>
          <w:b/>
          <w:szCs w:val="20"/>
        </w:rPr>
      </w:pPr>
      <w:r w:rsidRPr="006A372B">
        <w:rPr>
          <w:rFonts w:ascii="Arial" w:hAnsi="Arial" w:cs="Arial"/>
          <w:b/>
          <w:szCs w:val="20"/>
        </w:rPr>
        <w:t>Banca Examinadora</w:t>
      </w:r>
    </w:p>
    <w:tbl>
      <w:tblPr>
        <w:tblW w:w="9564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958"/>
        <w:gridCol w:w="4606"/>
      </w:tblGrid>
      <w:tr w:rsidR="0060621C" w:rsidRPr="00A83F22" w:rsidTr="00A916AD">
        <w:tc>
          <w:tcPr>
            <w:tcW w:w="495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60621C" w:rsidRPr="00532D05" w:rsidRDefault="0060621C" w:rsidP="00532D0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32D05">
              <w:rPr>
                <w:rFonts w:ascii="Arial" w:hAnsi="Arial" w:cs="Arial"/>
                <w:sz w:val="22"/>
                <w:szCs w:val="22"/>
                <w:lang w:val="en-US"/>
              </w:rPr>
              <w:t xml:space="preserve">Prof. </w:t>
            </w:r>
            <w:r w:rsidR="00532D05" w:rsidRPr="00532D05">
              <w:rPr>
                <w:rFonts w:ascii="Arial" w:hAnsi="Arial" w:cs="Arial"/>
                <w:sz w:val="22"/>
                <w:szCs w:val="22"/>
                <w:lang w:val="en-US"/>
              </w:rPr>
              <w:t>Eduardo Stockler Tognetti</w:t>
            </w:r>
            <w:r w:rsidRPr="00532D05">
              <w:rPr>
                <w:rFonts w:ascii="Arial" w:hAnsi="Arial" w:cs="Arial"/>
                <w:sz w:val="22"/>
                <w:szCs w:val="22"/>
                <w:lang w:val="en-US"/>
              </w:rPr>
              <w:t>, UnB/ EN</w:t>
            </w:r>
            <w:r w:rsidR="001A45CB" w:rsidRPr="00532D05">
              <w:rPr>
                <w:rFonts w:ascii="Arial" w:hAnsi="Arial" w:cs="Arial"/>
                <w:sz w:val="22"/>
                <w:szCs w:val="22"/>
                <w:lang w:val="en-US"/>
              </w:rPr>
              <w:t>E</w:t>
            </w:r>
            <w:r w:rsidRPr="00532D05">
              <w:rPr>
                <w:rFonts w:ascii="Arial" w:hAnsi="Arial" w:cs="Arial"/>
                <w:sz w:val="22"/>
                <w:szCs w:val="22"/>
                <w:lang w:val="en-US"/>
              </w:rPr>
              <w:t xml:space="preserve"> (Orientador)</w:t>
            </w:r>
          </w:p>
        </w:tc>
        <w:tc>
          <w:tcPr>
            <w:tcW w:w="460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0621C" w:rsidRPr="00532D05" w:rsidRDefault="0060621C" w:rsidP="00A916AD">
            <w:pPr>
              <w:spacing w:before="120" w:after="120"/>
              <w:jc w:val="center"/>
              <w:rPr>
                <w:rFonts w:ascii="Arial" w:hAnsi="Arial" w:cs="Arial"/>
                <w:szCs w:val="20"/>
                <w:lang w:val="en-US"/>
              </w:rPr>
            </w:pPr>
          </w:p>
        </w:tc>
      </w:tr>
      <w:tr w:rsidR="0060621C" w:rsidRPr="00A83F22" w:rsidTr="00A916AD">
        <w:tc>
          <w:tcPr>
            <w:tcW w:w="495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60621C" w:rsidRPr="00E019C5" w:rsidRDefault="0060621C" w:rsidP="00A916AD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0621C" w:rsidRPr="00E019C5" w:rsidRDefault="0060621C" w:rsidP="00A916AD">
            <w:pPr>
              <w:spacing w:before="120" w:after="120"/>
              <w:jc w:val="center"/>
              <w:rPr>
                <w:rFonts w:ascii="Arial" w:hAnsi="Arial" w:cs="Arial"/>
                <w:szCs w:val="20"/>
                <w:lang w:val="en-US"/>
              </w:rPr>
            </w:pPr>
          </w:p>
        </w:tc>
      </w:tr>
    </w:tbl>
    <w:p w:rsidR="002C266A" w:rsidRPr="00E019C5" w:rsidRDefault="002C266A" w:rsidP="002C266A">
      <w:pPr>
        <w:jc w:val="center"/>
        <w:rPr>
          <w:rFonts w:ascii="Arial" w:hAnsi="Arial" w:cs="Arial"/>
          <w:szCs w:val="20"/>
          <w:lang w:val="en-US"/>
        </w:rPr>
      </w:pPr>
    </w:p>
    <w:p w:rsidR="00B57615" w:rsidRPr="00E019C5" w:rsidRDefault="00B57615" w:rsidP="002C266A">
      <w:pPr>
        <w:jc w:val="center"/>
        <w:rPr>
          <w:rFonts w:ascii="Arial" w:hAnsi="Arial" w:cs="Arial"/>
          <w:szCs w:val="20"/>
          <w:lang w:val="en-US"/>
        </w:rPr>
      </w:pPr>
    </w:p>
    <w:p w:rsidR="00532D05" w:rsidRPr="00E019C5" w:rsidRDefault="00532D05" w:rsidP="002C266A">
      <w:pPr>
        <w:jc w:val="center"/>
        <w:rPr>
          <w:rFonts w:ascii="Arial" w:hAnsi="Arial" w:cs="Arial"/>
          <w:szCs w:val="20"/>
          <w:lang w:val="en-US"/>
        </w:rPr>
      </w:pPr>
    </w:p>
    <w:p w:rsidR="00B57615" w:rsidRPr="00E019C5" w:rsidRDefault="00B57615" w:rsidP="002C266A">
      <w:pPr>
        <w:jc w:val="center"/>
        <w:rPr>
          <w:rFonts w:ascii="Arial" w:hAnsi="Arial" w:cs="Arial"/>
          <w:szCs w:val="20"/>
          <w:lang w:val="en-US"/>
        </w:rPr>
      </w:pPr>
    </w:p>
    <w:p w:rsidR="00B57615" w:rsidRPr="00E019C5" w:rsidRDefault="00B57615" w:rsidP="002C266A">
      <w:pPr>
        <w:jc w:val="center"/>
        <w:rPr>
          <w:rFonts w:ascii="Arial" w:hAnsi="Arial" w:cs="Arial"/>
          <w:szCs w:val="20"/>
          <w:lang w:val="en-US"/>
        </w:rPr>
      </w:pPr>
    </w:p>
    <w:p w:rsidR="0013088D" w:rsidRPr="000D5B57" w:rsidRDefault="003B4CF9" w:rsidP="00141A28">
      <w:pPr>
        <w:pStyle w:val="Rodap"/>
        <w:tabs>
          <w:tab w:val="clear" w:pos="8838"/>
        </w:tabs>
        <w:ind w:right="-1"/>
        <w:jc w:val="center"/>
        <w:rPr>
          <w:rFonts w:ascii="Arial" w:hAnsi="Arial" w:cs="Arial"/>
          <w:szCs w:val="20"/>
        </w:rPr>
      </w:pPr>
      <w:r w:rsidRPr="000D5B57">
        <w:rPr>
          <w:rFonts w:ascii="Arial" w:hAnsi="Arial" w:cs="Arial"/>
          <w:szCs w:val="20"/>
        </w:rPr>
        <w:t xml:space="preserve">Brasília, </w:t>
      </w:r>
      <w:proofErr w:type="gramStart"/>
      <w:r w:rsidR="00532D05">
        <w:rPr>
          <w:rFonts w:ascii="Arial" w:hAnsi="Arial" w:cs="Arial"/>
          <w:szCs w:val="20"/>
        </w:rPr>
        <w:t>Dezembro</w:t>
      </w:r>
      <w:proofErr w:type="gramEnd"/>
      <w:r w:rsidR="00532D05">
        <w:rPr>
          <w:rFonts w:ascii="Arial" w:hAnsi="Arial" w:cs="Arial"/>
          <w:szCs w:val="20"/>
        </w:rPr>
        <w:t xml:space="preserve"> de 2016</w:t>
      </w:r>
    </w:p>
    <w:p w:rsidR="00382110" w:rsidRPr="00A871AA" w:rsidRDefault="00382110" w:rsidP="00C017D8">
      <w:pPr>
        <w:rPr>
          <w:rFonts w:ascii="Arial" w:hAnsi="Arial" w:cs="Arial"/>
          <w:sz w:val="22"/>
          <w:szCs w:val="22"/>
        </w:rPr>
      </w:pPr>
      <w:r w:rsidRPr="006A372B">
        <w:rPr>
          <w:rFonts w:ascii="Arial" w:hAnsi="Arial" w:cs="Arial"/>
          <w:sz w:val="20"/>
          <w:szCs w:val="20"/>
        </w:rPr>
        <w:br w:type="page"/>
      </w:r>
    </w:p>
    <w:p w:rsidR="0036767D" w:rsidRPr="006A372B" w:rsidRDefault="0036767D" w:rsidP="00131181">
      <w:pPr>
        <w:jc w:val="both"/>
        <w:rPr>
          <w:rFonts w:ascii="Arial" w:hAnsi="Arial" w:cs="Arial"/>
          <w:sz w:val="20"/>
          <w:szCs w:val="20"/>
        </w:rPr>
      </w:pPr>
    </w:p>
    <w:p w:rsidR="00A9189D" w:rsidRPr="00EC4F06" w:rsidRDefault="00EE177B" w:rsidP="006A372B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EC4F06">
        <w:rPr>
          <w:rFonts w:ascii="Arial" w:hAnsi="Arial" w:cs="Arial"/>
          <w:b/>
          <w:sz w:val="32"/>
          <w:szCs w:val="32"/>
        </w:rPr>
        <w:t>RESUMO</w:t>
      </w:r>
    </w:p>
    <w:p w:rsidR="00EE177B" w:rsidRPr="006A372B" w:rsidRDefault="00EE177B" w:rsidP="008172B4">
      <w:pPr>
        <w:spacing w:line="360" w:lineRule="auto"/>
        <w:jc w:val="both"/>
        <w:rPr>
          <w:rFonts w:ascii="Arial" w:hAnsi="Arial" w:cs="Arial"/>
        </w:rPr>
      </w:pPr>
    </w:p>
    <w:p w:rsidR="00EE177B" w:rsidRPr="00A871AA" w:rsidRDefault="00EE177B" w:rsidP="008172B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A17623" w:rsidRDefault="00D139E6" w:rsidP="008172B4">
      <w:pPr>
        <w:spacing w:line="360" w:lineRule="auto"/>
        <w:jc w:val="both"/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D139E6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Este trabalho visa modelar, identificar, projetar e aplicar um sistema de controle fuzzy Takagi-Sugeno à uma planta industrial de quatro-tanques utilizando-se um Controlador Lógico Programável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D139E6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(CLP) Rockwell. Inicia-se o projeto partindo da revisão da modelagem</w:t>
      </w:r>
      <w:r w:rsidRPr="00D139E6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D139E6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do processo, segue-se então a identificação do sistema realizando-se outra modelagem matemática para as variáveis linguísticas fuzzy a serem incluídas no projeto. Propõe-se também um modelo para as regras de controle e para as faixas de operação para o sistema de inferência. Especifica-se em seguida os critérios de estabilidade e desempenho desejados e visa-se uma otimização destes critérios, se possível. Pretende-se realizar tal definição baseando-se nas normas H-infinito, H2 ou numa definição mista de ambas. A factibilidade do controle e sua otimização poderão ser desenvolvidas utilizando-se a teoria de Lyapunov aliada à flexibilidade da abordagem via</w:t>
      </w:r>
      <w:r w:rsidRPr="00D139E6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D139E6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desigualdades matriciais lineares (LMIs). Finaliza-se então com a aplicação do projeto desenvolvido no CLP, realização de testes na planta e coleta de dados dos resultados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para validação do projeto</w:t>
      </w:r>
      <w:r w:rsidRPr="00D139E6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  <w:r w:rsidRPr="00D139E6"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:rsidR="00D139E6" w:rsidRPr="00D139E6" w:rsidRDefault="00D139E6" w:rsidP="008172B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A871AA" w:rsidRPr="00C017D8" w:rsidRDefault="008172B4" w:rsidP="00C017D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Palavras Chave: </w:t>
      </w:r>
      <w:r w:rsidR="00D139E6">
        <w:rPr>
          <w:rFonts w:ascii="Arial" w:hAnsi="Arial" w:cs="Arial"/>
          <w:sz w:val="22"/>
          <w:szCs w:val="22"/>
        </w:rPr>
        <w:t>fuzzy</w:t>
      </w:r>
      <w:r>
        <w:rPr>
          <w:rFonts w:ascii="Arial" w:hAnsi="Arial" w:cs="Arial"/>
          <w:sz w:val="22"/>
          <w:szCs w:val="22"/>
        </w:rPr>
        <w:t xml:space="preserve">, </w:t>
      </w:r>
      <w:r w:rsidR="00D139E6">
        <w:rPr>
          <w:rFonts w:ascii="Arial" w:hAnsi="Arial" w:cs="Arial"/>
          <w:sz w:val="22"/>
          <w:szCs w:val="22"/>
        </w:rPr>
        <w:t>Takagi-Sugeno</w:t>
      </w:r>
      <w:r>
        <w:rPr>
          <w:rFonts w:ascii="Arial" w:hAnsi="Arial" w:cs="Arial"/>
          <w:sz w:val="22"/>
          <w:szCs w:val="22"/>
        </w:rPr>
        <w:t xml:space="preserve">, </w:t>
      </w:r>
      <w:r w:rsidR="00D139E6">
        <w:rPr>
          <w:rFonts w:ascii="Arial" w:hAnsi="Arial" w:cs="Arial"/>
          <w:sz w:val="22"/>
          <w:szCs w:val="22"/>
        </w:rPr>
        <w:t>Controle</w:t>
      </w:r>
      <w:r>
        <w:rPr>
          <w:rFonts w:ascii="Arial" w:hAnsi="Arial" w:cs="Arial"/>
          <w:sz w:val="22"/>
          <w:szCs w:val="22"/>
        </w:rPr>
        <w:t xml:space="preserve">, </w:t>
      </w:r>
      <w:r w:rsidR="00D139E6">
        <w:rPr>
          <w:rFonts w:ascii="Arial" w:hAnsi="Arial" w:cs="Arial"/>
          <w:sz w:val="22"/>
          <w:szCs w:val="22"/>
        </w:rPr>
        <w:t>CLP, Lyapunov</w:t>
      </w:r>
      <w:r w:rsidR="00C017D8">
        <w:rPr>
          <w:rFonts w:ascii="Arial" w:hAnsi="Arial" w:cs="Arial"/>
          <w:sz w:val="22"/>
          <w:szCs w:val="22"/>
        </w:rPr>
        <w:t>, LMI</w:t>
      </w:r>
      <w:r w:rsidR="006A372B" w:rsidRPr="00C017D8">
        <w:rPr>
          <w:rFonts w:ascii="Arial" w:hAnsi="Arial" w:cs="Arial"/>
          <w:sz w:val="20"/>
          <w:szCs w:val="20"/>
        </w:rPr>
        <w:br w:type="page"/>
      </w:r>
    </w:p>
    <w:p w:rsidR="0036767D" w:rsidRPr="008D5013" w:rsidRDefault="0036767D" w:rsidP="008D5013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8172B4">
        <w:rPr>
          <w:rFonts w:ascii="Arial" w:hAnsi="Arial" w:cs="Arial"/>
          <w:b/>
          <w:sz w:val="32"/>
          <w:szCs w:val="32"/>
          <w:lang w:val="en-US"/>
        </w:rPr>
        <w:lastRenderedPageBreak/>
        <w:t>SUMÁRIO</w:t>
      </w:r>
    </w:p>
    <w:p w:rsidR="00380829" w:rsidRDefault="00CC6536">
      <w:pPr>
        <w:pStyle w:val="Sumrio1"/>
        <w:rPr>
          <w:rFonts w:asciiTheme="minorHAnsi" w:eastAsiaTheme="minorEastAsia" w:hAnsiTheme="minorHAnsi" w:cstheme="minorBidi"/>
          <w:b w:val="0"/>
        </w:rPr>
      </w:pPr>
      <w:r w:rsidRPr="008172B4">
        <w:fldChar w:fldCharType="begin"/>
      </w:r>
      <w:r w:rsidR="00E036B1" w:rsidRPr="008172B4">
        <w:instrText xml:space="preserve"> TOC \o "1-3" \h \z \u </w:instrText>
      </w:r>
      <w:r w:rsidRPr="008172B4">
        <w:fldChar w:fldCharType="separate"/>
      </w:r>
      <w:hyperlink w:anchor="_Toc469616179" w:history="1">
        <w:r w:rsidR="00380829" w:rsidRPr="00EF1F24">
          <w:rPr>
            <w:rStyle w:val="Hyperlink"/>
          </w:rPr>
          <w:t>1 MODELAGEM DO PROCESSO DE QUATRO TANQUES</w:t>
        </w:r>
        <w:r w:rsidR="00380829">
          <w:rPr>
            <w:webHidden/>
          </w:rPr>
          <w:tab/>
        </w:r>
        <w:r w:rsidR="00380829">
          <w:rPr>
            <w:webHidden/>
          </w:rPr>
          <w:fldChar w:fldCharType="begin"/>
        </w:r>
        <w:r w:rsidR="00380829">
          <w:rPr>
            <w:webHidden/>
          </w:rPr>
          <w:instrText xml:space="preserve"> PAGEREF _Toc469616179 \h </w:instrText>
        </w:r>
        <w:r w:rsidR="00380829">
          <w:rPr>
            <w:webHidden/>
          </w:rPr>
        </w:r>
        <w:r w:rsidR="00380829">
          <w:rPr>
            <w:webHidden/>
          </w:rPr>
          <w:fldChar w:fldCharType="separate"/>
        </w:r>
        <w:r w:rsidR="008B2A47">
          <w:rPr>
            <w:webHidden/>
          </w:rPr>
          <w:t>6</w:t>
        </w:r>
        <w:r w:rsidR="00380829">
          <w:rPr>
            <w:webHidden/>
          </w:rPr>
          <w:fldChar w:fldCharType="end"/>
        </w:r>
      </w:hyperlink>
    </w:p>
    <w:p w:rsidR="00380829" w:rsidRDefault="0038082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469616180" w:history="1">
        <w:r w:rsidRPr="00EF1F24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F1F24">
          <w:rPr>
            <w:rStyle w:val="Hyperlink"/>
          </w:rPr>
          <w:t>MODELAGEM FENOMENOLÓGICA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_Toc469616180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2A47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80829" w:rsidRDefault="0038082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469616181" w:history="1">
        <w:r w:rsidRPr="00EF1F24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F1F24">
          <w:rPr>
            <w:rStyle w:val="Hyperlink"/>
          </w:rPr>
          <w:t>MODELAGEM EM ESPAÇO DE ESTADOS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_Toc469616181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2A47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80829" w:rsidRDefault="0038082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469616182" w:history="1">
        <w:r w:rsidRPr="00EF1F24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F1F24">
          <w:rPr>
            <w:rStyle w:val="Hyperlink"/>
          </w:rPr>
          <w:t>MODELAGEM FUZZY TAKAGI-SUGENO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_Toc469616182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2A4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80829" w:rsidRDefault="0038082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469616183" w:history="1">
        <w:r w:rsidRPr="00EF1F24">
          <w:rPr>
            <w:rStyle w:val="Hyperlink"/>
          </w:rPr>
          <w:t>1.3.1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F1F24">
          <w:rPr>
            <w:rStyle w:val="Hyperlink"/>
          </w:rPr>
          <w:t>Modelos fuzzy Takagi-Sugeno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_Toc469616183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2A4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80829" w:rsidRDefault="0038082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469616184" w:history="1">
        <w:r w:rsidRPr="00EF1F24">
          <w:rPr>
            <w:rStyle w:val="Hyperlink"/>
          </w:rPr>
          <w:t>1.3.1.1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F1F24">
          <w:rPr>
            <w:rStyle w:val="Hyperlink"/>
          </w:rPr>
          <w:t>Aproximação por não-linearidade de setor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_Toc469616184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2A47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80829" w:rsidRDefault="0038082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469616185" w:history="1">
        <w:r w:rsidRPr="00EF1F24">
          <w:rPr>
            <w:rStyle w:val="Hyperlink"/>
          </w:rPr>
          <w:t>1.3.2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F1F24">
          <w:rPr>
            <w:rStyle w:val="Hyperlink"/>
          </w:rPr>
          <w:t>Modelagem fuzzy Takagi-Sugeno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_Toc469616185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2A47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80829" w:rsidRDefault="00380829">
      <w:pPr>
        <w:pStyle w:val="Sumrio1"/>
        <w:rPr>
          <w:rFonts w:asciiTheme="minorHAnsi" w:eastAsiaTheme="minorEastAsia" w:hAnsiTheme="minorHAnsi" w:cstheme="minorBidi"/>
          <w:b w:val="0"/>
        </w:rPr>
      </w:pPr>
      <w:hyperlink w:anchor="_Toc469616186" w:history="1">
        <w:r w:rsidRPr="00EF1F24">
          <w:rPr>
            <w:rStyle w:val="Hyperlink"/>
          </w:rPr>
          <w:t>2 RESULTADOS E ANÁLISE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_Toc469616186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2A47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80829" w:rsidRDefault="0038082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469616187" w:history="1">
        <w:r w:rsidRPr="00EF1F24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F1F24">
          <w:rPr>
            <w:rStyle w:val="Hyperlink"/>
          </w:rPr>
          <w:t>RESULTADOS DAS SIMULAÇÕES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_Toc469616187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2A47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80829" w:rsidRDefault="0038082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469616188" w:history="1">
        <w:r w:rsidRPr="00EF1F24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F1F24">
          <w:rPr>
            <w:rStyle w:val="Hyperlink"/>
          </w:rPr>
          <w:t>ANÁLISE COMPARATIVA DOS MÉTODOS DE MODELAGEM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_Toc469616188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B2A47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6767D" w:rsidRPr="008172B4" w:rsidRDefault="00CC6536" w:rsidP="008172B4">
      <w:pPr>
        <w:spacing w:line="360" w:lineRule="auto"/>
        <w:jc w:val="right"/>
        <w:rPr>
          <w:rFonts w:ascii="Arial" w:hAnsi="Arial" w:cs="Arial"/>
          <w:b/>
          <w:sz w:val="22"/>
          <w:szCs w:val="22"/>
        </w:rPr>
      </w:pPr>
      <w:r w:rsidRPr="008172B4">
        <w:rPr>
          <w:rFonts w:ascii="Arial" w:hAnsi="Arial" w:cs="Arial"/>
          <w:sz w:val="22"/>
          <w:szCs w:val="22"/>
        </w:rPr>
        <w:fldChar w:fldCharType="end"/>
      </w:r>
      <w:r w:rsidR="008172B4" w:rsidRPr="008172B4">
        <w:rPr>
          <w:rFonts w:ascii="Arial" w:hAnsi="Arial" w:cs="Arial"/>
          <w:b/>
          <w:sz w:val="22"/>
          <w:szCs w:val="22"/>
        </w:rPr>
        <w:t>APÊNDICES</w:t>
      </w:r>
      <w:r w:rsidR="008172B4" w:rsidRPr="008172B4">
        <w:rPr>
          <w:rFonts w:ascii="Arial" w:hAnsi="Arial" w:cs="Arial"/>
          <w:b/>
          <w:sz w:val="22"/>
          <w:szCs w:val="22"/>
        </w:rPr>
        <w:tab/>
      </w:r>
      <w:r w:rsidR="008172B4" w:rsidRPr="008172B4">
        <w:rPr>
          <w:rFonts w:ascii="Arial" w:hAnsi="Arial" w:cs="Arial"/>
          <w:b/>
          <w:sz w:val="22"/>
          <w:szCs w:val="22"/>
        </w:rPr>
        <w:tab/>
      </w:r>
      <w:r w:rsidR="008172B4" w:rsidRPr="008172B4">
        <w:rPr>
          <w:rFonts w:ascii="Arial" w:hAnsi="Arial" w:cs="Arial"/>
          <w:b/>
          <w:sz w:val="22"/>
          <w:szCs w:val="22"/>
        </w:rPr>
        <w:tab/>
      </w:r>
      <w:r w:rsidR="008172B4" w:rsidRPr="008172B4">
        <w:rPr>
          <w:rFonts w:ascii="Arial" w:hAnsi="Arial" w:cs="Arial"/>
          <w:b/>
          <w:sz w:val="22"/>
          <w:szCs w:val="22"/>
        </w:rPr>
        <w:tab/>
      </w:r>
      <w:r w:rsidR="008172B4" w:rsidRPr="008172B4">
        <w:rPr>
          <w:rFonts w:ascii="Arial" w:hAnsi="Arial" w:cs="Arial"/>
          <w:b/>
          <w:sz w:val="22"/>
          <w:szCs w:val="22"/>
        </w:rPr>
        <w:tab/>
      </w:r>
      <w:r w:rsidR="008172B4" w:rsidRPr="008172B4">
        <w:rPr>
          <w:rFonts w:ascii="Arial" w:hAnsi="Arial" w:cs="Arial"/>
          <w:b/>
          <w:sz w:val="22"/>
          <w:szCs w:val="22"/>
        </w:rPr>
        <w:tab/>
      </w:r>
      <w:r w:rsidR="008172B4" w:rsidRPr="008172B4">
        <w:rPr>
          <w:rFonts w:ascii="Arial" w:hAnsi="Arial" w:cs="Arial"/>
          <w:b/>
          <w:sz w:val="22"/>
          <w:szCs w:val="22"/>
        </w:rPr>
        <w:tab/>
      </w:r>
      <w:r w:rsidR="008172B4" w:rsidRPr="008172B4">
        <w:rPr>
          <w:rFonts w:ascii="Arial" w:hAnsi="Arial" w:cs="Arial"/>
          <w:b/>
          <w:sz w:val="22"/>
          <w:szCs w:val="22"/>
        </w:rPr>
        <w:tab/>
      </w:r>
      <w:r w:rsidR="008172B4" w:rsidRPr="008172B4">
        <w:rPr>
          <w:rFonts w:ascii="Arial" w:hAnsi="Arial" w:cs="Arial"/>
          <w:b/>
          <w:sz w:val="22"/>
          <w:szCs w:val="22"/>
        </w:rPr>
        <w:tab/>
      </w:r>
      <w:r w:rsidR="008172B4" w:rsidRPr="008172B4">
        <w:rPr>
          <w:rFonts w:ascii="Arial" w:hAnsi="Arial" w:cs="Arial"/>
          <w:b/>
          <w:sz w:val="22"/>
          <w:szCs w:val="22"/>
        </w:rPr>
        <w:tab/>
      </w:r>
      <w:r w:rsidR="008172B4" w:rsidRPr="008172B4">
        <w:rPr>
          <w:rFonts w:ascii="Arial" w:hAnsi="Arial" w:cs="Arial"/>
          <w:b/>
          <w:sz w:val="22"/>
          <w:szCs w:val="22"/>
        </w:rPr>
        <w:tab/>
        <w:t xml:space="preserve">     20</w:t>
      </w:r>
    </w:p>
    <w:p w:rsidR="0036767D" w:rsidRPr="006A372B" w:rsidRDefault="0036767D" w:rsidP="00131181">
      <w:pPr>
        <w:jc w:val="both"/>
        <w:rPr>
          <w:rFonts w:ascii="Arial" w:hAnsi="Arial" w:cs="Arial"/>
          <w:sz w:val="20"/>
          <w:szCs w:val="20"/>
        </w:rPr>
      </w:pPr>
    </w:p>
    <w:p w:rsidR="00A871AA" w:rsidRDefault="006A372B" w:rsidP="00A871A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36767D" w:rsidRPr="00EC4F06" w:rsidRDefault="0036767D" w:rsidP="006A372B">
      <w:pPr>
        <w:jc w:val="center"/>
        <w:rPr>
          <w:rFonts w:ascii="Arial" w:hAnsi="Arial" w:cs="Arial"/>
          <w:b/>
          <w:sz w:val="32"/>
          <w:szCs w:val="32"/>
        </w:rPr>
      </w:pPr>
      <w:r w:rsidRPr="00EC4F06">
        <w:rPr>
          <w:rFonts w:ascii="Arial" w:hAnsi="Arial" w:cs="Arial"/>
          <w:b/>
          <w:sz w:val="32"/>
          <w:szCs w:val="32"/>
        </w:rPr>
        <w:lastRenderedPageBreak/>
        <w:t>LISTA DE S</w:t>
      </w:r>
      <w:r w:rsidR="002F4176" w:rsidRPr="00EC4F06">
        <w:rPr>
          <w:rFonts w:ascii="Arial" w:hAnsi="Arial" w:cs="Arial"/>
          <w:b/>
          <w:sz w:val="32"/>
          <w:szCs w:val="32"/>
        </w:rPr>
        <w:t>Í</w:t>
      </w:r>
      <w:r w:rsidRPr="00EC4F06">
        <w:rPr>
          <w:rFonts w:ascii="Arial" w:hAnsi="Arial" w:cs="Arial"/>
          <w:b/>
          <w:sz w:val="32"/>
          <w:szCs w:val="32"/>
        </w:rPr>
        <w:t>MBOLOS</w:t>
      </w:r>
    </w:p>
    <w:p w:rsidR="0054206A" w:rsidRPr="00EC4F06" w:rsidRDefault="002F4176" w:rsidP="008172B4">
      <w:pPr>
        <w:spacing w:before="360" w:after="12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EC4F06">
        <w:rPr>
          <w:rFonts w:ascii="Arial" w:hAnsi="Arial" w:cs="Arial"/>
          <w:b/>
          <w:sz w:val="22"/>
          <w:szCs w:val="22"/>
        </w:rPr>
        <w:t xml:space="preserve">Símbolos </w:t>
      </w:r>
      <w:r w:rsidR="00545C8D" w:rsidRPr="00EC4F06">
        <w:rPr>
          <w:rFonts w:ascii="Arial" w:hAnsi="Arial" w:cs="Arial"/>
          <w:b/>
          <w:sz w:val="22"/>
          <w:szCs w:val="22"/>
        </w:rPr>
        <w:t>Latinos</w:t>
      </w:r>
    </w:p>
    <w:p w:rsidR="0036767D" w:rsidRPr="00EC4F06" w:rsidRDefault="001E7EEA" w:rsidP="008172B4">
      <w:pPr>
        <w:tabs>
          <w:tab w:val="left" w:pos="1134"/>
          <w:tab w:val="right" w:pos="9071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E7EEA">
        <w:rPr>
          <w:rFonts w:ascii="Arial" w:hAnsi="Arial" w:cs="Arial"/>
          <w:position w:val="-12"/>
          <w:sz w:val="22"/>
          <w:szCs w:val="22"/>
        </w:rPr>
        <w:object w:dxaOrig="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8pt" o:ole="">
            <v:imagedata r:id="rId9" o:title=""/>
          </v:shape>
          <o:OLEObject Type="Embed" ProgID="Equation.DSMT4" ShapeID="_x0000_i1025" DrawAspect="Content" ObjectID="_1543387595" r:id="rId10"/>
        </w:object>
      </w:r>
      <w:r w:rsidR="0054206A" w:rsidRPr="00EC4F06">
        <w:rPr>
          <w:rFonts w:ascii="Arial" w:hAnsi="Arial" w:cs="Arial"/>
          <w:sz w:val="22"/>
          <w:szCs w:val="22"/>
        </w:rPr>
        <w:tab/>
      </w:r>
      <w:proofErr w:type="gramStart"/>
      <w:r w:rsidR="00B531DA">
        <w:rPr>
          <w:rFonts w:ascii="Arial" w:hAnsi="Arial" w:cs="Arial"/>
          <w:sz w:val="22"/>
          <w:szCs w:val="22"/>
        </w:rPr>
        <w:t>nível</w:t>
      </w:r>
      <w:proofErr w:type="gramEnd"/>
      <w:r w:rsidR="00B531DA">
        <w:rPr>
          <w:rFonts w:ascii="Arial" w:hAnsi="Arial" w:cs="Arial"/>
          <w:sz w:val="22"/>
          <w:szCs w:val="22"/>
        </w:rPr>
        <w:t xml:space="preserve"> de</w:t>
      </w:r>
      <w:r w:rsidR="0054206A" w:rsidRPr="00EC4F06">
        <w:rPr>
          <w:rFonts w:ascii="Arial" w:hAnsi="Arial" w:cs="Arial"/>
          <w:sz w:val="22"/>
          <w:szCs w:val="22"/>
        </w:rPr>
        <w:t xml:space="preserve"> </w:t>
      </w:r>
      <w:r w:rsidR="00B531DA">
        <w:rPr>
          <w:rFonts w:ascii="Arial" w:hAnsi="Arial" w:cs="Arial"/>
          <w:sz w:val="22"/>
          <w:szCs w:val="22"/>
        </w:rPr>
        <w:t xml:space="preserve">líquido no tanque </w:t>
      </w:r>
      <m:oMath>
        <m:r>
          <w:rPr>
            <w:rFonts w:ascii="Cambria Math" w:hAnsi="Cambria Math" w:cs="Arial"/>
            <w:sz w:val="22"/>
            <w:szCs w:val="22"/>
          </w:rPr>
          <m:t>i</m:t>
        </m:r>
      </m:oMath>
      <w:r w:rsidR="0054206A" w:rsidRPr="00EC4F06">
        <w:rPr>
          <w:rFonts w:ascii="Arial" w:hAnsi="Arial" w:cs="Arial"/>
          <w:sz w:val="22"/>
          <w:szCs w:val="22"/>
        </w:rPr>
        <w:tab/>
        <w:t>[</w:t>
      </w:r>
      <w:r w:rsidR="00B531DA">
        <w:rPr>
          <w:rFonts w:ascii="Arial" w:hAnsi="Arial" w:cs="Arial"/>
          <w:sz w:val="22"/>
          <w:szCs w:val="22"/>
        </w:rPr>
        <w:t>c</w:t>
      </w:r>
      <w:r w:rsidR="0054206A" w:rsidRPr="00EC4F06">
        <w:rPr>
          <w:rFonts w:ascii="Arial" w:hAnsi="Arial" w:cs="Arial"/>
          <w:sz w:val="22"/>
          <w:szCs w:val="22"/>
        </w:rPr>
        <w:t>m]</w:t>
      </w:r>
    </w:p>
    <w:p w:rsidR="002F4176" w:rsidRPr="00EC4F06" w:rsidRDefault="001E7EEA" w:rsidP="008172B4">
      <w:pPr>
        <w:tabs>
          <w:tab w:val="left" w:pos="1134"/>
          <w:tab w:val="right" w:pos="9071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E7EEA">
        <w:rPr>
          <w:rFonts w:ascii="Arial" w:hAnsi="Arial" w:cs="Arial"/>
          <w:position w:val="-12"/>
          <w:sz w:val="22"/>
          <w:szCs w:val="22"/>
        </w:rPr>
        <w:object w:dxaOrig="240" w:dyaOrig="360">
          <v:shape id="_x0000_i1026" type="#_x0000_t75" style="width:12pt;height:18pt" o:ole="">
            <v:imagedata r:id="rId11" o:title=""/>
          </v:shape>
          <o:OLEObject Type="Embed" ProgID="Equation.DSMT4" ShapeID="_x0000_i1026" DrawAspect="Content" ObjectID="_1543387596" r:id="rId12"/>
        </w:object>
      </w:r>
      <w:r w:rsidR="002F4176" w:rsidRPr="00EC4F06">
        <w:rPr>
          <w:rFonts w:ascii="Arial" w:hAnsi="Arial" w:cs="Arial"/>
          <w:sz w:val="22"/>
          <w:szCs w:val="22"/>
        </w:rPr>
        <w:tab/>
      </w:r>
      <w:proofErr w:type="gramStart"/>
      <w:r w:rsidR="00B531DA">
        <w:rPr>
          <w:rFonts w:ascii="Arial" w:hAnsi="Arial" w:cs="Arial"/>
          <w:sz w:val="22"/>
          <w:szCs w:val="22"/>
        </w:rPr>
        <w:t>área</w:t>
      </w:r>
      <w:proofErr w:type="gramEnd"/>
      <w:r w:rsidR="00B531DA">
        <w:rPr>
          <w:rFonts w:ascii="Arial" w:hAnsi="Arial" w:cs="Arial"/>
          <w:sz w:val="22"/>
          <w:szCs w:val="22"/>
        </w:rPr>
        <w:t xml:space="preserve"> do tubo que flui para fora do tanque </w:t>
      </w:r>
      <m:oMath>
        <m:r>
          <w:rPr>
            <w:rFonts w:ascii="Cambria Math" w:hAnsi="Cambria Math" w:cs="Arial"/>
            <w:sz w:val="22"/>
            <w:szCs w:val="22"/>
          </w:rPr>
          <m:t>i</m:t>
        </m:r>
      </m:oMath>
      <w:r w:rsidR="002F4176" w:rsidRPr="00EC4F06">
        <w:rPr>
          <w:rFonts w:ascii="Arial" w:hAnsi="Arial" w:cs="Arial"/>
          <w:sz w:val="22"/>
          <w:szCs w:val="22"/>
        </w:rPr>
        <w:tab/>
        <w:t>[</w:t>
      </w:r>
      <w:r w:rsidR="00B531DA">
        <w:rPr>
          <w:rFonts w:ascii="Arial" w:hAnsi="Arial" w:cs="Arial"/>
          <w:sz w:val="22"/>
          <w:szCs w:val="22"/>
        </w:rPr>
        <w:t>cm²</w:t>
      </w:r>
      <w:r w:rsidR="002F4176" w:rsidRPr="00EC4F06">
        <w:rPr>
          <w:rFonts w:ascii="Arial" w:hAnsi="Arial" w:cs="Arial"/>
          <w:sz w:val="22"/>
          <w:szCs w:val="22"/>
        </w:rPr>
        <w:t>]</w:t>
      </w:r>
    </w:p>
    <w:p w:rsidR="002F4176" w:rsidRPr="00EC4F06" w:rsidRDefault="001E7EEA" w:rsidP="008172B4">
      <w:pPr>
        <w:tabs>
          <w:tab w:val="left" w:pos="1134"/>
          <w:tab w:val="right" w:pos="9071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E7EEA">
        <w:rPr>
          <w:rFonts w:ascii="Arial" w:hAnsi="Arial" w:cs="Arial"/>
          <w:position w:val="-12"/>
          <w:sz w:val="22"/>
          <w:szCs w:val="22"/>
        </w:rPr>
        <w:object w:dxaOrig="260" w:dyaOrig="360">
          <v:shape id="_x0000_i1027" type="#_x0000_t75" style="width:12.75pt;height:18pt" o:ole="">
            <v:imagedata r:id="rId13" o:title=""/>
          </v:shape>
          <o:OLEObject Type="Embed" ProgID="Equation.DSMT4" ShapeID="_x0000_i1027" DrawAspect="Content" ObjectID="_1543387597" r:id="rId14"/>
        </w:object>
      </w:r>
      <w:r w:rsidR="002F4176" w:rsidRPr="00EC4F06">
        <w:rPr>
          <w:rFonts w:ascii="Arial" w:hAnsi="Arial" w:cs="Arial"/>
          <w:sz w:val="22"/>
          <w:szCs w:val="22"/>
        </w:rPr>
        <w:tab/>
      </w:r>
      <w:proofErr w:type="gramStart"/>
      <w:r w:rsidR="00B531DA">
        <w:rPr>
          <w:rFonts w:ascii="Arial" w:hAnsi="Arial" w:cs="Arial"/>
          <w:sz w:val="22"/>
          <w:szCs w:val="22"/>
        </w:rPr>
        <w:t>área</w:t>
      </w:r>
      <w:proofErr w:type="gramEnd"/>
      <w:r w:rsidR="00B531DA">
        <w:rPr>
          <w:rFonts w:ascii="Arial" w:hAnsi="Arial" w:cs="Arial"/>
          <w:sz w:val="22"/>
          <w:szCs w:val="22"/>
        </w:rPr>
        <w:t xml:space="preserve"> da seção transversal do tanque </w:t>
      </w:r>
      <m:oMath>
        <m:r>
          <w:rPr>
            <w:rFonts w:ascii="Cambria Math" w:hAnsi="Cambria Math" w:cs="Arial"/>
            <w:sz w:val="22"/>
            <w:szCs w:val="22"/>
          </w:rPr>
          <m:t>i</m:t>
        </m:r>
      </m:oMath>
      <w:r w:rsidR="002F4176" w:rsidRPr="00EC4F06">
        <w:rPr>
          <w:rFonts w:ascii="Arial" w:hAnsi="Arial" w:cs="Arial"/>
          <w:sz w:val="22"/>
          <w:szCs w:val="22"/>
        </w:rPr>
        <w:tab/>
        <w:t>[</w:t>
      </w:r>
      <w:r w:rsidR="00B531DA">
        <w:rPr>
          <w:rFonts w:ascii="Arial" w:hAnsi="Arial" w:cs="Arial"/>
          <w:sz w:val="22"/>
          <w:szCs w:val="22"/>
        </w:rPr>
        <w:t>cm²</w:t>
      </w:r>
      <w:r w:rsidR="002F4176" w:rsidRPr="00EC4F06">
        <w:rPr>
          <w:rFonts w:ascii="Arial" w:hAnsi="Arial" w:cs="Arial"/>
          <w:sz w:val="22"/>
          <w:szCs w:val="22"/>
        </w:rPr>
        <w:t>]</w:t>
      </w:r>
    </w:p>
    <w:p w:rsidR="002F4176" w:rsidRPr="00EC4F06" w:rsidRDefault="001E7EEA" w:rsidP="008172B4">
      <w:pPr>
        <w:tabs>
          <w:tab w:val="left" w:pos="1134"/>
          <w:tab w:val="right" w:pos="9071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E7EEA">
        <w:rPr>
          <w:rFonts w:ascii="Arial" w:hAnsi="Arial" w:cs="Arial"/>
          <w:position w:val="-12"/>
          <w:sz w:val="22"/>
          <w:szCs w:val="22"/>
        </w:rPr>
        <w:object w:dxaOrig="220" w:dyaOrig="360">
          <v:shape id="_x0000_i1028" type="#_x0000_t75" style="width:11.25pt;height:18pt" o:ole="">
            <v:imagedata r:id="rId15" o:title=""/>
          </v:shape>
          <o:OLEObject Type="Embed" ProgID="Equation.DSMT4" ShapeID="_x0000_i1028" DrawAspect="Content" ObjectID="_1543387598" r:id="rId16"/>
        </w:object>
      </w:r>
      <w:r w:rsidR="002F4176" w:rsidRPr="00EC4F06">
        <w:rPr>
          <w:rFonts w:ascii="Arial" w:hAnsi="Arial" w:cs="Arial"/>
          <w:sz w:val="22"/>
          <w:szCs w:val="22"/>
        </w:rPr>
        <w:tab/>
      </w:r>
      <w:proofErr w:type="gramStart"/>
      <w:r w:rsidR="00B531DA">
        <w:rPr>
          <w:rFonts w:ascii="Arial" w:hAnsi="Arial" w:cs="Arial"/>
          <w:sz w:val="22"/>
          <w:szCs w:val="22"/>
        </w:rPr>
        <w:t>ganho</w:t>
      </w:r>
      <w:proofErr w:type="gramEnd"/>
      <w:r w:rsidR="00B531DA">
        <w:rPr>
          <w:rFonts w:ascii="Arial" w:hAnsi="Arial" w:cs="Arial"/>
          <w:sz w:val="22"/>
          <w:szCs w:val="22"/>
        </w:rPr>
        <w:t xml:space="preserve"> da bomba </w:t>
      </w:r>
      <m:oMath>
        <m:r>
          <w:rPr>
            <w:rFonts w:ascii="Cambria Math" w:hAnsi="Cambria Math" w:cs="Arial"/>
            <w:sz w:val="22"/>
            <w:szCs w:val="22"/>
          </w:rPr>
          <m:t>i</m:t>
        </m:r>
      </m:oMath>
      <w:r w:rsidR="00B531DA">
        <w:rPr>
          <w:rFonts w:ascii="Arial" w:hAnsi="Arial" w:cs="Arial"/>
          <w:sz w:val="22"/>
          <w:szCs w:val="22"/>
        </w:rPr>
        <w:tab/>
      </w:r>
    </w:p>
    <w:p w:rsidR="002F4176" w:rsidRPr="00EC4F06" w:rsidRDefault="001E7EEA" w:rsidP="008172B4">
      <w:pPr>
        <w:tabs>
          <w:tab w:val="left" w:pos="1134"/>
          <w:tab w:val="right" w:pos="9071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E7EEA">
        <w:rPr>
          <w:rFonts w:ascii="Arial" w:hAnsi="Arial" w:cs="Arial"/>
          <w:i/>
          <w:position w:val="-10"/>
          <w:sz w:val="22"/>
          <w:szCs w:val="22"/>
        </w:rPr>
        <w:object w:dxaOrig="220" w:dyaOrig="260">
          <v:shape id="_x0000_i1029" type="#_x0000_t75" style="width:11.25pt;height:12.75pt" o:ole="">
            <v:imagedata r:id="rId17" o:title=""/>
          </v:shape>
          <o:OLEObject Type="Embed" ProgID="Equation.DSMT4" ShapeID="_x0000_i1029" DrawAspect="Content" ObjectID="_1543387599" r:id="rId18"/>
        </w:object>
      </w:r>
      <w:r w:rsidR="002F4176" w:rsidRPr="00EC4F06">
        <w:rPr>
          <w:rFonts w:ascii="Arial" w:hAnsi="Arial" w:cs="Arial"/>
          <w:i/>
          <w:sz w:val="22"/>
          <w:szCs w:val="22"/>
        </w:rPr>
        <w:tab/>
      </w:r>
      <w:proofErr w:type="gramStart"/>
      <w:r w:rsidR="00B531DA">
        <w:rPr>
          <w:rFonts w:ascii="Arial" w:hAnsi="Arial" w:cs="Arial"/>
          <w:sz w:val="22"/>
          <w:szCs w:val="22"/>
        </w:rPr>
        <w:t>aceleração</w:t>
      </w:r>
      <w:proofErr w:type="gramEnd"/>
      <w:r w:rsidR="00B531DA">
        <w:rPr>
          <w:rFonts w:ascii="Arial" w:hAnsi="Arial" w:cs="Arial"/>
          <w:sz w:val="22"/>
          <w:szCs w:val="22"/>
        </w:rPr>
        <w:t xml:space="preserve"> da gravidade</w:t>
      </w:r>
      <w:r w:rsidR="002F4176" w:rsidRPr="00EC4F06">
        <w:rPr>
          <w:rFonts w:ascii="Arial" w:hAnsi="Arial" w:cs="Arial"/>
          <w:sz w:val="22"/>
          <w:szCs w:val="22"/>
        </w:rPr>
        <w:tab/>
      </w:r>
      <w:r w:rsidR="00B531DA">
        <w:rPr>
          <w:rFonts w:ascii="Arial" w:hAnsi="Arial" w:cs="Arial"/>
          <w:sz w:val="22"/>
          <w:szCs w:val="22"/>
        </w:rPr>
        <w:t>[m/s²]</w:t>
      </w:r>
    </w:p>
    <w:p w:rsidR="002F4176" w:rsidRPr="00EC4F06" w:rsidRDefault="002F4176" w:rsidP="008172B4">
      <w:pPr>
        <w:spacing w:before="480" w:after="12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EC4F06">
        <w:rPr>
          <w:rFonts w:ascii="Arial" w:hAnsi="Arial" w:cs="Arial"/>
          <w:b/>
          <w:sz w:val="22"/>
          <w:szCs w:val="22"/>
        </w:rPr>
        <w:t>Símbolos Gregos</w:t>
      </w:r>
    </w:p>
    <w:p w:rsidR="002F4176" w:rsidRPr="00EC4F06" w:rsidRDefault="00B531DA" w:rsidP="008172B4">
      <w:pPr>
        <w:tabs>
          <w:tab w:val="left" w:pos="1134"/>
          <w:tab w:val="right" w:pos="9071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531DA">
        <w:rPr>
          <w:rFonts w:ascii="Arial" w:hAnsi="Arial" w:cs="Arial"/>
          <w:position w:val="-12"/>
          <w:sz w:val="22"/>
          <w:szCs w:val="22"/>
        </w:rPr>
        <w:object w:dxaOrig="240" w:dyaOrig="360">
          <v:shape id="_x0000_i1030" type="#_x0000_t75" style="width:12pt;height:18pt" o:ole="">
            <v:imagedata r:id="rId19" o:title=""/>
          </v:shape>
          <o:OLEObject Type="Embed" ProgID="Equation.DSMT4" ShapeID="_x0000_i1030" DrawAspect="Content" ObjectID="_1543387600" r:id="rId20"/>
        </w:object>
      </w:r>
      <w:r w:rsidR="002F4176" w:rsidRPr="00EC4F06">
        <w:rPr>
          <w:rFonts w:ascii="Arial" w:hAnsi="Arial" w:cs="Arial"/>
          <w:sz w:val="22"/>
          <w:szCs w:val="22"/>
        </w:rPr>
        <w:tab/>
      </w:r>
      <w:r w:rsidR="001E7EEA">
        <w:rPr>
          <w:rFonts w:ascii="Arial" w:hAnsi="Arial" w:cs="Arial"/>
          <w:sz w:val="22"/>
          <w:szCs w:val="22"/>
        </w:rPr>
        <w:t xml:space="preserve">Taxa de líquido desviado para o tanque </w:t>
      </w:r>
      <m:oMath>
        <m:r>
          <w:rPr>
            <w:rFonts w:ascii="Cambria Math" w:hAnsi="Cambria Math" w:cs="Arial"/>
            <w:sz w:val="22"/>
            <w:szCs w:val="22"/>
          </w:rPr>
          <m:t>i</m:t>
        </m:r>
      </m:oMath>
      <w:r w:rsidR="002F4176" w:rsidRPr="00EC4F06">
        <w:rPr>
          <w:rFonts w:ascii="Arial" w:hAnsi="Arial" w:cs="Arial"/>
          <w:sz w:val="22"/>
          <w:szCs w:val="22"/>
        </w:rPr>
        <w:tab/>
      </w:r>
    </w:p>
    <w:p w:rsidR="00B85BFC" w:rsidRDefault="001E7EEA" w:rsidP="008172B4">
      <w:pPr>
        <w:tabs>
          <w:tab w:val="left" w:pos="1134"/>
          <w:tab w:val="right" w:pos="9071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E7EEA">
        <w:rPr>
          <w:rFonts w:ascii="Arial" w:hAnsi="Arial" w:cs="Arial"/>
          <w:position w:val="-12"/>
          <w:sz w:val="22"/>
          <w:szCs w:val="22"/>
        </w:rPr>
        <w:object w:dxaOrig="240" w:dyaOrig="360">
          <v:shape id="_x0000_i1031" type="#_x0000_t75" style="width:12pt;height:18pt" o:ole="">
            <v:imagedata r:id="rId21" o:title=""/>
          </v:shape>
          <o:OLEObject Type="Embed" ProgID="Equation.DSMT4" ShapeID="_x0000_i1031" DrawAspect="Content" ObjectID="_1543387601" r:id="rId22"/>
        </w:object>
      </w:r>
      <w:r w:rsidR="002F4176" w:rsidRPr="00EC4F0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Tensão de entrada na </w:t>
      </w:r>
      <w:proofErr w:type="gramStart"/>
      <w:r>
        <w:rPr>
          <w:rFonts w:ascii="Arial" w:hAnsi="Arial" w:cs="Arial"/>
          <w:sz w:val="22"/>
          <w:szCs w:val="22"/>
        </w:rPr>
        <w:t xml:space="preserve">bomba </w:t>
      </w:r>
      <m:oMath>
        <m:r>
          <w:rPr>
            <w:rFonts w:ascii="Cambria Math" w:hAnsi="Cambria Math" w:cs="Arial"/>
            <w:sz w:val="22"/>
            <w:szCs w:val="22"/>
          </w:rPr>
          <m:t>i</m:t>
        </m:r>
      </m:oMath>
      <w:r>
        <w:rPr>
          <w:rFonts w:ascii="Arial" w:hAnsi="Arial" w:cs="Arial"/>
          <w:sz w:val="22"/>
          <w:szCs w:val="22"/>
        </w:rPr>
        <w:t xml:space="preserve"> (</w:t>
      </w:r>
      <w:proofErr w:type="gramEnd"/>
      <w:r>
        <w:rPr>
          <w:rFonts w:ascii="Arial" w:hAnsi="Arial" w:cs="Arial"/>
          <w:sz w:val="22"/>
          <w:szCs w:val="22"/>
        </w:rPr>
        <w:t>entrada manipulada)</w:t>
      </w:r>
      <w:r w:rsidR="00B85BFC">
        <w:rPr>
          <w:rFonts w:ascii="Arial" w:hAnsi="Arial" w:cs="Arial"/>
          <w:sz w:val="22"/>
          <w:szCs w:val="22"/>
        </w:rPr>
        <w:tab/>
        <w:t>[V]</w:t>
      </w:r>
    </w:p>
    <w:p w:rsidR="002F4176" w:rsidRPr="00EC4F06" w:rsidRDefault="00B85BFC" w:rsidP="008172B4">
      <w:pPr>
        <w:tabs>
          <w:tab w:val="left" w:pos="1134"/>
          <w:tab w:val="right" w:pos="9071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85BFC">
        <w:rPr>
          <w:rFonts w:ascii="Arial" w:hAnsi="Arial" w:cs="Arial"/>
          <w:position w:val="-10"/>
          <w:sz w:val="22"/>
          <w:szCs w:val="22"/>
        </w:rPr>
        <w:object w:dxaOrig="240" w:dyaOrig="260">
          <v:shape id="_x0000_i1032" type="#_x0000_t75" style="width:12pt;height:12.75pt" o:ole="">
            <v:imagedata r:id="rId23" o:title=""/>
          </v:shape>
          <o:OLEObject Type="Embed" ProgID="Equation.DSMT4" ShapeID="_x0000_i1032" DrawAspect="Content" ObjectID="_1543387602" r:id="rId24"/>
        </w:object>
      </w:r>
      <w:r>
        <w:rPr>
          <w:rFonts w:ascii="Arial" w:hAnsi="Arial" w:cs="Arial"/>
          <w:sz w:val="22"/>
          <w:szCs w:val="22"/>
        </w:rPr>
        <w:tab/>
        <w:t>Massa específica da água</w:t>
      </w:r>
      <w:r w:rsidR="002F4176" w:rsidRPr="00EC4F06">
        <w:rPr>
          <w:rFonts w:ascii="Arial" w:hAnsi="Arial" w:cs="Arial"/>
          <w:sz w:val="22"/>
          <w:szCs w:val="22"/>
        </w:rPr>
        <w:tab/>
      </w:r>
    </w:p>
    <w:p w:rsidR="002F4176" w:rsidRPr="00EC4F06" w:rsidRDefault="002F4176" w:rsidP="008172B4">
      <w:pPr>
        <w:spacing w:before="480" w:after="12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EC4F06">
        <w:rPr>
          <w:rFonts w:ascii="Arial" w:hAnsi="Arial" w:cs="Arial"/>
          <w:b/>
          <w:sz w:val="22"/>
          <w:szCs w:val="22"/>
        </w:rPr>
        <w:t>Grupos Adimensionais</w:t>
      </w:r>
    </w:p>
    <w:p w:rsidR="002F4176" w:rsidRPr="00EC4F06" w:rsidRDefault="002F4176" w:rsidP="008172B4">
      <w:pPr>
        <w:tabs>
          <w:tab w:val="left" w:pos="1134"/>
          <w:tab w:val="left" w:pos="7797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C4F06">
        <w:rPr>
          <w:rFonts w:ascii="Arial" w:hAnsi="Arial" w:cs="Arial"/>
          <w:i/>
          <w:sz w:val="22"/>
          <w:szCs w:val="22"/>
        </w:rPr>
        <w:t>Nu</w:t>
      </w:r>
      <w:r w:rsidRPr="00EC4F06">
        <w:rPr>
          <w:rFonts w:ascii="Arial" w:hAnsi="Arial" w:cs="Arial"/>
          <w:i/>
          <w:sz w:val="22"/>
          <w:szCs w:val="22"/>
        </w:rPr>
        <w:tab/>
      </w:r>
      <w:r w:rsidRPr="00EC4F06">
        <w:rPr>
          <w:rFonts w:ascii="Arial" w:hAnsi="Arial" w:cs="Arial"/>
          <w:sz w:val="22"/>
          <w:szCs w:val="22"/>
        </w:rPr>
        <w:t>Número de Nusselt</w:t>
      </w:r>
    </w:p>
    <w:p w:rsidR="002F4176" w:rsidRPr="00EC4F06" w:rsidRDefault="002F4176" w:rsidP="008172B4">
      <w:pPr>
        <w:tabs>
          <w:tab w:val="left" w:pos="1134"/>
          <w:tab w:val="left" w:pos="7797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C4F06">
        <w:rPr>
          <w:rFonts w:ascii="Arial" w:hAnsi="Arial" w:cs="Arial"/>
          <w:i/>
          <w:sz w:val="22"/>
          <w:szCs w:val="22"/>
        </w:rPr>
        <w:t>Re</w:t>
      </w:r>
      <w:r w:rsidRPr="00EC4F06">
        <w:rPr>
          <w:rFonts w:ascii="Arial" w:hAnsi="Arial" w:cs="Arial"/>
          <w:i/>
          <w:sz w:val="22"/>
          <w:szCs w:val="22"/>
        </w:rPr>
        <w:tab/>
      </w:r>
      <w:r w:rsidRPr="00EC4F06">
        <w:rPr>
          <w:rFonts w:ascii="Arial" w:hAnsi="Arial" w:cs="Arial"/>
          <w:sz w:val="22"/>
          <w:szCs w:val="22"/>
        </w:rPr>
        <w:t>Número de Reynolds</w:t>
      </w:r>
    </w:p>
    <w:p w:rsidR="003023DF" w:rsidRDefault="003023DF" w:rsidP="003023DF"/>
    <w:p w:rsidR="00C017D8" w:rsidRDefault="00C017D8" w:rsidP="003023DF"/>
    <w:p w:rsidR="00C017D8" w:rsidRDefault="00C017D8" w:rsidP="003023DF"/>
    <w:p w:rsidR="00C017D8" w:rsidRDefault="00C017D8" w:rsidP="003023DF"/>
    <w:p w:rsidR="00C017D8" w:rsidRDefault="00C017D8" w:rsidP="003023DF"/>
    <w:p w:rsidR="00C017D8" w:rsidRDefault="00C017D8" w:rsidP="003023DF"/>
    <w:p w:rsidR="00C017D8" w:rsidRDefault="00C017D8" w:rsidP="003023DF"/>
    <w:p w:rsidR="00C017D8" w:rsidRDefault="00C017D8" w:rsidP="003023DF"/>
    <w:p w:rsidR="00C017D8" w:rsidRDefault="00C017D8" w:rsidP="003023DF"/>
    <w:p w:rsidR="00C017D8" w:rsidRDefault="00C017D8" w:rsidP="003023DF"/>
    <w:p w:rsidR="00C017D8" w:rsidRDefault="00C017D8" w:rsidP="003023DF"/>
    <w:p w:rsidR="00C017D8" w:rsidRDefault="00C017D8" w:rsidP="003023DF"/>
    <w:p w:rsidR="00C017D8" w:rsidRDefault="00C017D8" w:rsidP="003023DF"/>
    <w:p w:rsidR="00C017D8" w:rsidRDefault="00C017D8" w:rsidP="003023DF"/>
    <w:p w:rsidR="00C017D8" w:rsidRDefault="00C017D8" w:rsidP="003023DF"/>
    <w:p w:rsidR="00C017D8" w:rsidRDefault="00C017D8" w:rsidP="003023DF"/>
    <w:p w:rsidR="00C017D8" w:rsidRDefault="00C017D8" w:rsidP="003023DF"/>
    <w:p w:rsidR="00380829" w:rsidRPr="003023DF" w:rsidRDefault="00380829" w:rsidP="003023DF"/>
    <w:p w:rsidR="006A372B" w:rsidRPr="006A372B" w:rsidRDefault="00C017D8" w:rsidP="001F40B2">
      <w:pPr>
        <w:pStyle w:val="TituloCapitulo"/>
        <w:spacing w:before="0"/>
        <w:rPr>
          <w:b w:val="0"/>
          <w:iCs w:val="0"/>
          <w:sz w:val="24"/>
          <w:szCs w:val="24"/>
        </w:rPr>
      </w:pPr>
      <w:bookmarkStart w:id="0" w:name="_Toc469616179"/>
      <w:r>
        <w:rPr>
          <w:iCs w:val="0"/>
          <w:sz w:val="36"/>
          <w:szCs w:val="36"/>
        </w:rPr>
        <w:lastRenderedPageBreak/>
        <w:t>1</w:t>
      </w:r>
      <w:r w:rsidR="00F62920" w:rsidRPr="006A372B">
        <w:rPr>
          <w:iCs w:val="0"/>
          <w:sz w:val="36"/>
          <w:szCs w:val="36"/>
        </w:rPr>
        <w:t xml:space="preserve"> </w:t>
      </w:r>
      <w:r w:rsidR="00C763B2">
        <w:rPr>
          <w:iCs w:val="0"/>
          <w:sz w:val="36"/>
          <w:szCs w:val="36"/>
        </w:rPr>
        <w:t>MODELAGEM DO PROCESSO DE QUATRO TANQUES</w:t>
      </w:r>
      <w:bookmarkEnd w:id="0"/>
    </w:p>
    <w:p w:rsidR="00714A7B" w:rsidRDefault="00C017D8" w:rsidP="00714A7B">
      <w:pPr>
        <w:pStyle w:val="Ttulo2"/>
        <w:spacing w:before="480" w:after="240"/>
        <w:rPr>
          <w:sz w:val="24"/>
          <w:szCs w:val="24"/>
        </w:rPr>
      </w:pPr>
      <w:bookmarkStart w:id="1" w:name="_Toc469616180"/>
      <w:r>
        <w:rPr>
          <w:sz w:val="24"/>
          <w:szCs w:val="24"/>
        </w:rPr>
        <w:t>1</w:t>
      </w:r>
      <w:r w:rsidR="00714A7B" w:rsidRPr="006A372B">
        <w:rPr>
          <w:sz w:val="24"/>
          <w:szCs w:val="24"/>
        </w:rPr>
        <w:t>.1</w:t>
      </w:r>
      <w:r w:rsidR="00714A7B" w:rsidRPr="006A372B">
        <w:rPr>
          <w:sz w:val="24"/>
          <w:szCs w:val="24"/>
        </w:rPr>
        <w:tab/>
      </w:r>
      <w:r w:rsidR="00C763B2">
        <w:rPr>
          <w:sz w:val="24"/>
          <w:szCs w:val="24"/>
        </w:rPr>
        <w:t>MODELAGEM</w:t>
      </w:r>
      <w:r w:rsidR="006A0149">
        <w:rPr>
          <w:sz w:val="24"/>
          <w:szCs w:val="24"/>
        </w:rPr>
        <w:t xml:space="preserve"> FENOMENOLÓGICA</w:t>
      </w:r>
      <w:bookmarkEnd w:id="1"/>
    </w:p>
    <w:p w:rsidR="001F32D0" w:rsidRDefault="001F32D0" w:rsidP="001F32D0"/>
    <w:p w:rsidR="006A0149" w:rsidRDefault="001F32D0" w:rsidP="004648E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6A0149">
        <w:rPr>
          <w:rFonts w:ascii="Arial" w:hAnsi="Arial" w:cs="Arial"/>
          <w:sz w:val="22"/>
          <w:szCs w:val="22"/>
        </w:rPr>
        <w:t xml:space="preserve"> modelagem fenomenológica do sistema, também chamada de modelagem caixa-branca, é baseada em um suposto conhecimento profundo do sistema e do modelo matemático que descreve cada fenômeno que ocorre para o devido funcionamento da planta.</w:t>
      </w:r>
    </w:p>
    <w:p w:rsidR="00491C0A" w:rsidRDefault="006A0149" w:rsidP="004648E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processo de quatro tanques é modelado com base na equação de Bernoulli para líquidos incompressíveis e nos prin</w:t>
      </w:r>
      <w:r w:rsidR="00491C0A">
        <w:rPr>
          <w:rFonts w:ascii="Arial" w:hAnsi="Arial" w:cs="Arial"/>
          <w:sz w:val="22"/>
          <w:szCs w:val="22"/>
        </w:rPr>
        <w:t>cípios de conservação de massa</w:t>
      </w:r>
      <w:r w:rsidR="004B0D36">
        <w:rPr>
          <w:rFonts w:ascii="Arial" w:hAnsi="Arial" w:cs="Arial"/>
          <w:sz w:val="22"/>
          <w:szCs w:val="22"/>
        </w:rPr>
        <w:t xml:space="preserve">, as quais são </w:t>
      </w:r>
      <w:r w:rsidR="00077BD2">
        <w:rPr>
          <w:rFonts w:ascii="Arial" w:hAnsi="Arial" w:cs="Arial"/>
          <w:sz w:val="22"/>
          <w:szCs w:val="22"/>
        </w:rPr>
        <w:t>descritas nas equações (1) e (2), respectivamente</w:t>
      </w:r>
      <w:r w:rsidR="00491C0A">
        <w:rPr>
          <w:rFonts w:ascii="Arial" w:hAnsi="Arial" w:cs="Arial"/>
          <w:sz w:val="22"/>
          <w:szCs w:val="22"/>
        </w:rPr>
        <w:t>.</w:t>
      </w:r>
    </w:p>
    <w:p w:rsidR="00491C0A" w:rsidRDefault="00491C0A" w:rsidP="004648E4">
      <w:pPr>
        <w:jc w:val="both"/>
        <w:rPr>
          <w:rFonts w:ascii="Arial" w:hAnsi="Arial" w:cs="Arial"/>
          <w:sz w:val="22"/>
          <w:szCs w:val="22"/>
        </w:rPr>
      </w:pPr>
    </w:p>
    <w:p w:rsidR="00077BD2" w:rsidRDefault="00077BD2" w:rsidP="004648E4">
      <w:pPr>
        <w:jc w:val="both"/>
        <w:rPr>
          <w:rFonts w:ascii="Arial" w:hAnsi="Arial" w:cs="Arial"/>
          <w:sz w:val="22"/>
          <w:szCs w:val="22"/>
        </w:rPr>
      </w:pPr>
    </w:p>
    <w:p w:rsidR="00077BD2" w:rsidRDefault="005B77C1" w:rsidP="004B0D36">
      <w:pPr>
        <w:jc w:val="center"/>
        <w:rPr>
          <w:rFonts w:ascii="Arial" w:hAnsi="Arial" w:cs="Arial"/>
          <w:sz w:val="22"/>
          <w:szCs w:val="22"/>
        </w:rPr>
      </w:pPr>
      <w:r w:rsidRPr="00077BD2">
        <w:rPr>
          <w:rFonts w:ascii="Arial" w:hAnsi="Arial" w:cs="Arial"/>
          <w:position w:val="-24"/>
          <w:sz w:val="22"/>
          <w:szCs w:val="22"/>
        </w:rPr>
        <w:object w:dxaOrig="3220" w:dyaOrig="660">
          <v:shape id="_x0000_i1033" type="#_x0000_t75" style="width:161.25pt;height:33pt" o:ole="">
            <v:imagedata r:id="rId25" o:title=""/>
          </v:shape>
          <o:OLEObject Type="Embed" ProgID="Equation.DSMT4" ShapeID="_x0000_i1033" DrawAspect="Content" ObjectID="_1543387603" r:id="rId26"/>
        </w:object>
      </w:r>
    </w:p>
    <w:p w:rsidR="004648E4" w:rsidRDefault="00077BD2" w:rsidP="004B0D36">
      <w:pPr>
        <w:jc w:val="center"/>
        <w:rPr>
          <w:rFonts w:ascii="Arial" w:hAnsi="Arial" w:cs="Arial"/>
          <w:sz w:val="22"/>
          <w:szCs w:val="22"/>
        </w:rPr>
      </w:pPr>
      <w:r w:rsidRPr="004B0D36">
        <w:rPr>
          <w:rFonts w:ascii="Arial" w:hAnsi="Arial" w:cs="Arial"/>
          <w:position w:val="-12"/>
          <w:sz w:val="22"/>
          <w:szCs w:val="22"/>
        </w:rPr>
        <w:object w:dxaOrig="2540" w:dyaOrig="499">
          <v:shape id="_x0000_i1034" type="#_x0000_t75" style="width:127.5pt;height:24.75pt" o:ole="">
            <v:imagedata r:id="rId27" o:title=""/>
          </v:shape>
          <o:OLEObject Type="Embed" ProgID="Equation.DSMT4" ShapeID="_x0000_i1034" DrawAspect="Content" ObjectID="_1543387604" r:id="rId28"/>
        </w:object>
      </w:r>
    </w:p>
    <w:p w:rsidR="00077BD2" w:rsidRDefault="00077BD2" w:rsidP="00077BD2">
      <w:pPr>
        <w:rPr>
          <w:rFonts w:ascii="Arial" w:hAnsi="Arial" w:cs="Arial"/>
          <w:sz w:val="22"/>
          <w:szCs w:val="22"/>
        </w:rPr>
      </w:pPr>
    </w:p>
    <w:p w:rsidR="00077BD2" w:rsidRDefault="00077BD2" w:rsidP="00077BD2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Onde </w:t>
      </w:r>
      <w:r w:rsidRPr="00077BD2">
        <w:rPr>
          <w:rFonts w:ascii="Arial" w:hAnsi="Arial" w:cs="Arial"/>
          <w:position w:val="-12"/>
          <w:sz w:val="22"/>
          <w:szCs w:val="22"/>
        </w:rPr>
        <w:object w:dxaOrig="240" w:dyaOrig="360">
          <v:shape id="_x0000_i1035" type="#_x0000_t75" style="width:12pt;height:18pt" o:ole="">
            <v:imagedata r:id="rId29" o:title=""/>
          </v:shape>
          <o:OLEObject Type="Embed" ProgID="Equation.DSMT4" ShapeID="_x0000_i1035" DrawAspect="Content" ObjectID="_1543387605" r:id="rId30"/>
        </w:object>
      </w:r>
      <w:r>
        <w:rPr>
          <w:rFonts w:ascii="Arial" w:hAnsi="Arial" w:cs="Arial"/>
          <w:sz w:val="22"/>
          <w:szCs w:val="22"/>
        </w:rPr>
        <w:t xml:space="preserve"> é</w:t>
      </w:r>
      <w:proofErr w:type="gramEnd"/>
      <w:r>
        <w:rPr>
          <w:rFonts w:ascii="Arial" w:hAnsi="Arial" w:cs="Arial"/>
          <w:sz w:val="22"/>
          <w:szCs w:val="22"/>
        </w:rPr>
        <w:t xml:space="preserve"> o volume de água no tanque </w:t>
      </w:r>
      <w:r w:rsidRPr="00077BD2">
        <w:rPr>
          <w:rFonts w:ascii="Arial" w:hAnsi="Arial" w:cs="Arial"/>
          <w:position w:val="-6"/>
          <w:sz w:val="22"/>
          <w:szCs w:val="22"/>
        </w:rPr>
        <w:object w:dxaOrig="139" w:dyaOrig="260">
          <v:shape id="_x0000_i1036" type="#_x0000_t75" style="width:6.75pt;height:12.75pt" o:ole="">
            <v:imagedata r:id="rId31" o:title=""/>
          </v:shape>
          <o:OLEObject Type="Embed" ProgID="Equation.DSMT4" ShapeID="_x0000_i1036" DrawAspect="Content" ObjectID="_1543387606" r:id="rId32"/>
        </w:object>
      </w:r>
      <w:r>
        <w:rPr>
          <w:rFonts w:ascii="Arial" w:hAnsi="Arial" w:cs="Arial"/>
          <w:sz w:val="22"/>
          <w:szCs w:val="22"/>
        </w:rPr>
        <w:t xml:space="preserve">, </w:t>
      </w:r>
      <w:r w:rsidRPr="00077BD2">
        <w:rPr>
          <w:rFonts w:ascii="Arial" w:hAnsi="Arial" w:cs="Arial"/>
          <w:position w:val="-12"/>
          <w:sz w:val="22"/>
          <w:szCs w:val="22"/>
        </w:rPr>
        <w:object w:dxaOrig="300" w:dyaOrig="360">
          <v:shape id="_x0000_i1037" type="#_x0000_t75" style="width:15pt;height:18pt" o:ole="">
            <v:imagedata r:id="rId33" o:title=""/>
          </v:shape>
          <o:OLEObject Type="Embed" ProgID="Equation.DSMT4" ShapeID="_x0000_i1037" DrawAspect="Content" ObjectID="_1543387607" r:id="rId34"/>
        </w:object>
      </w:r>
      <w:r>
        <w:rPr>
          <w:rFonts w:ascii="Arial" w:hAnsi="Arial" w:cs="Arial"/>
          <w:sz w:val="22"/>
          <w:szCs w:val="22"/>
        </w:rPr>
        <w:t xml:space="preserve"> é o fluxo de entrada, </w:t>
      </w:r>
      <w:r w:rsidRPr="00077BD2">
        <w:rPr>
          <w:rFonts w:ascii="Arial" w:hAnsi="Arial" w:cs="Arial"/>
          <w:position w:val="-12"/>
          <w:sz w:val="22"/>
          <w:szCs w:val="22"/>
        </w:rPr>
        <w:object w:dxaOrig="380" w:dyaOrig="360">
          <v:shape id="_x0000_i1038" type="#_x0000_t75" style="width:18.75pt;height:18pt" o:ole="">
            <v:imagedata r:id="rId35" o:title=""/>
          </v:shape>
          <o:OLEObject Type="Embed" ProgID="Equation.DSMT4" ShapeID="_x0000_i1038" DrawAspect="Content" ObjectID="_1543387608" r:id="rId36"/>
        </w:object>
      </w:r>
      <w:r>
        <w:rPr>
          <w:rFonts w:ascii="Arial" w:hAnsi="Arial" w:cs="Arial"/>
          <w:sz w:val="22"/>
          <w:szCs w:val="22"/>
        </w:rPr>
        <w:t xml:space="preserve"> é o fluxo de saída, </w:t>
      </w:r>
      <w:r w:rsidRPr="00077BD2">
        <w:rPr>
          <w:rFonts w:ascii="Arial" w:hAnsi="Arial" w:cs="Arial"/>
          <w:position w:val="-12"/>
          <w:sz w:val="22"/>
          <w:szCs w:val="22"/>
        </w:rPr>
        <w:object w:dxaOrig="279" w:dyaOrig="380">
          <v:shape id="_x0000_i1039" type="#_x0000_t75" style="width:14.25pt;height:18.75pt" o:ole="">
            <v:imagedata r:id="rId37" o:title=""/>
          </v:shape>
          <o:OLEObject Type="Embed" ProgID="Equation.DSMT4" ShapeID="_x0000_i1039" DrawAspect="Content" ObjectID="_1543387609" r:id="rId38"/>
        </w:object>
      </w:r>
      <w:r>
        <w:rPr>
          <w:rFonts w:ascii="Arial" w:hAnsi="Arial" w:cs="Arial"/>
          <w:sz w:val="22"/>
          <w:szCs w:val="22"/>
        </w:rPr>
        <w:t xml:space="preserve"> é a velocidade de escoamento da água, </w:t>
      </w:r>
      <w:r w:rsidR="00B85BFC">
        <w:rPr>
          <w:rFonts w:ascii="Arial" w:hAnsi="Arial" w:cs="Arial"/>
          <w:sz w:val="22"/>
          <w:szCs w:val="22"/>
        </w:rPr>
        <w:t xml:space="preserve">P é a pressão e </w:t>
      </w:r>
      <w:r w:rsidR="00B85BFC" w:rsidRPr="00B85BFC">
        <w:rPr>
          <w:rFonts w:ascii="Arial" w:hAnsi="Arial" w:cs="Arial"/>
          <w:position w:val="-10"/>
          <w:sz w:val="22"/>
          <w:szCs w:val="22"/>
        </w:rPr>
        <w:object w:dxaOrig="240" w:dyaOrig="260">
          <v:shape id="_x0000_i1040" type="#_x0000_t75" style="width:12pt;height:12.75pt" o:ole="">
            <v:imagedata r:id="rId39" o:title=""/>
          </v:shape>
          <o:OLEObject Type="Embed" ProgID="Equation.DSMT4" ShapeID="_x0000_i1040" DrawAspect="Content" ObjectID="_1543387610" r:id="rId40"/>
        </w:object>
      </w:r>
      <w:r w:rsidR="00B85BFC">
        <w:rPr>
          <w:rFonts w:ascii="Arial" w:hAnsi="Arial" w:cs="Arial"/>
          <w:sz w:val="22"/>
          <w:szCs w:val="22"/>
        </w:rPr>
        <w:t xml:space="preserve"> massa específica da água</w:t>
      </w:r>
      <w:r>
        <w:rPr>
          <w:rFonts w:ascii="Arial" w:hAnsi="Arial" w:cs="Arial"/>
          <w:sz w:val="22"/>
          <w:szCs w:val="22"/>
        </w:rPr>
        <w:t>.</w:t>
      </w:r>
    </w:p>
    <w:p w:rsidR="00B85BFC" w:rsidRDefault="00B85BFC" w:rsidP="00077BD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Assumindo a velocidade de </w:t>
      </w:r>
      <w:proofErr w:type="gramStart"/>
      <w:r>
        <w:rPr>
          <w:rFonts w:ascii="Arial" w:hAnsi="Arial" w:cs="Arial"/>
          <w:sz w:val="22"/>
          <w:szCs w:val="22"/>
        </w:rPr>
        <w:t xml:space="preserve">escoamento </w:t>
      </w:r>
      <w:r w:rsidR="005B77C1" w:rsidRPr="00077BD2">
        <w:rPr>
          <w:rFonts w:ascii="Arial" w:hAnsi="Arial" w:cs="Arial"/>
          <w:position w:val="-12"/>
          <w:sz w:val="22"/>
          <w:szCs w:val="22"/>
        </w:rPr>
        <w:object w:dxaOrig="320" w:dyaOrig="360">
          <v:shape id="_x0000_i1041" type="#_x0000_t75" style="width:15.75pt;height:18pt" o:ole="">
            <v:imagedata r:id="rId41" o:title=""/>
          </v:shape>
          <o:OLEObject Type="Embed" ProgID="Equation.DSMT4" ShapeID="_x0000_i1041" DrawAspect="Content" ObjectID="_1543387611" r:id="rId42"/>
        </w:object>
      </w:r>
      <w:r>
        <w:rPr>
          <w:rFonts w:ascii="Arial" w:hAnsi="Arial" w:cs="Arial"/>
          <w:sz w:val="22"/>
          <w:szCs w:val="22"/>
        </w:rPr>
        <w:t xml:space="preserve"> na</w:t>
      </w:r>
      <w:proofErr w:type="gramEnd"/>
      <w:r>
        <w:rPr>
          <w:rFonts w:ascii="Arial" w:hAnsi="Arial" w:cs="Arial"/>
          <w:sz w:val="22"/>
          <w:szCs w:val="22"/>
        </w:rPr>
        <w:t xml:space="preserve"> superfície da água é nula e que a altura </w:t>
      </w:r>
      <w:r w:rsidRPr="0050592A">
        <w:rPr>
          <w:rFonts w:ascii="Arial" w:hAnsi="Arial" w:cs="Arial"/>
          <w:position w:val="-12"/>
          <w:sz w:val="22"/>
          <w:szCs w:val="22"/>
        </w:rPr>
        <w:object w:dxaOrig="220" w:dyaOrig="360">
          <v:shape id="_x0000_i1042" type="#_x0000_t75" style="width:11.25pt;height:18pt" o:ole="">
            <v:imagedata r:id="rId43" o:title=""/>
          </v:shape>
          <o:OLEObject Type="Embed" ProgID="Equation.DSMT4" ShapeID="_x0000_i1042" DrawAspect="Content" ObjectID="_1543387612" r:id="rId44"/>
        </w:object>
      </w:r>
      <w:r>
        <w:rPr>
          <w:rFonts w:ascii="Arial" w:hAnsi="Arial" w:cs="Arial"/>
          <w:sz w:val="22"/>
          <w:szCs w:val="22"/>
        </w:rPr>
        <w:t xml:space="preserve"> do nível de água no tanque </w:t>
      </w:r>
      <w:r w:rsidR="00A83F22">
        <w:rPr>
          <w:rFonts w:ascii="Arial" w:hAnsi="Arial" w:cs="Arial"/>
          <w:position w:val="-6"/>
          <w:sz w:val="22"/>
          <w:szCs w:val="22"/>
        </w:rPr>
        <w:pict>
          <v:shape id="_x0000_i1043" type="#_x0000_t75" style="width:6.75pt;height:12.75pt">
            <v:imagedata r:id="rId31" o:title=""/>
          </v:shape>
        </w:pict>
      </w:r>
      <w:r>
        <w:rPr>
          <w:rFonts w:ascii="Arial" w:hAnsi="Arial" w:cs="Arial"/>
          <w:sz w:val="22"/>
          <w:szCs w:val="22"/>
        </w:rPr>
        <w:t xml:space="preserve"> na parte inferior de cada tanque é zero, tem-se</w:t>
      </w:r>
    </w:p>
    <w:p w:rsidR="00B85BFC" w:rsidRDefault="00B85BFC" w:rsidP="00077BD2">
      <w:pPr>
        <w:jc w:val="both"/>
        <w:rPr>
          <w:rFonts w:ascii="Arial" w:hAnsi="Arial" w:cs="Arial"/>
          <w:sz w:val="22"/>
          <w:szCs w:val="22"/>
        </w:rPr>
      </w:pPr>
    </w:p>
    <w:p w:rsidR="00B85BFC" w:rsidRDefault="00B85BFC" w:rsidP="00B85BFC">
      <w:pPr>
        <w:jc w:val="center"/>
        <w:rPr>
          <w:rFonts w:ascii="Arial" w:hAnsi="Arial" w:cs="Arial"/>
          <w:sz w:val="22"/>
          <w:szCs w:val="22"/>
        </w:rPr>
      </w:pPr>
      <w:r w:rsidRPr="00B85BFC">
        <w:rPr>
          <w:rFonts w:ascii="Arial" w:hAnsi="Arial" w:cs="Arial"/>
          <w:position w:val="-12"/>
          <w:sz w:val="22"/>
          <w:szCs w:val="22"/>
        </w:rPr>
        <w:object w:dxaOrig="2520" w:dyaOrig="360">
          <v:shape id="_x0000_i1044" type="#_x0000_t75" style="width:126pt;height:18pt" o:ole="">
            <v:imagedata r:id="rId45" o:title=""/>
          </v:shape>
          <o:OLEObject Type="Embed" ProgID="Equation.DSMT4" ShapeID="_x0000_i1044" DrawAspect="Content" ObjectID="_1543387613" r:id="rId46"/>
        </w:object>
      </w:r>
    </w:p>
    <w:p w:rsidR="00B85BFC" w:rsidRDefault="00B85BFC" w:rsidP="00B85BFC">
      <w:pPr>
        <w:jc w:val="center"/>
        <w:rPr>
          <w:rFonts w:ascii="Arial" w:hAnsi="Arial" w:cs="Arial"/>
          <w:sz w:val="22"/>
          <w:szCs w:val="22"/>
        </w:rPr>
      </w:pPr>
      <w:r w:rsidRPr="00B85BFC">
        <w:rPr>
          <w:rFonts w:ascii="Arial" w:hAnsi="Arial" w:cs="Arial"/>
          <w:position w:val="-24"/>
          <w:sz w:val="22"/>
          <w:szCs w:val="22"/>
        </w:rPr>
        <w:object w:dxaOrig="2540" w:dyaOrig="660">
          <v:shape id="_x0000_i1045" type="#_x0000_t75" style="width:126.75pt;height:33pt" o:ole="">
            <v:imagedata r:id="rId47" o:title=""/>
          </v:shape>
          <o:OLEObject Type="Embed" ProgID="Equation.DSMT4" ShapeID="_x0000_i1045" DrawAspect="Content" ObjectID="_1543387614" r:id="rId48"/>
        </w:object>
      </w:r>
    </w:p>
    <w:p w:rsidR="005B77C1" w:rsidRDefault="005B77C1" w:rsidP="00B85BFC">
      <w:pPr>
        <w:jc w:val="center"/>
        <w:rPr>
          <w:rFonts w:ascii="Arial" w:hAnsi="Arial" w:cs="Arial"/>
          <w:sz w:val="22"/>
          <w:szCs w:val="22"/>
        </w:rPr>
      </w:pPr>
    </w:p>
    <w:p w:rsidR="005B77C1" w:rsidRDefault="005B77C1" w:rsidP="005B77C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Igualando as equações (3) e (4), obtém-se a velocidade de escoamento da água.</w:t>
      </w:r>
    </w:p>
    <w:p w:rsidR="005B77C1" w:rsidRDefault="005B77C1" w:rsidP="005B77C1">
      <w:pPr>
        <w:jc w:val="both"/>
        <w:rPr>
          <w:rFonts w:ascii="Arial" w:hAnsi="Arial" w:cs="Arial"/>
          <w:sz w:val="22"/>
          <w:szCs w:val="22"/>
        </w:rPr>
      </w:pPr>
    </w:p>
    <w:p w:rsidR="005B77C1" w:rsidRDefault="005B77C1" w:rsidP="005B77C1">
      <w:pPr>
        <w:jc w:val="both"/>
        <w:rPr>
          <w:rFonts w:ascii="Arial" w:hAnsi="Arial" w:cs="Arial"/>
          <w:sz w:val="22"/>
          <w:szCs w:val="22"/>
        </w:rPr>
      </w:pPr>
    </w:p>
    <w:p w:rsidR="005B77C1" w:rsidRDefault="005B77C1" w:rsidP="005B77C1">
      <w:pPr>
        <w:jc w:val="center"/>
        <w:rPr>
          <w:rFonts w:ascii="Arial" w:hAnsi="Arial" w:cs="Arial"/>
          <w:sz w:val="22"/>
          <w:szCs w:val="22"/>
        </w:rPr>
      </w:pPr>
      <w:r w:rsidRPr="005B77C1">
        <w:rPr>
          <w:rFonts w:ascii="Arial" w:hAnsi="Arial" w:cs="Arial"/>
          <w:position w:val="-14"/>
          <w:sz w:val="22"/>
          <w:szCs w:val="22"/>
        </w:rPr>
        <w:object w:dxaOrig="1800" w:dyaOrig="420">
          <v:shape id="_x0000_i1046" type="#_x0000_t75" style="width:90pt;height:21pt" o:ole="">
            <v:imagedata r:id="rId49" o:title=""/>
          </v:shape>
          <o:OLEObject Type="Embed" ProgID="Equation.DSMT4" ShapeID="_x0000_i1046" DrawAspect="Content" ObjectID="_1543387615" r:id="rId50"/>
        </w:object>
      </w:r>
    </w:p>
    <w:p w:rsidR="005B77C1" w:rsidRDefault="005B77C1" w:rsidP="005B77C1">
      <w:pPr>
        <w:rPr>
          <w:rFonts w:ascii="Arial" w:hAnsi="Arial" w:cs="Arial"/>
          <w:sz w:val="22"/>
          <w:szCs w:val="22"/>
        </w:rPr>
      </w:pPr>
    </w:p>
    <w:p w:rsidR="006A0149" w:rsidRDefault="005B77C1" w:rsidP="004648E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fluxo de saída </w:t>
      </w:r>
      <w:r w:rsidR="00BE35D0">
        <w:rPr>
          <w:rFonts w:ascii="Arial" w:hAnsi="Arial" w:cs="Arial"/>
          <w:sz w:val="22"/>
          <w:szCs w:val="22"/>
        </w:rPr>
        <w:t xml:space="preserve">do tanque é definido como o produto da velocidade de escoamento da água pela área da seção transversal da saída do tanque. Já o fluxo de entrada se relaciona diretamente com o ganho de cada bomba e as tensões de entrada aplicadas [1]. </w:t>
      </w:r>
      <w:r w:rsidR="004648E4">
        <w:rPr>
          <w:rFonts w:ascii="Arial" w:hAnsi="Arial" w:cs="Arial"/>
          <w:sz w:val="22"/>
          <w:szCs w:val="22"/>
        </w:rPr>
        <w:t>P</w:t>
      </w:r>
      <w:r w:rsidR="002C2CA5">
        <w:rPr>
          <w:rFonts w:ascii="Arial" w:hAnsi="Arial" w:cs="Arial"/>
          <w:sz w:val="22"/>
          <w:szCs w:val="22"/>
        </w:rPr>
        <w:t xml:space="preserve">ortanto </w:t>
      </w:r>
      <w:r w:rsidR="006A0149">
        <w:rPr>
          <w:rFonts w:ascii="Arial" w:hAnsi="Arial" w:cs="Arial"/>
          <w:sz w:val="22"/>
          <w:szCs w:val="22"/>
        </w:rPr>
        <w:t>as equações que regem o funcionamento do sistema são apresentadas as seguir</w:t>
      </w:r>
      <w:r w:rsidR="0050592A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50592A">
        <w:rPr>
          <w:rFonts w:ascii="Arial" w:hAnsi="Arial" w:cs="Arial"/>
          <w:sz w:val="22"/>
          <w:szCs w:val="22"/>
        </w:rPr>
        <w:t xml:space="preserve">onde </w:t>
      </w:r>
      <w:r w:rsidR="0050592A" w:rsidRPr="0050592A">
        <w:rPr>
          <w:rFonts w:ascii="Arial" w:hAnsi="Arial" w:cs="Arial"/>
          <w:position w:val="-12"/>
          <w:sz w:val="22"/>
          <w:szCs w:val="22"/>
        </w:rPr>
        <w:object w:dxaOrig="300" w:dyaOrig="499">
          <v:shape id="_x0000_i1047" type="#_x0000_t75" style="width:15pt;height:24.75pt" o:ole="">
            <v:imagedata r:id="rId51" o:title=""/>
          </v:shape>
          <o:OLEObject Type="Embed" ProgID="Equation.DSMT4" ShapeID="_x0000_i1047" DrawAspect="Content" ObjectID="_1543387616" r:id="rId52"/>
        </w:object>
      </w:r>
      <w:r w:rsidR="0050592A">
        <w:rPr>
          <w:rFonts w:ascii="Arial" w:hAnsi="Arial" w:cs="Arial"/>
          <w:sz w:val="22"/>
          <w:szCs w:val="22"/>
        </w:rPr>
        <w:t xml:space="preserve"> é</w:t>
      </w:r>
      <w:proofErr w:type="gramEnd"/>
      <w:r w:rsidR="0050592A">
        <w:rPr>
          <w:rFonts w:ascii="Arial" w:hAnsi="Arial" w:cs="Arial"/>
          <w:sz w:val="22"/>
          <w:szCs w:val="22"/>
        </w:rPr>
        <w:t xml:space="preserve"> a variação da altura do tanque </w:t>
      </w:r>
      <w:r w:rsidR="0050592A" w:rsidRPr="0050592A">
        <w:rPr>
          <w:rFonts w:ascii="Arial" w:hAnsi="Arial" w:cs="Arial"/>
          <w:position w:val="-6"/>
          <w:sz w:val="22"/>
          <w:szCs w:val="22"/>
        </w:rPr>
        <w:object w:dxaOrig="139" w:dyaOrig="260">
          <v:shape id="_x0000_i1048" type="#_x0000_t75" style="width:6.75pt;height:12.75pt" o:ole="">
            <v:imagedata r:id="rId53" o:title=""/>
          </v:shape>
          <o:OLEObject Type="Embed" ProgID="Equation.DSMT4" ShapeID="_x0000_i1048" DrawAspect="Content" ObjectID="_1543387617" r:id="rId54"/>
        </w:object>
      </w:r>
      <w:r w:rsidR="0050592A">
        <w:rPr>
          <w:rFonts w:ascii="Arial" w:hAnsi="Arial" w:cs="Arial"/>
          <w:sz w:val="22"/>
          <w:szCs w:val="22"/>
        </w:rPr>
        <w:t xml:space="preserve">, </w:t>
      </w:r>
      <w:r w:rsidR="00A83F22">
        <w:rPr>
          <w:rFonts w:ascii="Arial" w:hAnsi="Arial" w:cs="Arial"/>
          <w:position w:val="-12"/>
          <w:sz w:val="22"/>
          <w:szCs w:val="22"/>
        </w:rPr>
        <w:pict>
          <v:shape id="_x0000_i1049" type="#_x0000_t75" style="width:11.25pt;height:18pt">
            <v:imagedata r:id="rId43" o:title=""/>
          </v:shape>
        </w:pict>
      </w:r>
      <w:r w:rsidR="0050592A">
        <w:rPr>
          <w:rFonts w:ascii="Arial" w:hAnsi="Arial" w:cs="Arial"/>
          <w:sz w:val="22"/>
          <w:szCs w:val="22"/>
        </w:rPr>
        <w:t xml:space="preserve"> é a altura do tanque </w:t>
      </w:r>
      <w:r w:rsidR="0050592A" w:rsidRPr="0050592A">
        <w:rPr>
          <w:rFonts w:ascii="Arial" w:hAnsi="Arial" w:cs="Arial"/>
          <w:position w:val="-6"/>
          <w:sz w:val="22"/>
          <w:szCs w:val="22"/>
        </w:rPr>
        <w:object w:dxaOrig="139" w:dyaOrig="260">
          <v:shape id="_x0000_i1050" type="#_x0000_t75" style="width:6.75pt;height:12.75pt" o:ole="">
            <v:imagedata r:id="rId55" o:title=""/>
          </v:shape>
          <o:OLEObject Type="Embed" ProgID="Equation.DSMT4" ShapeID="_x0000_i1050" DrawAspect="Content" ObjectID="_1543387618" r:id="rId56"/>
        </w:object>
      </w:r>
      <w:r w:rsidR="0050592A">
        <w:rPr>
          <w:rFonts w:ascii="Arial" w:hAnsi="Arial" w:cs="Arial"/>
          <w:sz w:val="22"/>
          <w:szCs w:val="22"/>
        </w:rPr>
        <w:t xml:space="preserve"> e </w:t>
      </w:r>
      <w:r w:rsidR="004648E4" w:rsidRPr="004648E4">
        <w:rPr>
          <w:rFonts w:ascii="Arial" w:hAnsi="Arial" w:cs="Arial"/>
          <w:position w:val="-14"/>
          <w:sz w:val="22"/>
          <w:szCs w:val="22"/>
        </w:rPr>
        <w:object w:dxaOrig="260" w:dyaOrig="380">
          <v:shape id="_x0000_i1051" type="#_x0000_t75" style="width:12.75pt;height:18.75pt" o:ole="">
            <v:imagedata r:id="rId57" o:title=""/>
          </v:shape>
          <o:OLEObject Type="Embed" ProgID="Equation.DSMT4" ShapeID="_x0000_i1051" DrawAspect="Content" ObjectID="_1543387619" r:id="rId58"/>
        </w:object>
      </w:r>
      <w:r w:rsidR="0050592A">
        <w:rPr>
          <w:rFonts w:ascii="Arial" w:hAnsi="Arial" w:cs="Arial"/>
          <w:sz w:val="22"/>
          <w:szCs w:val="22"/>
        </w:rPr>
        <w:t xml:space="preserve"> é a tensão de entrada na bomba i em um determinado instante de tempo</w:t>
      </w:r>
      <w:r w:rsidR="004648E4">
        <w:rPr>
          <w:rFonts w:ascii="Arial" w:hAnsi="Arial" w:cs="Arial"/>
          <w:sz w:val="22"/>
          <w:szCs w:val="22"/>
        </w:rPr>
        <w:t>, i = 1, 2, 3, 4 e j = 1, 2</w:t>
      </w:r>
      <w:r w:rsidR="006A0149">
        <w:rPr>
          <w:rFonts w:ascii="Arial" w:hAnsi="Arial" w:cs="Arial"/>
          <w:sz w:val="22"/>
          <w:szCs w:val="22"/>
        </w:rPr>
        <w:t>.</w:t>
      </w:r>
    </w:p>
    <w:p w:rsidR="006A0149" w:rsidRDefault="006A0149" w:rsidP="001F32D0">
      <w:pPr>
        <w:rPr>
          <w:rFonts w:ascii="Arial" w:hAnsi="Arial" w:cs="Arial"/>
          <w:sz w:val="22"/>
          <w:szCs w:val="22"/>
        </w:rPr>
      </w:pPr>
    </w:p>
    <w:p w:rsidR="001E7EEA" w:rsidRDefault="00AF6E42" w:rsidP="00C549AE">
      <w:pPr>
        <w:jc w:val="center"/>
        <w:rPr>
          <w:rFonts w:ascii="Arial" w:hAnsi="Arial" w:cs="Arial"/>
          <w:sz w:val="22"/>
          <w:szCs w:val="22"/>
        </w:rPr>
      </w:pPr>
      <w:r w:rsidRPr="00C549AE">
        <w:rPr>
          <w:rFonts w:ascii="Arial" w:hAnsi="Arial" w:cs="Arial"/>
          <w:position w:val="-134"/>
          <w:sz w:val="22"/>
          <w:szCs w:val="22"/>
        </w:rPr>
        <w:object w:dxaOrig="4700" w:dyaOrig="2799">
          <v:shape id="_x0000_i1052" type="#_x0000_t75" style="width:234.75pt;height:140.25pt" o:ole="">
            <v:imagedata r:id="rId59" o:title=""/>
          </v:shape>
          <o:OLEObject Type="Embed" ProgID="Equation.DSMT4" ShapeID="_x0000_i1052" DrawAspect="Content" ObjectID="_1543387620" r:id="rId60"/>
        </w:object>
      </w:r>
    </w:p>
    <w:p w:rsidR="00C549AE" w:rsidRPr="001F32D0" w:rsidRDefault="00C549AE" w:rsidP="001F32D0">
      <w:pPr>
        <w:rPr>
          <w:rFonts w:ascii="Arial" w:hAnsi="Arial" w:cs="Arial"/>
          <w:sz w:val="22"/>
          <w:szCs w:val="22"/>
        </w:rPr>
      </w:pPr>
    </w:p>
    <w:p w:rsidR="00714A7B" w:rsidRDefault="00C017D8" w:rsidP="00714A7B">
      <w:pPr>
        <w:pStyle w:val="Ttulo2"/>
        <w:spacing w:before="480" w:after="240"/>
        <w:rPr>
          <w:sz w:val="24"/>
          <w:szCs w:val="24"/>
        </w:rPr>
      </w:pPr>
      <w:bookmarkStart w:id="2" w:name="_Toc469616181"/>
      <w:r>
        <w:rPr>
          <w:sz w:val="24"/>
          <w:szCs w:val="24"/>
        </w:rPr>
        <w:t>1</w:t>
      </w:r>
      <w:r w:rsidR="00714A7B" w:rsidRPr="006A372B">
        <w:rPr>
          <w:sz w:val="24"/>
          <w:szCs w:val="24"/>
        </w:rPr>
        <w:t>.2</w:t>
      </w:r>
      <w:r w:rsidR="00714A7B" w:rsidRPr="006A372B">
        <w:rPr>
          <w:sz w:val="24"/>
          <w:szCs w:val="24"/>
        </w:rPr>
        <w:tab/>
      </w:r>
      <w:r w:rsidR="00C763B2">
        <w:rPr>
          <w:sz w:val="24"/>
          <w:szCs w:val="24"/>
        </w:rPr>
        <w:t>MODELAGEM EM ESPAÇO DE ESTADOS</w:t>
      </w:r>
      <w:bookmarkEnd w:id="2"/>
    </w:p>
    <w:p w:rsidR="00C549AE" w:rsidRDefault="00C549AE" w:rsidP="004648E4">
      <w:pPr>
        <w:jc w:val="both"/>
        <w:rPr>
          <w:rFonts w:ascii="Arial" w:hAnsi="Arial" w:cs="Arial"/>
          <w:sz w:val="22"/>
          <w:szCs w:val="22"/>
        </w:rPr>
      </w:pPr>
      <w:r>
        <w:t xml:space="preserve">A modelagem fenomenológica permitiu a obtenção de equações não-lineares. Assim, para a modelagem do sistema em espaço de estados </w:t>
      </w:r>
      <w:r w:rsidR="00B51EBB">
        <w:t xml:space="preserve">é preciso linearizar </w:t>
      </w:r>
      <w:r>
        <w:t>equações (1) a (4)</w:t>
      </w:r>
      <w:r w:rsidR="00B51EBB">
        <w:t xml:space="preserve"> que o descrevem</w:t>
      </w:r>
      <w:r>
        <w:t>.</w:t>
      </w:r>
      <w:r w:rsidR="00B51EBB">
        <w:t xml:space="preserve"> Para tanto, deve </w:t>
      </w:r>
      <w:proofErr w:type="gramStart"/>
      <w:r w:rsidR="00B51EBB">
        <w:t xml:space="preserve">assumir </w:t>
      </w:r>
      <w:r w:rsidR="00B51EBB" w:rsidRPr="001E7EEA">
        <w:rPr>
          <w:rFonts w:ascii="Arial" w:hAnsi="Arial" w:cs="Arial"/>
          <w:position w:val="-12"/>
          <w:sz w:val="22"/>
          <w:szCs w:val="22"/>
        </w:rPr>
        <w:object w:dxaOrig="220" w:dyaOrig="360">
          <v:shape id="_x0000_i1053" type="#_x0000_t75" style="width:11.25pt;height:18pt" o:ole="">
            <v:imagedata r:id="rId9" o:title=""/>
          </v:shape>
          <o:OLEObject Type="Embed" ProgID="Equation.DSMT4" ShapeID="_x0000_i1053" DrawAspect="Content" ObjectID="_1543387621" r:id="rId61"/>
        </w:object>
      </w:r>
      <w:r w:rsidR="00B51EBB">
        <w:rPr>
          <w:rFonts w:ascii="Arial" w:hAnsi="Arial" w:cs="Arial"/>
          <w:sz w:val="22"/>
          <w:szCs w:val="22"/>
        </w:rPr>
        <w:t xml:space="preserve"> como</w:t>
      </w:r>
      <w:proofErr w:type="gramEnd"/>
      <w:r w:rsidR="00B51EBB">
        <w:rPr>
          <w:rFonts w:ascii="Arial" w:hAnsi="Arial" w:cs="Arial"/>
          <w:sz w:val="22"/>
          <w:szCs w:val="22"/>
        </w:rPr>
        <w:t xml:space="preserve"> as variáveis de estado e </w:t>
      </w:r>
      <w:r w:rsidR="004648E4" w:rsidRPr="004648E4">
        <w:rPr>
          <w:rFonts w:ascii="Arial" w:hAnsi="Arial" w:cs="Arial"/>
          <w:position w:val="-14"/>
          <w:sz w:val="22"/>
          <w:szCs w:val="22"/>
        </w:rPr>
        <w:object w:dxaOrig="260" w:dyaOrig="380">
          <v:shape id="_x0000_i1054" type="#_x0000_t75" style="width:12.75pt;height:18.75pt" o:ole="">
            <v:imagedata r:id="rId62" o:title=""/>
          </v:shape>
          <o:OLEObject Type="Embed" ProgID="Equation.DSMT4" ShapeID="_x0000_i1054" DrawAspect="Content" ObjectID="_1543387622" r:id="rId63"/>
        </w:object>
      </w:r>
      <w:r w:rsidR="00B51EBB">
        <w:rPr>
          <w:rFonts w:ascii="Arial" w:hAnsi="Arial" w:cs="Arial"/>
          <w:sz w:val="22"/>
          <w:szCs w:val="22"/>
        </w:rPr>
        <w:t xml:space="preserve"> como as entradas do sistema.</w:t>
      </w:r>
    </w:p>
    <w:p w:rsidR="00B35958" w:rsidRDefault="00B35958" w:rsidP="004648E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que torna o sistema não-linear é a existência dos </w:t>
      </w:r>
      <w:proofErr w:type="gramStart"/>
      <w:r>
        <w:rPr>
          <w:rFonts w:ascii="Arial" w:hAnsi="Arial" w:cs="Arial"/>
          <w:sz w:val="22"/>
          <w:szCs w:val="22"/>
        </w:rPr>
        <w:t xml:space="preserve">termos </w:t>
      </w:r>
      <w:r w:rsidRPr="00B35958">
        <w:rPr>
          <w:rFonts w:ascii="Arial" w:hAnsi="Arial" w:cs="Arial"/>
          <w:position w:val="-14"/>
          <w:sz w:val="22"/>
          <w:szCs w:val="22"/>
        </w:rPr>
        <w:object w:dxaOrig="420" w:dyaOrig="420">
          <v:shape id="_x0000_i1055" type="#_x0000_t75" style="width:21pt;height:21pt" o:ole="">
            <v:imagedata r:id="rId64" o:title=""/>
          </v:shape>
          <o:OLEObject Type="Embed" ProgID="Equation.DSMT4" ShapeID="_x0000_i1055" DrawAspect="Content" ObjectID="_1543387623" r:id="rId65"/>
        </w:object>
      </w:r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O método de linearização aqui adotado garante apenas a correspondência com o sistema não-linear em torno de um ponto de operação pré-estabelecido, o qual é </w:t>
      </w:r>
      <w:r w:rsidR="001530E4">
        <w:rPr>
          <w:rFonts w:ascii="Arial" w:hAnsi="Arial" w:cs="Arial"/>
          <w:sz w:val="22"/>
          <w:szCs w:val="22"/>
        </w:rPr>
        <w:t xml:space="preserve">dado </w:t>
      </w:r>
      <w:proofErr w:type="gramStart"/>
      <w:r w:rsidR="001530E4">
        <w:rPr>
          <w:rFonts w:ascii="Arial" w:hAnsi="Arial" w:cs="Arial"/>
          <w:sz w:val="22"/>
          <w:szCs w:val="22"/>
        </w:rPr>
        <w:t>por</w:t>
      </w:r>
      <w:r>
        <w:rPr>
          <w:rFonts w:ascii="Arial" w:hAnsi="Arial" w:cs="Arial"/>
          <w:sz w:val="22"/>
          <w:szCs w:val="22"/>
        </w:rPr>
        <w:t xml:space="preserve"> </w:t>
      </w:r>
      <w:r w:rsidR="00BA1B70" w:rsidRPr="00BA1B70">
        <w:rPr>
          <w:rFonts w:ascii="Arial" w:hAnsi="Arial" w:cs="Arial"/>
          <w:position w:val="-12"/>
          <w:sz w:val="22"/>
          <w:szCs w:val="22"/>
        </w:rPr>
        <w:object w:dxaOrig="240" w:dyaOrig="499">
          <v:shape id="_x0000_i1056" type="#_x0000_t75" style="width:12pt;height:24.75pt" o:ole="">
            <v:imagedata r:id="rId66" o:title=""/>
          </v:shape>
          <o:OLEObject Type="Embed" ProgID="Equation.DSMT4" ShapeID="_x0000_i1056" DrawAspect="Content" ObjectID="_1543387624" r:id="rId67"/>
        </w:object>
      </w:r>
      <w:r w:rsidR="00BA1B70">
        <w:rPr>
          <w:rFonts w:ascii="Arial" w:hAnsi="Arial" w:cs="Arial"/>
          <w:sz w:val="22"/>
          <w:szCs w:val="22"/>
        </w:rPr>
        <w:t xml:space="preserve"> e</w:t>
      </w:r>
      <w:proofErr w:type="gramEnd"/>
      <w:r w:rsidR="0073177B">
        <w:rPr>
          <w:rFonts w:ascii="Arial" w:hAnsi="Arial" w:cs="Arial"/>
          <w:sz w:val="22"/>
          <w:szCs w:val="22"/>
        </w:rPr>
        <w:t xml:space="preserve"> </w:t>
      </w:r>
      <w:r w:rsidR="004648E4" w:rsidRPr="004648E4">
        <w:rPr>
          <w:rFonts w:ascii="Arial" w:hAnsi="Arial" w:cs="Arial"/>
          <w:position w:val="-14"/>
          <w:sz w:val="22"/>
          <w:szCs w:val="22"/>
        </w:rPr>
        <w:object w:dxaOrig="279" w:dyaOrig="520">
          <v:shape id="_x0000_i1057" type="#_x0000_t75" style="width:14.25pt;height:26.25pt" o:ole="">
            <v:imagedata r:id="rId68" o:title=""/>
          </v:shape>
          <o:OLEObject Type="Embed" ProgID="Equation.DSMT4" ShapeID="_x0000_i1057" DrawAspect="Content" ObjectID="_1543387625" r:id="rId69"/>
        </w:object>
      </w:r>
      <w:r w:rsidR="0073177B">
        <w:rPr>
          <w:rFonts w:ascii="Arial" w:hAnsi="Arial" w:cs="Arial"/>
          <w:sz w:val="22"/>
          <w:szCs w:val="22"/>
        </w:rPr>
        <w:t xml:space="preserve"> e que corresponde</w:t>
      </w:r>
      <w:r w:rsidR="00BA1B70">
        <w:rPr>
          <w:rFonts w:ascii="Arial" w:hAnsi="Arial" w:cs="Arial"/>
          <w:sz w:val="22"/>
          <w:szCs w:val="22"/>
        </w:rPr>
        <w:t xml:space="preserve"> à</w:t>
      </w:r>
      <w:r w:rsidR="0073177B">
        <w:rPr>
          <w:rFonts w:ascii="Arial" w:hAnsi="Arial" w:cs="Arial"/>
          <w:sz w:val="22"/>
          <w:szCs w:val="22"/>
        </w:rPr>
        <w:t>s</w:t>
      </w:r>
      <w:r w:rsidR="00BA1B70">
        <w:rPr>
          <w:rFonts w:ascii="Arial" w:hAnsi="Arial" w:cs="Arial"/>
          <w:sz w:val="22"/>
          <w:szCs w:val="22"/>
        </w:rPr>
        <w:t xml:space="preserve"> altura</w:t>
      </w:r>
      <w:r w:rsidR="0073177B">
        <w:rPr>
          <w:rFonts w:ascii="Arial" w:hAnsi="Arial" w:cs="Arial"/>
          <w:sz w:val="22"/>
          <w:szCs w:val="22"/>
        </w:rPr>
        <w:t>s de cada</w:t>
      </w:r>
      <w:r w:rsidR="00BA1B70">
        <w:rPr>
          <w:rFonts w:ascii="Arial" w:hAnsi="Arial" w:cs="Arial"/>
          <w:sz w:val="22"/>
          <w:szCs w:val="22"/>
        </w:rPr>
        <w:t xml:space="preserve"> tanque em regime permanente</w:t>
      </w:r>
      <w:r w:rsidR="0073177B">
        <w:rPr>
          <w:rFonts w:ascii="Arial" w:hAnsi="Arial" w:cs="Arial"/>
          <w:sz w:val="22"/>
          <w:szCs w:val="22"/>
        </w:rPr>
        <w:t xml:space="preserve"> e às tensões de entrada das duas bombas</w:t>
      </w:r>
      <w:r w:rsidR="001530E4">
        <w:rPr>
          <w:rFonts w:ascii="Arial" w:hAnsi="Arial" w:cs="Arial"/>
          <w:sz w:val="22"/>
          <w:szCs w:val="22"/>
        </w:rPr>
        <w:t>, além disso, sabe-se que a derivadas das alturas em regime permanente é igual a zero</w:t>
      </w:r>
      <w:r w:rsidR="0073177B">
        <w:rPr>
          <w:rFonts w:ascii="Arial" w:hAnsi="Arial" w:cs="Arial"/>
          <w:sz w:val="22"/>
          <w:szCs w:val="22"/>
        </w:rPr>
        <w:t>.</w:t>
      </w:r>
      <w:r w:rsidR="001530E4">
        <w:rPr>
          <w:rFonts w:ascii="Arial" w:hAnsi="Arial" w:cs="Arial"/>
          <w:sz w:val="22"/>
          <w:szCs w:val="22"/>
        </w:rPr>
        <w:t xml:space="preserve"> Portanto, em estado estacionário, tem-se</w:t>
      </w:r>
    </w:p>
    <w:p w:rsidR="001530E4" w:rsidRDefault="001530E4" w:rsidP="00C549AE">
      <w:pPr>
        <w:rPr>
          <w:rFonts w:ascii="Arial" w:hAnsi="Arial" w:cs="Arial"/>
          <w:sz w:val="22"/>
          <w:szCs w:val="22"/>
        </w:rPr>
      </w:pPr>
    </w:p>
    <w:p w:rsidR="001530E4" w:rsidRDefault="00AF6E42" w:rsidP="001530E4">
      <w:pPr>
        <w:jc w:val="center"/>
        <w:rPr>
          <w:rFonts w:ascii="Arial" w:hAnsi="Arial" w:cs="Arial"/>
          <w:sz w:val="22"/>
          <w:szCs w:val="22"/>
        </w:rPr>
      </w:pPr>
      <w:r w:rsidRPr="001530E4">
        <w:rPr>
          <w:rFonts w:ascii="Arial" w:hAnsi="Arial" w:cs="Arial"/>
          <w:position w:val="-28"/>
          <w:sz w:val="22"/>
          <w:szCs w:val="22"/>
        </w:rPr>
        <w:object w:dxaOrig="2640" w:dyaOrig="680">
          <v:shape id="_x0000_i1058" type="#_x0000_t75" style="width:132pt;height:33.75pt" o:ole="">
            <v:imagedata r:id="rId70" o:title=""/>
          </v:shape>
          <o:OLEObject Type="Embed" ProgID="Equation.DSMT4" ShapeID="_x0000_i1058" DrawAspect="Content" ObjectID="_1543387626" r:id="rId71"/>
        </w:object>
      </w:r>
    </w:p>
    <w:p w:rsidR="001530E4" w:rsidRDefault="001530E4" w:rsidP="001530E4">
      <w:pPr>
        <w:jc w:val="center"/>
        <w:rPr>
          <w:rFonts w:ascii="Arial" w:hAnsi="Arial" w:cs="Arial"/>
          <w:sz w:val="22"/>
          <w:szCs w:val="22"/>
        </w:rPr>
      </w:pPr>
    </w:p>
    <w:p w:rsidR="001530E4" w:rsidRDefault="00AF6E42" w:rsidP="001530E4">
      <w:pPr>
        <w:jc w:val="center"/>
        <w:rPr>
          <w:rFonts w:ascii="Arial" w:hAnsi="Arial" w:cs="Arial"/>
          <w:sz w:val="22"/>
          <w:szCs w:val="22"/>
        </w:rPr>
      </w:pPr>
      <w:r w:rsidRPr="001530E4">
        <w:rPr>
          <w:rFonts w:ascii="Arial" w:hAnsi="Arial" w:cs="Arial"/>
          <w:position w:val="-28"/>
          <w:sz w:val="22"/>
          <w:szCs w:val="22"/>
        </w:rPr>
        <w:object w:dxaOrig="1900" w:dyaOrig="680">
          <v:shape id="_x0000_i1059" type="#_x0000_t75" style="width:94.5pt;height:33.75pt" o:ole="">
            <v:imagedata r:id="rId72" o:title=""/>
          </v:shape>
          <o:OLEObject Type="Embed" ProgID="Equation.DSMT4" ShapeID="_x0000_i1059" DrawAspect="Content" ObjectID="_1543387627" r:id="rId73"/>
        </w:object>
      </w:r>
    </w:p>
    <w:p w:rsidR="001530E4" w:rsidRDefault="00AF6E42" w:rsidP="001530E4">
      <w:pPr>
        <w:jc w:val="center"/>
        <w:rPr>
          <w:rFonts w:ascii="Arial" w:hAnsi="Arial" w:cs="Arial"/>
          <w:sz w:val="22"/>
          <w:szCs w:val="22"/>
        </w:rPr>
      </w:pPr>
      <w:r w:rsidRPr="0050592A">
        <w:rPr>
          <w:rFonts w:ascii="Arial" w:hAnsi="Arial" w:cs="Arial"/>
          <w:position w:val="-12"/>
          <w:sz w:val="22"/>
          <w:szCs w:val="22"/>
        </w:rPr>
        <w:object w:dxaOrig="1920" w:dyaOrig="499">
          <v:shape id="_x0000_i1060" type="#_x0000_t75" style="width:96pt;height:24.75pt" o:ole="">
            <v:imagedata r:id="rId74" o:title=""/>
          </v:shape>
          <o:OLEObject Type="Embed" ProgID="Equation.DSMT4" ShapeID="_x0000_i1060" DrawAspect="Content" ObjectID="_1543387628" r:id="rId75"/>
        </w:object>
      </w:r>
    </w:p>
    <w:p w:rsidR="001530E4" w:rsidRDefault="001530E4" w:rsidP="00C549AE">
      <w:pPr>
        <w:rPr>
          <w:rFonts w:ascii="Arial" w:hAnsi="Arial" w:cs="Arial"/>
          <w:sz w:val="22"/>
          <w:szCs w:val="22"/>
        </w:rPr>
      </w:pPr>
    </w:p>
    <w:p w:rsidR="00B51EBB" w:rsidRDefault="0073177B" w:rsidP="004648E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Assim, utilizando aproximação da série de Taylor de primeira ordem para os termos não lineares</w:t>
      </w:r>
      <w:r w:rsidR="001530E4">
        <w:rPr>
          <w:rFonts w:ascii="Arial" w:hAnsi="Arial" w:cs="Arial"/>
          <w:sz w:val="22"/>
          <w:szCs w:val="22"/>
        </w:rPr>
        <w:t xml:space="preserve"> em torno do ponto de operação, obtém-se o seguinte jacobiano</w:t>
      </w:r>
    </w:p>
    <w:p w:rsidR="0050592A" w:rsidRDefault="0050592A" w:rsidP="00C549AE">
      <w:pPr>
        <w:rPr>
          <w:rFonts w:ascii="Arial" w:hAnsi="Arial" w:cs="Arial"/>
          <w:sz w:val="22"/>
          <w:szCs w:val="22"/>
        </w:rPr>
      </w:pPr>
    </w:p>
    <w:p w:rsidR="0050592A" w:rsidRDefault="00AF6E42" w:rsidP="004648E4">
      <w:pPr>
        <w:jc w:val="center"/>
        <w:rPr>
          <w:rFonts w:ascii="Arial" w:hAnsi="Arial" w:cs="Arial"/>
          <w:sz w:val="22"/>
          <w:szCs w:val="22"/>
        </w:rPr>
      </w:pPr>
      <w:r w:rsidRPr="000B0516">
        <w:rPr>
          <w:rFonts w:ascii="Arial" w:hAnsi="Arial" w:cs="Arial"/>
          <w:position w:val="-40"/>
          <w:sz w:val="22"/>
          <w:szCs w:val="22"/>
        </w:rPr>
        <w:object w:dxaOrig="7660" w:dyaOrig="800">
          <v:shape id="_x0000_i1061" type="#_x0000_t75" style="width:383.25pt;height:39.75pt" o:ole="">
            <v:imagedata r:id="rId76" o:title=""/>
          </v:shape>
          <o:OLEObject Type="Embed" ProgID="Equation.DSMT4" ShapeID="_x0000_i1061" DrawAspect="Content" ObjectID="_1543387629" r:id="rId77"/>
        </w:object>
      </w:r>
    </w:p>
    <w:p w:rsidR="004648E4" w:rsidRDefault="004648E4" w:rsidP="004648E4">
      <w:pPr>
        <w:jc w:val="center"/>
        <w:rPr>
          <w:rFonts w:ascii="Arial" w:hAnsi="Arial" w:cs="Arial"/>
          <w:sz w:val="22"/>
          <w:szCs w:val="22"/>
        </w:rPr>
      </w:pPr>
    </w:p>
    <w:p w:rsidR="00491C0A" w:rsidRDefault="000B0516" w:rsidP="004648E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Assumindo </w:t>
      </w:r>
      <w:proofErr w:type="gramStart"/>
      <w:r>
        <w:rPr>
          <w:rFonts w:ascii="Arial" w:hAnsi="Arial" w:cs="Arial"/>
          <w:sz w:val="22"/>
          <w:szCs w:val="22"/>
        </w:rPr>
        <w:t xml:space="preserve">que </w:t>
      </w:r>
      <w:r w:rsidRPr="000B0516">
        <w:rPr>
          <w:rFonts w:ascii="Arial" w:hAnsi="Arial" w:cs="Arial"/>
          <w:position w:val="-12"/>
          <w:sz w:val="22"/>
          <w:szCs w:val="22"/>
        </w:rPr>
        <w:object w:dxaOrig="1280" w:dyaOrig="499">
          <v:shape id="_x0000_i1062" type="#_x0000_t75" style="width:63.75pt;height:24.75pt" o:ole="">
            <v:imagedata r:id="rId78" o:title=""/>
          </v:shape>
          <o:OLEObject Type="Embed" ProgID="Equation.DSMT4" ShapeID="_x0000_i1062" DrawAspect="Content" ObjectID="_1543387630" r:id="rId79"/>
        </w:object>
      </w:r>
      <w:r>
        <w:rPr>
          <w:rFonts w:ascii="Arial" w:hAnsi="Arial" w:cs="Arial"/>
          <w:sz w:val="22"/>
          <w:szCs w:val="22"/>
        </w:rPr>
        <w:t xml:space="preserve"> e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0B0516">
        <w:rPr>
          <w:rFonts w:ascii="Arial" w:hAnsi="Arial" w:cs="Arial"/>
          <w:position w:val="-14"/>
          <w:sz w:val="22"/>
          <w:szCs w:val="22"/>
        </w:rPr>
        <w:object w:dxaOrig="1340" w:dyaOrig="520">
          <v:shape id="_x0000_i1063" type="#_x0000_t75" style="width:66.75pt;height:26.25pt" o:ole="">
            <v:imagedata r:id="rId80" o:title=""/>
          </v:shape>
          <o:OLEObject Type="Embed" ProgID="Equation.DSMT4" ShapeID="_x0000_i1063" DrawAspect="Content" ObjectID="_1543387631" r:id="rId81"/>
        </w:object>
      </w:r>
      <w:r>
        <w:rPr>
          <w:rFonts w:ascii="Arial" w:hAnsi="Arial" w:cs="Arial"/>
          <w:sz w:val="22"/>
          <w:szCs w:val="22"/>
        </w:rPr>
        <w:t>, e a partir dos resultados obtidos da equação (8) obtém-se o sistema em espaço de estados conforme segue.</w:t>
      </w:r>
    </w:p>
    <w:p w:rsidR="00491C0A" w:rsidRDefault="00491C0A" w:rsidP="004648E4">
      <w:pPr>
        <w:jc w:val="both"/>
        <w:rPr>
          <w:rFonts w:ascii="Arial" w:hAnsi="Arial" w:cs="Arial"/>
          <w:sz w:val="22"/>
          <w:szCs w:val="22"/>
        </w:rPr>
      </w:pPr>
    </w:p>
    <w:p w:rsidR="00B51EBB" w:rsidRPr="0073177B" w:rsidRDefault="00AF6E42" w:rsidP="00B51EBB">
      <w:pPr>
        <w:jc w:val="center"/>
      </w:pPr>
      <w:r w:rsidRPr="0073177B">
        <w:rPr>
          <w:rFonts w:ascii="Arial" w:hAnsi="Arial" w:cs="Arial"/>
          <w:position w:val="-184"/>
          <w:sz w:val="22"/>
          <w:szCs w:val="22"/>
        </w:rPr>
        <w:object w:dxaOrig="9120" w:dyaOrig="3800">
          <v:shape id="_x0000_i1064" type="#_x0000_t75" style="width:455.25pt;height:189.75pt" o:ole="">
            <v:imagedata r:id="rId82" o:title=""/>
          </v:shape>
          <o:OLEObject Type="Embed" ProgID="Equation.DSMT4" ShapeID="_x0000_i1064" DrawAspect="Content" ObjectID="_1543387632" r:id="rId83"/>
        </w:object>
      </w:r>
    </w:p>
    <w:p w:rsidR="00C763B2" w:rsidRDefault="00C017D8" w:rsidP="001F40B2">
      <w:pPr>
        <w:pStyle w:val="Ttulo2"/>
        <w:spacing w:before="600" w:after="240"/>
        <w:rPr>
          <w:sz w:val="24"/>
          <w:szCs w:val="24"/>
        </w:rPr>
      </w:pPr>
      <w:bookmarkStart w:id="3" w:name="_Toc469616182"/>
      <w:r>
        <w:rPr>
          <w:sz w:val="24"/>
          <w:szCs w:val="24"/>
        </w:rPr>
        <w:t>1</w:t>
      </w:r>
      <w:r w:rsidR="005D45B4">
        <w:rPr>
          <w:sz w:val="24"/>
          <w:szCs w:val="24"/>
        </w:rPr>
        <w:t>.3</w:t>
      </w:r>
      <w:r w:rsidR="00714A7B" w:rsidRPr="006A372B">
        <w:rPr>
          <w:sz w:val="24"/>
          <w:szCs w:val="24"/>
        </w:rPr>
        <w:tab/>
      </w:r>
      <w:r w:rsidR="00C763B2">
        <w:rPr>
          <w:sz w:val="24"/>
          <w:szCs w:val="24"/>
        </w:rPr>
        <w:t>MODELAGEM FUZZY TAKAGI-SUGENO</w:t>
      </w:r>
      <w:bookmarkEnd w:id="3"/>
    </w:p>
    <w:p w:rsidR="00FC3491" w:rsidRDefault="005D45B4" w:rsidP="00FC3491">
      <w:pPr>
        <w:pStyle w:val="Ttulo2"/>
        <w:spacing w:before="480" w:after="240"/>
        <w:rPr>
          <w:sz w:val="24"/>
          <w:szCs w:val="24"/>
        </w:rPr>
      </w:pPr>
      <w:bookmarkStart w:id="4" w:name="_Toc469616183"/>
      <w:r>
        <w:rPr>
          <w:sz w:val="24"/>
          <w:szCs w:val="24"/>
        </w:rPr>
        <w:t>1.3</w:t>
      </w:r>
      <w:r w:rsidR="00FC3491">
        <w:rPr>
          <w:sz w:val="24"/>
          <w:szCs w:val="24"/>
        </w:rPr>
        <w:t>.1</w:t>
      </w:r>
      <w:r w:rsidR="00FC3491">
        <w:rPr>
          <w:sz w:val="24"/>
          <w:szCs w:val="24"/>
        </w:rPr>
        <w:tab/>
        <w:t>Modelos fuzzy Takagi-Sugeno</w:t>
      </w:r>
      <w:bookmarkEnd w:id="4"/>
    </w:p>
    <w:p w:rsidR="00FC3491" w:rsidRDefault="00FC3491" w:rsidP="00C45F2B"/>
    <w:p w:rsidR="001F40B2" w:rsidRDefault="00646433" w:rsidP="002C183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Lógica </w:t>
      </w:r>
      <w:r w:rsidRPr="00646433">
        <w:rPr>
          <w:rFonts w:ascii="Arial" w:hAnsi="Arial" w:cs="Arial"/>
          <w:i/>
          <w:sz w:val="22"/>
          <w:szCs w:val="22"/>
        </w:rPr>
        <w:t>fuzzy</w:t>
      </w:r>
      <w:r w:rsidR="002C1832">
        <w:rPr>
          <w:rFonts w:ascii="Arial" w:hAnsi="Arial" w:cs="Arial"/>
          <w:i/>
          <w:sz w:val="22"/>
          <w:szCs w:val="22"/>
        </w:rPr>
        <w:t xml:space="preserve"> </w:t>
      </w:r>
      <w:r w:rsidR="002C1832">
        <w:rPr>
          <w:rFonts w:ascii="Arial" w:hAnsi="Arial" w:cs="Arial"/>
          <w:sz w:val="22"/>
          <w:szCs w:val="22"/>
        </w:rPr>
        <w:t>[2]</w:t>
      </w:r>
      <w:r>
        <w:rPr>
          <w:rFonts w:ascii="Arial" w:hAnsi="Arial" w:cs="Arial"/>
          <w:sz w:val="22"/>
          <w:szCs w:val="22"/>
        </w:rPr>
        <w:t xml:space="preserve">, ou lógica nebulosa, é um conceito que surgiu com uma forma de processar dados permitindo a associação de conjuntos parciais, ou seja, </w:t>
      </w:r>
      <w:r w:rsidR="006A48A0">
        <w:rPr>
          <w:rFonts w:ascii="Arial" w:hAnsi="Arial" w:cs="Arial"/>
          <w:sz w:val="22"/>
          <w:szCs w:val="22"/>
        </w:rPr>
        <w:t xml:space="preserve">de conjuntos que têm uma determinada faixa de probabilidade de aderir à um conceito esperado. Devido ao alto custo computacional exigido, apenas a partir da década de 1970 foi possível utilizar esta técnica em sistemas de controle. Lógica </w:t>
      </w:r>
      <w:r w:rsidR="006A48A0" w:rsidRPr="00CC7E55">
        <w:rPr>
          <w:rFonts w:ascii="Arial" w:hAnsi="Arial" w:cs="Arial"/>
          <w:i/>
          <w:sz w:val="22"/>
          <w:szCs w:val="22"/>
        </w:rPr>
        <w:t>fuzzy</w:t>
      </w:r>
      <w:r w:rsidR="006A48A0">
        <w:rPr>
          <w:rFonts w:ascii="Arial" w:hAnsi="Arial" w:cs="Arial"/>
          <w:sz w:val="22"/>
          <w:szCs w:val="22"/>
        </w:rPr>
        <w:t xml:space="preserve"> não exige informações numéricas altamente precisas e provê sistemas de controle altamente adaptativos.</w:t>
      </w:r>
    </w:p>
    <w:p w:rsidR="006A48A0" w:rsidRDefault="00CC7E55" w:rsidP="002C183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 o grande crescimento de aplicações de lógica </w:t>
      </w:r>
      <w:r w:rsidRPr="00CC7E55">
        <w:rPr>
          <w:rFonts w:ascii="Arial" w:hAnsi="Arial" w:cs="Arial"/>
          <w:i/>
          <w:sz w:val="22"/>
          <w:szCs w:val="22"/>
        </w:rPr>
        <w:t>fuzzy</w:t>
      </w:r>
      <w:r>
        <w:rPr>
          <w:rFonts w:ascii="Arial" w:hAnsi="Arial" w:cs="Arial"/>
          <w:sz w:val="22"/>
          <w:szCs w:val="22"/>
        </w:rPr>
        <w:t xml:space="preserve"> em sistemas de controle</w:t>
      </w:r>
      <w:r w:rsidR="001A4DCC">
        <w:rPr>
          <w:rFonts w:ascii="Arial" w:hAnsi="Arial" w:cs="Arial"/>
          <w:sz w:val="22"/>
          <w:szCs w:val="22"/>
        </w:rPr>
        <w:t>, devido</w:t>
      </w:r>
      <w:r w:rsidR="002C1832">
        <w:rPr>
          <w:rFonts w:ascii="Arial" w:hAnsi="Arial" w:cs="Arial"/>
          <w:sz w:val="22"/>
          <w:szCs w:val="22"/>
        </w:rPr>
        <w:t xml:space="preserve"> ao grande sucesso na aplicação em diferentes tipos de sistemas não lineares,</w:t>
      </w:r>
      <w:r>
        <w:rPr>
          <w:rFonts w:ascii="Arial" w:hAnsi="Arial" w:cs="Arial"/>
          <w:sz w:val="22"/>
          <w:szCs w:val="22"/>
        </w:rPr>
        <w:t xml:space="preserve"> surgiram diversos m</w:t>
      </w:r>
      <w:r w:rsidR="002C1832">
        <w:rPr>
          <w:rFonts w:ascii="Arial" w:hAnsi="Arial" w:cs="Arial"/>
          <w:sz w:val="22"/>
          <w:szCs w:val="22"/>
        </w:rPr>
        <w:t>odelos</w:t>
      </w:r>
      <w:r>
        <w:rPr>
          <w:rFonts w:ascii="Arial" w:hAnsi="Arial" w:cs="Arial"/>
          <w:sz w:val="22"/>
          <w:szCs w:val="22"/>
        </w:rPr>
        <w:t xml:space="preserve"> que auxiliam em pesquisas e resoluções desse tipo problema. </w:t>
      </w:r>
      <w:r w:rsidR="002C1832">
        <w:rPr>
          <w:rFonts w:ascii="Arial" w:hAnsi="Arial" w:cs="Arial"/>
          <w:sz w:val="22"/>
          <w:szCs w:val="22"/>
        </w:rPr>
        <w:t xml:space="preserve">O modelo </w:t>
      </w:r>
      <w:r w:rsidR="002C1832" w:rsidRPr="002C1832">
        <w:rPr>
          <w:rFonts w:ascii="Arial" w:hAnsi="Arial" w:cs="Arial"/>
          <w:i/>
          <w:sz w:val="22"/>
          <w:szCs w:val="22"/>
        </w:rPr>
        <w:t>fuzzy Takagi-Sugeno</w:t>
      </w:r>
      <w:r w:rsidR="002C1832">
        <w:rPr>
          <w:rFonts w:ascii="Arial" w:hAnsi="Arial" w:cs="Arial"/>
          <w:sz w:val="22"/>
          <w:szCs w:val="22"/>
        </w:rPr>
        <w:t xml:space="preserve"> [3] é descrito por regras do tipo Se-Então, que consistem em representações lineares de entrada e saída locais de um sistema não-linear.</w:t>
      </w:r>
      <w:r w:rsidR="00FC3491">
        <w:rPr>
          <w:rFonts w:ascii="Arial" w:hAnsi="Arial" w:cs="Arial"/>
          <w:sz w:val="22"/>
          <w:szCs w:val="22"/>
        </w:rPr>
        <w:t xml:space="preserve"> Desta forma,</w:t>
      </w:r>
    </w:p>
    <w:p w:rsidR="00FC3491" w:rsidRDefault="00FC3491" w:rsidP="002C1832">
      <w:pPr>
        <w:jc w:val="both"/>
        <w:rPr>
          <w:rFonts w:ascii="Arial" w:hAnsi="Arial" w:cs="Arial"/>
          <w:sz w:val="22"/>
          <w:szCs w:val="22"/>
        </w:rPr>
      </w:pPr>
    </w:p>
    <w:p w:rsidR="00FC3491" w:rsidRDefault="00FC3491" w:rsidP="002C1832">
      <w:pPr>
        <w:jc w:val="both"/>
        <w:rPr>
          <w:rFonts w:ascii="Arial" w:hAnsi="Arial" w:cs="Arial"/>
          <w:sz w:val="22"/>
          <w:szCs w:val="22"/>
        </w:rPr>
      </w:pPr>
      <w:r w:rsidRPr="00FC3491">
        <w:rPr>
          <w:rFonts w:ascii="Arial" w:hAnsi="Arial" w:cs="Arial"/>
          <w:b/>
          <w:sz w:val="22"/>
          <w:szCs w:val="22"/>
        </w:rPr>
        <w:t xml:space="preserve">Regra Modelo </w:t>
      </w:r>
      <w:r w:rsidRPr="00FC3491">
        <w:rPr>
          <w:rFonts w:ascii="Arial" w:hAnsi="Arial" w:cs="Arial"/>
          <w:b/>
          <w:i/>
          <w:sz w:val="22"/>
          <w:szCs w:val="22"/>
        </w:rPr>
        <w:t>i</w:t>
      </w:r>
      <w:r w:rsidRPr="00FC3491">
        <w:rPr>
          <w:rFonts w:ascii="Arial" w:hAnsi="Arial" w:cs="Arial"/>
          <w:b/>
          <w:sz w:val="22"/>
          <w:szCs w:val="22"/>
        </w:rPr>
        <w:t>:</w:t>
      </w:r>
    </w:p>
    <w:p w:rsidR="00FC3491" w:rsidRDefault="00FC3491" w:rsidP="002C1832">
      <w:pPr>
        <w:jc w:val="both"/>
        <w:rPr>
          <w:rFonts w:ascii="Arial" w:hAnsi="Arial" w:cs="Arial"/>
          <w:sz w:val="22"/>
          <w:szCs w:val="22"/>
        </w:rPr>
      </w:pPr>
    </w:p>
    <w:p w:rsidR="00FC3491" w:rsidRDefault="00FC3491" w:rsidP="00FC3491">
      <w:pPr>
        <w:jc w:val="center"/>
        <w:rPr>
          <w:rFonts w:ascii="Arial" w:hAnsi="Arial" w:cs="Arial"/>
          <w:sz w:val="22"/>
          <w:szCs w:val="22"/>
        </w:rPr>
      </w:pPr>
      <w:r w:rsidRPr="00FC3491">
        <w:rPr>
          <w:rFonts w:ascii="Arial" w:hAnsi="Arial" w:cs="Arial"/>
          <w:position w:val="-38"/>
          <w:sz w:val="22"/>
          <w:szCs w:val="22"/>
        </w:rPr>
        <w:object w:dxaOrig="4440" w:dyaOrig="880">
          <v:shape id="_x0000_i1065" type="#_x0000_t75" style="width:222pt;height:44.25pt" o:ole="">
            <v:imagedata r:id="rId84" o:title=""/>
          </v:shape>
          <o:OLEObject Type="Embed" ProgID="Equation.DSMT4" ShapeID="_x0000_i1065" DrawAspect="Content" ObjectID="_1543387633" r:id="rId85"/>
        </w:object>
      </w:r>
    </w:p>
    <w:p w:rsidR="00FC3491" w:rsidRDefault="00FC3491" w:rsidP="00FC3491">
      <w:pPr>
        <w:jc w:val="both"/>
        <w:rPr>
          <w:rFonts w:ascii="Arial" w:hAnsi="Arial" w:cs="Arial"/>
          <w:sz w:val="22"/>
          <w:szCs w:val="22"/>
        </w:rPr>
      </w:pPr>
    </w:p>
    <w:p w:rsidR="00FC3491" w:rsidRDefault="00FC3491" w:rsidP="00FC3491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Onde </w:t>
      </w:r>
      <w:r w:rsidRPr="00FC3491">
        <w:rPr>
          <w:rFonts w:ascii="Arial" w:hAnsi="Arial" w:cs="Arial"/>
          <w:position w:val="-14"/>
          <w:sz w:val="22"/>
          <w:szCs w:val="22"/>
        </w:rPr>
        <w:object w:dxaOrig="380" w:dyaOrig="380">
          <v:shape id="_x0000_i1066" type="#_x0000_t75" style="width:18.75pt;height:18.75pt" o:ole="">
            <v:imagedata r:id="rId86" o:title=""/>
          </v:shape>
          <o:OLEObject Type="Embed" ProgID="Equation.DSMT4" ShapeID="_x0000_i1066" DrawAspect="Content" ObjectID="_1543387634" r:id="rId87"/>
        </w:object>
      </w:r>
      <w:r>
        <w:rPr>
          <w:rFonts w:ascii="Arial" w:hAnsi="Arial" w:cs="Arial"/>
          <w:sz w:val="22"/>
          <w:szCs w:val="22"/>
        </w:rPr>
        <w:t xml:space="preserve"> é</w:t>
      </w:r>
      <w:proofErr w:type="gramEnd"/>
      <w:r>
        <w:rPr>
          <w:rFonts w:ascii="Arial" w:hAnsi="Arial" w:cs="Arial"/>
          <w:sz w:val="22"/>
          <w:szCs w:val="22"/>
        </w:rPr>
        <w:t xml:space="preserve"> o conjunto fuzzy, também chamado de grau de pertinência, r é o número de regras no modelo, que equivale ao número de termos n</w:t>
      </w:r>
      <w:r w:rsidR="008306CB">
        <w:rPr>
          <w:rFonts w:ascii="Arial" w:hAnsi="Arial" w:cs="Arial"/>
          <w:sz w:val="22"/>
          <w:szCs w:val="22"/>
        </w:rPr>
        <w:t>ão-</w:t>
      </w:r>
      <w:r>
        <w:rPr>
          <w:rFonts w:ascii="Arial" w:hAnsi="Arial" w:cs="Arial"/>
          <w:sz w:val="22"/>
          <w:szCs w:val="22"/>
        </w:rPr>
        <w:t xml:space="preserve">lineares elevado </w:t>
      </w:r>
      <w:r w:rsidR="008306CB">
        <w:rPr>
          <w:rFonts w:ascii="Arial" w:hAnsi="Arial" w:cs="Arial"/>
          <w:sz w:val="22"/>
          <w:szCs w:val="22"/>
        </w:rPr>
        <w:t>ao quadrado</w:t>
      </w:r>
      <w:r>
        <w:rPr>
          <w:rFonts w:ascii="Arial" w:hAnsi="Arial" w:cs="Arial"/>
          <w:sz w:val="22"/>
          <w:szCs w:val="22"/>
        </w:rPr>
        <w:t xml:space="preserve">; x(t) é o vetor de estados, u(t) é o vetor de entradas e </w:t>
      </w:r>
      <w:r w:rsidRPr="00FC3491">
        <w:rPr>
          <w:rFonts w:ascii="Arial" w:hAnsi="Arial" w:cs="Arial"/>
          <w:position w:val="-12"/>
          <w:sz w:val="22"/>
          <w:szCs w:val="22"/>
        </w:rPr>
        <w:object w:dxaOrig="300" w:dyaOrig="360">
          <v:shape id="_x0000_i1067" type="#_x0000_t75" style="width:15pt;height:18pt" o:ole="">
            <v:imagedata r:id="rId88" o:title=""/>
          </v:shape>
          <o:OLEObject Type="Embed" ProgID="Equation.DSMT4" ShapeID="_x0000_i1067" DrawAspect="Content" ObjectID="_1543387635" r:id="rId89"/>
        </w:object>
      </w:r>
      <w:r>
        <w:rPr>
          <w:rFonts w:ascii="Arial" w:hAnsi="Arial" w:cs="Arial"/>
          <w:sz w:val="22"/>
          <w:szCs w:val="22"/>
        </w:rPr>
        <w:t xml:space="preserve"> e </w:t>
      </w:r>
      <w:r w:rsidRPr="00FC3491">
        <w:rPr>
          <w:rFonts w:ascii="Arial" w:hAnsi="Arial" w:cs="Arial"/>
          <w:position w:val="-12"/>
          <w:sz w:val="22"/>
          <w:szCs w:val="22"/>
        </w:rPr>
        <w:object w:dxaOrig="279" w:dyaOrig="360">
          <v:shape id="_x0000_i1068" type="#_x0000_t75" style="width:14.25pt;height:18pt" o:ole="">
            <v:imagedata r:id="rId90" o:title=""/>
          </v:shape>
          <o:OLEObject Type="Embed" ProgID="Equation.DSMT4" ShapeID="_x0000_i1068" DrawAspect="Content" ObjectID="_1543387636" r:id="rId91"/>
        </w:object>
      </w:r>
      <w:r>
        <w:rPr>
          <w:rFonts w:ascii="Arial" w:hAnsi="Arial" w:cs="Arial"/>
          <w:sz w:val="22"/>
          <w:szCs w:val="22"/>
        </w:rPr>
        <w:t xml:space="preserve"> são os vértices do sistema.</w:t>
      </w:r>
    </w:p>
    <w:p w:rsidR="00A50210" w:rsidRDefault="002C1832" w:rsidP="00A5021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Desta forma, o modelo fuzzy Takagi-Sugeno expressa uma dinâmica local para cada</w:t>
      </w:r>
      <w:r w:rsidR="003169C7">
        <w:rPr>
          <w:rFonts w:ascii="Arial" w:hAnsi="Arial" w:cs="Arial"/>
          <w:sz w:val="22"/>
          <w:szCs w:val="22"/>
        </w:rPr>
        <w:t xml:space="preserve"> regra fuzzy modelada por um sistema linear. O resultado final da modelagem consiste na aplicação de cada uma destas regras. Modelagens feitas utilizando o método Takagi-Sugeno são, comprovadamente, aproximações universais. Sendo assim, é possível aplicá-la em inúmeros sistemas dinâmicos não lineares.</w:t>
      </w:r>
    </w:p>
    <w:p w:rsidR="00A50210" w:rsidRDefault="00A50210" w:rsidP="00A5021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1A4DCC">
        <w:rPr>
          <w:rFonts w:ascii="Arial" w:hAnsi="Arial" w:cs="Arial"/>
          <w:sz w:val="22"/>
          <w:szCs w:val="22"/>
        </w:rPr>
        <w:t xml:space="preserve"> modelagem em questão é dada a</w:t>
      </w:r>
      <w:r>
        <w:rPr>
          <w:rFonts w:ascii="Arial" w:hAnsi="Arial" w:cs="Arial"/>
          <w:sz w:val="22"/>
          <w:szCs w:val="22"/>
        </w:rPr>
        <w:t xml:space="preserve"> partir do modelo não-linear do sistema, </w:t>
      </w:r>
      <w:r w:rsidR="001A4DCC">
        <w:rPr>
          <w:rFonts w:ascii="Arial" w:hAnsi="Arial" w:cs="Arial"/>
          <w:sz w:val="22"/>
          <w:szCs w:val="22"/>
        </w:rPr>
        <w:t xml:space="preserve">do qual </w:t>
      </w:r>
      <w:r>
        <w:rPr>
          <w:rFonts w:ascii="Arial" w:hAnsi="Arial" w:cs="Arial"/>
          <w:sz w:val="22"/>
          <w:szCs w:val="22"/>
        </w:rPr>
        <w:t xml:space="preserve">identifica-se as matrizes A e B de forma que </w:t>
      </w:r>
      <w:r w:rsidR="00C45F2B">
        <w:rPr>
          <w:rFonts w:ascii="Arial" w:hAnsi="Arial" w:cs="Arial"/>
          <w:sz w:val="22"/>
          <w:szCs w:val="22"/>
        </w:rPr>
        <w:t>o sistema se apresente conforme a equação (15).</w:t>
      </w:r>
    </w:p>
    <w:p w:rsidR="00C45F2B" w:rsidRDefault="00C45F2B" w:rsidP="00A50210">
      <w:pPr>
        <w:jc w:val="both"/>
        <w:rPr>
          <w:rFonts w:ascii="Arial" w:hAnsi="Arial" w:cs="Arial"/>
          <w:sz w:val="22"/>
          <w:szCs w:val="22"/>
        </w:rPr>
      </w:pPr>
    </w:p>
    <w:p w:rsidR="00C45F2B" w:rsidRDefault="000D7745" w:rsidP="00C45F2B">
      <w:pPr>
        <w:jc w:val="center"/>
        <w:rPr>
          <w:rFonts w:ascii="Arial" w:hAnsi="Arial" w:cs="Arial"/>
          <w:sz w:val="22"/>
          <w:szCs w:val="22"/>
        </w:rPr>
      </w:pPr>
      <w:r w:rsidRPr="00C45F2B">
        <w:rPr>
          <w:rFonts w:ascii="Arial" w:hAnsi="Arial" w:cs="Arial"/>
          <w:position w:val="-10"/>
          <w:sz w:val="22"/>
          <w:szCs w:val="22"/>
        </w:rPr>
        <w:object w:dxaOrig="3340" w:dyaOrig="480">
          <v:shape id="_x0000_i1069" type="#_x0000_t75" style="width:167.25pt;height:24pt" o:ole="">
            <v:imagedata r:id="rId92" o:title=""/>
          </v:shape>
          <o:OLEObject Type="Embed" ProgID="Equation.DSMT4" ShapeID="_x0000_i1069" DrawAspect="Content" ObjectID="_1543387637" r:id="rId93"/>
        </w:object>
      </w:r>
    </w:p>
    <w:p w:rsidR="00C45F2B" w:rsidRDefault="00C45F2B" w:rsidP="00C45F2B">
      <w:pPr>
        <w:jc w:val="both"/>
        <w:rPr>
          <w:rFonts w:ascii="Arial" w:hAnsi="Arial" w:cs="Arial"/>
          <w:sz w:val="22"/>
          <w:szCs w:val="22"/>
        </w:rPr>
      </w:pPr>
    </w:p>
    <w:p w:rsidR="006A48A0" w:rsidRDefault="00C45F2B" w:rsidP="00C45F2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Observando as matrizes A e B é possível identificar as não linearidades presentes no sistema, as quais serão representadas aqui </w:t>
      </w:r>
      <w:proofErr w:type="gramStart"/>
      <w:r>
        <w:rPr>
          <w:rFonts w:ascii="Arial" w:hAnsi="Arial" w:cs="Arial"/>
          <w:sz w:val="22"/>
          <w:szCs w:val="22"/>
        </w:rPr>
        <w:t xml:space="preserve">por </w:t>
      </w:r>
      <w:r w:rsidR="000D7745" w:rsidRPr="00C45F2B">
        <w:rPr>
          <w:rFonts w:ascii="Arial" w:hAnsi="Arial" w:cs="Arial"/>
          <w:position w:val="-12"/>
          <w:sz w:val="22"/>
          <w:szCs w:val="22"/>
        </w:rPr>
        <w:object w:dxaOrig="760" w:dyaOrig="360">
          <v:shape id="_x0000_i1070" type="#_x0000_t75" style="width:38.25pt;height:18pt" o:ole="">
            <v:imagedata r:id="rId94" o:title=""/>
          </v:shape>
          <o:OLEObject Type="Embed" ProgID="Equation.DSMT4" ShapeID="_x0000_i1070" DrawAspect="Content" ObjectID="_1543387638" r:id="rId95"/>
        </w:object>
      </w:r>
      <w:r>
        <w:rPr>
          <w:rFonts w:ascii="Arial" w:hAnsi="Arial" w:cs="Arial"/>
          <w:sz w:val="22"/>
          <w:szCs w:val="22"/>
        </w:rPr>
        <w:t>,</w:t>
      </w:r>
      <w:proofErr w:type="gramEnd"/>
      <w:r>
        <w:rPr>
          <w:rFonts w:ascii="Arial" w:hAnsi="Arial" w:cs="Arial"/>
          <w:sz w:val="22"/>
          <w:szCs w:val="22"/>
        </w:rPr>
        <w:t xml:space="preserve"> onde </w:t>
      </w:r>
      <w:r w:rsidRPr="00C45F2B">
        <w:rPr>
          <w:rFonts w:ascii="Arial" w:hAnsi="Arial" w:cs="Arial"/>
          <w:position w:val="-10"/>
          <w:sz w:val="22"/>
          <w:szCs w:val="22"/>
        </w:rPr>
        <w:object w:dxaOrig="880" w:dyaOrig="320">
          <v:shape id="_x0000_i1071" type="#_x0000_t75" style="width:44.25pt;height:15.75pt" o:ole="">
            <v:imagedata r:id="rId96" o:title=""/>
          </v:shape>
          <o:OLEObject Type="Embed" ProgID="Equation.DSMT4" ShapeID="_x0000_i1071" DrawAspect="Content" ObjectID="_1543387639" r:id="rId97"/>
        </w:object>
      </w:r>
      <w:r>
        <w:rPr>
          <w:rFonts w:ascii="Arial" w:hAnsi="Arial" w:cs="Arial"/>
          <w:sz w:val="22"/>
          <w:szCs w:val="22"/>
        </w:rPr>
        <w:t>, sendo n o número de não linearidades presentes no sistema.</w:t>
      </w:r>
      <w:r w:rsidR="001A4DCC">
        <w:rPr>
          <w:rFonts w:ascii="Arial" w:hAnsi="Arial" w:cs="Arial"/>
          <w:sz w:val="22"/>
          <w:szCs w:val="22"/>
        </w:rPr>
        <w:t xml:space="preserve"> Essas não-linearidades são chamadas de variáveis premissas e são, em sua maioria, funções das variáveis de estado</w:t>
      </w:r>
      <w:r w:rsidR="000D7745">
        <w:rPr>
          <w:rFonts w:ascii="Arial" w:hAnsi="Arial" w:cs="Arial"/>
          <w:sz w:val="22"/>
          <w:szCs w:val="22"/>
        </w:rPr>
        <w:t xml:space="preserve">, porém, para fins de </w:t>
      </w:r>
      <w:proofErr w:type="gramStart"/>
      <w:r w:rsidR="000D7745">
        <w:rPr>
          <w:rFonts w:ascii="Arial" w:hAnsi="Arial" w:cs="Arial"/>
          <w:sz w:val="22"/>
          <w:szCs w:val="22"/>
        </w:rPr>
        <w:t xml:space="preserve">simplificação, </w:t>
      </w:r>
      <w:r w:rsidR="000D7745" w:rsidRPr="00C45F2B">
        <w:rPr>
          <w:rFonts w:ascii="Arial" w:hAnsi="Arial" w:cs="Arial"/>
          <w:position w:val="-12"/>
          <w:sz w:val="22"/>
          <w:szCs w:val="22"/>
        </w:rPr>
        <w:object w:dxaOrig="760" w:dyaOrig="360">
          <v:shape id="_x0000_i1072" type="#_x0000_t75" style="width:38.25pt;height:18pt" o:ole="">
            <v:imagedata r:id="rId94" o:title=""/>
          </v:shape>
          <o:OLEObject Type="Embed" ProgID="Equation.DSMT4" ShapeID="_x0000_i1072" DrawAspect="Content" ObjectID="_1543387640" r:id="rId98"/>
        </w:object>
      </w:r>
      <w:r w:rsidR="000D7745">
        <w:rPr>
          <w:rFonts w:ascii="Arial" w:hAnsi="Arial" w:cs="Arial"/>
          <w:sz w:val="22"/>
          <w:szCs w:val="22"/>
        </w:rPr>
        <w:t xml:space="preserve"> será</w:t>
      </w:r>
      <w:proofErr w:type="gramEnd"/>
      <w:r w:rsidR="000D7745">
        <w:rPr>
          <w:rFonts w:ascii="Arial" w:hAnsi="Arial" w:cs="Arial"/>
          <w:sz w:val="22"/>
          <w:szCs w:val="22"/>
        </w:rPr>
        <w:t xml:space="preserve"> denotado como </w:t>
      </w:r>
      <w:r w:rsidR="000D7745" w:rsidRPr="00C45F2B">
        <w:rPr>
          <w:rFonts w:ascii="Arial" w:hAnsi="Arial" w:cs="Arial"/>
          <w:position w:val="-12"/>
          <w:sz w:val="22"/>
          <w:szCs w:val="22"/>
        </w:rPr>
        <w:object w:dxaOrig="220" w:dyaOrig="360">
          <v:shape id="_x0000_i1073" type="#_x0000_t75" style="width:11.25pt;height:18pt" o:ole="">
            <v:imagedata r:id="rId99" o:title=""/>
          </v:shape>
          <o:OLEObject Type="Embed" ProgID="Equation.DSMT4" ShapeID="_x0000_i1073" DrawAspect="Content" ObjectID="_1543387641" r:id="rId100"/>
        </w:object>
      </w:r>
      <w:r w:rsidR="001A4DCC">
        <w:rPr>
          <w:rFonts w:ascii="Arial" w:hAnsi="Arial" w:cs="Arial"/>
          <w:sz w:val="22"/>
          <w:szCs w:val="22"/>
        </w:rPr>
        <w:t>.</w:t>
      </w:r>
    </w:p>
    <w:p w:rsidR="001A4DCC" w:rsidRDefault="008306CB" w:rsidP="00C45F2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Sabendo quantas variáveis premissas diferentes o sistem</w:t>
      </w:r>
      <w:r w:rsidR="000D7745">
        <w:rPr>
          <w:rFonts w:ascii="Arial" w:hAnsi="Arial" w:cs="Arial"/>
          <w:sz w:val="22"/>
          <w:szCs w:val="22"/>
        </w:rPr>
        <w:t xml:space="preserve">a possui, obtém-se o valor de r, portanto, o modelo possuirá r regras. Além disso, dado um par de entrada </w:t>
      </w:r>
      <w:proofErr w:type="gramStart"/>
      <w:r w:rsidR="000D7745">
        <w:rPr>
          <w:rFonts w:ascii="Arial" w:hAnsi="Arial" w:cs="Arial"/>
          <w:sz w:val="22"/>
          <w:szCs w:val="22"/>
        </w:rPr>
        <w:t>x(</w:t>
      </w:r>
      <w:proofErr w:type="gramEnd"/>
      <w:r w:rsidR="000D7745">
        <w:rPr>
          <w:rFonts w:ascii="Arial" w:hAnsi="Arial" w:cs="Arial"/>
          <w:sz w:val="22"/>
          <w:szCs w:val="22"/>
        </w:rPr>
        <w:t xml:space="preserve">t) e saída u(t), o sistema fuzzy terá a seguinte </w:t>
      </w:r>
      <w:r w:rsidR="00F04D70">
        <w:rPr>
          <w:rFonts w:ascii="Arial" w:hAnsi="Arial" w:cs="Arial"/>
          <w:sz w:val="22"/>
          <w:szCs w:val="22"/>
        </w:rPr>
        <w:t>confi</w:t>
      </w:r>
      <w:r w:rsidR="000D7745">
        <w:rPr>
          <w:rFonts w:ascii="Arial" w:hAnsi="Arial" w:cs="Arial"/>
          <w:sz w:val="22"/>
          <w:szCs w:val="22"/>
        </w:rPr>
        <w:t>guração.</w:t>
      </w:r>
    </w:p>
    <w:p w:rsidR="000D7745" w:rsidRDefault="000D7745" w:rsidP="00C45F2B">
      <w:pPr>
        <w:jc w:val="both"/>
        <w:rPr>
          <w:rFonts w:ascii="Arial" w:hAnsi="Arial" w:cs="Arial"/>
          <w:sz w:val="22"/>
          <w:szCs w:val="22"/>
        </w:rPr>
      </w:pPr>
    </w:p>
    <w:p w:rsidR="000D7745" w:rsidRPr="00F04D70" w:rsidRDefault="00F04D70" w:rsidP="000D7745">
      <w:pPr>
        <w:jc w:val="center"/>
        <w:rPr>
          <w:rFonts w:ascii="Arial" w:hAnsi="Arial" w:cs="Arial"/>
          <w:sz w:val="22"/>
          <w:szCs w:val="22"/>
        </w:rPr>
      </w:pPr>
      <w:r w:rsidRPr="00F04D70">
        <w:rPr>
          <w:rFonts w:ascii="Arial" w:hAnsi="Arial" w:cs="Arial"/>
          <w:position w:val="-28"/>
          <w:sz w:val="22"/>
          <w:szCs w:val="22"/>
        </w:rPr>
        <w:object w:dxaOrig="4080" w:dyaOrig="680">
          <v:shape id="_x0000_i1074" type="#_x0000_t75" style="width:204pt;height:33.75pt" o:ole="">
            <v:imagedata r:id="rId101" o:title=""/>
          </v:shape>
          <o:OLEObject Type="Embed" ProgID="Equation.DSMT4" ShapeID="_x0000_i1074" DrawAspect="Content" ObjectID="_1543387642" r:id="rId102"/>
        </w:object>
      </w:r>
    </w:p>
    <w:p w:rsidR="000D7745" w:rsidRPr="00F04D70" w:rsidRDefault="000D7745" w:rsidP="00C45F2B">
      <w:pPr>
        <w:jc w:val="both"/>
        <w:rPr>
          <w:rFonts w:ascii="Arial" w:hAnsi="Arial" w:cs="Arial"/>
          <w:sz w:val="22"/>
          <w:szCs w:val="22"/>
        </w:rPr>
      </w:pPr>
    </w:p>
    <w:p w:rsidR="001A4DCC" w:rsidRDefault="00F04D70" w:rsidP="00C45F2B">
      <w:pPr>
        <w:jc w:val="both"/>
        <w:rPr>
          <w:rFonts w:ascii="Arial" w:hAnsi="Arial" w:cs="Arial"/>
          <w:sz w:val="22"/>
          <w:szCs w:val="22"/>
        </w:rPr>
      </w:pPr>
      <w:r w:rsidRPr="00F04D70">
        <w:rPr>
          <w:rFonts w:ascii="Arial" w:hAnsi="Arial" w:cs="Arial"/>
          <w:sz w:val="22"/>
          <w:szCs w:val="22"/>
        </w:rPr>
        <w:t>Na equação (16)</w:t>
      </w:r>
      <w:r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z(</w:t>
      </w:r>
      <w:proofErr w:type="gramEnd"/>
      <w:r>
        <w:rPr>
          <w:rFonts w:ascii="Arial" w:hAnsi="Arial" w:cs="Arial"/>
          <w:sz w:val="22"/>
          <w:szCs w:val="22"/>
        </w:rPr>
        <w:t xml:space="preserve">t) equivale ao vetor que contém todas das variáveis de premissa do sistema e </w:t>
      </w:r>
      <w:r w:rsidRPr="00F04D70">
        <w:rPr>
          <w:rFonts w:ascii="Arial" w:hAnsi="Arial" w:cs="Arial"/>
          <w:position w:val="-12"/>
          <w:sz w:val="22"/>
          <w:szCs w:val="22"/>
        </w:rPr>
        <w:object w:dxaOrig="780" w:dyaOrig="360">
          <v:shape id="_x0000_i1075" type="#_x0000_t75" style="width:39pt;height:18pt" o:ole="">
            <v:imagedata r:id="rId103" o:title=""/>
          </v:shape>
          <o:OLEObject Type="Embed" ProgID="Equation.DSMT4" ShapeID="_x0000_i1075" DrawAspect="Content" ObjectID="_1543387643" r:id="rId104"/>
        </w:object>
      </w:r>
      <w:r>
        <w:rPr>
          <w:rFonts w:ascii="Arial" w:hAnsi="Arial" w:cs="Arial"/>
          <w:sz w:val="22"/>
          <w:szCs w:val="22"/>
        </w:rPr>
        <w:t xml:space="preserve"> são as funções de pertinência do sistema, que são obtidas a partir dos graus de pertinência </w:t>
      </w:r>
      <w:r w:rsidR="00AC51F8" w:rsidRPr="00F04D70">
        <w:rPr>
          <w:rFonts w:ascii="Arial" w:hAnsi="Arial" w:cs="Arial"/>
          <w:position w:val="-12"/>
          <w:sz w:val="22"/>
          <w:szCs w:val="22"/>
        </w:rPr>
        <w:object w:dxaOrig="999" w:dyaOrig="360">
          <v:shape id="_x0000_i1076" type="#_x0000_t75" style="width:49.5pt;height:18pt" o:ole="">
            <v:imagedata r:id="rId105" o:title=""/>
          </v:shape>
          <o:OLEObject Type="Embed" ProgID="Equation.DSMT4" ShapeID="_x0000_i1076" DrawAspect="Content" ObjectID="_1543387644" r:id="rId106"/>
        </w:object>
      </w:r>
      <w:r>
        <w:rPr>
          <w:rFonts w:ascii="Arial" w:hAnsi="Arial" w:cs="Arial"/>
          <w:sz w:val="22"/>
          <w:szCs w:val="22"/>
        </w:rPr>
        <w:t xml:space="preserve"> e </w:t>
      </w:r>
      <w:r w:rsidR="00AC51F8" w:rsidRPr="00544E77">
        <w:rPr>
          <w:rFonts w:ascii="Arial" w:hAnsi="Arial" w:cs="Arial"/>
          <w:position w:val="-12"/>
          <w:sz w:val="22"/>
          <w:szCs w:val="22"/>
        </w:rPr>
        <w:object w:dxaOrig="1020" w:dyaOrig="360">
          <v:shape id="_x0000_i1077" type="#_x0000_t75" style="width:51pt;height:18pt" o:ole="">
            <v:imagedata r:id="rId107" o:title=""/>
          </v:shape>
          <o:OLEObject Type="Embed" ProgID="Equation.DSMT4" ShapeID="_x0000_i1077" DrawAspect="Content" ObjectID="_1543387645" r:id="rId108"/>
        </w:object>
      </w:r>
      <w:r>
        <w:rPr>
          <w:rFonts w:ascii="Arial" w:hAnsi="Arial" w:cs="Arial"/>
          <w:sz w:val="22"/>
          <w:szCs w:val="22"/>
        </w:rPr>
        <w:t xml:space="preserve"> do sistema relacionados a cad</w:t>
      </w:r>
      <w:r w:rsidR="00DB53E5">
        <w:rPr>
          <w:rFonts w:ascii="Arial" w:hAnsi="Arial" w:cs="Arial"/>
          <w:sz w:val="22"/>
          <w:szCs w:val="22"/>
        </w:rPr>
        <w:t>a não-linearidade do sistema. A equação</w:t>
      </w:r>
      <w:r>
        <w:rPr>
          <w:rFonts w:ascii="Arial" w:hAnsi="Arial" w:cs="Arial"/>
          <w:sz w:val="22"/>
          <w:szCs w:val="22"/>
        </w:rPr>
        <w:t xml:space="preserve"> (17)</w:t>
      </w:r>
      <w:r w:rsidR="00DB53E5">
        <w:rPr>
          <w:rFonts w:ascii="Arial" w:hAnsi="Arial" w:cs="Arial"/>
          <w:sz w:val="22"/>
          <w:szCs w:val="22"/>
        </w:rPr>
        <w:t xml:space="preserve"> apresentam</w:t>
      </w:r>
      <w:r>
        <w:rPr>
          <w:rFonts w:ascii="Arial" w:hAnsi="Arial" w:cs="Arial"/>
          <w:sz w:val="22"/>
          <w:szCs w:val="22"/>
        </w:rPr>
        <w:t xml:space="preserve"> relação</w:t>
      </w:r>
      <w:r w:rsidR="00E019C5">
        <w:rPr>
          <w:rFonts w:ascii="Arial" w:hAnsi="Arial" w:cs="Arial"/>
          <w:sz w:val="22"/>
          <w:szCs w:val="22"/>
        </w:rPr>
        <w:t xml:space="preserve"> matemá</w:t>
      </w:r>
      <w:r w:rsidR="00D5134F">
        <w:rPr>
          <w:rFonts w:ascii="Arial" w:hAnsi="Arial" w:cs="Arial"/>
          <w:sz w:val="22"/>
          <w:szCs w:val="22"/>
        </w:rPr>
        <w:t>tica</w:t>
      </w:r>
      <w:r>
        <w:rPr>
          <w:rFonts w:ascii="Arial" w:hAnsi="Arial" w:cs="Arial"/>
          <w:sz w:val="22"/>
          <w:szCs w:val="22"/>
        </w:rPr>
        <w:t xml:space="preserve"> entre as funções de pertinência</w:t>
      </w:r>
      <w:r w:rsidR="00544E77">
        <w:rPr>
          <w:rFonts w:ascii="Arial" w:hAnsi="Arial" w:cs="Arial"/>
          <w:sz w:val="22"/>
          <w:szCs w:val="22"/>
        </w:rPr>
        <w:t xml:space="preserve"> e os graus de pertinência</w:t>
      </w:r>
      <w:r>
        <w:rPr>
          <w:rFonts w:ascii="Arial" w:hAnsi="Arial" w:cs="Arial"/>
          <w:sz w:val="22"/>
          <w:szCs w:val="22"/>
        </w:rPr>
        <w:t xml:space="preserve">. Para simplificar a </w:t>
      </w:r>
      <w:proofErr w:type="gramStart"/>
      <w:r>
        <w:rPr>
          <w:rFonts w:ascii="Arial" w:hAnsi="Arial" w:cs="Arial"/>
          <w:sz w:val="22"/>
          <w:szCs w:val="22"/>
        </w:rPr>
        <w:t xml:space="preserve">notação, </w:t>
      </w:r>
      <w:r w:rsidRPr="00F04D70">
        <w:rPr>
          <w:rFonts w:ascii="Arial" w:hAnsi="Arial" w:cs="Arial"/>
          <w:position w:val="-12"/>
          <w:sz w:val="22"/>
          <w:szCs w:val="22"/>
        </w:rPr>
        <w:object w:dxaOrig="780" w:dyaOrig="360">
          <v:shape id="_x0000_i1078" type="#_x0000_t75" style="width:39pt;height:18pt" o:ole="">
            <v:imagedata r:id="rId109" o:title=""/>
          </v:shape>
          <o:OLEObject Type="Embed" ProgID="Equation.DSMT4" ShapeID="_x0000_i1078" DrawAspect="Content" ObjectID="_1543387646" r:id="rId110"/>
        </w:object>
      </w:r>
      <w:r>
        <w:rPr>
          <w:rFonts w:ascii="Arial" w:hAnsi="Arial" w:cs="Arial"/>
          <w:sz w:val="22"/>
          <w:szCs w:val="22"/>
        </w:rPr>
        <w:t xml:space="preserve"> será</w:t>
      </w:r>
      <w:proofErr w:type="gramEnd"/>
      <w:r>
        <w:rPr>
          <w:rFonts w:ascii="Arial" w:hAnsi="Arial" w:cs="Arial"/>
          <w:sz w:val="22"/>
          <w:szCs w:val="22"/>
        </w:rPr>
        <w:t xml:space="preserve"> denotado como </w:t>
      </w:r>
      <w:r w:rsidRPr="00F04D70">
        <w:rPr>
          <w:rFonts w:ascii="Arial" w:hAnsi="Arial" w:cs="Arial"/>
          <w:position w:val="-12"/>
          <w:sz w:val="22"/>
          <w:szCs w:val="22"/>
        </w:rPr>
        <w:object w:dxaOrig="260" w:dyaOrig="360">
          <v:shape id="_x0000_i1079" type="#_x0000_t75" style="width:12.75pt;height:18pt" o:ole="">
            <v:imagedata r:id="rId111" o:title=""/>
          </v:shape>
          <o:OLEObject Type="Embed" ProgID="Equation.DSMT4" ShapeID="_x0000_i1079" DrawAspect="Content" ObjectID="_1543387647" r:id="rId112"/>
        </w:object>
      </w:r>
      <w:r>
        <w:rPr>
          <w:rFonts w:ascii="Arial" w:hAnsi="Arial" w:cs="Arial"/>
          <w:sz w:val="22"/>
          <w:szCs w:val="22"/>
        </w:rPr>
        <w:t xml:space="preserve"> e </w:t>
      </w:r>
      <w:r w:rsidR="00AC51F8" w:rsidRPr="00F04D70">
        <w:rPr>
          <w:rFonts w:ascii="Arial" w:hAnsi="Arial" w:cs="Arial"/>
          <w:position w:val="-14"/>
          <w:sz w:val="22"/>
          <w:szCs w:val="22"/>
        </w:rPr>
        <w:object w:dxaOrig="980" w:dyaOrig="380">
          <v:shape id="_x0000_i1080" type="#_x0000_t75" style="width:48.75pt;height:18.75pt" o:ole="">
            <v:imagedata r:id="rId113" o:title=""/>
          </v:shape>
          <o:OLEObject Type="Embed" ProgID="Equation.DSMT4" ShapeID="_x0000_i1080" DrawAspect="Content" ObjectID="_1543387648" r:id="rId114"/>
        </w:object>
      </w:r>
      <w:r w:rsidR="00544E77">
        <w:rPr>
          <w:rFonts w:ascii="Arial" w:hAnsi="Arial" w:cs="Arial"/>
          <w:sz w:val="22"/>
          <w:szCs w:val="22"/>
        </w:rPr>
        <w:t xml:space="preserve"> como </w:t>
      </w:r>
      <w:r w:rsidR="00544E77" w:rsidRPr="00544E77">
        <w:rPr>
          <w:rFonts w:ascii="Arial" w:hAnsi="Arial" w:cs="Arial"/>
          <w:position w:val="-14"/>
          <w:sz w:val="22"/>
          <w:szCs w:val="22"/>
        </w:rPr>
        <w:object w:dxaOrig="380" w:dyaOrig="380">
          <v:shape id="_x0000_i1081" type="#_x0000_t75" style="width:18.75pt;height:18.75pt" o:ole="">
            <v:imagedata r:id="rId115" o:title=""/>
          </v:shape>
          <o:OLEObject Type="Embed" ProgID="Equation.DSMT4" ShapeID="_x0000_i1081" DrawAspect="Content" ObjectID="_1543387649" r:id="rId116"/>
        </w:object>
      </w:r>
      <w:r w:rsidR="00544E77">
        <w:rPr>
          <w:rFonts w:ascii="Arial" w:hAnsi="Arial" w:cs="Arial"/>
          <w:sz w:val="22"/>
          <w:szCs w:val="22"/>
        </w:rPr>
        <w:t>, j = 1, 2.</w:t>
      </w:r>
    </w:p>
    <w:p w:rsidR="00544E77" w:rsidRDefault="00544E77" w:rsidP="00C45F2B">
      <w:pPr>
        <w:jc w:val="both"/>
        <w:rPr>
          <w:rFonts w:ascii="Arial" w:hAnsi="Arial" w:cs="Arial"/>
          <w:sz w:val="22"/>
          <w:szCs w:val="22"/>
        </w:rPr>
      </w:pPr>
    </w:p>
    <w:p w:rsidR="00544E77" w:rsidRDefault="00544E77" w:rsidP="00D5134F">
      <w:pPr>
        <w:jc w:val="center"/>
        <w:rPr>
          <w:rFonts w:ascii="Arial" w:hAnsi="Arial" w:cs="Arial"/>
          <w:sz w:val="22"/>
          <w:szCs w:val="22"/>
        </w:rPr>
      </w:pPr>
      <w:r w:rsidRPr="00544E77">
        <w:rPr>
          <w:rFonts w:ascii="Arial" w:hAnsi="Arial" w:cs="Arial"/>
          <w:position w:val="-32"/>
          <w:sz w:val="22"/>
          <w:szCs w:val="22"/>
        </w:rPr>
        <w:object w:dxaOrig="3440" w:dyaOrig="720">
          <v:shape id="_x0000_i1082" type="#_x0000_t75" style="width:171.75pt;height:36pt" o:ole="">
            <v:imagedata r:id="rId117" o:title=""/>
          </v:shape>
          <o:OLEObject Type="Embed" ProgID="Equation.DSMT4" ShapeID="_x0000_i1082" DrawAspect="Content" ObjectID="_1543387650" r:id="rId118"/>
        </w:object>
      </w:r>
    </w:p>
    <w:p w:rsidR="00544E77" w:rsidRDefault="00AC51F8" w:rsidP="00D5134F">
      <w:pPr>
        <w:jc w:val="center"/>
        <w:rPr>
          <w:rFonts w:ascii="Arial" w:hAnsi="Arial" w:cs="Arial"/>
          <w:sz w:val="22"/>
          <w:szCs w:val="22"/>
        </w:rPr>
      </w:pPr>
      <w:r w:rsidRPr="00AC51F8">
        <w:rPr>
          <w:rFonts w:ascii="Arial" w:hAnsi="Arial" w:cs="Arial"/>
          <w:position w:val="-4"/>
          <w:sz w:val="22"/>
          <w:szCs w:val="22"/>
        </w:rPr>
        <w:object w:dxaOrig="180" w:dyaOrig="279">
          <v:shape id="_x0000_i1083" type="#_x0000_t75" style="width:9pt;height:14.25pt" o:ole="">
            <v:imagedata r:id="rId119" o:title=""/>
          </v:shape>
          <o:OLEObject Type="Embed" ProgID="Equation.DSMT4" ShapeID="_x0000_i1083" DrawAspect="Content" ObjectID="_1543387651" r:id="rId120"/>
        </w:object>
      </w:r>
    </w:p>
    <w:p w:rsidR="00F04D70" w:rsidRDefault="00F04D70" w:rsidP="00C45F2B">
      <w:pPr>
        <w:jc w:val="both"/>
        <w:rPr>
          <w:rFonts w:ascii="Arial" w:hAnsi="Arial" w:cs="Arial"/>
          <w:sz w:val="22"/>
          <w:szCs w:val="22"/>
        </w:rPr>
      </w:pPr>
    </w:p>
    <w:p w:rsidR="00D5134F" w:rsidRDefault="00D5134F" w:rsidP="00D5134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Lembrando que </w:t>
      </w:r>
      <w:proofErr w:type="gramStart"/>
      <w:r>
        <w:rPr>
          <w:rFonts w:ascii="Arial" w:hAnsi="Arial" w:cs="Arial"/>
          <w:sz w:val="22"/>
          <w:szCs w:val="22"/>
        </w:rPr>
        <w:t>n</w:t>
      </w:r>
      <w:proofErr w:type="gramEnd"/>
      <w:r>
        <w:rPr>
          <w:rFonts w:ascii="Arial" w:hAnsi="Arial" w:cs="Arial"/>
          <w:sz w:val="22"/>
          <w:szCs w:val="22"/>
        </w:rPr>
        <w:t xml:space="preserve"> é o número de não-linearidades do sistema. </w:t>
      </w:r>
      <w:r w:rsidR="00AC51F8">
        <w:rPr>
          <w:rFonts w:ascii="Arial" w:hAnsi="Arial" w:cs="Arial"/>
          <w:sz w:val="22"/>
          <w:szCs w:val="22"/>
        </w:rPr>
        <w:t xml:space="preserve">O somatório de todas as funções de pertinência do sistema deve ser igual a um, oi </w:t>
      </w:r>
      <w:proofErr w:type="gramStart"/>
      <w:r w:rsidR="00AC51F8">
        <w:rPr>
          <w:rFonts w:ascii="Arial" w:hAnsi="Arial" w:cs="Arial"/>
          <w:sz w:val="22"/>
          <w:szCs w:val="22"/>
        </w:rPr>
        <w:t xml:space="preserve">seja, </w:t>
      </w:r>
      <w:r w:rsidRPr="00D5134F">
        <w:rPr>
          <w:rFonts w:ascii="Arial" w:hAnsi="Arial" w:cs="Arial"/>
          <w:position w:val="-28"/>
          <w:sz w:val="22"/>
          <w:szCs w:val="22"/>
        </w:rPr>
        <w:object w:dxaOrig="920" w:dyaOrig="680">
          <v:shape id="_x0000_i1084" type="#_x0000_t75" style="width:45.75pt;height:33.75pt" o:ole="">
            <v:imagedata r:id="rId121" o:title=""/>
          </v:shape>
          <o:OLEObject Type="Embed" ProgID="Equation.DSMT4" ShapeID="_x0000_i1084" DrawAspect="Content" ObjectID="_1543387652" r:id="rId122"/>
        </w:object>
      </w:r>
      <w:r>
        <w:rPr>
          <w:rFonts w:ascii="Arial" w:hAnsi="Arial" w:cs="Arial"/>
          <w:sz w:val="22"/>
          <w:szCs w:val="22"/>
        </w:rPr>
        <w:t xml:space="preserve"> e</w:t>
      </w:r>
      <w:proofErr w:type="gramEnd"/>
      <w:r>
        <w:rPr>
          <w:rFonts w:ascii="Arial" w:hAnsi="Arial" w:cs="Arial"/>
          <w:sz w:val="22"/>
          <w:szCs w:val="22"/>
        </w:rPr>
        <w:t xml:space="preserve"> cada uma dessas f</w:t>
      </w:r>
      <w:r w:rsidR="00E019C5">
        <w:rPr>
          <w:rFonts w:ascii="Arial" w:hAnsi="Arial" w:cs="Arial"/>
          <w:sz w:val="22"/>
          <w:szCs w:val="22"/>
        </w:rPr>
        <w:t>unções de pertinência devem apresentar</w:t>
      </w:r>
      <w:r>
        <w:rPr>
          <w:rFonts w:ascii="Arial" w:hAnsi="Arial" w:cs="Arial"/>
          <w:sz w:val="22"/>
          <w:szCs w:val="22"/>
        </w:rPr>
        <w:t xml:space="preserve"> valores numéricos positivos.</w:t>
      </w:r>
      <w:r w:rsidR="00AC51F8">
        <w:rPr>
          <w:rFonts w:ascii="Arial" w:hAnsi="Arial" w:cs="Arial"/>
          <w:sz w:val="22"/>
          <w:szCs w:val="22"/>
        </w:rPr>
        <w:t xml:space="preserve"> De forma semelhante, os graus de pertinência também devem ser positivos e a faixa de valores que pode assumir está restrita no intervalo [0, 1]. Por fim, para cada par de graus de </w:t>
      </w:r>
      <w:proofErr w:type="gramStart"/>
      <w:r w:rsidR="00AC51F8">
        <w:rPr>
          <w:rFonts w:ascii="Arial" w:hAnsi="Arial" w:cs="Arial"/>
          <w:sz w:val="22"/>
          <w:szCs w:val="22"/>
        </w:rPr>
        <w:t xml:space="preserve">pertinência </w:t>
      </w:r>
      <w:r w:rsidR="00AC51F8" w:rsidRPr="00544E77">
        <w:rPr>
          <w:rFonts w:ascii="Arial" w:hAnsi="Arial" w:cs="Arial"/>
          <w:position w:val="-14"/>
          <w:sz w:val="22"/>
          <w:szCs w:val="22"/>
        </w:rPr>
        <w:object w:dxaOrig="380" w:dyaOrig="380">
          <v:shape id="_x0000_i1085" type="#_x0000_t75" style="width:18.75pt;height:18.75pt" o:ole="">
            <v:imagedata r:id="rId115" o:title=""/>
          </v:shape>
          <o:OLEObject Type="Embed" ProgID="Equation.DSMT4" ShapeID="_x0000_i1085" DrawAspect="Content" ObjectID="_1543387653" r:id="rId123"/>
        </w:object>
      </w:r>
      <w:r w:rsidR="00AC51F8">
        <w:rPr>
          <w:rFonts w:ascii="Arial" w:hAnsi="Arial" w:cs="Arial"/>
          <w:sz w:val="22"/>
          <w:szCs w:val="22"/>
        </w:rPr>
        <w:t>,</w:t>
      </w:r>
      <w:proofErr w:type="gramEnd"/>
      <w:r w:rsidR="00AC51F8">
        <w:rPr>
          <w:rFonts w:ascii="Arial" w:hAnsi="Arial" w:cs="Arial"/>
          <w:sz w:val="22"/>
          <w:szCs w:val="22"/>
        </w:rPr>
        <w:t xml:space="preserve"> j = 1, 2, a soma desses dois valores deve ser igual a um.</w:t>
      </w:r>
    </w:p>
    <w:p w:rsidR="00FC3491" w:rsidRPr="00997F85" w:rsidRDefault="00997F85" w:rsidP="00C45F2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estratégias utilizadas para obter a modelagem fuzzy Takagi-Sugeno de um sistema não-linear são diversas. Porém, neste trabalho será utilizar-se-á aproximação por não-linearidade de setor, descrita na seção seguinte.</w:t>
      </w:r>
    </w:p>
    <w:p w:rsidR="00997F85" w:rsidRDefault="005D45B4" w:rsidP="00997F85">
      <w:pPr>
        <w:pStyle w:val="Ttulo2"/>
        <w:spacing w:before="480" w:after="240"/>
        <w:rPr>
          <w:sz w:val="24"/>
          <w:szCs w:val="24"/>
        </w:rPr>
      </w:pPr>
      <w:bookmarkStart w:id="5" w:name="_Toc469616184"/>
      <w:r>
        <w:rPr>
          <w:sz w:val="24"/>
          <w:szCs w:val="24"/>
        </w:rPr>
        <w:t>1.3.1.1</w:t>
      </w:r>
      <w:r w:rsidR="00997F85">
        <w:rPr>
          <w:sz w:val="24"/>
          <w:szCs w:val="24"/>
        </w:rPr>
        <w:tab/>
        <w:t>Aproximação por não-linearidade de setor</w:t>
      </w:r>
      <w:bookmarkEnd w:id="5"/>
    </w:p>
    <w:p w:rsidR="00997F85" w:rsidRPr="00F32D31" w:rsidRDefault="00DF0313" w:rsidP="00997F85">
      <w:pPr>
        <w:rPr>
          <w:rFonts w:ascii="Arial" w:hAnsi="Arial" w:cs="Arial"/>
          <w:sz w:val="22"/>
          <w:szCs w:val="22"/>
        </w:rPr>
      </w:pPr>
      <w:r w:rsidRPr="00F32D31">
        <w:rPr>
          <w:rFonts w:ascii="Arial" w:hAnsi="Arial" w:cs="Arial"/>
          <w:sz w:val="22"/>
          <w:szCs w:val="22"/>
        </w:rPr>
        <w:t xml:space="preserve">Considerando um sistema não-linear que produz resposta nula quando as variáveis de estado estão zeradas, ou </w:t>
      </w:r>
      <w:proofErr w:type="gramStart"/>
      <w:r w:rsidRPr="00F32D31">
        <w:rPr>
          <w:rFonts w:ascii="Arial" w:hAnsi="Arial" w:cs="Arial"/>
          <w:sz w:val="22"/>
          <w:szCs w:val="22"/>
        </w:rPr>
        <w:t xml:space="preserve">seja, </w:t>
      </w:r>
      <w:r w:rsidRPr="00F32D31">
        <w:rPr>
          <w:rFonts w:ascii="Arial" w:hAnsi="Arial" w:cs="Arial"/>
          <w:position w:val="-10"/>
          <w:sz w:val="22"/>
          <w:szCs w:val="22"/>
        </w:rPr>
        <w:object w:dxaOrig="1240" w:dyaOrig="480">
          <v:shape id="_x0000_i1086" type="#_x0000_t75" style="width:62.25pt;height:24pt" o:ole="">
            <v:imagedata r:id="rId124" o:title=""/>
          </v:shape>
          <o:OLEObject Type="Embed" ProgID="Equation.DSMT4" ShapeID="_x0000_i1086" DrawAspect="Content" ObjectID="_1543387654" r:id="rId125"/>
        </w:object>
      </w:r>
      <w:r w:rsidRPr="00F32D31">
        <w:rPr>
          <w:rFonts w:ascii="Arial" w:hAnsi="Arial" w:cs="Arial"/>
          <w:sz w:val="22"/>
          <w:szCs w:val="22"/>
        </w:rPr>
        <w:t xml:space="preserve"> e</w:t>
      </w:r>
      <w:proofErr w:type="gramEnd"/>
      <w:r w:rsidRPr="00F32D31">
        <w:rPr>
          <w:rFonts w:ascii="Arial" w:hAnsi="Arial" w:cs="Arial"/>
          <w:sz w:val="22"/>
          <w:szCs w:val="22"/>
        </w:rPr>
        <w:t xml:space="preserve"> </w:t>
      </w:r>
      <w:r w:rsidRPr="00F32D31">
        <w:rPr>
          <w:rFonts w:ascii="Arial" w:hAnsi="Arial" w:cs="Arial"/>
          <w:position w:val="-10"/>
          <w:sz w:val="22"/>
          <w:szCs w:val="22"/>
        </w:rPr>
        <w:object w:dxaOrig="880" w:dyaOrig="320">
          <v:shape id="_x0000_i1087" type="#_x0000_t75" style="width:44.25pt;height:15.75pt" o:ole="">
            <v:imagedata r:id="rId126" o:title=""/>
          </v:shape>
          <o:OLEObject Type="Embed" ProgID="Equation.DSMT4" ShapeID="_x0000_i1087" DrawAspect="Content" ObjectID="_1543387655" r:id="rId127"/>
        </w:object>
      </w:r>
      <w:r w:rsidRPr="00F32D31">
        <w:rPr>
          <w:rFonts w:ascii="Arial" w:hAnsi="Arial" w:cs="Arial"/>
          <w:sz w:val="22"/>
          <w:szCs w:val="22"/>
        </w:rPr>
        <w:t>, a aproximação por não-linearidade de setor</w:t>
      </w:r>
      <w:r w:rsidR="00F32D31">
        <w:rPr>
          <w:rFonts w:ascii="Arial" w:hAnsi="Arial" w:cs="Arial"/>
          <w:sz w:val="22"/>
          <w:szCs w:val="22"/>
        </w:rPr>
        <w:t xml:space="preserve"> - </w:t>
      </w:r>
      <w:r w:rsidR="00F32D31" w:rsidRPr="00F32D31">
        <w:rPr>
          <w:rFonts w:ascii="Arial" w:hAnsi="Arial" w:cs="Arial"/>
          <w:sz w:val="22"/>
          <w:szCs w:val="22"/>
        </w:rPr>
        <w:t>do inglês sector nonlinearity approach</w:t>
      </w:r>
      <w:r w:rsidR="00F32D31">
        <w:rPr>
          <w:rFonts w:ascii="Arial" w:hAnsi="Arial" w:cs="Arial"/>
          <w:sz w:val="22"/>
          <w:szCs w:val="22"/>
        </w:rPr>
        <w:t xml:space="preserve"> </w:t>
      </w:r>
      <w:r w:rsidR="00F32D31" w:rsidRPr="00F32D31">
        <w:rPr>
          <w:rFonts w:ascii="Arial" w:hAnsi="Arial" w:cs="Arial"/>
          <w:sz w:val="22"/>
          <w:szCs w:val="22"/>
        </w:rPr>
        <w:t>[3]</w:t>
      </w:r>
      <w:r w:rsidR="00F32D31">
        <w:rPr>
          <w:rFonts w:ascii="CMTI10" w:hAnsi="CMTI10" w:cs="CMTI10"/>
          <w:sz w:val="22"/>
          <w:szCs w:val="22"/>
        </w:rPr>
        <w:t xml:space="preserve"> -</w:t>
      </w:r>
      <w:r w:rsidRPr="00F32D31">
        <w:rPr>
          <w:rFonts w:ascii="Arial" w:hAnsi="Arial" w:cs="Arial"/>
          <w:sz w:val="22"/>
          <w:szCs w:val="22"/>
        </w:rPr>
        <w:t xml:space="preserve"> </w:t>
      </w:r>
      <w:r w:rsidR="00791FA5" w:rsidRPr="00F32D31">
        <w:rPr>
          <w:rFonts w:ascii="Arial" w:hAnsi="Arial" w:cs="Arial"/>
          <w:sz w:val="22"/>
          <w:szCs w:val="22"/>
        </w:rPr>
        <w:t>vis</w:t>
      </w:r>
      <w:r w:rsidRPr="00F32D31">
        <w:rPr>
          <w:rFonts w:ascii="Arial" w:hAnsi="Arial" w:cs="Arial"/>
          <w:sz w:val="22"/>
          <w:szCs w:val="22"/>
        </w:rPr>
        <w:t>a encontrar um setor global dentro do qual o sistema esteja contido.</w:t>
      </w:r>
      <w:r w:rsidR="00791FA5" w:rsidRPr="00F32D31">
        <w:rPr>
          <w:rFonts w:ascii="Arial" w:hAnsi="Arial" w:cs="Arial"/>
          <w:sz w:val="22"/>
          <w:szCs w:val="22"/>
        </w:rPr>
        <w:t xml:space="preserve"> Na F</w:t>
      </w:r>
      <w:r w:rsidRPr="00F32D31">
        <w:rPr>
          <w:rFonts w:ascii="Arial" w:hAnsi="Arial" w:cs="Arial"/>
          <w:sz w:val="22"/>
          <w:szCs w:val="22"/>
        </w:rPr>
        <w:t>igura</w:t>
      </w:r>
      <w:r w:rsidR="00791FA5" w:rsidRPr="00F32D31">
        <w:rPr>
          <w:rFonts w:ascii="Arial" w:hAnsi="Arial" w:cs="Arial"/>
          <w:sz w:val="22"/>
          <w:szCs w:val="22"/>
        </w:rPr>
        <w:t xml:space="preserve"> 1</w:t>
      </w:r>
      <w:r w:rsidR="00A31EF5">
        <w:rPr>
          <w:rFonts w:ascii="Arial" w:hAnsi="Arial" w:cs="Arial"/>
          <w:sz w:val="22"/>
          <w:szCs w:val="22"/>
        </w:rPr>
        <w:t>.1</w:t>
      </w:r>
      <w:r w:rsidRPr="00F32D31">
        <w:rPr>
          <w:rFonts w:ascii="Arial" w:hAnsi="Arial" w:cs="Arial"/>
          <w:sz w:val="22"/>
          <w:szCs w:val="22"/>
        </w:rPr>
        <w:t xml:space="preserve"> </w:t>
      </w:r>
      <w:r w:rsidR="00791FA5" w:rsidRPr="00F32D31">
        <w:rPr>
          <w:rFonts w:ascii="Arial" w:hAnsi="Arial" w:cs="Arial"/>
          <w:sz w:val="22"/>
          <w:szCs w:val="22"/>
        </w:rPr>
        <w:t>é possível visualizar graficamente esta aproximação. Portanto</w:t>
      </w:r>
      <w:proofErr w:type="gramStart"/>
      <w:r w:rsidR="00791FA5" w:rsidRPr="00F32D31">
        <w:rPr>
          <w:rFonts w:ascii="Arial" w:hAnsi="Arial" w:cs="Arial"/>
          <w:sz w:val="22"/>
          <w:szCs w:val="22"/>
        </w:rPr>
        <w:t xml:space="preserve">, </w:t>
      </w:r>
      <w:r w:rsidR="00791FA5" w:rsidRPr="00F32D31">
        <w:rPr>
          <w:rFonts w:ascii="Arial" w:hAnsi="Arial" w:cs="Arial"/>
          <w:position w:val="-12"/>
          <w:sz w:val="22"/>
          <w:szCs w:val="22"/>
        </w:rPr>
        <w:object w:dxaOrig="2439" w:dyaOrig="499">
          <v:shape id="_x0000_i1088" type="#_x0000_t75" style="width:122.25pt;height:24.75pt" o:ole="">
            <v:imagedata r:id="rId128" o:title=""/>
          </v:shape>
          <o:OLEObject Type="Embed" ProgID="Equation.DSMT4" ShapeID="_x0000_i1088" DrawAspect="Content" ObjectID="_1543387656" r:id="rId129"/>
        </w:object>
      </w:r>
      <w:r w:rsidR="00791FA5" w:rsidRPr="00F32D31">
        <w:rPr>
          <w:rFonts w:ascii="Arial" w:hAnsi="Arial" w:cs="Arial"/>
          <w:sz w:val="22"/>
          <w:szCs w:val="22"/>
        </w:rPr>
        <w:t>.</w:t>
      </w:r>
      <w:proofErr w:type="gramEnd"/>
      <w:r w:rsidR="00791FA5" w:rsidRPr="00F32D31">
        <w:rPr>
          <w:rFonts w:ascii="Arial" w:hAnsi="Arial" w:cs="Arial"/>
          <w:sz w:val="22"/>
          <w:szCs w:val="22"/>
        </w:rPr>
        <w:t xml:space="preserve"> É possível notar que todo o sistema é mapeado dentro deste setor global, portanto esta abordagem garante a construção de um modelo fuzzy exato.</w:t>
      </w:r>
    </w:p>
    <w:p w:rsidR="00791FA5" w:rsidRPr="00F32D31" w:rsidRDefault="00791FA5" w:rsidP="00997F85">
      <w:pPr>
        <w:rPr>
          <w:rFonts w:ascii="Arial" w:hAnsi="Arial" w:cs="Arial"/>
          <w:sz w:val="22"/>
          <w:szCs w:val="22"/>
        </w:rPr>
      </w:pPr>
    </w:p>
    <w:p w:rsidR="00791FA5" w:rsidRDefault="00791FA5" w:rsidP="00791FA5">
      <w:pPr>
        <w:jc w:val="center"/>
      </w:pPr>
      <w:r w:rsidRPr="00791FA5">
        <w:rPr>
          <w:noProof/>
        </w:rPr>
        <w:lastRenderedPageBreak/>
        <w:drawing>
          <wp:inline distT="0" distB="0" distL="0" distR="0">
            <wp:extent cx="3159673" cy="2971800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832" cy="301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A5" w:rsidRPr="00F32D31" w:rsidRDefault="00791FA5" w:rsidP="00791FA5">
      <w:pPr>
        <w:jc w:val="center"/>
        <w:rPr>
          <w:rFonts w:ascii="Arial" w:hAnsi="Arial" w:cs="Arial"/>
          <w:sz w:val="22"/>
          <w:szCs w:val="22"/>
        </w:rPr>
      </w:pPr>
      <w:r w:rsidRPr="00F32D31">
        <w:rPr>
          <w:rFonts w:ascii="Arial" w:hAnsi="Arial" w:cs="Arial"/>
          <w:sz w:val="22"/>
          <w:szCs w:val="22"/>
        </w:rPr>
        <w:t>Figura 1</w:t>
      </w:r>
      <w:r w:rsidR="00A31EF5">
        <w:rPr>
          <w:rFonts w:ascii="Arial" w:hAnsi="Arial" w:cs="Arial"/>
          <w:sz w:val="22"/>
          <w:szCs w:val="22"/>
        </w:rPr>
        <w:t>.1</w:t>
      </w:r>
      <w:r w:rsidRPr="00F32D31">
        <w:rPr>
          <w:rFonts w:ascii="Arial" w:hAnsi="Arial" w:cs="Arial"/>
          <w:sz w:val="22"/>
          <w:szCs w:val="22"/>
        </w:rPr>
        <w:t xml:space="preserve">: </w:t>
      </w:r>
      <w:r w:rsidR="00A31EF5">
        <w:rPr>
          <w:rFonts w:ascii="Arial" w:hAnsi="Arial" w:cs="Arial"/>
          <w:sz w:val="22"/>
          <w:szCs w:val="22"/>
        </w:rPr>
        <w:t>Não</w:t>
      </w:r>
      <w:r w:rsidRPr="00F32D31">
        <w:rPr>
          <w:rFonts w:ascii="Arial" w:hAnsi="Arial" w:cs="Arial"/>
          <w:sz w:val="22"/>
          <w:szCs w:val="22"/>
        </w:rPr>
        <w:t>-linearidade</w:t>
      </w:r>
      <w:r w:rsidR="00A31EF5">
        <w:rPr>
          <w:rFonts w:ascii="Arial" w:hAnsi="Arial" w:cs="Arial"/>
          <w:sz w:val="22"/>
          <w:szCs w:val="22"/>
        </w:rPr>
        <w:t xml:space="preserve"> limitada por setor</w:t>
      </w:r>
      <w:r w:rsidR="00DB53E5">
        <w:rPr>
          <w:rFonts w:ascii="Arial" w:hAnsi="Arial" w:cs="Arial"/>
          <w:sz w:val="22"/>
          <w:szCs w:val="22"/>
        </w:rPr>
        <w:t xml:space="preserve"> global</w:t>
      </w:r>
      <w:r w:rsidR="00F32D31">
        <w:rPr>
          <w:rFonts w:ascii="Arial" w:hAnsi="Arial" w:cs="Arial"/>
          <w:sz w:val="22"/>
          <w:szCs w:val="22"/>
        </w:rPr>
        <w:t xml:space="preserve"> [3]</w:t>
      </w:r>
    </w:p>
    <w:p w:rsidR="00F32D31" w:rsidRPr="00F32D31" w:rsidRDefault="00F32D31" w:rsidP="00791FA5">
      <w:pPr>
        <w:jc w:val="center"/>
        <w:rPr>
          <w:rFonts w:ascii="Arial" w:hAnsi="Arial" w:cs="Arial"/>
          <w:sz w:val="22"/>
          <w:szCs w:val="22"/>
        </w:rPr>
      </w:pPr>
    </w:p>
    <w:p w:rsidR="00997F85" w:rsidRDefault="00F32D31" w:rsidP="00C45F2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Devido ao fato de os sistemas, em sua grande maioria, serem limitados fisicamente no que se refere às variáveis de entrada e saída, nem sempre é possível obter um setor global para o sistema não-linear em estudo. Desta forma, a aproximação passa a consistir em encontrar um setor local que descreva o sistema, respeitando as limitações impostas por este. O modelo fuzzy exato </w:t>
      </w:r>
      <w:r w:rsidR="00A31EF5">
        <w:rPr>
          <w:rFonts w:ascii="Arial" w:hAnsi="Arial" w:cs="Arial"/>
          <w:sz w:val="22"/>
          <w:szCs w:val="22"/>
        </w:rPr>
        <w:t>resultante da modelagem agora estará contido no setor local limitado por duas retas que passam pelos pontos –d e d, os quais estão diretamente relacionados com as restrições físicas do sistema. A Figura 1.2 permite visualizar graficamente a aproximação por setor local e também ilustra a não garantia de que a função esteja contida dentro do setor em regiões fora do intervalor [-d, d].</w:t>
      </w:r>
    </w:p>
    <w:p w:rsidR="00A31EF5" w:rsidRDefault="00A31EF5" w:rsidP="00C45F2B">
      <w:pPr>
        <w:jc w:val="both"/>
        <w:rPr>
          <w:rFonts w:ascii="Arial" w:hAnsi="Arial" w:cs="Arial"/>
          <w:sz w:val="22"/>
          <w:szCs w:val="22"/>
        </w:rPr>
      </w:pPr>
    </w:p>
    <w:p w:rsidR="00A31EF5" w:rsidRPr="00F32D31" w:rsidRDefault="00A31EF5" w:rsidP="00A31EF5">
      <w:pPr>
        <w:jc w:val="center"/>
        <w:rPr>
          <w:rFonts w:ascii="Arial" w:hAnsi="Arial" w:cs="Arial"/>
          <w:sz w:val="22"/>
          <w:szCs w:val="22"/>
        </w:rPr>
      </w:pPr>
      <w:r w:rsidRPr="00A31EF5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609850" cy="2604935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347" cy="261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EF5" w:rsidRPr="00F32D31" w:rsidRDefault="00A31EF5" w:rsidP="00A31EF5">
      <w:pPr>
        <w:jc w:val="center"/>
        <w:rPr>
          <w:rFonts w:ascii="Arial" w:hAnsi="Arial" w:cs="Arial"/>
          <w:sz w:val="22"/>
          <w:szCs w:val="22"/>
        </w:rPr>
      </w:pPr>
      <w:r w:rsidRPr="00F32D31">
        <w:rPr>
          <w:rFonts w:ascii="Arial" w:hAnsi="Arial" w:cs="Arial"/>
          <w:sz w:val="22"/>
          <w:szCs w:val="22"/>
        </w:rPr>
        <w:t>Figura 1</w:t>
      </w:r>
      <w:r w:rsidR="008C18C7">
        <w:rPr>
          <w:rFonts w:ascii="Arial" w:hAnsi="Arial" w:cs="Arial"/>
          <w:sz w:val="22"/>
          <w:szCs w:val="22"/>
        </w:rPr>
        <w:t>.2</w:t>
      </w:r>
      <w:r w:rsidRPr="00F32D31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N</w:t>
      </w:r>
      <w:r w:rsidRPr="00F32D31">
        <w:rPr>
          <w:rFonts w:ascii="Arial" w:hAnsi="Arial" w:cs="Arial"/>
          <w:sz w:val="22"/>
          <w:szCs w:val="22"/>
        </w:rPr>
        <w:t>ão-linearidade</w:t>
      </w:r>
      <w:r>
        <w:rPr>
          <w:rFonts w:ascii="Arial" w:hAnsi="Arial" w:cs="Arial"/>
          <w:sz w:val="22"/>
          <w:szCs w:val="22"/>
        </w:rPr>
        <w:t xml:space="preserve"> limitada por setor local [3]</w:t>
      </w:r>
    </w:p>
    <w:p w:rsidR="00E019C5" w:rsidRDefault="00E019C5" w:rsidP="00DB53E5">
      <w:pPr>
        <w:jc w:val="both"/>
        <w:rPr>
          <w:rFonts w:ascii="Arial" w:hAnsi="Arial" w:cs="Arial"/>
          <w:sz w:val="22"/>
          <w:szCs w:val="22"/>
        </w:rPr>
      </w:pPr>
    </w:p>
    <w:p w:rsidR="00A14334" w:rsidRDefault="00AC51F8" w:rsidP="00DB53E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Conhecendo os limites do sistema não-linear e as equações matemáticas que o descreve, é possível encontrar a aproximação deste limitada a um setor local</w:t>
      </w:r>
      <w:r w:rsidR="00A14334">
        <w:rPr>
          <w:rFonts w:ascii="Arial" w:hAnsi="Arial" w:cs="Arial"/>
          <w:sz w:val="22"/>
          <w:szCs w:val="22"/>
        </w:rPr>
        <w:t xml:space="preserve"> seguindo uma sequência de passos.</w:t>
      </w:r>
    </w:p>
    <w:p w:rsidR="00DB53E5" w:rsidRDefault="00AC51F8" w:rsidP="00DB53E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princípio define-se os valores máximo e mínimo que cada uma das variáveis de premissa do modelo. O </w:t>
      </w:r>
      <w:proofErr w:type="gramStart"/>
      <w:r>
        <w:rPr>
          <w:rFonts w:ascii="Arial" w:hAnsi="Arial" w:cs="Arial"/>
          <w:sz w:val="22"/>
          <w:szCs w:val="22"/>
        </w:rPr>
        <w:t xml:space="preserve">termo </w:t>
      </w:r>
      <w:r w:rsidRPr="00D5134F">
        <w:rPr>
          <w:rFonts w:ascii="Arial" w:hAnsi="Arial" w:cs="Arial"/>
          <w:position w:val="-26"/>
          <w:sz w:val="22"/>
          <w:szCs w:val="22"/>
        </w:rPr>
        <w:object w:dxaOrig="240" w:dyaOrig="499">
          <v:shape id="_x0000_i1089" type="#_x0000_t75" style="width:12pt;height:24.75pt" o:ole="">
            <v:imagedata r:id="rId132" o:title=""/>
          </v:shape>
          <o:OLEObject Type="Embed" ProgID="Equation.DSMT4" ShapeID="_x0000_i1089" DrawAspect="Content" ObjectID="_1543387657" r:id="rId133"/>
        </w:object>
      </w:r>
      <w:r>
        <w:rPr>
          <w:rFonts w:ascii="Arial" w:hAnsi="Arial" w:cs="Arial"/>
          <w:sz w:val="22"/>
          <w:szCs w:val="22"/>
        </w:rPr>
        <w:t>,</w:t>
      </w:r>
      <w:proofErr w:type="gramEnd"/>
      <w:r>
        <w:rPr>
          <w:rFonts w:ascii="Arial" w:hAnsi="Arial" w:cs="Arial"/>
          <w:sz w:val="22"/>
          <w:szCs w:val="22"/>
        </w:rPr>
        <w:t xml:space="preserve"> equivalerá ao valor mínimo que a variável de premissa </w:t>
      </w:r>
      <w:r w:rsidRPr="00D5134F">
        <w:rPr>
          <w:rFonts w:ascii="Arial" w:hAnsi="Arial" w:cs="Arial"/>
          <w:position w:val="-12"/>
          <w:sz w:val="22"/>
          <w:szCs w:val="22"/>
        </w:rPr>
        <w:object w:dxaOrig="220" w:dyaOrig="360">
          <v:shape id="_x0000_i1090" type="#_x0000_t75" style="width:11.25pt;height:18pt" o:ole="">
            <v:imagedata r:id="rId134" o:title=""/>
          </v:shape>
          <o:OLEObject Type="Embed" ProgID="Equation.DSMT4" ShapeID="_x0000_i1090" DrawAspect="Content" ObjectID="_1543387658" r:id="rId135"/>
        </w:object>
      </w:r>
      <w:r>
        <w:rPr>
          <w:rFonts w:ascii="Arial" w:hAnsi="Arial" w:cs="Arial"/>
          <w:sz w:val="22"/>
          <w:szCs w:val="22"/>
        </w:rPr>
        <w:t xml:space="preserve"> pode assumir, das as restrições do sistema. Da mesma </w:t>
      </w:r>
      <w:proofErr w:type="gramStart"/>
      <w:r>
        <w:rPr>
          <w:rFonts w:ascii="Arial" w:hAnsi="Arial" w:cs="Arial"/>
          <w:sz w:val="22"/>
          <w:szCs w:val="22"/>
        </w:rPr>
        <w:t xml:space="preserve">forma, </w:t>
      </w:r>
      <w:r w:rsidRPr="00D5134F">
        <w:rPr>
          <w:rFonts w:ascii="Arial" w:hAnsi="Arial" w:cs="Arial"/>
          <w:position w:val="-12"/>
          <w:sz w:val="22"/>
          <w:szCs w:val="22"/>
        </w:rPr>
        <w:object w:dxaOrig="240" w:dyaOrig="499">
          <v:shape id="_x0000_i1091" type="#_x0000_t75" style="width:12pt;height:24.75pt" o:ole="">
            <v:imagedata r:id="rId136" o:title=""/>
          </v:shape>
          <o:OLEObject Type="Embed" ProgID="Equation.DSMT4" ShapeID="_x0000_i1091" DrawAspect="Content" ObjectID="_1543387659" r:id="rId137"/>
        </w:object>
      </w:r>
      <w:r>
        <w:rPr>
          <w:rFonts w:ascii="Arial" w:hAnsi="Arial" w:cs="Arial"/>
          <w:sz w:val="22"/>
          <w:szCs w:val="22"/>
        </w:rPr>
        <w:t xml:space="preserve"> é</w:t>
      </w:r>
      <w:proofErr w:type="gramEnd"/>
      <w:r>
        <w:rPr>
          <w:rFonts w:ascii="Arial" w:hAnsi="Arial" w:cs="Arial"/>
          <w:sz w:val="22"/>
          <w:szCs w:val="22"/>
        </w:rPr>
        <w:t xml:space="preserve"> o valor máximo assumido por </w:t>
      </w:r>
      <w:r w:rsidRPr="00D5134F">
        <w:rPr>
          <w:rFonts w:ascii="Arial" w:hAnsi="Arial" w:cs="Arial"/>
          <w:position w:val="-12"/>
          <w:sz w:val="22"/>
          <w:szCs w:val="22"/>
        </w:rPr>
        <w:object w:dxaOrig="220" w:dyaOrig="360">
          <v:shape id="_x0000_i1092" type="#_x0000_t75" style="width:11.25pt;height:18pt" o:ole="">
            <v:imagedata r:id="rId134" o:title=""/>
          </v:shape>
          <o:OLEObject Type="Embed" ProgID="Equation.DSMT4" ShapeID="_x0000_i1092" DrawAspect="Content" ObjectID="_1543387660" r:id="rId138"/>
        </w:object>
      </w:r>
      <w:r>
        <w:rPr>
          <w:rFonts w:ascii="Arial" w:hAnsi="Arial" w:cs="Arial"/>
          <w:sz w:val="22"/>
          <w:szCs w:val="22"/>
        </w:rPr>
        <w:t xml:space="preserve"> respeitando-se também os limites das variáveis de estad</w:t>
      </w:r>
      <w:r w:rsidR="00A14334">
        <w:rPr>
          <w:rFonts w:ascii="Arial" w:hAnsi="Arial" w:cs="Arial"/>
          <w:sz w:val="22"/>
          <w:szCs w:val="22"/>
        </w:rPr>
        <w:t xml:space="preserve">o. A partir de então é possível obter os graus de </w:t>
      </w:r>
      <w:proofErr w:type="gramStart"/>
      <w:r w:rsidR="00A14334">
        <w:rPr>
          <w:rFonts w:ascii="Arial" w:hAnsi="Arial" w:cs="Arial"/>
          <w:sz w:val="22"/>
          <w:szCs w:val="22"/>
        </w:rPr>
        <w:t xml:space="preserve">pertinência </w:t>
      </w:r>
      <w:r w:rsidR="00A14334" w:rsidRPr="00544E77">
        <w:rPr>
          <w:rFonts w:ascii="Arial" w:hAnsi="Arial" w:cs="Arial"/>
          <w:position w:val="-14"/>
          <w:sz w:val="22"/>
          <w:szCs w:val="22"/>
        </w:rPr>
        <w:object w:dxaOrig="380" w:dyaOrig="380">
          <v:shape id="_x0000_i1093" type="#_x0000_t75" style="width:18.75pt;height:18.75pt" o:ole="">
            <v:imagedata r:id="rId115" o:title=""/>
          </v:shape>
          <o:OLEObject Type="Embed" ProgID="Equation.DSMT4" ShapeID="_x0000_i1093" DrawAspect="Content" ObjectID="_1543387661" r:id="rId139"/>
        </w:object>
      </w:r>
      <w:r w:rsidR="00A14334">
        <w:rPr>
          <w:rFonts w:ascii="Arial" w:hAnsi="Arial" w:cs="Arial"/>
          <w:sz w:val="22"/>
          <w:szCs w:val="22"/>
        </w:rPr>
        <w:t>,</w:t>
      </w:r>
      <w:proofErr w:type="gramEnd"/>
      <w:r w:rsidR="00A14334">
        <w:rPr>
          <w:rFonts w:ascii="Arial" w:hAnsi="Arial" w:cs="Arial"/>
          <w:sz w:val="22"/>
          <w:szCs w:val="22"/>
        </w:rPr>
        <w:t xml:space="preserve"> j = 1, 2, para cada não-linearidade, conforme mostram as equações (18) e (19).</w:t>
      </w:r>
    </w:p>
    <w:p w:rsidR="00A14334" w:rsidRDefault="00A14334" w:rsidP="00DB53E5">
      <w:pPr>
        <w:jc w:val="both"/>
        <w:rPr>
          <w:rFonts w:ascii="Arial" w:hAnsi="Arial" w:cs="Arial"/>
          <w:sz w:val="22"/>
          <w:szCs w:val="22"/>
        </w:rPr>
      </w:pPr>
    </w:p>
    <w:p w:rsidR="00A14334" w:rsidRDefault="00A14334" w:rsidP="00A14334">
      <w:pPr>
        <w:jc w:val="center"/>
        <w:rPr>
          <w:rFonts w:ascii="Arial" w:hAnsi="Arial" w:cs="Arial"/>
          <w:sz w:val="22"/>
          <w:szCs w:val="22"/>
        </w:rPr>
      </w:pPr>
      <w:r w:rsidRPr="00A14334">
        <w:rPr>
          <w:rFonts w:ascii="Arial" w:hAnsi="Arial" w:cs="Arial"/>
          <w:position w:val="-102"/>
          <w:sz w:val="22"/>
          <w:szCs w:val="22"/>
        </w:rPr>
        <w:object w:dxaOrig="3360" w:dyaOrig="2160">
          <v:shape id="_x0000_i1094" type="#_x0000_t75" style="width:168pt;height:108pt" o:ole="">
            <v:imagedata r:id="rId140" o:title=""/>
          </v:shape>
          <o:OLEObject Type="Embed" ProgID="Equation.DSMT4" ShapeID="_x0000_i1094" DrawAspect="Content" ObjectID="_1543387662" r:id="rId141"/>
        </w:object>
      </w:r>
    </w:p>
    <w:p w:rsidR="00A14334" w:rsidRDefault="00A14334" w:rsidP="00A14334">
      <w:pPr>
        <w:jc w:val="both"/>
        <w:rPr>
          <w:rFonts w:ascii="Arial" w:hAnsi="Arial" w:cs="Arial"/>
          <w:sz w:val="22"/>
          <w:szCs w:val="22"/>
        </w:rPr>
      </w:pPr>
    </w:p>
    <w:p w:rsidR="00A14334" w:rsidRDefault="00A14334" w:rsidP="00A1433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funções de pertinência são calculadas conforme a equação (17). Para obter os </w:t>
      </w:r>
      <w:proofErr w:type="gramStart"/>
      <w:r>
        <w:rPr>
          <w:rFonts w:ascii="Arial" w:hAnsi="Arial" w:cs="Arial"/>
          <w:sz w:val="22"/>
          <w:szCs w:val="22"/>
        </w:rPr>
        <w:t xml:space="preserve">vértices </w:t>
      </w:r>
      <w:r w:rsidRPr="00FC3491">
        <w:rPr>
          <w:rFonts w:ascii="Arial" w:hAnsi="Arial" w:cs="Arial"/>
          <w:position w:val="-12"/>
          <w:sz w:val="22"/>
          <w:szCs w:val="22"/>
        </w:rPr>
        <w:object w:dxaOrig="300" w:dyaOrig="360">
          <v:shape id="_x0000_i1095" type="#_x0000_t75" style="width:15pt;height:18pt" o:ole="">
            <v:imagedata r:id="rId88" o:title=""/>
          </v:shape>
          <o:OLEObject Type="Embed" ProgID="Equation.DSMT4" ShapeID="_x0000_i1095" DrawAspect="Content" ObjectID="_1543387663" r:id="rId142"/>
        </w:object>
      </w:r>
      <w:r>
        <w:rPr>
          <w:rFonts w:ascii="Arial" w:hAnsi="Arial" w:cs="Arial"/>
          <w:sz w:val="22"/>
          <w:szCs w:val="22"/>
        </w:rPr>
        <w:t xml:space="preserve"> e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FC3491">
        <w:rPr>
          <w:rFonts w:ascii="Arial" w:hAnsi="Arial" w:cs="Arial"/>
          <w:position w:val="-12"/>
          <w:sz w:val="22"/>
          <w:szCs w:val="22"/>
        </w:rPr>
        <w:object w:dxaOrig="279" w:dyaOrig="360">
          <v:shape id="_x0000_i1096" type="#_x0000_t75" style="width:14.25pt;height:18pt" o:ole="">
            <v:imagedata r:id="rId90" o:title=""/>
          </v:shape>
          <o:OLEObject Type="Embed" ProgID="Equation.DSMT4" ShapeID="_x0000_i1096" DrawAspect="Content" ObjectID="_1543387664" r:id="rId143"/>
        </w:object>
      </w:r>
      <w:r>
        <w:rPr>
          <w:rFonts w:ascii="Arial" w:hAnsi="Arial" w:cs="Arial"/>
          <w:sz w:val="22"/>
          <w:szCs w:val="22"/>
        </w:rPr>
        <w:t xml:space="preserve"> para cada regra da modelagem, fazer as n elevado a dois combinações possíveis dos de </w:t>
      </w:r>
      <w:r w:rsidRPr="00A14334">
        <w:rPr>
          <w:rFonts w:ascii="Arial" w:hAnsi="Arial" w:cs="Arial"/>
          <w:position w:val="-26"/>
          <w:sz w:val="22"/>
          <w:szCs w:val="22"/>
        </w:rPr>
        <w:object w:dxaOrig="240" w:dyaOrig="499">
          <v:shape id="_x0000_i1097" type="#_x0000_t75" style="width:12pt;height:24.75pt" o:ole="">
            <v:imagedata r:id="rId144" o:title=""/>
          </v:shape>
          <o:OLEObject Type="Embed" ProgID="Equation.DSMT4" ShapeID="_x0000_i1097" DrawAspect="Content" ObjectID="_1543387665" r:id="rId145"/>
        </w:object>
      </w:r>
      <w:r>
        <w:rPr>
          <w:rFonts w:ascii="Arial" w:hAnsi="Arial" w:cs="Arial"/>
          <w:sz w:val="22"/>
          <w:szCs w:val="22"/>
        </w:rPr>
        <w:t xml:space="preserve"> e </w:t>
      </w:r>
      <w:r w:rsidR="005D45B4" w:rsidRPr="005D45B4">
        <w:rPr>
          <w:rFonts w:ascii="Arial" w:hAnsi="Arial" w:cs="Arial"/>
          <w:position w:val="-12"/>
          <w:sz w:val="22"/>
          <w:szCs w:val="22"/>
        </w:rPr>
        <w:object w:dxaOrig="240" w:dyaOrig="499">
          <v:shape id="_x0000_i1098" type="#_x0000_t75" style="width:12pt;height:24.75pt" o:ole="">
            <v:imagedata r:id="rId146" o:title=""/>
          </v:shape>
          <o:OLEObject Type="Embed" ProgID="Equation.DSMT4" ShapeID="_x0000_i1098" DrawAspect="Content" ObjectID="_1543387666" r:id="rId147"/>
        </w:object>
      </w:r>
      <w:r w:rsidR="005D45B4">
        <w:rPr>
          <w:rFonts w:ascii="Arial" w:hAnsi="Arial" w:cs="Arial"/>
          <w:sz w:val="22"/>
          <w:szCs w:val="22"/>
        </w:rPr>
        <w:t>, de forma que cada combinação deva ser aplicada às matrizes A e B do modelo não-linear fornecendo, então, cada um dos vértices do modelo.</w:t>
      </w:r>
    </w:p>
    <w:p w:rsidR="005D45B4" w:rsidRPr="0044425A" w:rsidRDefault="005D45B4" w:rsidP="0044425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 fim, faz-se a defuzificação do sistema, confirme a equação (16).</w:t>
      </w:r>
    </w:p>
    <w:p w:rsidR="005D45B4" w:rsidRDefault="005D45B4" w:rsidP="005D45B4">
      <w:pPr>
        <w:pStyle w:val="Ttulo2"/>
        <w:spacing w:before="480" w:after="240"/>
        <w:rPr>
          <w:sz w:val="24"/>
          <w:szCs w:val="24"/>
        </w:rPr>
      </w:pPr>
      <w:bookmarkStart w:id="6" w:name="_Toc469616185"/>
      <w:r>
        <w:rPr>
          <w:sz w:val="24"/>
          <w:szCs w:val="24"/>
        </w:rPr>
        <w:t>1.3.2</w:t>
      </w:r>
      <w:r>
        <w:rPr>
          <w:sz w:val="24"/>
          <w:szCs w:val="24"/>
        </w:rPr>
        <w:tab/>
      </w:r>
      <w:r w:rsidR="0044425A">
        <w:rPr>
          <w:sz w:val="24"/>
          <w:szCs w:val="24"/>
        </w:rPr>
        <w:t>Modelagem fuzzy Takagi-Sugeno</w:t>
      </w:r>
      <w:bookmarkEnd w:id="6"/>
    </w:p>
    <w:p w:rsidR="005D45B4" w:rsidRDefault="0044425A" w:rsidP="005D45B4">
      <w:r>
        <w:t>O modelo não-linear obtido na seção 1.1 descrito nas equações (6) a (9) pode ser reescrito conforme segue.</w:t>
      </w:r>
    </w:p>
    <w:p w:rsidR="00A83F22" w:rsidRPr="005D45B4" w:rsidRDefault="00A83F22" w:rsidP="005D45B4"/>
    <w:p w:rsidR="005D45B4" w:rsidRDefault="005D45B4" w:rsidP="00DB53E5">
      <w:pPr>
        <w:jc w:val="both"/>
        <w:rPr>
          <w:rFonts w:ascii="Arial" w:hAnsi="Arial" w:cs="Arial"/>
          <w:sz w:val="22"/>
          <w:szCs w:val="22"/>
        </w:rPr>
      </w:pPr>
    </w:p>
    <w:p w:rsidR="0044425A" w:rsidRDefault="00A83F22" w:rsidP="00A83F22">
      <w:pPr>
        <w:jc w:val="center"/>
        <w:rPr>
          <w:rFonts w:ascii="Arial" w:hAnsi="Arial" w:cs="Arial"/>
          <w:sz w:val="22"/>
          <w:szCs w:val="22"/>
        </w:rPr>
      </w:pPr>
      <w:r w:rsidRPr="00A83F22">
        <w:rPr>
          <w:rFonts w:ascii="Arial" w:hAnsi="Arial" w:cs="Arial"/>
          <w:position w:val="-150"/>
          <w:sz w:val="22"/>
          <w:szCs w:val="22"/>
        </w:rPr>
        <w:object w:dxaOrig="9200" w:dyaOrig="3120">
          <v:shape id="_x0000_i1099" type="#_x0000_t75" style="width:459.75pt;height:156pt" o:ole="">
            <v:imagedata r:id="rId148" o:title=""/>
          </v:shape>
          <o:OLEObject Type="Embed" ProgID="Equation.DSMT4" ShapeID="_x0000_i1099" DrawAspect="Content" ObjectID="_1543387667" r:id="rId149"/>
        </w:object>
      </w:r>
    </w:p>
    <w:p w:rsidR="005D45B4" w:rsidRDefault="005D45B4" w:rsidP="00DB53E5">
      <w:pPr>
        <w:jc w:val="both"/>
        <w:rPr>
          <w:rFonts w:ascii="Arial" w:hAnsi="Arial" w:cs="Arial"/>
          <w:sz w:val="22"/>
          <w:szCs w:val="22"/>
        </w:rPr>
      </w:pPr>
    </w:p>
    <w:p w:rsidR="00A83F22" w:rsidRDefault="00142A5F" w:rsidP="00DB53E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Assim, é possível notar que o sistema possui quatro termos não lineares, o quais são mostrados na equação (21).</w:t>
      </w:r>
    </w:p>
    <w:p w:rsidR="00142A5F" w:rsidRDefault="00142A5F" w:rsidP="00DB53E5">
      <w:pPr>
        <w:jc w:val="both"/>
        <w:rPr>
          <w:rFonts w:ascii="Arial" w:hAnsi="Arial" w:cs="Arial"/>
          <w:sz w:val="22"/>
          <w:szCs w:val="22"/>
        </w:rPr>
      </w:pPr>
    </w:p>
    <w:p w:rsidR="00142A5F" w:rsidRDefault="00142A5F" w:rsidP="00142A5F">
      <w:pPr>
        <w:jc w:val="center"/>
        <w:rPr>
          <w:rFonts w:ascii="Arial" w:hAnsi="Arial" w:cs="Arial"/>
          <w:sz w:val="22"/>
          <w:szCs w:val="22"/>
        </w:rPr>
      </w:pPr>
      <w:r w:rsidRPr="00142A5F">
        <w:rPr>
          <w:rFonts w:ascii="Arial" w:hAnsi="Arial" w:cs="Arial"/>
          <w:position w:val="-30"/>
          <w:sz w:val="22"/>
          <w:szCs w:val="22"/>
        </w:rPr>
        <w:object w:dxaOrig="3360" w:dyaOrig="760">
          <v:shape id="_x0000_i1100" type="#_x0000_t75" style="width:168pt;height:38.25pt" o:ole="">
            <v:imagedata r:id="rId150" o:title=""/>
          </v:shape>
          <o:OLEObject Type="Embed" ProgID="Equation.DSMT4" ShapeID="_x0000_i1100" DrawAspect="Content" ObjectID="_1543387668" r:id="rId151"/>
        </w:object>
      </w:r>
    </w:p>
    <w:p w:rsidR="00142A5F" w:rsidRDefault="00142A5F" w:rsidP="00142A5F">
      <w:pPr>
        <w:jc w:val="both"/>
        <w:rPr>
          <w:rFonts w:ascii="Arial" w:hAnsi="Arial" w:cs="Arial"/>
          <w:sz w:val="22"/>
          <w:szCs w:val="22"/>
        </w:rPr>
      </w:pPr>
    </w:p>
    <w:p w:rsidR="00142A5F" w:rsidRDefault="00142A5F" w:rsidP="00142A5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Deseja-se controlar a altura de cada tanque no intervalo [0, 23cm], onde 0 (zero) equivale ao tanque totalmente vazio. Como no ponto zero ocorre uma indeterminação que impossibilita os cálculos dos limitantes do processo, assume-se que a altura mínima para validação da </w:t>
      </w:r>
      <w:r>
        <w:rPr>
          <w:rFonts w:ascii="Arial" w:hAnsi="Arial" w:cs="Arial"/>
          <w:sz w:val="22"/>
          <w:szCs w:val="22"/>
        </w:rPr>
        <w:lastRenderedPageBreak/>
        <w:t xml:space="preserve">modelagem é de 0,01 cm para cada um dos tanques. </w:t>
      </w:r>
      <w:proofErr w:type="gramStart"/>
      <w:r>
        <w:rPr>
          <w:rFonts w:ascii="Arial" w:hAnsi="Arial" w:cs="Arial"/>
          <w:sz w:val="22"/>
          <w:szCs w:val="22"/>
        </w:rPr>
        <w:t xml:space="preserve">Portanto, </w:t>
      </w:r>
      <w:r w:rsidR="00B228E2" w:rsidRPr="00142A5F">
        <w:rPr>
          <w:rFonts w:ascii="Arial" w:hAnsi="Arial" w:cs="Arial"/>
          <w:position w:val="-26"/>
          <w:sz w:val="22"/>
          <w:szCs w:val="22"/>
        </w:rPr>
        <w:object w:dxaOrig="2820" w:dyaOrig="700">
          <v:shape id="_x0000_i1102" type="#_x0000_t75" style="width:141pt;height:35.25pt" o:ole="">
            <v:imagedata r:id="rId152" o:title=""/>
          </v:shape>
          <o:OLEObject Type="Embed" ProgID="Equation.DSMT4" ShapeID="_x0000_i1102" DrawAspect="Content" ObjectID="_1543387669" r:id="rId153"/>
        </w:object>
      </w:r>
      <w:r>
        <w:rPr>
          <w:rFonts w:ascii="Arial" w:hAnsi="Arial" w:cs="Arial"/>
          <w:sz w:val="22"/>
          <w:szCs w:val="22"/>
        </w:rPr>
        <w:t xml:space="preserve"> e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B228E2" w:rsidRPr="00B228E2">
        <w:rPr>
          <w:rFonts w:ascii="Arial" w:hAnsi="Arial" w:cs="Arial"/>
          <w:position w:val="-28"/>
          <w:sz w:val="22"/>
          <w:szCs w:val="22"/>
        </w:rPr>
        <w:object w:dxaOrig="2860" w:dyaOrig="720">
          <v:shape id="_x0000_i1101" type="#_x0000_t75" style="width:143.25pt;height:36pt" o:ole="">
            <v:imagedata r:id="rId154" o:title=""/>
          </v:shape>
          <o:OLEObject Type="Embed" ProgID="Equation.DSMT4" ShapeID="_x0000_i1101" DrawAspect="Content" ObjectID="_1543387670" r:id="rId155"/>
        </w:object>
      </w:r>
      <w:r>
        <w:rPr>
          <w:rFonts w:ascii="Arial" w:hAnsi="Arial" w:cs="Arial"/>
          <w:sz w:val="22"/>
          <w:szCs w:val="22"/>
        </w:rPr>
        <w:t>.</w:t>
      </w:r>
    </w:p>
    <w:p w:rsidR="00142A5F" w:rsidRDefault="00B228E2" w:rsidP="00142A5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Os graus de pertinência </w:t>
      </w:r>
      <w:proofErr w:type="gramStart"/>
      <w:r>
        <w:rPr>
          <w:rFonts w:ascii="Arial" w:hAnsi="Arial" w:cs="Arial"/>
          <w:sz w:val="22"/>
          <w:szCs w:val="22"/>
        </w:rPr>
        <w:t xml:space="preserve">são </w:t>
      </w:r>
      <w:r w:rsidRPr="00B228E2">
        <w:rPr>
          <w:rFonts w:ascii="Arial" w:hAnsi="Arial" w:cs="Arial"/>
          <w:position w:val="-28"/>
          <w:sz w:val="22"/>
          <w:szCs w:val="22"/>
        </w:rPr>
        <w:object w:dxaOrig="1760" w:dyaOrig="660">
          <v:shape id="_x0000_i1103" type="#_x0000_t75" style="width:87.75pt;height:33pt" o:ole="">
            <v:imagedata r:id="rId156" o:title=""/>
          </v:shape>
          <o:OLEObject Type="Embed" ProgID="Equation.DSMT4" ShapeID="_x0000_i1103" DrawAspect="Content" ObjectID="_1543387671" r:id="rId157"/>
        </w:object>
      </w:r>
      <w:r>
        <w:rPr>
          <w:rFonts w:ascii="Arial" w:hAnsi="Arial" w:cs="Arial"/>
          <w:sz w:val="22"/>
          <w:szCs w:val="22"/>
        </w:rPr>
        <w:t xml:space="preserve"> e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B228E2">
        <w:rPr>
          <w:rFonts w:ascii="Arial" w:hAnsi="Arial" w:cs="Arial"/>
          <w:position w:val="-28"/>
          <w:sz w:val="22"/>
          <w:szCs w:val="22"/>
        </w:rPr>
        <w:object w:dxaOrig="1719" w:dyaOrig="660">
          <v:shape id="_x0000_i1104" type="#_x0000_t75" style="width:86.25pt;height:33pt" o:ole="">
            <v:imagedata r:id="rId158" o:title=""/>
          </v:shape>
          <o:OLEObject Type="Embed" ProgID="Equation.DSMT4" ShapeID="_x0000_i1104" DrawAspect="Content" ObjectID="_1543387672" r:id="rId159"/>
        </w:object>
      </w:r>
      <w:r w:rsidR="00A43DEC">
        <w:rPr>
          <w:rFonts w:ascii="Arial" w:hAnsi="Arial" w:cs="Arial"/>
          <w:sz w:val="22"/>
          <w:szCs w:val="22"/>
        </w:rPr>
        <w:t>, i = 1,2,3,4</w:t>
      </w:r>
      <w:r>
        <w:rPr>
          <w:rFonts w:ascii="Arial" w:hAnsi="Arial" w:cs="Arial"/>
          <w:sz w:val="22"/>
          <w:szCs w:val="22"/>
        </w:rPr>
        <w:t>.</w:t>
      </w:r>
      <w:r w:rsidR="00A43DEC">
        <w:rPr>
          <w:rFonts w:ascii="Arial" w:hAnsi="Arial" w:cs="Arial"/>
          <w:sz w:val="22"/>
          <w:szCs w:val="22"/>
        </w:rPr>
        <w:t xml:space="preserve"> Como o sistema possui quatro não linearidades, o número de funções de pertinência </w:t>
      </w:r>
      <w:proofErr w:type="gramStart"/>
      <w:r w:rsidR="00A43DEC">
        <w:rPr>
          <w:rFonts w:ascii="Arial" w:hAnsi="Arial" w:cs="Arial"/>
          <w:sz w:val="22"/>
          <w:szCs w:val="22"/>
        </w:rPr>
        <w:t xml:space="preserve">será </w:t>
      </w:r>
      <w:r w:rsidR="00A43DEC" w:rsidRPr="00A43DEC">
        <w:rPr>
          <w:rFonts w:ascii="Arial" w:hAnsi="Arial" w:cs="Arial"/>
          <w:position w:val="-6"/>
          <w:sz w:val="22"/>
          <w:szCs w:val="22"/>
        </w:rPr>
        <w:object w:dxaOrig="760" w:dyaOrig="320">
          <v:shape id="_x0000_i1105" type="#_x0000_t75" style="width:38.25pt;height:15.75pt" o:ole="">
            <v:imagedata r:id="rId160" o:title=""/>
          </v:shape>
          <o:OLEObject Type="Embed" ProgID="Equation.DSMT4" ShapeID="_x0000_i1105" DrawAspect="Content" ObjectID="_1543387673" r:id="rId161"/>
        </w:object>
      </w:r>
      <w:r w:rsidR="00A43DEC">
        <w:rPr>
          <w:rFonts w:ascii="Arial" w:hAnsi="Arial" w:cs="Arial"/>
          <w:sz w:val="22"/>
          <w:szCs w:val="22"/>
        </w:rPr>
        <w:t>.</w:t>
      </w:r>
      <w:proofErr w:type="gramEnd"/>
      <w:r w:rsidR="00A43DEC">
        <w:rPr>
          <w:rFonts w:ascii="Arial" w:hAnsi="Arial" w:cs="Arial"/>
          <w:sz w:val="22"/>
          <w:szCs w:val="22"/>
        </w:rPr>
        <w:t xml:space="preserve"> As dezesseis funções são obtidas conforme a equação (17). Os vértices são obtidos segundo a aplicação de todas as combinações possíveis dos valores de máximo e de mínimo assumidos pelas variáveis de premissa nas matrizes A e B do sistema não-linear mostrado em (20), de acordo com a Tabela 1.</w:t>
      </w:r>
    </w:p>
    <w:p w:rsidR="00A43DEC" w:rsidRDefault="00A43DEC" w:rsidP="00142A5F">
      <w:pPr>
        <w:jc w:val="both"/>
        <w:rPr>
          <w:rFonts w:ascii="Arial" w:hAnsi="Arial" w:cs="Arial"/>
          <w:sz w:val="22"/>
          <w:szCs w:val="22"/>
        </w:rPr>
      </w:pPr>
    </w:p>
    <w:p w:rsidR="00A43DEC" w:rsidRPr="00741663" w:rsidRDefault="00A43DEC" w:rsidP="00142A5F">
      <w:pPr>
        <w:jc w:val="both"/>
        <w:rPr>
          <w:rFonts w:ascii="Arial" w:hAnsi="Arial" w:cs="Arial"/>
          <w:i/>
          <w:sz w:val="22"/>
          <w:szCs w:val="22"/>
        </w:rPr>
      </w:pPr>
      <w:r w:rsidRPr="00741663">
        <w:rPr>
          <w:rFonts w:ascii="Arial" w:hAnsi="Arial" w:cs="Arial"/>
          <w:i/>
          <w:sz w:val="22"/>
          <w:szCs w:val="22"/>
        </w:rPr>
        <w:t>Tabela 1.</w:t>
      </w:r>
      <w:r w:rsidR="00C95F2F">
        <w:rPr>
          <w:rFonts w:ascii="Arial" w:hAnsi="Arial" w:cs="Arial"/>
          <w:i/>
          <w:sz w:val="22"/>
          <w:szCs w:val="22"/>
        </w:rPr>
        <w:t>1</w:t>
      </w:r>
      <w:r w:rsidRPr="00741663">
        <w:rPr>
          <w:rFonts w:ascii="Arial" w:hAnsi="Arial" w:cs="Arial"/>
          <w:i/>
          <w:sz w:val="22"/>
          <w:szCs w:val="22"/>
        </w:rPr>
        <w:t xml:space="preserve"> Valores que substituem as variáveis de premissa nas matrizes A e B do sistema não-linear para cada vértice.</w:t>
      </w:r>
    </w:p>
    <w:tbl>
      <w:tblPr>
        <w:tblStyle w:val="TabeladeGrade2-nfase1"/>
        <w:tblW w:w="0" w:type="auto"/>
        <w:jc w:val="center"/>
        <w:tblLook w:val="04A0" w:firstRow="1" w:lastRow="0" w:firstColumn="1" w:lastColumn="0" w:noHBand="0" w:noVBand="1"/>
      </w:tblPr>
      <w:tblGrid>
        <w:gridCol w:w="1431"/>
        <w:gridCol w:w="1431"/>
        <w:gridCol w:w="1431"/>
        <w:gridCol w:w="1431"/>
        <w:gridCol w:w="1431"/>
      </w:tblGrid>
      <w:tr w:rsidR="00A43DEC" w:rsidTr="00741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A43DEC" w:rsidRDefault="00A43DEC" w:rsidP="0074166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40" w:dyaOrig="360">
                <v:shape id="_x0000_i1106" type="#_x0000_t75" style="width:12pt;height:18pt" o:ole="">
                  <v:imagedata r:id="rId162" o:title=""/>
                </v:shape>
                <o:OLEObject Type="Embed" ProgID="Equation.DSMT4" ShapeID="_x0000_i1106" DrawAspect="Content" ObjectID="_1543387674" r:id="rId163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60" w:dyaOrig="360">
                <v:shape id="_x0000_i1107" type="#_x0000_t75" style="width:12.75pt;height:18pt" o:ole="">
                  <v:imagedata r:id="rId164" o:title=""/>
                </v:shape>
                <o:OLEObject Type="Embed" ProgID="Equation.DSMT4" ShapeID="_x0000_i1107" DrawAspect="Content" ObjectID="_1543387675" r:id="rId165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40" w:dyaOrig="360">
                <v:shape id="_x0000_i1108" type="#_x0000_t75" style="width:12pt;height:18pt" o:ole="">
                  <v:imagedata r:id="rId166" o:title=""/>
                </v:shape>
                <o:OLEObject Type="Embed" ProgID="Equation.DSMT4" ShapeID="_x0000_i1108" DrawAspect="Content" ObjectID="_1543387676" r:id="rId167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60" w:dyaOrig="360">
                <v:shape id="_x0000_i1109" type="#_x0000_t75" style="width:12.75pt;height:18pt" o:ole="">
                  <v:imagedata r:id="rId168" o:title=""/>
                </v:shape>
                <o:OLEObject Type="Embed" ProgID="Equation.DSMT4" ShapeID="_x0000_i1109" DrawAspect="Content" ObjectID="_1543387677" r:id="rId169"/>
              </w:object>
            </w:r>
          </w:p>
        </w:tc>
      </w:tr>
      <w:tr w:rsidR="00A43DEC" w:rsidTr="00741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A43DEC" w:rsidRDefault="00A43DEC" w:rsidP="00142A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240" w:dyaOrig="360">
                <v:shape id="_x0000_i1110" type="#_x0000_t75" style="width:12pt;height:18pt" o:ole="">
                  <v:imagedata r:id="rId170" o:title=""/>
                </v:shape>
                <o:OLEObject Type="Embed" ProgID="Equation.DSMT4" ShapeID="_x0000_i1110" DrawAspect="Content" ObjectID="_1543387678" r:id="rId171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220" w:dyaOrig="360">
                <v:shape id="_x0000_i1111" type="#_x0000_t75" style="width:11.25pt;height:18pt" o:ole="">
                  <v:imagedata r:id="rId172" o:title=""/>
                </v:shape>
                <o:OLEObject Type="Embed" ProgID="Equation.DSMT4" ShapeID="_x0000_i1111" DrawAspect="Content" ObjectID="_1543387679" r:id="rId173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60" w:dyaOrig="499">
                <v:shape id="_x0000_i1112" type="#_x0000_t75" style="width:12.75pt;height:24.75pt" o:ole="">
                  <v:imagedata r:id="rId174" o:title=""/>
                </v:shape>
                <o:OLEObject Type="Embed" ProgID="Equation.DSMT4" ShapeID="_x0000_i1112" DrawAspect="Content" ObjectID="_1543387680" r:id="rId175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13" type="#_x0000_t75" style="width:14.25pt;height:24.75pt" o:ole="">
                  <v:imagedata r:id="rId176" o:title=""/>
                </v:shape>
                <o:OLEObject Type="Embed" ProgID="Equation.DSMT4" ShapeID="_x0000_i1113" DrawAspect="Content" ObjectID="_1543387681" r:id="rId177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14" type="#_x0000_t75" style="width:14.25pt;height:24.75pt" o:ole="">
                  <v:imagedata r:id="rId178" o:title=""/>
                </v:shape>
                <o:OLEObject Type="Embed" ProgID="Equation.DSMT4" ShapeID="_x0000_i1114" DrawAspect="Content" ObjectID="_1543387682" r:id="rId179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15" type="#_x0000_t75" style="width:14.25pt;height:24.75pt" o:ole="">
                  <v:imagedata r:id="rId180" o:title=""/>
                </v:shape>
                <o:OLEObject Type="Embed" ProgID="Equation.DSMT4" ShapeID="_x0000_i1115" DrawAspect="Content" ObjectID="_1543387683" r:id="rId181"/>
              </w:object>
            </w:r>
          </w:p>
        </w:tc>
      </w:tr>
      <w:tr w:rsidR="00A43DEC" w:rsidTr="00741663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A43DEC" w:rsidRDefault="00741663" w:rsidP="00142A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260" w:dyaOrig="360">
                <v:shape id="_x0000_i1116" type="#_x0000_t75" style="width:12.75pt;height:18pt" o:ole="">
                  <v:imagedata r:id="rId182" o:title=""/>
                </v:shape>
                <o:OLEObject Type="Embed" ProgID="Equation.DSMT4" ShapeID="_x0000_i1116" DrawAspect="Content" ObjectID="_1543387684" r:id="rId183"/>
              </w:object>
            </w:r>
            <w:r w:rsidR="00A43DE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A43DEC"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 w:rsidR="00A43D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240" w:dyaOrig="360">
                <v:shape id="_x0000_i1117" type="#_x0000_t75" style="width:12pt;height:18pt" o:ole="">
                  <v:imagedata r:id="rId184" o:title=""/>
                </v:shape>
                <o:OLEObject Type="Embed" ProgID="Equation.DSMT4" ShapeID="_x0000_i1117" DrawAspect="Content" ObjectID="_1543387685" r:id="rId185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60" w:dyaOrig="499">
                <v:shape id="_x0000_i1118" type="#_x0000_t75" style="width:12.75pt;height:24.75pt" o:ole="">
                  <v:imagedata r:id="rId186" o:title=""/>
                </v:shape>
                <o:OLEObject Type="Embed" ProgID="Equation.DSMT4" ShapeID="_x0000_i1118" DrawAspect="Content" ObjectID="_1543387686" r:id="rId187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19" type="#_x0000_t75" style="width:14.25pt;height:24.75pt" o:ole="">
                  <v:imagedata r:id="rId188" o:title=""/>
                </v:shape>
                <o:OLEObject Type="Embed" ProgID="Equation.DSMT4" ShapeID="_x0000_i1119" DrawAspect="Content" ObjectID="_1543387687" r:id="rId189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20" type="#_x0000_t75" style="width:14.25pt;height:24.75pt" o:ole="">
                  <v:imagedata r:id="rId190" o:title=""/>
                </v:shape>
                <o:OLEObject Type="Embed" ProgID="Equation.DSMT4" ShapeID="_x0000_i1120" DrawAspect="Content" ObjectID="_1543387688" r:id="rId191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121" type="#_x0000_t75" style="width:14.25pt;height:24.75pt" o:ole="">
                  <v:imagedata r:id="rId192" o:title=""/>
                </v:shape>
                <o:OLEObject Type="Embed" ProgID="Equation.DSMT4" ShapeID="_x0000_i1121" DrawAspect="Content" ObjectID="_1543387689" r:id="rId193"/>
              </w:object>
            </w:r>
          </w:p>
        </w:tc>
      </w:tr>
      <w:tr w:rsidR="00A43DEC" w:rsidTr="00741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A43DEC" w:rsidRDefault="00741663" w:rsidP="00142A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260" w:dyaOrig="360">
                <v:shape id="_x0000_i1122" type="#_x0000_t75" style="width:12.75pt;height:18pt" o:ole="">
                  <v:imagedata r:id="rId194" o:title=""/>
                </v:shape>
                <o:OLEObject Type="Embed" ProgID="Equation.DSMT4" ShapeID="_x0000_i1122" DrawAspect="Content" ObjectID="_1543387690" r:id="rId195"/>
              </w:object>
            </w:r>
            <w:r w:rsidR="00A43DE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A43DEC"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 w:rsidR="00A43D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240" w:dyaOrig="360">
                <v:shape id="_x0000_i1123" type="#_x0000_t75" style="width:12pt;height:18pt" o:ole="">
                  <v:imagedata r:id="rId196" o:title=""/>
                </v:shape>
                <o:OLEObject Type="Embed" ProgID="Equation.DSMT4" ShapeID="_x0000_i1123" DrawAspect="Content" ObjectID="_1543387691" r:id="rId197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60" w:dyaOrig="499">
                <v:shape id="_x0000_i1124" type="#_x0000_t75" style="width:12.75pt;height:24.75pt" o:ole="">
                  <v:imagedata r:id="rId198" o:title=""/>
                </v:shape>
                <o:OLEObject Type="Embed" ProgID="Equation.DSMT4" ShapeID="_x0000_i1124" DrawAspect="Content" ObjectID="_1543387692" r:id="rId199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25" type="#_x0000_t75" style="width:14.25pt;height:24.75pt" o:ole="">
                  <v:imagedata r:id="rId200" o:title=""/>
                </v:shape>
                <o:OLEObject Type="Embed" ProgID="Equation.DSMT4" ShapeID="_x0000_i1125" DrawAspect="Content" ObjectID="_1543387693" r:id="rId201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126" type="#_x0000_t75" style="width:14.25pt;height:24.75pt" o:ole="">
                  <v:imagedata r:id="rId202" o:title=""/>
                </v:shape>
                <o:OLEObject Type="Embed" ProgID="Equation.DSMT4" ShapeID="_x0000_i1126" DrawAspect="Content" ObjectID="_1543387694" r:id="rId203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27" type="#_x0000_t75" style="width:14.25pt;height:24.75pt" o:ole="">
                  <v:imagedata r:id="rId204" o:title=""/>
                </v:shape>
                <o:OLEObject Type="Embed" ProgID="Equation.DSMT4" ShapeID="_x0000_i1127" DrawAspect="Content" ObjectID="_1543387695" r:id="rId205"/>
              </w:object>
            </w:r>
          </w:p>
        </w:tc>
      </w:tr>
      <w:tr w:rsidR="00617999" w:rsidTr="00741663">
        <w:trPr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617999" w:rsidRDefault="00617999" w:rsidP="00142A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1" w:type="dxa"/>
          </w:tcPr>
          <w:p w:rsidR="00617999" w:rsidRDefault="00617999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1" w:type="dxa"/>
          </w:tcPr>
          <w:p w:rsidR="00617999" w:rsidRDefault="00617999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1" w:type="dxa"/>
          </w:tcPr>
          <w:p w:rsidR="00617999" w:rsidRDefault="00617999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1" w:type="dxa"/>
          </w:tcPr>
          <w:p w:rsidR="00617999" w:rsidRDefault="00617999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43DEC" w:rsidTr="00741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A43DEC" w:rsidRDefault="00741663" w:rsidP="00142A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260" w:dyaOrig="360">
                <v:shape id="_x0000_i1128" type="#_x0000_t75" style="width:12.75pt;height:18pt" o:ole="">
                  <v:imagedata r:id="rId206" o:title=""/>
                </v:shape>
                <o:OLEObject Type="Embed" ProgID="Equation.DSMT4" ShapeID="_x0000_i1128" DrawAspect="Content" ObjectID="_1543387696" r:id="rId207"/>
              </w:object>
            </w:r>
            <w:r w:rsidR="00A43DE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A43DEC"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 w:rsidR="00A43D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240" w:dyaOrig="360">
                <v:shape id="_x0000_i1129" type="#_x0000_t75" style="width:12pt;height:18pt" o:ole="">
                  <v:imagedata r:id="rId208" o:title=""/>
                </v:shape>
                <o:OLEObject Type="Embed" ProgID="Equation.DSMT4" ShapeID="_x0000_i1129" DrawAspect="Content" ObjectID="_1543387697" r:id="rId209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60" w:dyaOrig="499">
                <v:shape id="_x0000_i1130" type="#_x0000_t75" style="width:12.75pt;height:24.75pt" o:ole="">
                  <v:imagedata r:id="rId210" o:title=""/>
                </v:shape>
                <o:OLEObject Type="Embed" ProgID="Equation.DSMT4" ShapeID="_x0000_i1130" DrawAspect="Content" ObjectID="_1543387698" r:id="rId211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31" type="#_x0000_t75" style="width:14.25pt;height:24.75pt" o:ole="">
                  <v:imagedata r:id="rId212" o:title=""/>
                </v:shape>
                <o:OLEObject Type="Embed" ProgID="Equation.DSMT4" ShapeID="_x0000_i1131" DrawAspect="Content" ObjectID="_1543387699" r:id="rId213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132" type="#_x0000_t75" style="width:14.25pt;height:24.75pt" o:ole="">
                  <v:imagedata r:id="rId214" o:title=""/>
                </v:shape>
                <o:OLEObject Type="Embed" ProgID="Equation.DSMT4" ShapeID="_x0000_i1132" DrawAspect="Content" ObjectID="_1543387700" r:id="rId215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133" type="#_x0000_t75" style="width:14.25pt;height:24.75pt" o:ole="">
                  <v:imagedata r:id="rId216" o:title=""/>
                </v:shape>
                <o:OLEObject Type="Embed" ProgID="Equation.DSMT4" ShapeID="_x0000_i1133" DrawAspect="Content" ObjectID="_1543387701" r:id="rId217"/>
              </w:object>
            </w:r>
          </w:p>
        </w:tc>
      </w:tr>
      <w:tr w:rsidR="00A43DEC" w:rsidTr="00741663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A43DEC" w:rsidRDefault="00741663" w:rsidP="00142A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260" w:dyaOrig="360">
                <v:shape id="_x0000_i1134" type="#_x0000_t75" style="width:12.75pt;height:18pt" o:ole="">
                  <v:imagedata r:id="rId218" o:title=""/>
                </v:shape>
                <o:OLEObject Type="Embed" ProgID="Equation.DSMT4" ShapeID="_x0000_i1134" DrawAspect="Content" ObjectID="_1543387702" r:id="rId219"/>
              </w:object>
            </w:r>
            <w:r w:rsidR="00A43DE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A43DEC"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 w:rsidR="00A43D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240" w:dyaOrig="360">
                <v:shape id="_x0000_i1135" type="#_x0000_t75" style="width:12pt;height:18pt" o:ole="">
                  <v:imagedata r:id="rId220" o:title=""/>
                </v:shape>
                <o:OLEObject Type="Embed" ProgID="Equation.DSMT4" ShapeID="_x0000_i1135" DrawAspect="Content" ObjectID="_1543387703" r:id="rId221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60" w:dyaOrig="499">
                <v:shape id="_x0000_i1136" type="#_x0000_t75" style="width:12.75pt;height:24.75pt" o:ole="">
                  <v:imagedata r:id="rId222" o:title=""/>
                </v:shape>
                <o:OLEObject Type="Embed" ProgID="Equation.DSMT4" ShapeID="_x0000_i1136" DrawAspect="Content" ObjectID="_1543387704" r:id="rId223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137" type="#_x0000_t75" style="width:14.25pt;height:24.75pt" o:ole="">
                  <v:imagedata r:id="rId224" o:title=""/>
                </v:shape>
                <o:OLEObject Type="Embed" ProgID="Equation.DSMT4" ShapeID="_x0000_i1137" DrawAspect="Content" ObjectID="_1543387705" r:id="rId225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38" type="#_x0000_t75" style="width:14.25pt;height:24.75pt" o:ole="">
                  <v:imagedata r:id="rId226" o:title=""/>
                </v:shape>
                <o:OLEObject Type="Embed" ProgID="Equation.DSMT4" ShapeID="_x0000_i1138" DrawAspect="Content" ObjectID="_1543387706" r:id="rId227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39" type="#_x0000_t75" style="width:14.25pt;height:24.75pt" o:ole="">
                  <v:imagedata r:id="rId228" o:title=""/>
                </v:shape>
                <o:OLEObject Type="Embed" ProgID="Equation.DSMT4" ShapeID="_x0000_i1139" DrawAspect="Content" ObjectID="_1543387707" r:id="rId229"/>
              </w:object>
            </w:r>
          </w:p>
        </w:tc>
      </w:tr>
      <w:tr w:rsidR="00A43DEC" w:rsidTr="00741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A43DEC" w:rsidRDefault="00741663" w:rsidP="00142A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260" w:dyaOrig="360">
                <v:shape id="_x0000_i1140" type="#_x0000_t75" style="width:12.75pt;height:18pt" o:ole="">
                  <v:imagedata r:id="rId230" o:title=""/>
                </v:shape>
                <o:OLEObject Type="Embed" ProgID="Equation.DSMT4" ShapeID="_x0000_i1140" DrawAspect="Content" ObjectID="_1543387708" r:id="rId231"/>
              </w:object>
            </w:r>
            <w:r w:rsidR="00A43DE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A43DEC"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 w:rsidR="00A43D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240" w:dyaOrig="360">
                <v:shape id="_x0000_i1141" type="#_x0000_t75" style="width:12pt;height:18pt" o:ole="">
                  <v:imagedata r:id="rId232" o:title=""/>
                </v:shape>
                <o:OLEObject Type="Embed" ProgID="Equation.DSMT4" ShapeID="_x0000_i1141" DrawAspect="Content" ObjectID="_1543387709" r:id="rId233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60" w:dyaOrig="499">
                <v:shape id="_x0000_i1142" type="#_x0000_t75" style="width:12.75pt;height:24.75pt" o:ole="">
                  <v:imagedata r:id="rId234" o:title=""/>
                </v:shape>
                <o:OLEObject Type="Embed" ProgID="Equation.DSMT4" ShapeID="_x0000_i1142" DrawAspect="Content" ObjectID="_1543387710" r:id="rId235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143" type="#_x0000_t75" style="width:14.25pt;height:24.75pt" o:ole="">
                  <v:imagedata r:id="rId236" o:title=""/>
                </v:shape>
                <o:OLEObject Type="Embed" ProgID="Equation.DSMT4" ShapeID="_x0000_i1143" DrawAspect="Content" ObjectID="_1543387711" r:id="rId237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44" type="#_x0000_t75" style="width:14.25pt;height:24.75pt" o:ole="">
                  <v:imagedata r:id="rId238" o:title=""/>
                </v:shape>
                <o:OLEObject Type="Embed" ProgID="Equation.DSMT4" ShapeID="_x0000_i1144" DrawAspect="Content" ObjectID="_1543387712" r:id="rId239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145" type="#_x0000_t75" style="width:14.25pt;height:24.75pt" o:ole="">
                  <v:imagedata r:id="rId240" o:title=""/>
                </v:shape>
                <o:OLEObject Type="Embed" ProgID="Equation.DSMT4" ShapeID="_x0000_i1145" DrawAspect="Content" ObjectID="_1543387713" r:id="rId241"/>
              </w:object>
            </w:r>
          </w:p>
        </w:tc>
      </w:tr>
      <w:tr w:rsidR="00A43DEC" w:rsidTr="00741663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A43DEC" w:rsidRDefault="00741663" w:rsidP="00142A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260" w:dyaOrig="360">
                <v:shape id="_x0000_i1146" type="#_x0000_t75" style="width:12.75pt;height:18pt" o:ole="">
                  <v:imagedata r:id="rId242" o:title=""/>
                </v:shape>
                <o:OLEObject Type="Embed" ProgID="Equation.DSMT4" ShapeID="_x0000_i1146" DrawAspect="Content" ObjectID="_1543387714" r:id="rId243"/>
              </w:object>
            </w:r>
            <w:r w:rsidR="00A43DE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A43DEC"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 w:rsidR="00A43D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240" w:dyaOrig="360">
                <v:shape id="_x0000_i1147" type="#_x0000_t75" style="width:12pt;height:18pt" o:ole="">
                  <v:imagedata r:id="rId244" o:title=""/>
                </v:shape>
                <o:OLEObject Type="Embed" ProgID="Equation.DSMT4" ShapeID="_x0000_i1147" DrawAspect="Content" ObjectID="_1543387715" r:id="rId245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60" w:dyaOrig="499">
                <v:shape id="_x0000_i1148" type="#_x0000_t75" style="width:12.75pt;height:24.75pt" o:ole="">
                  <v:imagedata r:id="rId246" o:title=""/>
                </v:shape>
                <o:OLEObject Type="Embed" ProgID="Equation.DSMT4" ShapeID="_x0000_i1148" DrawAspect="Content" ObjectID="_1543387716" r:id="rId247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149" type="#_x0000_t75" style="width:14.25pt;height:24.75pt" o:ole="">
                  <v:imagedata r:id="rId248" o:title=""/>
                </v:shape>
                <o:OLEObject Type="Embed" ProgID="Equation.DSMT4" ShapeID="_x0000_i1149" DrawAspect="Content" ObjectID="_1543387717" r:id="rId249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150" type="#_x0000_t75" style="width:14.25pt;height:24.75pt" o:ole="">
                  <v:imagedata r:id="rId250" o:title=""/>
                </v:shape>
                <o:OLEObject Type="Embed" ProgID="Equation.DSMT4" ShapeID="_x0000_i1150" DrawAspect="Content" ObjectID="_1543387718" r:id="rId251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51" type="#_x0000_t75" style="width:14.25pt;height:24.75pt" o:ole="">
                  <v:imagedata r:id="rId252" o:title=""/>
                </v:shape>
                <o:OLEObject Type="Embed" ProgID="Equation.DSMT4" ShapeID="_x0000_i1151" DrawAspect="Content" ObjectID="_1543387719" r:id="rId253"/>
              </w:object>
            </w:r>
          </w:p>
        </w:tc>
      </w:tr>
      <w:tr w:rsidR="00A43DEC" w:rsidTr="00741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A43DEC" w:rsidRDefault="00741663" w:rsidP="00142A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260" w:dyaOrig="360">
                <v:shape id="_x0000_i1152" type="#_x0000_t75" style="width:12.75pt;height:18pt" o:ole="">
                  <v:imagedata r:id="rId254" o:title=""/>
                </v:shape>
                <o:OLEObject Type="Embed" ProgID="Equation.DSMT4" ShapeID="_x0000_i1152" DrawAspect="Content" ObjectID="_1543387720" r:id="rId255"/>
              </w:object>
            </w:r>
            <w:r w:rsidR="00A43DE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A43DEC"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 w:rsidR="00A43D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240" w:dyaOrig="360">
                <v:shape id="_x0000_i1153" type="#_x0000_t75" style="width:12pt;height:18pt" o:ole="">
                  <v:imagedata r:id="rId256" o:title=""/>
                </v:shape>
                <o:OLEObject Type="Embed" ProgID="Equation.DSMT4" ShapeID="_x0000_i1153" DrawAspect="Content" ObjectID="_1543387721" r:id="rId257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60" w:dyaOrig="499">
                <v:shape id="_x0000_i1154" type="#_x0000_t75" style="width:12.75pt;height:24.75pt" o:ole="">
                  <v:imagedata r:id="rId258" o:title=""/>
                </v:shape>
                <o:OLEObject Type="Embed" ProgID="Equation.DSMT4" ShapeID="_x0000_i1154" DrawAspect="Content" ObjectID="_1543387722" r:id="rId259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155" type="#_x0000_t75" style="width:14.25pt;height:24.75pt" o:ole="">
                  <v:imagedata r:id="rId260" o:title=""/>
                </v:shape>
                <o:OLEObject Type="Embed" ProgID="Equation.DSMT4" ShapeID="_x0000_i1155" DrawAspect="Content" ObjectID="_1543387723" r:id="rId261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156" type="#_x0000_t75" style="width:14.25pt;height:24.75pt" o:ole="">
                  <v:imagedata r:id="rId262" o:title=""/>
                </v:shape>
                <o:OLEObject Type="Embed" ProgID="Equation.DSMT4" ShapeID="_x0000_i1156" DrawAspect="Content" ObjectID="_1543387724" r:id="rId263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157" type="#_x0000_t75" style="width:14.25pt;height:24.75pt" o:ole="">
                  <v:imagedata r:id="rId264" o:title=""/>
                </v:shape>
                <o:OLEObject Type="Embed" ProgID="Equation.DSMT4" ShapeID="_x0000_i1157" DrawAspect="Content" ObjectID="_1543387725" r:id="rId265"/>
              </w:object>
            </w:r>
          </w:p>
        </w:tc>
      </w:tr>
      <w:tr w:rsidR="00A43DEC" w:rsidTr="00741663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A43DEC" w:rsidRDefault="00741663" w:rsidP="00142A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260" w:dyaOrig="360">
                <v:shape id="_x0000_i1158" type="#_x0000_t75" style="width:12.75pt;height:18pt" o:ole="">
                  <v:imagedata r:id="rId266" o:title=""/>
                </v:shape>
                <o:OLEObject Type="Embed" ProgID="Equation.DSMT4" ShapeID="_x0000_i1158" DrawAspect="Content" ObjectID="_1543387726" r:id="rId267"/>
              </w:object>
            </w:r>
            <w:r w:rsidR="00A43DE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A43DEC"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 w:rsidR="00A43D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240" w:dyaOrig="360">
                <v:shape id="_x0000_i1159" type="#_x0000_t75" style="width:12pt;height:18pt" o:ole="">
                  <v:imagedata r:id="rId268" o:title=""/>
                </v:shape>
                <o:OLEObject Type="Embed" ProgID="Equation.DSMT4" ShapeID="_x0000_i1159" DrawAspect="Content" ObjectID="_1543387727" r:id="rId269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60" w:dyaOrig="499">
                <v:shape id="_x0000_i1160" type="#_x0000_t75" style="width:12.75pt;height:24.75pt" o:ole="">
                  <v:imagedata r:id="rId270" o:title=""/>
                </v:shape>
                <o:OLEObject Type="Embed" ProgID="Equation.DSMT4" ShapeID="_x0000_i1160" DrawAspect="Content" ObjectID="_1543387728" r:id="rId271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61" type="#_x0000_t75" style="width:14.25pt;height:24.75pt" o:ole="">
                  <v:imagedata r:id="rId272" o:title=""/>
                </v:shape>
                <o:OLEObject Type="Embed" ProgID="Equation.DSMT4" ShapeID="_x0000_i1161" DrawAspect="Content" ObjectID="_1543387729" r:id="rId273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62" type="#_x0000_t75" style="width:14.25pt;height:24.75pt" o:ole="">
                  <v:imagedata r:id="rId274" o:title=""/>
                </v:shape>
                <o:OLEObject Type="Embed" ProgID="Equation.DSMT4" ShapeID="_x0000_i1162" DrawAspect="Content" ObjectID="_1543387730" r:id="rId275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63" type="#_x0000_t75" style="width:14.25pt;height:24.75pt" o:ole="">
                  <v:imagedata r:id="rId276" o:title=""/>
                </v:shape>
                <o:OLEObject Type="Embed" ProgID="Equation.DSMT4" ShapeID="_x0000_i1163" DrawAspect="Content" ObjectID="_1543387731" r:id="rId277"/>
              </w:object>
            </w:r>
          </w:p>
        </w:tc>
      </w:tr>
      <w:tr w:rsidR="00A43DEC" w:rsidTr="00741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A43DEC" w:rsidRDefault="00741663" w:rsidP="00142A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320" w:dyaOrig="360">
                <v:shape id="_x0000_i1164" type="#_x0000_t75" style="width:15.75pt;height:18pt" o:ole="">
                  <v:imagedata r:id="rId278" o:title=""/>
                </v:shape>
                <o:OLEObject Type="Embed" ProgID="Equation.DSMT4" ShapeID="_x0000_i1164" DrawAspect="Content" ObjectID="_1543387732" r:id="rId279"/>
              </w:object>
            </w:r>
            <w:r w:rsidR="00A43DE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A43DEC"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 w:rsidR="00A43D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300" w:dyaOrig="360">
                <v:shape id="_x0000_i1165" type="#_x0000_t75" style="width:15pt;height:18pt" o:ole="">
                  <v:imagedata r:id="rId280" o:title=""/>
                </v:shape>
                <o:OLEObject Type="Embed" ProgID="Equation.DSMT4" ShapeID="_x0000_i1165" DrawAspect="Content" ObjectID="_1543387733" r:id="rId281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60" w:dyaOrig="499">
                <v:shape id="_x0000_i1166" type="#_x0000_t75" style="width:12.75pt;height:24.75pt" o:ole="">
                  <v:imagedata r:id="rId282" o:title=""/>
                </v:shape>
                <o:OLEObject Type="Embed" ProgID="Equation.DSMT4" ShapeID="_x0000_i1166" DrawAspect="Content" ObjectID="_1543387734" r:id="rId283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67" type="#_x0000_t75" style="width:14.25pt;height:24.75pt" o:ole="">
                  <v:imagedata r:id="rId284" o:title=""/>
                </v:shape>
                <o:OLEObject Type="Embed" ProgID="Equation.DSMT4" ShapeID="_x0000_i1167" DrawAspect="Content" ObjectID="_1543387735" r:id="rId285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68" type="#_x0000_t75" style="width:14.25pt;height:24.75pt" o:ole="">
                  <v:imagedata r:id="rId286" o:title=""/>
                </v:shape>
                <o:OLEObject Type="Embed" ProgID="Equation.DSMT4" ShapeID="_x0000_i1168" DrawAspect="Content" ObjectID="_1543387736" r:id="rId287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169" type="#_x0000_t75" style="width:14.25pt;height:24.75pt" o:ole="">
                  <v:imagedata r:id="rId288" o:title=""/>
                </v:shape>
                <o:OLEObject Type="Embed" ProgID="Equation.DSMT4" ShapeID="_x0000_i1169" DrawAspect="Content" ObjectID="_1543387737" r:id="rId289"/>
              </w:object>
            </w:r>
          </w:p>
        </w:tc>
      </w:tr>
      <w:tr w:rsidR="00A43DEC" w:rsidTr="00741663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A43DEC" w:rsidRDefault="00741663" w:rsidP="00142A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320" w:dyaOrig="360">
                <v:shape id="_x0000_i1170" type="#_x0000_t75" style="width:15.75pt;height:18pt" o:ole="">
                  <v:imagedata r:id="rId290" o:title=""/>
                </v:shape>
                <o:OLEObject Type="Embed" ProgID="Equation.DSMT4" ShapeID="_x0000_i1170" DrawAspect="Content" ObjectID="_1543387738" r:id="rId291"/>
              </w:object>
            </w:r>
            <w:r w:rsidR="00A43DE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A43DEC"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 w:rsidR="00A43D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300" w:dyaOrig="360">
                <v:shape id="_x0000_i1171" type="#_x0000_t75" style="width:15pt;height:18pt" o:ole="">
                  <v:imagedata r:id="rId292" o:title=""/>
                </v:shape>
                <o:OLEObject Type="Embed" ProgID="Equation.DSMT4" ShapeID="_x0000_i1171" DrawAspect="Content" ObjectID="_1543387739" r:id="rId293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60" w:dyaOrig="499">
                <v:shape id="_x0000_i1172" type="#_x0000_t75" style="width:12.75pt;height:24.75pt" o:ole="">
                  <v:imagedata r:id="rId294" o:title=""/>
                </v:shape>
                <o:OLEObject Type="Embed" ProgID="Equation.DSMT4" ShapeID="_x0000_i1172" DrawAspect="Content" ObjectID="_1543387740" r:id="rId295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73" type="#_x0000_t75" style="width:14.25pt;height:24.75pt" o:ole="">
                  <v:imagedata r:id="rId296" o:title=""/>
                </v:shape>
                <o:OLEObject Type="Embed" ProgID="Equation.DSMT4" ShapeID="_x0000_i1173" DrawAspect="Content" ObjectID="_1543387741" r:id="rId297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174" type="#_x0000_t75" style="width:14.25pt;height:24.75pt" o:ole="">
                  <v:imagedata r:id="rId298" o:title=""/>
                </v:shape>
                <o:OLEObject Type="Embed" ProgID="Equation.DSMT4" ShapeID="_x0000_i1174" DrawAspect="Content" ObjectID="_1543387742" r:id="rId299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75" type="#_x0000_t75" style="width:14.25pt;height:24.75pt" o:ole="">
                  <v:imagedata r:id="rId300" o:title=""/>
                </v:shape>
                <o:OLEObject Type="Embed" ProgID="Equation.DSMT4" ShapeID="_x0000_i1175" DrawAspect="Content" ObjectID="_1543387743" r:id="rId301"/>
              </w:object>
            </w:r>
          </w:p>
        </w:tc>
      </w:tr>
      <w:tr w:rsidR="00A43DEC" w:rsidTr="00741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A43DEC" w:rsidRDefault="00741663" w:rsidP="0074166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320" w:dyaOrig="360">
                <v:shape id="_x0000_i1176" type="#_x0000_t75" style="width:15.75pt;height:18pt" o:ole="">
                  <v:imagedata r:id="rId302" o:title=""/>
                </v:shape>
                <o:OLEObject Type="Embed" ProgID="Equation.DSMT4" ShapeID="_x0000_i1176" DrawAspect="Content" ObjectID="_1543387744" r:id="rId303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A43DEC"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 w:rsidR="00A43D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300" w:dyaOrig="360">
                <v:shape id="_x0000_i1177" type="#_x0000_t75" style="width:15pt;height:18pt" o:ole="">
                  <v:imagedata r:id="rId304" o:title=""/>
                </v:shape>
                <o:OLEObject Type="Embed" ProgID="Equation.DSMT4" ShapeID="_x0000_i1177" DrawAspect="Content" ObjectID="_1543387745" r:id="rId305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60" w:dyaOrig="499">
                <v:shape id="_x0000_i1178" type="#_x0000_t75" style="width:12.75pt;height:24.75pt" o:ole="">
                  <v:imagedata r:id="rId306" o:title=""/>
                </v:shape>
                <o:OLEObject Type="Embed" ProgID="Equation.DSMT4" ShapeID="_x0000_i1178" DrawAspect="Content" ObjectID="_1543387746" r:id="rId307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79" type="#_x0000_t75" style="width:14.25pt;height:24.75pt" o:ole="">
                  <v:imagedata r:id="rId308" o:title=""/>
                </v:shape>
                <o:OLEObject Type="Embed" ProgID="Equation.DSMT4" ShapeID="_x0000_i1179" DrawAspect="Content" ObjectID="_1543387747" r:id="rId309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180" type="#_x0000_t75" style="width:14.25pt;height:24.75pt" o:ole="">
                  <v:imagedata r:id="rId310" o:title=""/>
                </v:shape>
                <o:OLEObject Type="Embed" ProgID="Equation.DSMT4" ShapeID="_x0000_i1180" DrawAspect="Content" ObjectID="_1543387748" r:id="rId311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181" type="#_x0000_t75" style="width:14.25pt;height:24.75pt" o:ole="">
                  <v:imagedata r:id="rId312" o:title=""/>
                </v:shape>
                <o:OLEObject Type="Embed" ProgID="Equation.DSMT4" ShapeID="_x0000_i1181" DrawAspect="Content" ObjectID="_1543387749" r:id="rId313"/>
              </w:object>
            </w:r>
          </w:p>
        </w:tc>
      </w:tr>
      <w:tr w:rsidR="00A43DEC" w:rsidTr="00741663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A43DEC" w:rsidRDefault="00A43DEC" w:rsidP="00142A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320" w:dyaOrig="360">
                <v:shape id="_x0000_i1182" type="#_x0000_t75" style="width:15.75pt;height:18pt" o:ole="">
                  <v:imagedata r:id="rId314" o:title=""/>
                </v:shape>
                <o:OLEObject Type="Embed" ProgID="Equation.DSMT4" ShapeID="_x0000_i1182" DrawAspect="Content" ObjectID="_1543387750" r:id="rId315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300" w:dyaOrig="360">
                <v:shape id="_x0000_i1183" type="#_x0000_t75" style="width:15pt;height:18pt" o:ole="">
                  <v:imagedata r:id="rId316" o:title=""/>
                </v:shape>
                <o:OLEObject Type="Embed" ProgID="Equation.DSMT4" ShapeID="_x0000_i1183" DrawAspect="Content" ObjectID="_1543387751" r:id="rId317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60" w:dyaOrig="499">
                <v:shape id="_x0000_i1184" type="#_x0000_t75" style="width:12.75pt;height:24.75pt" o:ole="">
                  <v:imagedata r:id="rId318" o:title=""/>
                </v:shape>
                <o:OLEObject Type="Embed" ProgID="Equation.DSMT4" ShapeID="_x0000_i1184" DrawAspect="Content" ObjectID="_1543387752" r:id="rId319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185" type="#_x0000_t75" style="width:14.25pt;height:24.75pt" o:ole="">
                  <v:imagedata r:id="rId320" o:title=""/>
                </v:shape>
                <o:OLEObject Type="Embed" ProgID="Equation.DSMT4" ShapeID="_x0000_i1185" DrawAspect="Content" ObjectID="_1543387753" r:id="rId321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86" type="#_x0000_t75" style="width:14.25pt;height:24.75pt" o:ole="">
                  <v:imagedata r:id="rId322" o:title=""/>
                </v:shape>
                <o:OLEObject Type="Embed" ProgID="Equation.DSMT4" ShapeID="_x0000_i1186" DrawAspect="Content" ObjectID="_1543387754" r:id="rId323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87" type="#_x0000_t75" style="width:14.25pt;height:24.75pt" o:ole="">
                  <v:imagedata r:id="rId324" o:title=""/>
                </v:shape>
                <o:OLEObject Type="Embed" ProgID="Equation.DSMT4" ShapeID="_x0000_i1187" DrawAspect="Content" ObjectID="_1543387755" r:id="rId325"/>
              </w:object>
            </w:r>
          </w:p>
        </w:tc>
      </w:tr>
      <w:tr w:rsidR="00A43DEC" w:rsidTr="00741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A43DEC" w:rsidRDefault="00A43DEC" w:rsidP="00142A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320" w:dyaOrig="360">
                <v:shape id="_x0000_i1188" type="#_x0000_t75" style="width:15.75pt;height:18pt" o:ole="">
                  <v:imagedata r:id="rId326" o:title=""/>
                </v:shape>
                <o:OLEObject Type="Embed" ProgID="Equation.DSMT4" ShapeID="_x0000_i1188" DrawAspect="Content" ObjectID="_1543387756" r:id="rId327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300" w:dyaOrig="360">
                <v:shape id="_x0000_i1189" type="#_x0000_t75" style="width:15pt;height:18pt" o:ole="">
                  <v:imagedata r:id="rId328" o:title=""/>
                </v:shape>
                <o:OLEObject Type="Embed" ProgID="Equation.DSMT4" ShapeID="_x0000_i1189" DrawAspect="Content" ObjectID="_1543387757" r:id="rId329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60" w:dyaOrig="499">
                <v:shape id="_x0000_i1190" type="#_x0000_t75" style="width:12.75pt;height:24.75pt" o:ole="">
                  <v:imagedata r:id="rId330" o:title=""/>
                </v:shape>
                <o:OLEObject Type="Embed" ProgID="Equation.DSMT4" ShapeID="_x0000_i1190" DrawAspect="Content" ObjectID="_1543387758" r:id="rId331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191" type="#_x0000_t75" style="width:14.25pt;height:24.75pt" o:ole="">
                  <v:imagedata r:id="rId332" o:title=""/>
                </v:shape>
                <o:OLEObject Type="Embed" ProgID="Equation.DSMT4" ShapeID="_x0000_i1191" DrawAspect="Content" ObjectID="_1543387759" r:id="rId333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92" type="#_x0000_t75" style="width:14.25pt;height:24.75pt" o:ole="">
                  <v:imagedata r:id="rId334" o:title=""/>
                </v:shape>
                <o:OLEObject Type="Embed" ProgID="Equation.DSMT4" ShapeID="_x0000_i1192" DrawAspect="Content" ObjectID="_1543387760" r:id="rId335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193" type="#_x0000_t75" style="width:14.25pt;height:24.75pt" o:ole="">
                  <v:imagedata r:id="rId336" o:title=""/>
                </v:shape>
                <o:OLEObject Type="Embed" ProgID="Equation.DSMT4" ShapeID="_x0000_i1193" DrawAspect="Content" ObjectID="_1543387761" r:id="rId337"/>
              </w:object>
            </w:r>
          </w:p>
        </w:tc>
      </w:tr>
      <w:tr w:rsidR="00A43DEC" w:rsidTr="00741663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A43DEC" w:rsidRDefault="00A43DEC" w:rsidP="00142A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320" w:dyaOrig="360">
                <v:shape id="_x0000_i1194" type="#_x0000_t75" style="width:15.75pt;height:18pt" o:ole="">
                  <v:imagedata r:id="rId338" o:title=""/>
                </v:shape>
                <o:OLEObject Type="Embed" ProgID="Equation.DSMT4" ShapeID="_x0000_i1194" DrawAspect="Content" ObjectID="_1543387762" r:id="rId339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300" w:dyaOrig="360">
                <v:shape id="_x0000_i1195" type="#_x0000_t75" style="width:15pt;height:18pt" o:ole="">
                  <v:imagedata r:id="rId340" o:title=""/>
                </v:shape>
                <o:OLEObject Type="Embed" ProgID="Equation.DSMT4" ShapeID="_x0000_i1195" DrawAspect="Content" ObjectID="_1543387763" r:id="rId341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60" w:dyaOrig="499">
                <v:shape id="_x0000_i1196" type="#_x0000_t75" style="width:12.75pt;height:24.75pt" o:ole="">
                  <v:imagedata r:id="rId342" o:title=""/>
                </v:shape>
                <o:OLEObject Type="Embed" ProgID="Equation.DSMT4" ShapeID="_x0000_i1196" DrawAspect="Content" ObjectID="_1543387764" r:id="rId343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197" type="#_x0000_t75" style="width:14.25pt;height:24.75pt" o:ole="">
                  <v:imagedata r:id="rId344" o:title=""/>
                </v:shape>
                <o:OLEObject Type="Embed" ProgID="Equation.DSMT4" ShapeID="_x0000_i1197" DrawAspect="Content" ObjectID="_1543387765" r:id="rId345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198" type="#_x0000_t75" style="width:14.25pt;height:24.75pt" o:ole="">
                  <v:imagedata r:id="rId346" o:title=""/>
                </v:shape>
                <o:OLEObject Type="Embed" ProgID="Equation.DSMT4" ShapeID="_x0000_i1198" DrawAspect="Content" ObjectID="_1543387766" r:id="rId347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26"/>
                <w:sz w:val="22"/>
                <w:szCs w:val="22"/>
              </w:rPr>
              <w:object w:dxaOrig="279" w:dyaOrig="499">
                <v:shape id="_x0000_i1199" type="#_x0000_t75" style="width:14.25pt;height:24.75pt" o:ole="">
                  <v:imagedata r:id="rId348" o:title=""/>
                </v:shape>
                <o:OLEObject Type="Embed" ProgID="Equation.DSMT4" ShapeID="_x0000_i1199" DrawAspect="Content" ObjectID="_1543387767" r:id="rId349"/>
              </w:object>
            </w:r>
          </w:p>
        </w:tc>
      </w:tr>
      <w:tr w:rsidR="00A43DEC" w:rsidTr="00741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:rsidR="00A43DEC" w:rsidRDefault="00A43DEC" w:rsidP="00142A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320" w:dyaOrig="360">
                <v:shape id="_x0000_i1200" type="#_x0000_t75" style="width:15.75pt;height:18pt" o:ole="">
                  <v:imagedata r:id="rId350" o:title=""/>
                </v:shape>
                <o:OLEObject Type="Embed" ProgID="Equation.DSMT4" ShapeID="_x0000_i1200" DrawAspect="Content" ObjectID="_1543387768" r:id="rId351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43DEC">
              <w:rPr>
                <w:rFonts w:ascii="Arial" w:hAnsi="Arial" w:cs="Arial"/>
                <w:position w:val="-12"/>
                <w:sz w:val="22"/>
                <w:szCs w:val="22"/>
              </w:rPr>
              <w:object w:dxaOrig="300" w:dyaOrig="360">
                <v:shape id="_x0000_i1201" type="#_x0000_t75" style="width:15pt;height:18pt" o:ole="">
                  <v:imagedata r:id="rId352" o:title=""/>
                </v:shape>
                <o:OLEObject Type="Embed" ProgID="Equation.DSMT4" ShapeID="_x0000_i1201" DrawAspect="Content" ObjectID="_1543387769" r:id="rId353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60" w:dyaOrig="499">
                <v:shape id="_x0000_i1202" type="#_x0000_t75" style="width:12.75pt;height:24.75pt" o:ole="">
                  <v:imagedata r:id="rId354" o:title=""/>
                </v:shape>
                <o:OLEObject Type="Embed" ProgID="Equation.DSMT4" ShapeID="_x0000_i1202" DrawAspect="Content" ObjectID="_1543387770" r:id="rId355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203" type="#_x0000_t75" style="width:14.25pt;height:24.75pt" o:ole="">
                  <v:imagedata r:id="rId356" o:title=""/>
                </v:shape>
                <o:OLEObject Type="Embed" ProgID="Equation.DSMT4" ShapeID="_x0000_i1203" DrawAspect="Content" ObjectID="_1543387771" r:id="rId357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204" type="#_x0000_t75" style="width:14.25pt;height:24.75pt" o:ole="">
                  <v:imagedata r:id="rId358" o:title=""/>
                </v:shape>
                <o:OLEObject Type="Embed" ProgID="Equation.DSMT4" ShapeID="_x0000_i1204" DrawAspect="Content" ObjectID="_1543387772" r:id="rId359"/>
              </w:object>
            </w:r>
          </w:p>
        </w:tc>
        <w:tc>
          <w:tcPr>
            <w:tcW w:w="1431" w:type="dxa"/>
          </w:tcPr>
          <w:p w:rsidR="00A43DEC" w:rsidRDefault="00741663" w:rsidP="00142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741663">
              <w:rPr>
                <w:rFonts w:ascii="Arial" w:hAnsi="Arial" w:cs="Arial"/>
                <w:position w:val="-12"/>
                <w:sz w:val="22"/>
                <w:szCs w:val="22"/>
              </w:rPr>
              <w:object w:dxaOrig="279" w:dyaOrig="499">
                <v:shape id="_x0000_i1205" type="#_x0000_t75" style="width:14.25pt;height:24.75pt" o:ole="">
                  <v:imagedata r:id="rId360" o:title=""/>
                </v:shape>
                <o:OLEObject Type="Embed" ProgID="Equation.DSMT4" ShapeID="_x0000_i1205" DrawAspect="Content" ObjectID="_1543387773" r:id="rId361"/>
              </w:object>
            </w:r>
          </w:p>
        </w:tc>
      </w:tr>
    </w:tbl>
    <w:p w:rsidR="00A43DEC" w:rsidRDefault="00A43DEC" w:rsidP="00142A5F">
      <w:pPr>
        <w:jc w:val="both"/>
        <w:rPr>
          <w:rFonts w:ascii="Arial" w:hAnsi="Arial" w:cs="Arial"/>
          <w:sz w:val="22"/>
          <w:szCs w:val="22"/>
        </w:rPr>
      </w:pPr>
    </w:p>
    <w:p w:rsidR="00142A5F" w:rsidRPr="003169C7" w:rsidRDefault="00C95F2F" w:rsidP="00142A5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Devido à complexidade </w:t>
      </w:r>
      <w:proofErr w:type="gramStart"/>
      <w:r>
        <w:rPr>
          <w:rFonts w:ascii="Arial" w:hAnsi="Arial" w:cs="Arial"/>
          <w:sz w:val="22"/>
          <w:szCs w:val="22"/>
        </w:rPr>
        <w:t>do cálculos</w:t>
      </w:r>
      <w:proofErr w:type="gramEnd"/>
      <w:r>
        <w:rPr>
          <w:rFonts w:ascii="Arial" w:hAnsi="Arial" w:cs="Arial"/>
          <w:sz w:val="22"/>
          <w:szCs w:val="22"/>
        </w:rPr>
        <w:t>, o sistema foi calculado utilizando-se o software MATLAB® e os scripts utilizados podem ser consultados no Apêndice A.</w:t>
      </w:r>
    </w:p>
    <w:p w:rsidR="00317027" w:rsidRDefault="00C017D8" w:rsidP="00317027">
      <w:pPr>
        <w:pStyle w:val="TituloCapitulo"/>
        <w:spacing w:before="0"/>
        <w:rPr>
          <w:iCs w:val="0"/>
          <w:sz w:val="36"/>
          <w:szCs w:val="36"/>
        </w:rPr>
      </w:pPr>
      <w:bookmarkStart w:id="7" w:name="_Toc469616186"/>
      <w:r>
        <w:rPr>
          <w:iCs w:val="0"/>
          <w:sz w:val="36"/>
          <w:szCs w:val="36"/>
        </w:rPr>
        <w:lastRenderedPageBreak/>
        <w:t>2</w:t>
      </w:r>
      <w:r w:rsidR="00C763B2" w:rsidRPr="006A372B">
        <w:rPr>
          <w:iCs w:val="0"/>
          <w:sz w:val="36"/>
          <w:szCs w:val="36"/>
        </w:rPr>
        <w:t xml:space="preserve"> </w:t>
      </w:r>
      <w:r w:rsidR="00317027">
        <w:rPr>
          <w:iCs w:val="0"/>
          <w:sz w:val="36"/>
          <w:szCs w:val="36"/>
        </w:rPr>
        <w:t xml:space="preserve">RESULTADOS E </w:t>
      </w:r>
      <w:r w:rsidR="00C763B2">
        <w:rPr>
          <w:iCs w:val="0"/>
          <w:sz w:val="36"/>
          <w:szCs w:val="36"/>
        </w:rPr>
        <w:t>ANÁLISE</w:t>
      </w:r>
      <w:bookmarkEnd w:id="7"/>
    </w:p>
    <w:p w:rsidR="00317027" w:rsidRDefault="00317027" w:rsidP="00317027">
      <w:pPr>
        <w:pStyle w:val="Ttulo2"/>
        <w:spacing w:before="480" w:after="240"/>
        <w:rPr>
          <w:sz w:val="24"/>
          <w:szCs w:val="24"/>
        </w:rPr>
      </w:pPr>
      <w:bookmarkStart w:id="8" w:name="_Toc469616187"/>
      <w:r>
        <w:rPr>
          <w:sz w:val="24"/>
          <w:szCs w:val="24"/>
        </w:rPr>
        <w:t>2</w:t>
      </w:r>
      <w:r w:rsidRPr="006A372B">
        <w:rPr>
          <w:sz w:val="24"/>
          <w:szCs w:val="24"/>
        </w:rPr>
        <w:t>.1</w:t>
      </w:r>
      <w:r w:rsidRPr="006A372B">
        <w:rPr>
          <w:sz w:val="24"/>
          <w:szCs w:val="24"/>
        </w:rPr>
        <w:tab/>
      </w:r>
      <w:r>
        <w:rPr>
          <w:sz w:val="24"/>
          <w:szCs w:val="24"/>
        </w:rPr>
        <w:t>RESULTADOS DAS SIMULAÇÕES</w:t>
      </w:r>
      <w:bookmarkEnd w:id="8"/>
    </w:p>
    <w:p w:rsidR="00617999" w:rsidRDefault="00617999" w:rsidP="00AB0E9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sistema foi simulado no MATLAB® </w:t>
      </w:r>
      <w:r w:rsidR="008C18C7">
        <w:rPr>
          <w:rFonts w:ascii="Arial" w:hAnsi="Arial" w:cs="Arial"/>
          <w:sz w:val="22"/>
          <w:szCs w:val="22"/>
        </w:rPr>
        <w:t xml:space="preserve">para as três modelagens feitas. A Figura 1.3 apresenta o resultado da simulação dos modelos não-linear, em espaço de estados </w:t>
      </w:r>
      <w:proofErr w:type="gramStart"/>
      <w:r w:rsidR="008C18C7">
        <w:rPr>
          <w:rFonts w:ascii="Arial" w:hAnsi="Arial" w:cs="Arial"/>
          <w:sz w:val="22"/>
          <w:szCs w:val="22"/>
        </w:rPr>
        <w:t>e  fuzzy</w:t>
      </w:r>
      <w:proofErr w:type="gramEnd"/>
      <w:r w:rsidR="008C18C7">
        <w:rPr>
          <w:rFonts w:ascii="Arial" w:hAnsi="Arial" w:cs="Arial"/>
          <w:sz w:val="22"/>
          <w:szCs w:val="22"/>
        </w:rPr>
        <w:t xml:space="preserve"> Takagi-Sugeno em um intervalo de tempo de 1000 segundos. A configuração em espaço de estados f</w:t>
      </w:r>
      <w:r w:rsidR="00AB0E94">
        <w:rPr>
          <w:rFonts w:ascii="Arial" w:hAnsi="Arial" w:cs="Arial"/>
          <w:sz w:val="22"/>
          <w:szCs w:val="22"/>
        </w:rPr>
        <w:t>oi modelada</w:t>
      </w:r>
      <w:r w:rsidR="008C18C7">
        <w:rPr>
          <w:rFonts w:ascii="Arial" w:hAnsi="Arial" w:cs="Arial"/>
          <w:sz w:val="22"/>
          <w:szCs w:val="22"/>
        </w:rPr>
        <w:t xml:space="preserve"> em torno do </w:t>
      </w:r>
      <w:proofErr w:type="gramStart"/>
      <w:r w:rsidR="008C18C7">
        <w:rPr>
          <w:rFonts w:ascii="Arial" w:hAnsi="Arial" w:cs="Arial"/>
          <w:sz w:val="22"/>
          <w:szCs w:val="22"/>
        </w:rPr>
        <w:t xml:space="preserve">ponto </w:t>
      </w:r>
      <w:r w:rsidR="008C18C7" w:rsidRPr="008C18C7">
        <w:rPr>
          <w:rFonts w:ascii="Arial" w:hAnsi="Arial" w:cs="Arial"/>
          <w:position w:val="-14"/>
          <w:sz w:val="22"/>
          <w:szCs w:val="22"/>
        </w:rPr>
        <w:object w:dxaOrig="2659" w:dyaOrig="400">
          <v:shape id="_x0000_i1206" type="#_x0000_t75" style="width:132.75pt;height:20.25pt" o:ole="">
            <v:imagedata r:id="rId362" o:title=""/>
          </v:shape>
          <o:OLEObject Type="Embed" ProgID="Equation.DSMT4" ShapeID="_x0000_i1206" DrawAspect="Content" ObjectID="_1543387774" r:id="rId363"/>
        </w:object>
      </w:r>
      <w:r w:rsidR="008C18C7">
        <w:rPr>
          <w:rFonts w:ascii="Arial" w:hAnsi="Arial" w:cs="Arial"/>
          <w:sz w:val="22"/>
          <w:szCs w:val="22"/>
        </w:rPr>
        <w:t xml:space="preserve"> e</w:t>
      </w:r>
      <w:proofErr w:type="gramEnd"/>
      <w:r w:rsidR="008C18C7">
        <w:rPr>
          <w:rFonts w:ascii="Arial" w:hAnsi="Arial" w:cs="Arial"/>
          <w:sz w:val="22"/>
          <w:szCs w:val="22"/>
        </w:rPr>
        <w:t xml:space="preserve"> </w:t>
      </w:r>
      <w:r w:rsidR="008C18C7" w:rsidRPr="008C18C7">
        <w:rPr>
          <w:rFonts w:ascii="Arial" w:hAnsi="Arial" w:cs="Arial"/>
          <w:position w:val="-14"/>
          <w:sz w:val="22"/>
          <w:szCs w:val="22"/>
        </w:rPr>
        <w:object w:dxaOrig="1160" w:dyaOrig="400">
          <v:shape id="_x0000_i1207" type="#_x0000_t75" style="width:57.75pt;height:20.25pt" o:ole="">
            <v:imagedata r:id="rId364" o:title=""/>
          </v:shape>
          <o:OLEObject Type="Embed" ProgID="Equation.DSMT4" ShapeID="_x0000_i1207" DrawAspect="Content" ObjectID="_1543387775" r:id="rId365"/>
        </w:object>
      </w:r>
      <w:r w:rsidR="008C18C7">
        <w:rPr>
          <w:rFonts w:ascii="Arial" w:hAnsi="Arial" w:cs="Arial"/>
          <w:sz w:val="22"/>
          <w:szCs w:val="22"/>
        </w:rPr>
        <w:t>.</w:t>
      </w:r>
    </w:p>
    <w:p w:rsidR="00AB0E94" w:rsidRDefault="00AB0E94" w:rsidP="00AB0E94">
      <w:pPr>
        <w:jc w:val="both"/>
        <w:rPr>
          <w:rFonts w:ascii="Arial" w:hAnsi="Arial" w:cs="Arial"/>
          <w:sz w:val="22"/>
          <w:szCs w:val="22"/>
        </w:rPr>
      </w:pPr>
    </w:p>
    <w:p w:rsidR="00AB0E94" w:rsidRDefault="00AB0E94" w:rsidP="00AB0E94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3124E95" wp14:editId="073D6AAD">
            <wp:extent cx="5053882" cy="416077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6"/>
                    <a:stretch>
                      <a:fillRect/>
                    </a:stretch>
                  </pic:blipFill>
                  <pic:spPr>
                    <a:xfrm>
                      <a:off x="0" y="0"/>
                      <a:ext cx="5069444" cy="417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94" w:rsidRDefault="00AB0E94" w:rsidP="00AB0E9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Figura 1.3: Resultado da simulação dos modelos não-linear, espaço de estados e fuzzy Takagi-Sugeno do processo de quatro tanques</w:t>
      </w:r>
    </w:p>
    <w:p w:rsidR="00595191" w:rsidRDefault="00595191" w:rsidP="00595191">
      <w:pPr>
        <w:jc w:val="both"/>
        <w:rPr>
          <w:rFonts w:ascii="Arial" w:hAnsi="Arial" w:cs="Arial"/>
          <w:sz w:val="22"/>
          <w:szCs w:val="22"/>
        </w:rPr>
      </w:pPr>
    </w:p>
    <w:p w:rsidR="00595191" w:rsidRPr="00617999" w:rsidRDefault="00595191" w:rsidP="0059519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 figura 1.3 as curvas referentes à modelagem não-linear são representadas por linhas contínuas, as da modelagem em espaço de estados por linhas tracejadas e a modelagem fuzzy Takagi-Sugeno por linhas pontilhadas. Além disso, o </w:t>
      </w:r>
      <w:proofErr w:type="gramStart"/>
      <w:r>
        <w:rPr>
          <w:rFonts w:ascii="Arial" w:hAnsi="Arial" w:cs="Arial"/>
          <w:sz w:val="22"/>
          <w:szCs w:val="22"/>
        </w:rPr>
        <w:t xml:space="preserve">nível </w:t>
      </w:r>
      <w:r w:rsidRPr="00595191">
        <w:rPr>
          <w:rFonts w:ascii="Arial" w:hAnsi="Arial" w:cs="Arial"/>
          <w:position w:val="-12"/>
          <w:sz w:val="22"/>
          <w:szCs w:val="22"/>
        </w:rPr>
        <w:object w:dxaOrig="240" w:dyaOrig="360">
          <v:shape id="_x0000_i1208" type="#_x0000_t75" style="width:12pt;height:18pt" o:ole="">
            <v:imagedata r:id="rId367" o:title=""/>
          </v:shape>
          <o:OLEObject Type="Embed" ProgID="Equation.DSMT4" ShapeID="_x0000_i1208" DrawAspect="Content" ObjectID="_1543387776" r:id="rId368"/>
        </w:object>
      </w:r>
      <w:r>
        <w:rPr>
          <w:rFonts w:ascii="Arial" w:hAnsi="Arial" w:cs="Arial"/>
          <w:sz w:val="22"/>
          <w:szCs w:val="22"/>
        </w:rPr>
        <w:t xml:space="preserve"> do</w:t>
      </w:r>
      <w:proofErr w:type="gramEnd"/>
      <w:r>
        <w:rPr>
          <w:rFonts w:ascii="Arial" w:hAnsi="Arial" w:cs="Arial"/>
          <w:sz w:val="22"/>
          <w:szCs w:val="22"/>
        </w:rPr>
        <w:t xml:space="preserve"> tanque 1 é representado em azul escuro, o nível </w:t>
      </w:r>
      <w:r w:rsidRPr="00595191">
        <w:rPr>
          <w:rFonts w:ascii="Arial" w:hAnsi="Arial" w:cs="Arial"/>
          <w:position w:val="-12"/>
          <w:sz w:val="22"/>
          <w:szCs w:val="22"/>
        </w:rPr>
        <w:object w:dxaOrig="260" w:dyaOrig="360">
          <v:shape id="_x0000_i1209" type="#_x0000_t75" style="width:12.75pt;height:18pt" o:ole="">
            <v:imagedata r:id="rId369" o:title=""/>
          </v:shape>
          <o:OLEObject Type="Embed" ProgID="Equation.DSMT4" ShapeID="_x0000_i1209" DrawAspect="Content" ObjectID="_1543387777" r:id="rId370"/>
        </w:object>
      </w:r>
      <w:r>
        <w:rPr>
          <w:rFonts w:ascii="Arial" w:hAnsi="Arial" w:cs="Arial"/>
          <w:sz w:val="22"/>
          <w:szCs w:val="22"/>
        </w:rPr>
        <w:t xml:space="preserve"> do tanque 2 em verde, o nível </w:t>
      </w:r>
      <w:r w:rsidRPr="00595191">
        <w:rPr>
          <w:rFonts w:ascii="Arial" w:hAnsi="Arial" w:cs="Arial"/>
          <w:position w:val="-12"/>
          <w:sz w:val="22"/>
          <w:szCs w:val="22"/>
        </w:rPr>
        <w:object w:dxaOrig="240" w:dyaOrig="360">
          <v:shape id="_x0000_i1210" type="#_x0000_t75" style="width:12pt;height:18pt" o:ole="">
            <v:imagedata r:id="rId371" o:title=""/>
          </v:shape>
          <o:OLEObject Type="Embed" ProgID="Equation.DSMT4" ShapeID="_x0000_i1210" DrawAspect="Content" ObjectID="_1543387778" r:id="rId372"/>
        </w:object>
      </w:r>
      <w:r>
        <w:rPr>
          <w:rFonts w:ascii="Arial" w:hAnsi="Arial" w:cs="Arial"/>
          <w:sz w:val="22"/>
          <w:szCs w:val="22"/>
        </w:rPr>
        <w:t xml:space="preserve"> do tanque 3 em vermelho e o nível </w:t>
      </w:r>
      <w:r w:rsidRPr="00595191">
        <w:rPr>
          <w:rFonts w:ascii="Arial" w:hAnsi="Arial" w:cs="Arial"/>
          <w:position w:val="-12"/>
          <w:sz w:val="22"/>
          <w:szCs w:val="22"/>
        </w:rPr>
        <w:object w:dxaOrig="260" w:dyaOrig="360">
          <v:shape id="_x0000_i1211" type="#_x0000_t75" style="width:12.75pt;height:18pt" o:ole="">
            <v:imagedata r:id="rId373" o:title=""/>
          </v:shape>
          <o:OLEObject Type="Embed" ProgID="Equation.DSMT4" ShapeID="_x0000_i1211" DrawAspect="Content" ObjectID="_1543387779" r:id="rId374"/>
        </w:object>
      </w:r>
      <w:r>
        <w:rPr>
          <w:rFonts w:ascii="Arial" w:hAnsi="Arial" w:cs="Arial"/>
          <w:sz w:val="22"/>
          <w:szCs w:val="22"/>
        </w:rPr>
        <w:t xml:space="preserve"> do tanque 4 em azul claro. </w:t>
      </w:r>
    </w:p>
    <w:p w:rsidR="00D057CF" w:rsidRDefault="00317027" w:rsidP="00317027">
      <w:pPr>
        <w:pStyle w:val="Ttulo2"/>
        <w:spacing w:before="480" w:after="240"/>
        <w:rPr>
          <w:sz w:val="24"/>
          <w:szCs w:val="24"/>
        </w:rPr>
      </w:pPr>
      <w:bookmarkStart w:id="9" w:name="_Toc469616188"/>
      <w:r>
        <w:rPr>
          <w:sz w:val="24"/>
          <w:szCs w:val="24"/>
        </w:rPr>
        <w:t>2</w:t>
      </w:r>
      <w:r w:rsidR="00C95F2F" w:rsidRPr="006A372B">
        <w:rPr>
          <w:sz w:val="24"/>
          <w:szCs w:val="24"/>
        </w:rPr>
        <w:t>.1</w:t>
      </w:r>
      <w:r w:rsidR="00C95F2F" w:rsidRPr="006A372B">
        <w:rPr>
          <w:sz w:val="24"/>
          <w:szCs w:val="24"/>
        </w:rPr>
        <w:tab/>
      </w:r>
      <w:r w:rsidR="00C95F2F">
        <w:rPr>
          <w:sz w:val="24"/>
          <w:szCs w:val="24"/>
        </w:rPr>
        <w:t>ANÁLISE COMPARATIVA DOS MÉTODOS DE MODELAGEM</w:t>
      </w:r>
      <w:bookmarkEnd w:id="9"/>
    </w:p>
    <w:p w:rsidR="00DB0859" w:rsidRDefault="00595191" w:rsidP="0059519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partir da Figura 1.3 é possível verificar que a modelagem em espaço de estados é limitada a um único ponto de operação e não condiz com o modelo não-linearizado quando há uma mínima variação. Por outro lado, a modelagem fuzzy Takagi-Sugeno seguiu o modelo não-linear </w:t>
      </w:r>
      <w:r w:rsidR="00DB0859">
        <w:rPr>
          <w:rFonts w:ascii="Arial" w:hAnsi="Arial" w:cs="Arial"/>
          <w:sz w:val="22"/>
          <w:szCs w:val="22"/>
        </w:rPr>
        <w:t>em todos os pontos.</w:t>
      </w:r>
    </w:p>
    <w:p w:rsidR="00595191" w:rsidRDefault="00595191" w:rsidP="0059519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Assim, foi poss</w:t>
      </w:r>
      <w:r w:rsidR="00DB0859">
        <w:rPr>
          <w:rFonts w:ascii="Arial" w:hAnsi="Arial" w:cs="Arial"/>
          <w:sz w:val="22"/>
          <w:szCs w:val="22"/>
        </w:rPr>
        <w:t>ível verificar que o</w:t>
      </w:r>
      <w:r>
        <w:rPr>
          <w:rFonts w:ascii="Arial" w:hAnsi="Arial" w:cs="Arial"/>
          <w:sz w:val="22"/>
          <w:szCs w:val="22"/>
        </w:rPr>
        <w:t xml:space="preserve"> modelo </w:t>
      </w:r>
      <w:r w:rsidR="00DB0859">
        <w:rPr>
          <w:rFonts w:ascii="Arial" w:hAnsi="Arial" w:cs="Arial"/>
          <w:sz w:val="22"/>
          <w:szCs w:val="22"/>
        </w:rPr>
        <w:t>fuzzy Takagi-Sugeno, de fato, fornece uma representação exata do modelo não-linear do processo.</w:t>
      </w:r>
    </w:p>
    <w:p w:rsidR="00595191" w:rsidRPr="00595191" w:rsidRDefault="00595191" w:rsidP="00595191">
      <w:pPr>
        <w:jc w:val="both"/>
        <w:rPr>
          <w:rFonts w:ascii="Arial" w:hAnsi="Arial" w:cs="Arial"/>
          <w:sz w:val="22"/>
          <w:szCs w:val="22"/>
        </w:rPr>
      </w:pPr>
    </w:p>
    <w:p w:rsidR="00714A7B" w:rsidRDefault="002C3AB4" w:rsidP="008263D9">
      <w:pPr>
        <w:pStyle w:val="Capitulo"/>
        <w:spacing w:before="360"/>
        <w:rPr>
          <w:rFonts w:ascii="Arial" w:hAnsi="Arial" w:cs="Arial"/>
          <w:sz w:val="36"/>
          <w:szCs w:val="36"/>
        </w:rPr>
      </w:pPr>
      <w:r>
        <w:br w:type="page"/>
      </w:r>
      <w:r w:rsidR="00714A7B" w:rsidRPr="002C3AB4">
        <w:rPr>
          <w:rFonts w:ascii="Arial" w:hAnsi="Arial" w:cs="Arial"/>
          <w:sz w:val="36"/>
          <w:szCs w:val="36"/>
        </w:rPr>
        <w:lastRenderedPageBreak/>
        <w:t>REFER</w:t>
      </w:r>
      <w:r w:rsidR="0068230D">
        <w:rPr>
          <w:rFonts w:ascii="Arial" w:hAnsi="Arial" w:cs="Arial"/>
          <w:sz w:val="36"/>
          <w:szCs w:val="36"/>
        </w:rPr>
        <w:t>Ê</w:t>
      </w:r>
      <w:r w:rsidR="00714A7B" w:rsidRPr="002C3AB4">
        <w:rPr>
          <w:rFonts w:ascii="Arial" w:hAnsi="Arial" w:cs="Arial"/>
          <w:sz w:val="36"/>
          <w:szCs w:val="36"/>
        </w:rPr>
        <w:t>NCIAS BIBLIOGR</w:t>
      </w:r>
      <w:r w:rsidR="0068230D">
        <w:rPr>
          <w:rFonts w:ascii="Arial" w:hAnsi="Arial" w:cs="Arial"/>
          <w:sz w:val="36"/>
          <w:szCs w:val="36"/>
        </w:rPr>
        <w:t>Á</w:t>
      </w:r>
      <w:r w:rsidR="00714A7B" w:rsidRPr="002C3AB4">
        <w:rPr>
          <w:rFonts w:ascii="Arial" w:hAnsi="Arial" w:cs="Arial"/>
          <w:sz w:val="36"/>
          <w:szCs w:val="36"/>
        </w:rPr>
        <w:t>FICAS</w:t>
      </w:r>
    </w:p>
    <w:p w:rsidR="002C3AB4" w:rsidRPr="00F62920" w:rsidRDefault="002C3AB4" w:rsidP="008263D9">
      <w:pPr>
        <w:pStyle w:val="Capitulo"/>
        <w:spacing w:before="360"/>
        <w:rPr>
          <w:rFonts w:ascii="Arial" w:hAnsi="Arial" w:cs="Arial"/>
          <w:b w:val="0"/>
          <w:sz w:val="36"/>
          <w:szCs w:val="36"/>
        </w:rPr>
      </w:pPr>
    </w:p>
    <w:p w:rsidR="00067CBA" w:rsidRDefault="00067CBA" w:rsidP="00A62738">
      <w:pPr>
        <w:pStyle w:val="Corpodetexto"/>
      </w:pPr>
      <w:r>
        <w:t xml:space="preserve">[1] </w:t>
      </w:r>
      <w:r w:rsidR="00DB0859">
        <w:t xml:space="preserve">Macêdo, Arthur Medeiros. Wiira, Mayara Cristina de Faria. Estudo de técnicas de controle aplicadas a uma bancada didática de quatro tanques. Disponível em: &lt; </w:t>
      </w:r>
      <w:r w:rsidR="00DB0859" w:rsidRPr="00DB0859">
        <w:t>http://www.ene.unb.br/estognetti/files/TG-TCC-ArthurMayara.pdf</w:t>
      </w:r>
      <w:r w:rsidR="00DB0859">
        <w:t xml:space="preserve"> &gt;. Acessado em 19/10/206.</w:t>
      </w:r>
    </w:p>
    <w:p w:rsidR="00067CBA" w:rsidRPr="00DB0859" w:rsidRDefault="00067CBA" w:rsidP="00DB0859">
      <w:pPr>
        <w:pStyle w:val="Corpodetexto"/>
      </w:pPr>
      <w:r w:rsidRPr="00DB0859">
        <w:rPr>
          <w:lang w:val="en-US"/>
        </w:rPr>
        <w:t>[2]</w:t>
      </w:r>
      <w:r w:rsidR="006A48A0" w:rsidRPr="00DB0859">
        <w:rPr>
          <w:lang w:val="en-US"/>
        </w:rPr>
        <w:t xml:space="preserve"> Kaehler, Steven D. Fuzzy Logic – </w:t>
      </w:r>
      <w:r w:rsidR="00DB0859" w:rsidRPr="00DB0859">
        <w:rPr>
          <w:lang w:val="en-US"/>
        </w:rPr>
        <w:t>An</w:t>
      </w:r>
      <w:r w:rsidR="006A48A0" w:rsidRPr="00DB0859">
        <w:rPr>
          <w:lang w:val="en-US"/>
        </w:rPr>
        <w:t xml:space="preserve"> Introduction. </w:t>
      </w:r>
      <w:r w:rsidR="006A48A0">
        <w:t xml:space="preserve">Disponível em: &lt; </w:t>
      </w:r>
      <w:r w:rsidR="006A48A0" w:rsidRPr="006A48A0">
        <w:t>http://www.seattlerobotics.org/encoder/mar98/fuz/fl_part1.html#INTRODUCTION</w:t>
      </w:r>
      <w:r w:rsidR="006A48A0">
        <w:t xml:space="preserve"> &gt;. Acesso em 13/12/2016.</w:t>
      </w:r>
    </w:p>
    <w:p w:rsidR="00DB0859" w:rsidRDefault="00067CBA" w:rsidP="00DB0859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DB0859">
        <w:rPr>
          <w:rFonts w:ascii="Arial" w:hAnsi="Arial" w:cs="Arial"/>
          <w:sz w:val="22"/>
          <w:szCs w:val="22"/>
          <w:lang w:val="en-US"/>
        </w:rPr>
        <w:t>[3]</w:t>
      </w:r>
      <w:r w:rsidR="00317027" w:rsidRPr="00DB0859">
        <w:rPr>
          <w:rFonts w:ascii="Arial" w:hAnsi="Arial" w:cs="Arial"/>
          <w:sz w:val="22"/>
          <w:szCs w:val="22"/>
          <w:lang w:val="en-US"/>
        </w:rPr>
        <w:t xml:space="preserve"> </w:t>
      </w:r>
      <w:r w:rsidR="00DB0859" w:rsidRPr="00DB0859">
        <w:rPr>
          <w:rFonts w:ascii="Arial" w:hAnsi="Arial" w:cs="Arial"/>
          <w:sz w:val="22"/>
          <w:szCs w:val="22"/>
          <w:lang w:val="en-US"/>
        </w:rPr>
        <w:t>Tanaka, K. and Wang, H. (2001). Fuzzy Control Systems Design and</w:t>
      </w:r>
      <w:r w:rsidR="00DB0859" w:rsidRPr="00DB0859">
        <w:rPr>
          <w:rFonts w:ascii="Arial" w:hAnsi="Arial" w:cs="Arial"/>
          <w:sz w:val="22"/>
          <w:szCs w:val="22"/>
          <w:lang w:val="en-US"/>
        </w:rPr>
        <w:t xml:space="preserve"> </w:t>
      </w:r>
      <w:r w:rsidR="00DB0859" w:rsidRPr="00DB0859">
        <w:rPr>
          <w:rFonts w:ascii="Arial" w:hAnsi="Arial" w:cs="Arial"/>
          <w:sz w:val="22"/>
          <w:szCs w:val="22"/>
          <w:lang w:val="en-US"/>
        </w:rPr>
        <w:t>Analysis: A Linear Matrix Inequality Approach. John Wiley &amp; Sons, New York, NY.</w:t>
      </w:r>
    </w:p>
    <w:p w:rsidR="00DB0859" w:rsidRDefault="00DB0859" w:rsidP="00DB0859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</w:p>
    <w:p w:rsidR="008B2A47" w:rsidRPr="008B2A47" w:rsidRDefault="00067CBA" w:rsidP="008B2A47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  <w:lang w:val="en-US"/>
        </w:rPr>
      </w:pPr>
      <w:r w:rsidRPr="008B2A47">
        <w:rPr>
          <w:lang w:val="en-US"/>
        </w:rPr>
        <w:t xml:space="preserve">[4] </w:t>
      </w:r>
      <w:r w:rsidR="00DB0859" w:rsidRPr="008B2A47">
        <w:rPr>
          <w:lang w:val="en-US"/>
        </w:rPr>
        <w:t xml:space="preserve">Roinila, Tomi. Vilkko, Mitto. </w:t>
      </w:r>
      <w:r w:rsidR="008B2A47" w:rsidRPr="008B2A47">
        <w:rPr>
          <w:lang w:val="en-US"/>
        </w:rPr>
        <w:t>Jaatinen, Antti.</w:t>
      </w:r>
      <w:r w:rsidR="008B2A47">
        <w:rPr>
          <w:lang w:val="en-US"/>
        </w:rPr>
        <w:t xml:space="preserve"> (2008).</w:t>
      </w:r>
      <w:r w:rsidR="008B2A47" w:rsidRPr="008B2A47">
        <w:rPr>
          <w:lang w:val="en-US"/>
        </w:rPr>
        <w:t xml:space="preserve"> </w:t>
      </w:r>
      <w:r w:rsidR="008B2A47" w:rsidRPr="008B2A47">
        <w:rPr>
          <w:rFonts w:ascii="Arial" w:hAnsi="Arial" w:cs="Arial"/>
          <w:bCs/>
          <w:sz w:val="22"/>
          <w:szCs w:val="22"/>
          <w:lang w:val="en-US"/>
        </w:rPr>
        <w:t>Corrected Mathematical Model of</w:t>
      </w:r>
    </w:p>
    <w:p w:rsidR="00F71F1A" w:rsidRPr="008B2A47" w:rsidRDefault="008B2A47" w:rsidP="008B2A4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8B2A47">
        <w:rPr>
          <w:rFonts w:ascii="Arial" w:hAnsi="Arial" w:cs="Arial"/>
          <w:bCs/>
          <w:sz w:val="22"/>
          <w:szCs w:val="22"/>
          <w:lang w:val="en-US"/>
        </w:rPr>
        <w:t>Quadruple Tank Process</w:t>
      </w:r>
      <w:r w:rsidRPr="008B2A47">
        <w:rPr>
          <w:rFonts w:ascii="Arial" w:hAnsi="Arial" w:cs="Arial"/>
          <w:bCs/>
          <w:sz w:val="22"/>
          <w:szCs w:val="22"/>
          <w:lang w:val="en-US"/>
        </w:rPr>
        <w:t>.</w:t>
      </w:r>
      <w:r>
        <w:rPr>
          <w:rFonts w:ascii="Arial" w:hAnsi="Arial" w:cs="Arial"/>
          <w:bCs/>
          <w:sz w:val="22"/>
          <w:szCs w:val="22"/>
          <w:lang w:val="en-US"/>
        </w:rPr>
        <w:t xml:space="preserve"> Seoul, Korea.</w:t>
      </w:r>
      <w:bookmarkStart w:id="10" w:name="_GoBack"/>
      <w:bookmarkEnd w:id="10"/>
    </w:p>
    <w:sectPr w:rsidR="00F71F1A" w:rsidRPr="008B2A47" w:rsidSect="00F62920">
      <w:footerReference w:type="even" r:id="rId375"/>
      <w:footerReference w:type="default" r:id="rId376"/>
      <w:pgSz w:w="11907" w:h="16840" w:code="9"/>
      <w:pgMar w:top="1134" w:right="1418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6E8" w:rsidRDefault="006946E8">
      <w:r>
        <w:separator/>
      </w:r>
    </w:p>
  </w:endnote>
  <w:endnote w:type="continuationSeparator" w:id="0">
    <w:p w:rsidR="006946E8" w:rsidRDefault="0069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663" w:rsidRDefault="00741663" w:rsidP="0009387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741663" w:rsidRDefault="00741663" w:rsidP="00D86F8B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663" w:rsidRDefault="00741663" w:rsidP="0007380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63EFB">
      <w:rPr>
        <w:rStyle w:val="Nmerodepgina"/>
        <w:noProof/>
      </w:rPr>
      <w:t>13</w:t>
    </w:r>
    <w:r>
      <w:rPr>
        <w:rStyle w:val="Nmerodepgina"/>
      </w:rPr>
      <w:fldChar w:fldCharType="end"/>
    </w:r>
  </w:p>
  <w:p w:rsidR="00741663" w:rsidRDefault="00741663" w:rsidP="0013088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6E8" w:rsidRDefault="006946E8">
      <w:r>
        <w:separator/>
      </w:r>
    </w:p>
  </w:footnote>
  <w:footnote w:type="continuationSeparator" w:id="0">
    <w:p w:rsidR="006946E8" w:rsidRDefault="00694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437D"/>
    <w:multiLevelType w:val="hybridMultilevel"/>
    <w:tmpl w:val="8E3055FE"/>
    <w:lvl w:ilvl="0" w:tplc="7FA8B62C">
      <w:start w:val="1"/>
      <w:numFmt w:val="bullet"/>
      <w:lvlText w:val=""/>
      <w:lvlJc w:val="left"/>
      <w:pPr>
        <w:tabs>
          <w:tab w:val="num" w:pos="1769"/>
        </w:tabs>
        <w:ind w:left="17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89"/>
        </w:tabs>
        <w:ind w:left="24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09"/>
        </w:tabs>
        <w:ind w:left="32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29"/>
        </w:tabs>
        <w:ind w:left="39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49"/>
        </w:tabs>
        <w:ind w:left="46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69"/>
        </w:tabs>
        <w:ind w:left="53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89"/>
        </w:tabs>
        <w:ind w:left="60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09"/>
        </w:tabs>
        <w:ind w:left="68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29"/>
        </w:tabs>
        <w:ind w:left="7529" w:hanging="360"/>
      </w:pPr>
      <w:rPr>
        <w:rFonts w:ascii="Wingdings" w:hAnsi="Wingdings" w:hint="default"/>
      </w:rPr>
    </w:lvl>
  </w:abstractNum>
  <w:abstractNum w:abstractNumId="1" w15:restartNumberingAfterBreak="0">
    <w:nsid w:val="0E0E73F4"/>
    <w:multiLevelType w:val="hybridMultilevel"/>
    <w:tmpl w:val="6BC8424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97CDF"/>
    <w:multiLevelType w:val="hybridMultilevel"/>
    <w:tmpl w:val="916C77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53062"/>
    <w:multiLevelType w:val="hybridMultilevel"/>
    <w:tmpl w:val="CD9EAF4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07EFB"/>
    <w:multiLevelType w:val="hybridMultilevel"/>
    <w:tmpl w:val="7D4C2920"/>
    <w:lvl w:ilvl="0" w:tplc="63A082D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FF5E27"/>
    <w:multiLevelType w:val="hybridMultilevel"/>
    <w:tmpl w:val="F992E2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453A3"/>
    <w:multiLevelType w:val="hybridMultilevel"/>
    <w:tmpl w:val="BD7270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E626F"/>
    <w:multiLevelType w:val="singleLevel"/>
    <w:tmpl w:val="EA6CC37E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8" w15:restartNumberingAfterBreak="0">
    <w:nsid w:val="31776014"/>
    <w:multiLevelType w:val="hybridMultilevel"/>
    <w:tmpl w:val="6FAA3D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F5A34"/>
    <w:multiLevelType w:val="hybridMultilevel"/>
    <w:tmpl w:val="78862FFA"/>
    <w:lvl w:ilvl="0" w:tplc="7FA8B6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828C0"/>
    <w:multiLevelType w:val="hybridMultilevel"/>
    <w:tmpl w:val="FBD0E8F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649D2"/>
    <w:multiLevelType w:val="singleLevel"/>
    <w:tmpl w:val="830E5100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2" w15:restartNumberingAfterBreak="0">
    <w:nsid w:val="3F333821"/>
    <w:multiLevelType w:val="singleLevel"/>
    <w:tmpl w:val="FE28EDB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3" w15:restartNumberingAfterBreak="0">
    <w:nsid w:val="3F560A0D"/>
    <w:multiLevelType w:val="hybridMultilevel"/>
    <w:tmpl w:val="61C2B020"/>
    <w:lvl w:ilvl="0" w:tplc="63A082D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5701517"/>
    <w:multiLevelType w:val="hybridMultilevel"/>
    <w:tmpl w:val="A04852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F35D1"/>
    <w:multiLevelType w:val="hybridMultilevel"/>
    <w:tmpl w:val="AA9A7590"/>
    <w:lvl w:ilvl="0" w:tplc="0416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831A1A"/>
    <w:multiLevelType w:val="hybridMultilevel"/>
    <w:tmpl w:val="048CF2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4EE1575C"/>
    <w:multiLevelType w:val="multilevel"/>
    <w:tmpl w:val="61C2B020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51E166E9"/>
    <w:multiLevelType w:val="singleLevel"/>
    <w:tmpl w:val="AE3EF8B0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9" w15:restartNumberingAfterBreak="0">
    <w:nsid w:val="57093ED1"/>
    <w:multiLevelType w:val="hybridMultilevel"/>
    <w:tmpl w:val="61E2AF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C48BA"/>
    <w:multiLevelType w:val="hybridMultilevel"/>
    <w:tmpl w:val="AAB219D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5F3432"/>
    <w:multiLevelType w:val="singleLevel"/>
    <w:tmpl w:val="1FDA381A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2" w15:restartNumberingAfterBreak="0">
    <w:nsid w:val="5BA106D0"/>
    <w:multiLevelType w:val="multilevel"/>
    <w:tmpl w:val="61C2B020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611B0C7C"/>
    <w:multiLevelType w:val="hybridMultilevel"/>
    <w:tmpl w:val="6B9E06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02C0F"/>
    <w:multiLevelType w:val="hybridMultilevel"/>
    <w:tmpl w:val="D5DCF1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C0EAA"/>
    <w:multiLevelType w:val="hybridMultilevel"/>
    <w:tmpl w:val="5958E9F0"/>
    <w:lvl w:ilvl="0" w:tplc="7FA8B62C">
      <w:start w:val="1"/>
      <w:numFmt w:val="bullet"/>
      <w:lvlText w:val="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68567F8F"/>
    <w:multiLevelType w:val="hybridMultilevel"/>
    <w:tmpl w:val="C7245A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6381D"/>
    <w:multiLevelType w:val="hybridMultilevel"/>
    <w:tmpl w:val="F928064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06257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0D3241D"/>
    <w:multiLevelType w:val="singleLevel"/>
    <w:tmpl w:val="557866F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30" w15:restartNumberingAfterBreak="0">
    <w:nsid w:val="72794EAA"/>
    <w:multiLevelType w:val="singleLevel"/>
    <w:tmpl w:val="25EA0502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1" w15:restartNumberingAfterBreak="0">
    <w:nsid w:val="72B427C0"/>
    <w:multiLevelType w:val="hybridMultilevel"/>
    <w:tmpl w:val="4C1403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8F68A9"/>
    <w:multiLevelType w:val="singleLevel"/>
    <w:tmpl w:val="C156706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8B045B0"/>
    <w:multiLevelType w:val="hybridMultilevel"/>
    <w:tmpl w:val="5108F3A6"/>
    <w:lvl w:ilvl="0" w:tplc="63A082D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7E20C5"/>
    <w:multiLevelType w:val="hybridMultilevel"/>
    <w:tmpl w:val="B712BB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48360E"/>
    <w:multiLevelType w:val="singleLevel"/>
    <w:tmpl w:val="03E241D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7E8451DC"/>
    <w:multiLevelType w:val="hybridMultilevel"/>
    <w:tmpl w:val="3944433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"/>
  </w:num>
  <w:num w:numId="3">
    <w:abstractNumId w:val="19"/>
  </w:num>
  <w:num w:numId="4">
    <w:abstractNumId w:val="15"/>
  </w:num>
  <w:num w:numId="5">
    <w:abstractNumId w:val="5"/>
  </w:num>
  <w:num w:numId="6">
    <w:abstractNumId w:val="20"/>
  </w:num>
  <w:num w:numId="7">
    <w:abstractNumId w:val="2"/>
  </w:num>
  <w:num w:numId="8">
    <w:abstractNumId w:val="13"/>
  </w:num>
  <w:num w:numId="9">
    <w:abstractNumId w:val="17"/>
  </w:num>
  <w:num w:numId="10">
    <w:abstractNumId w:val="4"/>
  </w:num>
  <w:num w:numId="11">
    <w:abstractNumId w:val="22"/>
  </w:num>
  <w:num w:numId="12">
    <w:abstractNumId w:val="33"/>
  </w:num>
  <w:num w:numId="13">
    <w:abstractNumId w:val="28"/>
  </w:num>
  <w:num w:numId="14">
    <w:abstractNumId w:val="36"/>
  </w:num>
  <w:num w:numId="15">
    <w:abstractNumId w:val="32"/>
  </w:num>
  <w:num w:numId="16">
    <w:abstractNumId w:val="11"/>
  </w:num>
  <w:num w:numId="17">
    <w:abstractNumId w:val="29"/>
  </w:num>
  <w:num w:numId="18">
    <w:abstractNumId w:val="12"/>
  </w:num>
  <w:num w:numId="19">
    <w:abstractNumId w:val="30"/>
  </w:num>
  <w:num w:numId="20">
    <w:abstractNumId w:val="7"/>
  </w:num>
  <w:num w:numId="21">
    <w:abstractNumId w:val="18"/>
  </w:num>
  <w:num w:numId="22">
    <w:abstractNumId w:val="35"/>
  </w:num>
  <w:num w:numId="23">
    <w:abstractNumId w:val="21"/>
  </w:num>
  <w:num w:numId="24">
    <w:abstractNumId w:val="10"/>
  </w:num>
  <w:num w:numId="25">
    <w:abstractNumId w:val="16"/>
  </w:num>
  <w:num w:numId="26">
    <w:abstractNumId w:val="1"/>
  </w:num>
  <w:num w:numId="27">
    <w:abstractNumId w:val="27"/>
  </w:num>
  <w:num w:numId="28">
    <w:abstractNumId w:val="24"/>
  </w:num>
  <w:num w:numId="29">
    <w:abstractNumId w:val="31"/>
  </w:num>
  <w:num w:numId="30">
    <w:abstractNumId w:val="23"/>
  </w:num>
  <w:num w:numId="31">
    <w:abstractNumId w:val="8"/>
  </w:num>
  <w:num w:numId="32">
    <w:abstractNumId w:val="26"/>
  </w:num>
  <w:num w:numId="33">
    <w:abstractNumId w:val="6"/>
  </w:num>
  <w:num w:numId="34">
    <w:abstractNumId w:val="14"/>
  </w:num>
  <w:num w:numId="35">
    <w:abstractNumId w:val="25"/>
  </w:num>
  <w:num w:numId="36">
    <w:abstractNumId w:val="9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FB"/>
    <w:rsid w:val="00007CF8"/>
    <w:rsid w:val="00014253"/>
    <w:rsid w:val="00022D75"/>
    <w:rsid w:val="00027189"/>
    <w:rsid w:val="00033FDB"/>
    <w:rsid w:val="0004372A"/>
    <w:rsid w:val="00052848"/>
    <w:rsid w:val="000637FC"/>
    <w:rsid w:val="00066F22"/>
    <w:rsid w:val="00067CBA"/>
    <w:rsid w:val="0007338F"/>
    <w:rsid w:val="0007380B"/>
    <w:rsid w:val="00074483"/>
    <w:rsid w:val="00077BD2"/>
    <w:rsid w:val="00081F7D"/>
    <w:rsid w:val="00082C48"/>
    <w:rsid w:val="00091D52"/>
    <w:rsid w:val="00093878"/>
    <w:rsid w:val="000B0516"/>
    <w:rsid w:val="000B41D6"/>
    <w:rsid w:val="000B4966"/>
    <w:rsid w:val="000B5917"/>
    <w:rsid w:val="000B5ED2"/>
    <w:rsid w:val="000C0800"/>
    <w:rsid w:val="000D5A2B"/>
    <w:rsid w:val="000D5B57"/>
    <w:rsid w:val="000D7745"/>
    <w:rsid w:val="000E0580"/>
    <w:rsid w:val="000E4EC6"/>
    <w:rsid w:val="000F3E6F"/>
    <w:rsid w:val="001006C3"/>
    <w:rsid w:val="00107FF4"/>
    <w:rsid w:val="00113E9B"/>
    <w:rsid w:val="00116F82"/>
    <w:rsid w:val="0013088D"/>
    <w:rsid w:val="00131181"/>
    <w:rsid w:val="001345B1"/>
    <w:rsid w:val="00141735"/>
    <w:rsid w:val="00141A28"/>
    <w:rsid w:val="00142A5F"/>
    <w:rsid w:val="00145239"/>
    <w:rsid w:val="001477EF"/>
    <w:rsid w:val="001530E4"/>
    <w:rsid w:val="001612BF"/>
    <w:rsid w:val="0016267D"/>
    <w:rsid w:val="00163EFB"/>
    <w:rsid w:val="00166386"/>
    <w:rsid w:val="00167A90"/>
    <w:rsid w:val="001707DD"/>
    <w:rsid w:val="00172160"/>
    <w:rsid w:val="001746CD"/>
    <w:rsid w:val="00176F0C"/>
    <w:rsid w:val="00182F45"/>
    <w:rsid w:val="0018533B"/>
    <w:rsid w:val="00185AA3"/>
    <w:rsid w:val="00190C6A"/>
    <w:rsid w:val="00191917"/>
    <w:rsid w:val="00193980"/>
    <w:rsid w:val="00194112"/>
    <w:rsid w:val="001A45CB"/>
    <w:rsid w:val="001A4DCC"/>
    <w:rsid w:val="001A5D4F"/>
    <w:rsid w:val="001B0108"/>
    <w:rsid w:val="001B7520"/>
    <w:rsid w:val="001C3FFA"/>
    <w:rsid w:val="001C74A8"/>
    <w:rsid w:val="001D26D5"/>
    <w:rsid w:val="001E7EEA"/>
    <w:rsid w:val="001F32D0"/>
    <w:rsid w:val="001F40B2"/>
    <w:rsid w:val="0020236D"/>
    <w:rsid w:val="00204EE7"/>
    <w:rsid w:val="00210334"/>
    <w:rsid w:val="00214BAF"/>
    <w:rsid w:val="00226D4C"/>
    <w:rsid w:val="00234826"/>
    <w:rsid w:val="002402F0"/>
    <w:rsid w:val="00241B58"/>
    <w:rsid w:val="00242323"/>
    <w:rsid w:val="002435D4"/>
    <w:rsid w:val="00245480"/>
    <w:rsid w:val="0025417B"/>
    <w:rsid w:val="00256285"/>
    <w:rsid w:val="0025666C"/>
    <w:rsid w:val="0026336E"/>
    <w:rsid w:val="00287406"/>
    <w:rsid w:val="0029309B"/>
    <w:rsid w:val="00293B13"/>
    <w:rsid w:val="0029510B"/>
    <w:rsid w:val="002B2CCD"/>
    <w:rsid w:val="002B3DDE"/>
    <w:rsid w:val="002C1832"/>
    <w:rsid w:val="002C266A"/>
    <w:rsid w:val="002C2CA5"/>
    <w:rsid w:val="002C3AB4"/>
    <w:rsid w:val="002C5902"/>
    <w:rsid w:val="002C790C"/>
    <w:rsid w:val="002D0ECA"/>
    <w:rsid w:val="002D3979"/>
    <w:rsid w:val="002D6587"/>
    <w:rsid w:val="002E0EF0"/>
    <w:rsid w:val="002E5ED5"/>
    <w:rsid w:val="002F1ADB"/>
    <w:rsid w:val="002F4176"/>
    <w:rsid w:val="003023DF"/>
    <w:rsid w:val="0030357D"/>
    <w:rsid w:val="0031382F"/>
    <w:rsid w:val="003169C7"/>
    <w:rsid w:val="00317027"/>
    <w:rsid w:val="00342587"/>
    <w:rsid w:val="00344A40"/>
    <w:rsid w:val="0035029E"/>
    <w:rsid w:val="00353D46"/>
    <w:rsid w:val="00354B39"/>
    <w:rsid w:val="003550AF"/>
    <w:rsid w:val="00357127"/>
    <w:rsid w:val="0036767D"/>
    <w:rsid w:val="00380829"/>
    <w:rsid w:val="00382110"/>
    <w:rsid w:val="00382B68"/>
    <w:rsid w:val="00395319"/>
    <w:rsid w:val="003A1029"/>
    <w:rsid w:val="003B4B84"/>
    <w:rsid w:val="003B4CF9"/>
    <w:rsid w:val="003B5BEC"/>
    <w:rsid w:val="003C3D25"/>
    <w:rsid w:val="003D40EB"/>
    <w:rsid w:val="003E6187"/>
    <w:rsid w:val="003F19E6"/>
    <w:rsid w:val="003F4F9D"/>
    <w:rsid w:val="003F6DDD"/>
    <w:rsid w:val="00407D92"/>
    <w:rsid w:val="00415B89"/>
    <w:rsid w:val="004228AE"/>
    <w:rsid w:val="00442607"/>
    <w:rsid w:val="0044425A"/>
    <w:rsid w:val="00444EC4"/>
    <w:rsid w:val="00462874"/>
    <w:rsid w:val="004648E4"/>
    <w:rsid w:val="00467167"/>
    <w:rsid w:val="004751F4"/>
    <w:rsid w:val="004752C2"/>
    <w:rsid w:val="0048177C"/>
    <w:rsid w:val="00484AEB"/>
    <w:rsid w:val="004908D2"/>
    <w:rsid w:val="00491C0A"/>
    <w:rsid w:val="00497A45"/>
    <w:rsid w:val="004A087E"/>
    <w:rsid w:val="004A4969"/>
    <w:rsid w:val="004B0D36"/>
    <w:rsid w:val="004B1488"/>
    <w:rsid w:val="004B5C49"/>
    <w:rsid w:val="004C6A10"/>
    <w:rsid w:val="00500669"/>
    <w:rsid w:val="005011E0"/>
    <w:rsid w:val="0050459A"/>
    <w:rsid w:val="00504CC4"/>
    <w:rsid w:val="0050592A"/>
    <w:rsid w:val="00522A21"/>
    <w:rsid w:val="00525FE0"/>
    <w:rsid w:val="00532D05"/>
    <w:rsid w:val="00535D6F"/>
    <w:rsid w:val="00540BF0"/>
    <w:rsid w:val="00541DBE"/>
    <w:rsid w:val="0054206A"/>
    <w:rsid w:val="005439C5"/>
    <w:rsid w:val="00544D99"/>
    <w:rsid w:val="00544E77"/>
    <w:rsid w:val="00545C8D"/>
    <w:rsid w:val="00551F27"/>
    <w:rsid w:val="00573506"/>
    <w:rsid w:val="005812A3"/>
    <w:rsid w:val="00587EBD"/>
    <w:rsid w:val="0059213E"/>
    <w:rsid w:val="00595191"/>
    <w:rsid w:val="005A157E"/>
    <w:rsid w:val="005A202C"/>
    <w:rsid w:val="005A4C63"/>
    <w:rsid w:val="005B3CE6"/>
    <w:rsid w:val="005B77C1"/>
    <w:rsid w:val="005C1B51"/>
    <w:rsid w:val="005C3705"/>
    <w:rsid w:val="005D25E9"/>
    <w:rsid w:val="005D45B4"/>
    <w:rsid w:val="005E1A71"/>
    <w:rsid w:val="005E670D"/>
    <w:rsid w:val="005F3C20"/>
    <w:rsid w:val="005F45C1"/>
    <w:rsid w:val="0060621C"/>
    <w:rsid w:val="006065FF"/>
    <w:rsid w:val="00607397"/>
    <w:rsid w:val="0061013B"/>
    <w:rsid w:val="00611BA8"/>
    <w:rsid w:val="006132AB"/>
    <w:rsid w:val="00617999"/>
    <w:rsid w:val="006252C7"/>
    <w:rsid w:val="00630CD7"/>
    <w:rsid w:val="00631A18"/>
    <w:rsid w:val="00632D08"/>
    <w:rsid w:val="0063657E"/>
    <w:rsid w:val="00646433"/>
    <w:rsid w:val="0065090C"/>
    <w:rsid w:val="00667C18"/>
    <w:rsid w:val="0068230D"/>
    <w:rsid w:val="006915E2"/>
    <w:rsid w:val="006946E8"/>
    <w:rsid w:val="006A0149"/>
    <w:rsid w:val="006A372B"/>
    <w:rsid w:val="006A42C5"/>
    <w:rsid w:val="006A48A0"/>
    <w:rsid w:val="006A5585"/>
    <w:rsid w:val="006A7576"/>
    <w:rsid w:val="006A7EB8"/>
    <w:rsid w:val="006B0EFD"/>
    <w:rsid w:val="006B5014"/>
    <w:rsid w:val="006B5444"/>
    <w:rsid w:val="006B5BA2"/>
    <w:rsid w:val="006C0ADF"/>
    <w:rsid w:val="006E5076"/>
    <w:rsid w:val="007064F3"/>
    <w:rsid w:val="00710DCB"/>
    <w:rsid w:val="00711B12"/>
    <w:rsid w:val="00714A7B"/>
    <w:rsid w:val="0072116D"/>
    <w:rsid w:val="007243E5"/>
    <w:rsid w:val="00724A0A"/>
    <w:rsid w:val="00724BDA"/>
    <w:rsid w:val="0073177B"/>
    <w:rsid w:val="007325D7"/>
    <w:rsid w:val="00740DE9"/>
    <w:rsid w:val="00741663"/>
    <w:rsid w:val="007437E3"/>
    <w:rsid w:val="00770B8D"/>
    <w:rsid w:val="00781D55"/>
    <w:rsid w:val="00786A47"/>
    <w:rsid w:val="00791FA5"/>
    <w:rsid w:val="007B40B2"/>
    <w:rsid w:val="007B529A"/>
    <w:rsid w:val="007B6BF8"/>
    <w:rsid w:val="007C7373"/>
    <w:rsid w:val="007E4311"/>
    <w:rsid w:val="007F2CE1"/>
    <w:rsid w:val="007F4F0F"/>
    <w:rsid w:val="00801457"/>
    <w:rsid w:val="008172B4"/>
    <w:rsid w:val="00820412"/>
    <w:rsid w:val="008214ED"/>
    <w:rsid w:val="008241DD"/>
    <w:rsid w:val="008263D9"/>
    <w:rsid w:val="00827358"/>
    <w:rsid w:val="008306CB"/>
    <w:rsid w:val="00837DC9"/>
    <w:rsid w:val="0084188C"/>
    <w:rsid w:val="00841A20"/>
    <w:rsid w:val="00841B9D"/>
    <w:rsid w:val="00861D92"/>
    <w:rsid w:val="00862179"/>
    <w:rsid w:val="008771F9"/>
    <w:rsid w:val="008807D2"/>
    <w:rsid w:val="008B0ABC"/>
    <w:rsid w:val="008B2A47"/>
    <w:rsid w:val="008C18C7"/>
    <w:rsid w:val="008C4AB4"/>
    <w:rsid w:val="008D2042"/>
    <w:rsid w:val="008D45B2"/>
    <w:rsid w:val="008D5013"/>
    <w:rsid w:val="0090217F"/>
    <w:rsid w:val="00903837"/>
    <w:rsid w:val="00913189"/>
    <w:rsid w:val="00913241"/>
    <w:rsid w:val="00921B9E"/>
    <w:rsid w:val="00922D34"/>
    <w:rsid w:val="00922E72"/>
    <w:rsid w:val="00930E51"/>
    <w:rsid w:val="00941E83"/>
    <w:rsid w:val="00952397"/>
    <w:rsid w:val="00956150"/>
    <w:rsid w:val="00960350"/>
    <w:rsid w:val="00971A24"/>
    <w:rsid w:val="00972357"/>
    <w:rsid w:val="009823FD"/>
    <w:rsid w:val="00992E08"/>
    <w:rsid w:val="009962AC"/>
    <w:rsid w:val="00997F85"/>
    <w:rsid w:val="009B21C4"/>
    <w:rsid w:val="009C3129"/>
    <w:rsid w:val="009C3800"/>
    <w:rsid w:val="009D2FED"/>
    <w:rsid w:val="009E7550"/>
    <w:rsid w:val="00A01841"/>
    <w:rsid w:val="00A020FB"/>
    <w:rsid w:val="00A02C26"/>
    <w:rsid w:val="00A036AE"/>
    <w:rsid w:val="00A102C5"/>
    <w:rsid w:val="00A12407"/>
    <w:rsid w:val="00A1422E"/>
    <w:rsid w:val="00A14334"/>
    <w:rsid w:val="00A14801"/>
    <w:rsid w:val="00A17623"/>
    <w:rsid w:val="00A20DEB"/>
    <w:rsid w:val="00A2164E"/>
    <w:rsid w:val="00A27F91"/>
    <w:rsid w:val="00A31D28"/>
    <w:rsid w:val="00A31EF5"/>
    <w:rsid w:val="00A43DEC"/>
    <w:rsid w:val="00A50210"/>
    <w:rsid w:val="00A505EB"/>
    <w:rsid w:val="00A513A8"/>
    <w:rsid w:val="00A54A14"/>
    <w:rsid w:val="00A5759D"/>
    <w:rsid w:val="00A60DFC"/>
    <w:rsid w:val="00A62738"/>
    <w:rsid w:val="00A629F6"/>
    <w:rsid w:val="00A732EE"/>
    <w:rsid w:val="00A80329"/>
    <w:rsid w:val="00A83F22"/>
    <w:rsid w:val="00A851D3"/>
    <w:rsid w:val="00A871AA"/>
    <w:rsid w:val="00A916AD"/>
    <w:rsid w:val="00A9189D"/>
    <w:rsid w:val="00AA1DFC"/>
    <w:rsid w:val="00AA33BB"/>
    <w:rsid w:val="00AB0E94"/>
    <w:rsid w:val="00AB5B81"/>
    <w:rsid w:val="00AC51F8"/>
    <w:rsid w:val="00AE0444"/>
    <w:rsid w:val="00AF6E42"/>
    <w:rsid w:val="00B03143"/>
    <w:rsid w:val="00B0627D"/>
    <w:rsid w:val="00B126F7"/>
    <w:rsid w:val="00B21AE0"/>
    <w:rsid w:val="00B22279"/>
    <w:rsid w:val="00B22828"/>
    <w:rsid w:val="00B228E2"/>
    <w:rsid w:val="00B23A37"/>
    <w:rsid w:val="00B23F98"/>
    <w:rsid w:val="00B356CC"/>
    <w:rsid w:val="00B35958"/>
    <w:rsid w:val="00B370D5"/>
    <w:rsid w:val="00B42726"/>
    <w:rsid w:val="00B51EBB"/>
    <w:rsid w:val="00B531DA"/>
    <w:rsid w:val="00B57615"/>
    <w:rsid w:val="00B620DC"/>
    <w:rsid w:val="00B62FC4"/>
    <w:rsid w:val="00B7223B"/>
    <w:rsid w:val="00B731A2"/>
    <w:rsid w:val="00B7758E"/>
    <w:rsid w:val="00B8234D"/>
    <w:rsid w:val="00B85BFC"/>
    <w:rsid w:val="00BA0D34"/>
    <w:rsid w:val="00BA1B70"/>
    <w:rsid w:val="00BB1975"/>
    <w:rsid w:val="00BC1281"/>
    <w:rsid w:val="00BC3575"/>
    <w:rsid w:val="00BE191C"/>
    <w:rsid w:val="00BE2CB3"/>
    <w:rsid w:val="00BE35D0"/>
    <w:rsid w:val="00BE385D"/>
    <w:rsid w:val="00BF1E95"/>
    <w:rsid w:val="00C017D8"/>
    <w:rsid w:val="00C24E9F"/>
    <w:rsid w:val="00C30E51"/>
    <w:rsid w:val="00C31ED8"/>
    <w:rsid w:val="00C43D2F"/>
    <w:rsid w:val="00C45F2B"/>
    <w:rsid w:val="00C549AE"/>
    <w:rsid w:val="00C763B2"/>
    <w:rsid w:val="00C82FD9"/>
    <w:rsid w:val="00C8747A"/>
    <w:rsid w:val="00C95F2F"/>
    <w:rsid w:val="00C9780A"/>
    <w:rsid w:val="00CA0E72"/>
    <w:rsid w:val="00CA2AE4"/>
    <w:rsid w:val="00CA4879"/>
    <w:rsid w:val="00CB3D11"/>
    <w:rsid w:val="00CB7453"/>
    <w:rsid w:val="00CB7CDD"/>
    <w:rsid w:val="00CC6536"/>
    <w:rsid w:val="00CC7E55"/>
    <w:rsid w:val="00CD1BC1"/>
    <w:rsid w:val="00D0241F"/>
    <w:rsid w:val="00D04BE0"/>
    <w:rsid w:val="00D05072"/>
    <w:rsid w:val="00D057CF"/>
    <w:rsid w:val="00D05914"/>
    <w:rsid w:val="00D07129"/>
    <w:rsid w:val="00D139E6"/>
    <w:rsid w:val="00D2483A"/>
    <w:rsid w:val="00D31C96"/>
    <w:rsid w:val="00D41F59"/>
    <w:rsid w:val="00D43524"/>
    <w:rsid w:val="00D44E98"/>
    <w:rsid w:val="00D502B4"/>
    <w:rsid w:val="00D51134"/>
    <w:rsid w:val="00D5134F"/>
    <w:rsid w:val="00D526E0"/>
    <w:rsid w:val="00D554D1"/>
    <w:rsid w:val="00D55A7D"/>
    <w:rsid w:val="00D56BB3"/>
    <w:rsid w:val="00D632D2"/>
    <w:rsid w:val="00D70346"/>
    <w:rsid w:val="00D71BB6"/>
    <w:rsid w:val="00D760F0"/>
    <w:rsid w:val="00D80252"/>
    <w:rsid w:val="00D86F8B"/>
    <w:rsid w:val="00D87B9B"/>
    <w:rsid w:val="00D90A8D"/>
    <w:rsid w:val="00D912E2"/>
    <w:rsid w:val="00DA09E3"/>
    <w:rsid w:val="00DA0C2F"/>
    <w:rsid w:val="00DA6718"/>
    <w:rsid w:val="00DB0859"/>
    <w:rsid w:val="00DB50FB"/>
    <w:rsid w:val="00DB53E5"/>
    <w:rsid w:val="00DB58F9"/>
    <w:rsid w:val="00DB5A2A"/>
    <w:rsid w:val="00DB6CFF"/>
    <w:rsid w:val="00DC0673"/>
    <w:rsid w:val="00DC341B"/>
    <w:rsid w:val="00DF0313"/>
    <w:rsid w:val="00DF0E63"/>
    <w:rsid w:val="00DF601E"/>
    <w:rsid w:val="00DF60D1"/>
    <w:rsid w:val="00E019C5"/>
    <w:rsid w:val="00E036B1"/>
    <w:rsid w:val="00E21997"/>
    <w:rsid w:val="00E326A4"/>
    <w:rsid w:val="00E4142E"/>
    <w:rsid w:val="00E43432"/>
    <w:rsid w:val="00E43D65"/>
    <w:rsid w:val="00E44826"/>
    <w:rsid w:val="00E6457F"/>
    <w:rsid w:val="00E74F4E"/>
    <w:rsid w:val="00E77331"/>
    <w:rsid w:val="00E92150"/>
    <w:rsid w:val="00EA3D20"/>
    <w:rsid w:val="00EA4A64"/>
    <w:rsid w:val="00EA69DD"/>
    <w:rsid w:val="00EA78F0"/>
    <w:rsid w:val="00EC4F06"/>
    <w:rsid w:val="00EC75BD"/>
    <w:rsid w:val="00ED327A"/>
    <w:rsid w:val="00ED5365"/>
    <w:rsid w:val="00EE177B"/>
    <w:rsid w:val="00EE30B6"/>
    <w:rsid w:val="00EF17E4"/>
    <w:rsid w:val="00F01B59"/>
    <w:rsid w:val="00F04D70"/>
    <w:rsid w:val="00F04F95"/>
    <w:rsid w:val="00F058D7"/>
    <w:rsid w:val="00F11A86"/>
    <w:rsid w:val="00F32D31"/>
    <w:rsid w:val="00F32DB9"/>
    <w:rsid w:val="00F37224"/>
    <w:rsid w:val="00F526E4"/>
    <w:rsid w:val="00F535CC"/>
    <w:rsid w:val="00F60C3D"/>
    <w:rsid w:val="00F62920"/>
    <w:rsid w:val="00F63256"/>
    <w:rsid w:val="00F71F1A"/>
    <w:rsid w:val="00F82D7D"/>
    <w:rsid w:val="00F849C7"/>
    <w:rsid w:val="00F91FEA"/>
    <w:rsid w:val="00F939BC"/>
    <w:rsid w:val="00F9531F"/>
    <w:rsid w:val="00FA094C"/>
    <w:rsid w:val="00FA3F68"/>
    <w:rsid w:val="00FC3491"/>
    <w:rsid w:val="00FC3D93"/>
    <w:rsid w:val="00FD54F7"/>
    <w:rsid w:val="00FE1834"/>
    <w:rsid w:val="00F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39f,#0c6"/>
    </o:shapedefaults>
    <o:shapelayout v:ext="edit">
      <o:idmap v:ext="edit" data="1"/>
    </o:shapelayout>
  </w:shapeDefaults>
  <w:decimalSymbol w:val=","/>
  <w:listSeparator w:val=";"/>
  <w15:docId w15:val="{D35F36B2-0183-49AA-A706-139FAEB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CC6536"/>
    <w:rPr>
      <w:sz w:val="24"/>
      <w:szCs w:val="24"/>
    </w:rPr>
  </w:style>
  <w:style w:type="paragraph" w:styleId="Ttulo1">
    <w:name w:val="heading 1"/>
    <w:basedOn w:val="Normal"/>
    <w:next w:val="Normal"/>
    <w:qFormat/>
    <w:rsid w:val="00131181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714A7B"/>
    <w:pPr>
      <w:keepNext/>
      <w:tabs>
        <w:tab w:val="left" w:pos="567"/>
      </w:tabs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F953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9531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30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aliases w:val="Normal (Web) Char"/>
    <w:basedOn w:val="Normal"/>
    <w:link w:val="NormalWebChar1"/>
    <w:rsid w:val="00724A0A"/>
    <w:pPr>
      <w:spacing w:before="100" w:beforeAutospacing="1" w:after="100" w:afterAutospacing="1"/>
    </w:pPr>
  </w:style>
  <w:style w:type="character" w:customStyle="1" w:styleId="NormalWebChar1">
    <w:name w:val="Normal (Web) Char1"/>
    <w:aliases w:val="Normal (Web) Char Char"/>
    <w:link w:val="NormalWeb"/>
    <w:rsid w:val="00922D34"/>
    <w:rPr>
      <w:sz w:val="24"/>
      <w:szCs w:val="24"/>
      <w:lang w:val="pt-BR" w:eastAsia="pt-BR" w:bidi="ar-SA"/>
    </w:rPr>
  </w:style>
  <w:style w:type="paragraph" w:styleId="Rodap">
    <w:name w:val="footer"/>
    <w:basedOn w:val="Normal"/>
    <w:rsid w:val="00D86F8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86F8B"/>
  </w:style>
  <w:style w:type="paragraph" w:customStyle="1" w:styleId="CapituloChar">
    <w:name w:val="Capitulo Char"/>
    <w:basedOn w:val="NormalWeb"/>
    <w:link w:val="CapituloCharChar"/>
    <w:rsid w:val="00922D34"/>
    <w:pPr>
      <w:spacing w:before="480" w:beforeAutospacing="0" w:after="0" w:afterAutospacing="0"/>
      <w:jc w:val="both"/>
    </w:pPr>
    <w:rPr>
      <w:rFonts w:ascii="Verdana" w:hAnsi="Verdana"/>
      <w:b/>
      <w:bCs/>
    </w:rPr>
  </w:style>
  <w:style w:type="character" w:customStyle="1" w:styleId="CapituloCharChar">
    <w:name w:val="Capitulo Char Char"/>
    <w:link w:val="CapituloChar"/>
    <w:rsid w:val="00922D34"/>
    <w:rPr>
      <w:rFonts w:ascii="Verdana" w:hAnsi="Verdana"/>
      <w:b/>
      <w:bCs/>
      <w:sz w:val="24"/>
      <w:szCs w:val="24"/>
      <w:lang w:val="pt-BR" w:eastAsia="pt-BR" w:bidi="ar-SA"/>
    </w:rPr>
  </w:style>
  <w:style w:type="paragraph" w:customStyle="1" w:styleId="capitulo-tituloChar">
    <w:name w:val="capitulo-titulo Char"/>
    <w:basedOn w:val="NormalWeb"/>
    <w:link w:val="capitulo-tituloCharChar"/>
    <w:rsid w:val="00952397"/>
    <w:pPr>
      <w:spacing w:before="0" w:beforeAutospacing="0" w:after="240" w:afterAutospacing="0"/>
      <w:jc w:val="both"/>
    </w:pPr>
    <w:rPr>
      <w:rFonts w:ascii="Verdana" w:hAnsi="Verdana"/>
      <w:b/>
      <w:color w:val="FF0000"/>
      <w:sz w:val="20"/>
      <w:szCs w:val="20"/>
    </w:rPr>
  </w:style>
  <w:style w:type="character" w:customStyle="1" w:styleId="capitulo-tituloCharChar">
    <w:name w:val="capitulo-titulo Char Char"/>
    <w:link w:val="capitulo-tituloChar"/>
    <w:rsid w:val="00952397"/>
    <w:rPr>
      <w:rFonts w:ascii="Verdana" w:hAnsi="Verdana"/>
      <w:b/>
      <w:color w:val="FF0000"/>
      <w:sz w:val="24"/>
      <w:szCs w:val="24"/>
      <w:lang w:val="pt-BR" w:eastAsia="pt-BR" w:bidi="ar-SA"/>
    </w:rPr>
  </w:style>
  <w:style w:type="paragraph" w:styleId="Cabealho">
    <w:name w:val="header"/>
    <w:basedOn w:val="Normal"/>
    <w:rsid w:val="00131181"/>
    <w:pPr>
      <w:tabs>
        <w:tab w:val="center" w:pos="4419"/>
        <w:tab w:val="right" w:pos="8838"/>
      </w:tabs>
    </w:pPr>
    <w:rPr>
      <w:szCs w:val="20"/>
    </w:rPr>
  </w:style>
  <w:style w:type="paragraph" w:styleId="Corpodetexto">
    <w:name w:val="Body Text"/>
    <w:basedOn w:val="Normal"/>
    <w:autoRedefine/>
    <w:rsid w:val="00A62738"/>
    <w:pPr>
      <w:spacing w:after="120" w:line="360" w:lineRule="auto"/>
      <w:jc w:val="both"/>
    </w:pPr>
    <w:rPr>
      <w:rFonts w:ascii="Arial" w:hAnsi="Arial" w:cs="Arial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rsid w:val="00444EC4"/>
    <w:pPr>
      <w:tabs>
        <w:tab w:val="right" w:leader="dot" w:pos="9061"/>
      </w:tabs>
    </w:pPr>
    <w:rPr>
      <w:rFonts w:ascii="Arial" w:hAnsi="Arial" w:cs="Arial"/>
      <w:b/>
      <w:noProof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rsid w:val="00D51134"/>
    <w:pPr>
      <w:tabs>
        <w:tab w:val="left" w:pos="960"/>
        <w:tab w:val="right" w:leader="dot" w:pos="9061"/>
      </w:tabs>
      <w:ind w:left="240"/>
    </w:pPr>
    <w:rPr>
      <w:rFonts w:ascii="Arial" w:hAnsi="Arial" w:cs="Arial"/>
      <w:noProof/>
      <w:sz w:val="18"/>
    </w:rPr>
  </w:style>
  <w:style w:type="paragraph" w:styleId="Sumrio3">
    <w:name w:val="toc 3"/>
    <w:basedOn w:val="Normal"/>
    <w:next w:val="Normal"/>
    <w:autoRedefine/>
    <w:uiPriority w:val="39"/>
    <w:rsid w:val="00A17623"/>
    <w:pPr>
      <w:ind w:left="480"/>
    </w:pPr>
  </w:style>
  <w:style w:type="character" w:styleId="Hyperlink">
    <w:name w:val="Hyperlink"/>
    <w:uiPriority w:val="99"/>
    <w:rsid w:val="00A17623"/>
    <w:rPr>
      <w:color w:val="0000FF"/>
      <w:u w:val="single"/>
    </w:rPr>
  </w:style>
  <w:style w:type="paragraph" w:customStyle="1" w:styleId="SectionBody">
    <w:name w:val="Section Body"/>
    <w:rsid w:val="00573506"/>
    <w:pPr>
      <w:ind w:firstLine="340"/>
      <w:jc w:val="both"/>
    </w:pPr>
    <w:rPr>
      <w:lang w:val="en-US" w:eastAsia="ja-JP"/>
    </w:rPr>
  </w:style>
  <w:style w:type="paragraph" w:customStyle="1" w:styleId="Titulo2">
    <w:name w:val="Titulo2"/>
    <w:basedOn w:val="Ttulo2"/>
    <w:rsid w:val="00714A7B"/>
    <w:rPr>
      <w:i/>
      <w:sz w:val="24"/>
    </w:rPr>
  </w:style>
  <w:style w:type="paragraph" w:customStyle="1" w:styleId="Resumocapitulo">
    <w:name w:val="Resumo_capitulo"/>
    <w:basedOn w:val="Corpodetexto"/>
    <w:rsid w:val="00714A7B"/>
    <w:pPr>
      <w:spacing w:before="240" w:after="240"/>
      <w:ind w:left="4253"/>
    </w:pPr>
    <w:rPr>
      <w:i/>
    </w:rPr>
  </w:style>
  <w:style w:type="paragraph" w:customStyle="1" w:styleId="TituloCapitulo">
    <w:name w:val="Titulo_Capitulo"/>
    <w:basedOn w:val="Ttulo1"/>
    <w:rsid w:val="00714A7B"/>
    <w:pPr>
      <w:tabs>
        <w:tab w:val="left" w:pos="426"/>
      </w:tabs>
      <w:spacing w:before="480" w:after="360"/>
    </w:pPr>
    <w:rPr>
      <w:rFonts w:cs="Arial"/>
      <w:bCs/>
      <w:iCs/>
      <w:kern w:val="0"/>
      <w:sz w:val="40"/>
      <w:szCs w:val="28"/>
    </w:rPr>
  </w:style>
  <w:style w:type="paragraph" w:styleId="Sumrio4">
    <w:name w:val="toc 4"/>
    <w:basedOn w:val="Normal"/>
    <w:next w:val="Normal"/>
    <w:autoRedefine/>
    <w:semiHidden/>
    <w:rsid w:val="00714A7B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714A7B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714A7B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714A7B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714A7B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714A7B"/>
    <w:pPr>
      <w:ind w:left="1920"/>
    </w:pPr>
    <w:rPr>
      <w:sz w:val="18"/>
      <w:szCs w:val="18"/>
    </w:rPr>
  </w:style>
  <w:style w:type="paragraph" w:customStyle="1" w:styleId="References">
    <w:name w:val="References"/>
    <w:rsid w:val="00714A7B"/>
    <w:pPr>
      <w:spacing w:line="180" w:lineRule="atLeast"/>
      <w:ind w:left="284" w:hanging="284"/>
      <w:jc w:val="both"/>
    </w:pPr>
    <w:rPr>
      <w:noProof/>
      <w:lang w:val="en-US" w:eastAsia="ja-JP"/>
    </w:rPr>
  </w:style>
  <w:style w:type="paragraph" w:customStyle="1" w:styleId="EquationLine">
    <w:name w:val="Equation Line"/>
    <w:next w:val="SectionBody"/>
    <w:rsid w:val="00714A7B"/>
    <w:pPr>
      <w:tabs>
        <w:tab w:val="right" w:pos="6804"/>
      </w:tabs>
      <w:ind w:firstLine="340"/>
    </w:pPr>
    <w:rPr>
      <w:sz w:val="18"/>
      <w:lang w:val="en-US" w:eastAsia="ja-JP"/>
    </w:rPr>
  </w:style>
  <w:style w:type="paragraph" w:customStyle="1" w:styleId="SectionHeader">
    <w:name w:val="Section Header"/>
    <w:next w:val="SectionBody"/>
    <w:rsid w:val="00714A7B"/>
    <w:pPr>
      <w:keepLines/>
    </w:pPr>
    <w:rPr>
      <w:b/>
      <w:noProof/>
      <w:lang w:val="en-US" w:eastAsia="ja-JP"/>
    </w:rPr>
  </w:style>
  <w:style w:type="paragraph" w:customStyle="1" w:styleId="FigureCaption">
    <w:name w:val="Figure Caption"/>
    <w:basedOn w:val="SectionBody"/>
    <w:rsid w:val="00714A7B"/>
    <w:pPr>
      <w:ind w:left="737" w:hanging="737"/>
      <w:jc w:val="left"/>
    </w:pPr>
  </w:style>
  <w:style w:type="paragraph" w:customStyle="1" w:styleId="TituloCapitulo0">
    <w:name w:val="TituloCapitulo"/>
    <w:basedOn w:val="TituloCapitulo"/>
    <w:autoRedefine/>
    <w:rsid w:val="00714A7B"/>
    <w:pPr>
      <w:jc w:val="right"/>
    </w:pPr>
    <w:rPr>
      <w:sz w:val="36"/>
      <w:szCs w:val="36"/>
    </w:rPr>
  </w:style>
  <w:style w:type="paragraph" w:customStyle="1" w:styleId="EstiloCorpodetextoJustificado">
    <w:name w:val="Estilo Corpo de texto + Justificado"/>
    <w:basedOn w:val="Corpodetexto"/>
    <w:autoRedefine/>
    <w:rsid w:val="00B0627D"/>
  </w:style>
  <w:style w:type="character" w:styleId="Forte">
    <w:name w:val="Strong"/>
    <w:qFormat/>
    <w:rsid w:val="00F058D7"/>
    <w:rPr>
      <w:b/>
      <w:bCs/>
    </w:rPr>
  </w:style>
  <w:style w:type="paragraph" w:customStyle="1" w:styleId="Capitulo">
    <w:name w:val="Capitulo"/>
    <w:basedOn w:val="NormalWeb"/>
    <w:rsid w:val="005A202C"/>
    <w:pPr>
      <w:spacing w:before="480" w:beforeAutospacing="0" w:after="0" w:afterAutospacing="0"/>
      <w:jc w:val="both"/>
    </w:pPr>
    <w:rPr>
      <w:rFonts w:ascii="Verdana" w:hAnsi="Verdana"/>
      <w:b/>
      <w:bCs/>
    </w:rPr>
  </w:style>
  <w:style w:type="paragraph" w:customStyle="1" w:styleId="capitulo-titulo">
    <w:name w:val="capitulo-titulo"/>
    <w:basedOn w:val="NormalWeb"/>
    <w:rsid w:val="005A202C"/>
    <w:pPr>
      <w:spacing w:before="0" w:beforeAutospacing="0" w:after="240" w:afterAutospacing="0"/>
      <w:jc w:val="both"/>
    </w:pPr>
    <w:rPr>
      <w:rFonts w:ascii="Verdana" w:hAnsi="Verdana"/>
      <w:b/>
      <w:color w:val="FF0000"/>
      <w:sz w:val="20"/>
      <w:szCs w:val="20"/>
    </w:rPr>
  </w:style>
  <w:style w:type="paragraph" w:styleId="Textodenotaderodap">
    <w:name w:val="footnote text"/>
    <w:basedOn w:val="Normal"/>
    <w:semiHidden/>
    <w:rsid w:val="005A202C"/>
    <w:rPr>
      <w:sz w:val="20"/>
      <w:szCs w:val="20"/>
    </w:rPr>
  </w:style>
  <w:style w:type="character" w:styleId="Refdenotaderodap">
    <w:name w:val="footnote reference"/>
    <w:semiHidden/>
    <w:rsid w:val="005A202C"/>
    <w:rPr>
      <w:vertAlign w:val="superscript"/>
    </w:rPr>
  </w:style>
  <w:style w:type="paragraph" w:customStyle="1" w:styleId="IntroCap">
    <w:name w:val="Intro_Cap"/>
    <w:basedOn w:val="Corpodetexto"/>
    <w:rsid w:val="00D80252"/>
    <w:pPr>
      <w:spacing w:line="240" w:lineRule="auto"/>
      <w:ind w:left="4253"/>
    </w:pPr>
    <w:rPr>
      <w:i/>
    </w:rPr>
  </w:style>
  <w:style w:type="paragraph" w:customStyle="1" w:styleId="Recuodecorpodetexto1">
    <w:name w:val="Recuo de corpo de texto1"/>
    <w:basedOn w:val="Normal"/>
    <w:rsid w:val="00382110"/>
    <w:pPr>
      <w:spacing w:line="360" w:lineRule="auto"/>
      <w:ind w:left="1490" w:hanging="1490"/>
    </w:pPr>
    <w:rPr>
      <w:szCs w:val="20"/>
    </w:rPr>
  </w:style>
  <w:style w:type="character" w:styleId="Refdecomentrio">
    <w:name w:val="annotation reference"/>
    <w:semiHidden/>
    <w:rsid w:val="00093878"/>
    <w:rPr>
      <w:sz w:val="16"/>
      <w:szCs w:val="16"/>
    </w:rPr>
  </w:style>
  <w:style w:type="paragraph" w:styleId="Textodecomentrio">
    <w:name w:val="annotation text"/>
    <w:basedOn w:val="Normal"/>
    <w:semiHidden/>
    <w:rsid w:val="0009387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093878"/>
    <w:rPr>
      <w:b/>
      <w:bCs/>
    </w:rPr>
  </w:style>
  <w:style w:type="paragraph" w:styleId="Textodebalo">
    <w:name w:val="Balloon Text"/>
    <w:basedOn w:val="Normal"/>
    <w:semiHidden/>
    <w:rsid w:val="00093878"/>
    <w:rPr>
      <w:rFonts w:ascii="Tahoma" w:hAnsi="Tahoma" w:cs="Tahoma"/>
      <w:sz w:val="16"/>
      <w:szCs w:val="16"/>
    </w:rPr>
  </w:style>
  <w:style w:type="character" w:customStyle="1" w:styleId="normaltextrun">
    <w:name w:val="normaltextrun"/>
    <w:rsid w:val="00D139E6"/>
  </w:style>
  <w:style w:type="character" w:customStyle="1" w:styleId="apple-converted-space">
    <w:name w:val="apple-converted-space"/>
    <w:rsid w:val="00D139E6"/>
  </w:style>
  <w:style w:type="character" w:customStyle="1" w:styleId="eop">
    <w:name w:val="eop"/>
    <w:rsid w:val="00D139E6"/>
  </w:style>
  <w:style w:type="character" w:styleId="TextodoEspaoReservado">
    <w:name w:val="Placeholder Text"/>
    <w:basedOn w:val="Fontepargpadro"/>
    <w:unhideWhenUsed/>
    <w:rsid w:val="00B531DA"/>
    <w:rPr>
      <w:color w:val="808080"/>
    </w:rPr>
  </w:style>
  <w:style w:type="character" w:customStyle="1" w:styleId="Ttulo2Char">
    <w:name w:val="Título 2 Char"/>
    <w:basedOn w:val="Fontepargpadro"/>
    <w:link w:val="Ttulo2"/>
    <w:rsid w:val="00FC3491"/>
    <w:rPr>
      <w:rFonts w:ascii="Arial" w:hAnsi="Arial" w:cs="Arial"/>
      <w:b/>
      <w:bCs/>
      <w:iCs/>
      <w:sz w:val="28"/>
      <w:szCs w:val="28"/>
    </w:rPr>
  </w:style>
  <w:style w:type="table" w:styleId="TabelaSimples1">
    <w:name w:val="Plain Table 1"/>
    <w:basedOn w:val="Tabelanormal"/>
    <w:uiPriority w:val="72"/>
    <w:rsid w:val="0074166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1">
    <w:name w:val="Grid Table 2 Accent 1"/>
    <w:basedOn w:val="Tabelanormal"/>
    <w:uiPriority w:val="40"/>
    <w:rsid w:val="0074166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8.bin"/><Relationship Id="rId303" Type="http://schemas.openxmlformats.org/officeDocument/2006/relationships/oleObject" Target="embeddings/oleObject15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8.bin"/><Relationship Id="rId324" Type="http://schemas.openxmlformats.org/officeDocument/2006/relationships/image" Target="media/image157.wmf"/><Relationship Id="rId345" Type="http://schemas.openxmlformats.org/officeDocument/2006/relationships/oleObject" Target="embeddings/oleObject171.bin"/><Relationship Id="rId366" Type="http://schemas.openxmlformats.org/officeDocument/2006/relationships/image" Target="media/image178.png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2.bin"/><Relationship Id="rId107" Type="http://schemas.openxmlformats.org/officeDocument/2006/relationships/image" Target="media/image50.wmf"/><Relationship Id="rId268" Type="http://schemas.openxmlformats.org/officeDocument/2006/relationships/image" Target="media/image129.wmf"/><Relationship Id="rId289" Type="http://schemas.openxmlformats.org/officeDocument/2006/relationships/oleObject" Target="embeddings/oleObject14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52.wmf"/><Relationship Id="rId335" Type="http://schemas.openxmlformats.org/officeDocument/2006/relationships/oleObject" Target="embeddings/oleObject166.bin"/><Relationship Id="rId356" Type="http://schemas.openxmlformats.org/officeDocument/2006/relationships/image" Target="media/image173.wmf"/><Relationship Id="rId377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4.wmf"/><Relationship Id="rId279" Type="http://schemas.openxmlformats.org/officeDocument/2006/relationships/oleObject" Target="embeddings/oleObject138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0.wmf"/><Relationship Id="rId304" Type="http://schemas.openxmlformats.org/officeDocument/2006/relationships/image" Target="media/image147.wmf"/><Relationship Id="rId325" Type="http://schemas.openxmlformats.org/officeDocument/2006/relationships/oleObject" Target="embeddings/oleObject161.bin"/><Relationship Id="rId346" Type="http://schemas.openxmlformats.org/officeDocument/2006/relationships/image" Target="media/image168.wmf"/><Relationship Id="rId367" Type="http://schemas.openxmlformats.org/officeDocument/2006/relationships/image" Target="media/image179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3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5.wmf"/><Relationship Id="rId315" Type="http://schemas.openxmlformats.org/officeDocument/2006/relationships/oleObject" Target="embeddings/oleObject156.bin"/><Relationship Id="rId336" Type="http://schemas.openxmlformats.org/officeDocument/2006/relationships/image" Target="media/image163.wmf"/><Relationship Id="rId357" Type="http://schemas.openxmlformats.org/officeDocument/2006/relationships/oleObject" Target="embeddings/oleObject177.bin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7.bin"/><Relationship Id="rId378" Type="http://schemas.openxmlformats.org/officeDocument/2006/relationships/theme" Target="theme/theme1.xml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8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image" Target="media/image130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26" Type="http://schemas.openxmlformats.org/officeDocument/2006/relationships/image" Target="media/image158.wmf"/><Relationship Id="rId347" Type="http://schemas.openxmlformats.org/officeDocument/2006/relationships/oleObject" Target="embeddings/oleObject172.bin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1.emf"/><Relationship Id="rId151" Type="http://schemas.openxmlformats.org/officeDocument/2006/relationships/oleObject" Target="embeddings/oleObject74.bin"/><Relationship Id="rId368" Type="http://schemas.openxmlformats.org/officeDocument/2006/relationships/oleObject" Target="embeddings/oleObject182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3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image" Target="media/image125.wmf"/><Relationship Id="rId281" Type="http://schemas.openxmlformats.org/officeDocument/2006/relationships/oleObject" Target="embeddings/oleObject139.bin"/><Relationship Id="rId316" Type="http://schemas.openxmlformats.org/officeDocument/2006/relationships/image" Target="media/image153.wmf"/><Relationship Id="rId337" Type="http://schemas.openxmlformats.org/officeDocument/2006/relationships/oleObject" Target="embeddings/oleObject167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8.bin"/><Relationship Id="rId358" Type="http://schemas.openxmlformats.org/officeDocument/2006/relationships/image" Target="media/image174.wmf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4.wmf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0.wmf"/><Relationship Id="rId271" Type="http://schemas.openxmlformats.org/officeDocument/2006/relationships/oleObject" Target="embeddings/oleObject134.bin"/><Relationship Id="rId292" Type="http://schemas.openxmlformats.org/officeDocument/2006/relationships/image" Target="media/image141.wmf"/><Relationship Id="rId306" Type="http://schemas.openxmlformats.org/officeDocument/2006/relationships/image" Target="media/image148.wmf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31" Type="http://schemas.openxmlformats.org/officeDocument/2006/relationships/image" Target="media/image62.emf"/><Relationship Id="rId327" Type="http://schemas.openxmlformats.org/officeDocument/2006/relationships/oleObject" Target="embeddings/oleObject162.bin"/><Relationship Id="rId348" Type="http://schemas.openxmlformats.org/officeDocument/2006/relationships/image" Target="media/image169.wmf"/><Relationship Id="rId369" Type="http://schemas.openxmlformats.org/officeDocument/2006/relationships/image" Target="media/image180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5.wmf"/><Relationship Id="rId261" Type="http://schemas.openxmlformats.org/officeDocument/2006/relationships/oleObject" Target="embeddings/oleObject129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282" Type="http://schemas.openxmlformats.org/officeDocument/2006/relationships/image" Target="media/image136.wmf"/><Relationship Id="rId317" Type="http://schemas.openxmlformats.org/officeDocument/2006/relationships/oleObject" Target="embeddings/oleObject157.bin"/><Relationship Id="rId338" Type="http://schemas.openxmlformats.org/officeDocument/2006/relationships/image" Target="media/image164.wmf"/><Relationship Id="rId359" Type="http://schemas.openxmlformats.org/officeDocument/2006/relationships/oleObject" Target="embeddings/oleObject178.bin"/><Relationship Id="rId8" Type="http://schemas.openxmlformats.org/officeDocument/2006/relationships/image" Target="media/image1.png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08.bin"/><Relationship Id="rId370" Type="http://schemas.openxmlformats.org/officeDocument/2006/relationships/oleObject" Target="embeddings/oleObject183.bin"/><Relationship Id="rId230" Type="http://schemas.openxmlformats.org/officeDocument/2006/relationships/image" Target="media/image110.wmf"/><Relationship Id="rId251" Type="http://schemas.openxmlformats.org/officeDocument/2006/relationships/oleObject" Target="embeddings/oleObject124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28" Type="http://schemas.openxmlformats.org/officeDocument/2006/relationships/image" Target="media/image159.wmf"/><Relationship Id="rId349" Type="http://schemas.openxmlformats.org/officeDocument/2006/relationships/oleObject" Target="embeddings/oleObject173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5.wmf"/><Relationship Id="rId220" Type="http://schemas.openxmlformats.org/officeDocument/2006/relationships/image" Target="media/image105.wmf"/><Relationship Id="rId241" Type="http://schemas.openxmlformats.org/officeDocument/2006/relationships/oleObject" Target="embeddings/oleObject11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image" Target="media/image126.wmf"/><Relationship Id="rId283" Type="http://schemas.openxmlformats.org/officeDocument/2006/relationships/oleObject" Target="embeddings/oleObject140.bin"/><Relationship Id="rId318" Type="http://schemas.openxmlformats.org/officeDocument/2006/relationships/image" Target="media/image154.wmf"/><Relationship Id="rId339" Type="http://schemas.openxmlformats.org/officeDocument/2006/relationships/oleObject" Target="embeddings/oleObject168.bin"/><Relationship Id="rId78" Type="http://schemas.openxmlformats.org/officeDocument/2006/relationships/image" Target="media/image36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0.bin"/><Relationship Id="rId164" Type="http://schemas.openxmlformats.org/officeDocument/2006/relationships/image" Target="media/image77.wmf"/><Relationship Id="rId185" Type="http://schemas.openxmlformats.org/officeDocument/2006/relationships/oleObject" Target="embeddings/oleObject91.bin"/><Relationship Id="rId350" Type="http://schemas.openxmlformats.org/officeDocument/2006/relationships/image" Target="media/image170.wmf"/><Relationship Id="rId371" Type="http://schemas.openxmlformats.org/officeDocument/2006/relationships/image" Target="media/image181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4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5.bin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329" Type="http://schemas.openxmlformats.org/officeDocument/2006/relationships/oleObject" Target="embeddings/oleObject163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3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340" Type="http://schemas.openxmlformats.org/officeDocument/2006/relationships/image" Target="media/image165.wmf"/><Relationship Id="rId361" Type="http://schemas.openxmlformats.org/officeDocument/2006/relationships/oleObject" Target="embeddings/oleObject179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37.wmf"/><Relationship Id="rId319" Type="http://schemas.openxmlformats.org/officeDocument/2006/relationships/oleObject" Target="embeddings/oleObject158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330" Type="http://schemas.openxmlformats.org/officeDocument/2006/relationships/image" Target="media/image160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351" Type="http://schemas.openxmlformats.org/officeDocument/2006/relationships/oleObject" Target="embeddings/oleObject174.bin"/><Relationship Id="rId372" Type="http://schemas.openxmlformats.org/officeDocument/2006/relationships/oleObject" Target="embeddings/oleObject184.bin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2.wmf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image" Target="media/image64.wmf"/><Relationship Id="rId320" Type="http://schemas.openxmlformats.org/officeDocument/2006/relationships/image" Target="media/image155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341" Type="http://schemas.openxmlformats.org/officeDocument/2006/relationships/oleObject" Target="embeddings/oleObject169.bin"/><Relationship Id="rId362" Type="http://schemas.openxmlformats.org/officeDocument/2006/relationships/image" Target="media/image176.wmf"/><Relationship Id="rId201" Type="http://schemas.openxmlformats.org/officeDocument/2006/relationships/oleObject" Target="embeddings/oleObject99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310" Type="http://schemas.openxmlformats.org/officeDocument/2006/relationships/image" Target="media/image150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64.bin"/><Relationship Id="rId352" Type="http://schemas.openxmlformats.org/officeDocument/2006/relationships/image" Target="media/image171.wmf"/><Relationship Id="rId373" Type="http://schemas.openxmlformats.org/officeDocument/2006/relationships/image" Target="media/image182.wmf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321" Type="http://schemas.openxmlformats.org/officeDocument/2006/relationships/oleObject" Target="embeddings/oleObject159.bin"/><Relationship Id="rId342" Type="http://schemas.openxmlformats.org/officeDocument/2006/relationships/image" Target="media/image166.wmf"/><Relationship Id="rId363" Type="http://schemas.openxmlformats.org/officeDocument/2006/relationships/oleObject" Target="embeddings/oleObject180.bin"/><Relationship Id="rId202" Type="http://schemas.openxmlformats.org/officeDocument/2006/relationships/image" Target="media/image96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7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1.bin"/><Relationship Id="rId286" Type="http://schemas.openxmlformats.org/officeDocument/2006/relationships/image" Target="media/image138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54.bin"/><Relationship Id="rId332" Type="http://schemas.openxmlformats.org/officeDocument/2006/relationships/image" Target="media/image161.wmf"/><Relationship Id="rId353" Type="http://schemas.openxmlformats.org/officeDocument/2006/relationships/oleObject" Target="embeddings/oleObject175.bin"/><Relationship Id="rId374" Type="http://schemas.openxmlformats.org/officeDocument/2006/relationships/oleObject" Target="embeddings/oleObject185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3.wmf"/><Relationship Id="rId297" Type="http://schemas.openxmlformats.org/officeDocument/2006/relationships/oleObject" Target="embeddings/oleObject147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image" Target="media/image65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6.wmf"/><Relationship Id="rId343" Type="http://schemas.openxmlformats.org/officeDocument/2006/relationships/oleObject" Target="embeddings/oleObject170.bin"/><Relationship Id="rId364" Type="http://schemas.openxmlformats.org/officeDocument/2006/relationships/image" Target="media/image17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2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312" Type="http://schemas.openxmlformats.org/officeDocument/2006/relationships/image" Target="media/image151.wmf"/><Relationship Id="rId333" Type="http://schemas.openxmlformats.org/officeDocument/2006/relationships/oleObject" Target="embeddings/oleObject165.bin"/><Relationship Id="rId354" Type="http://schemas.openxmlformats.org/officeDocument/2006/relationships/image" Target="media/image17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3.bin"/><Relationship Id="rId375" Type="http://schemas.openxmlformats.org/officeDocument/2006/relationships/footer" Target="footer1.xml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3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4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4.wmf"/><Relationship Id="rId302" Type="http://schemas.openxmlformats.org/officeDocument/2006/relationships/image" Target="media/image146.wmf"/><Relationship Id="rId323" Type="http://schemas.openxmlformats.org/officeDocument/2006/relationships/oleObject" Target="embeddings/oleObject160.bin"/><Relationship Id="rId344" Type="http://schemas.openxmlformats.org/officeDocument/2006/relationships/image" Target="media/image167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81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39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69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2.wmf"/><Relationship Id="rId355" Type="http://schemas.openxmlformats.org/officeDocument/2006/relationships/oleObject" Target="embeddings/oleObject176.bin"/><Relationship Id="rId376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&#233;dipo\Documents\Meus%20arquivos%20recebidos\template_relatorios_tg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68113EA-94E3-4B09-B2F7-1B509B4D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template_relatorios_tg(1)</Template>
  <TotalTime>4608</TotalTime>
  <Pages>1</Pages>
  <Words>3190</Words>
  <Characters>17227</Characters>
  <Application>Microsoft Office Word</Application>
  <DocSecurity>0</DocSecurity>
  <Lines>143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DE REGRAS PARA PROJETO DE GRADUAÇÃO</vt:lpstr>
      <vt:lpstr>PROPOSTA DE REGRAS PARA PROJETO DE GRADUAÇÃO</vt:lpstr>
    </vt:vector>
  </TitlesOfParts>
  <Company>Grupo Capivara</Company>
  <LinksUpToDate>false</LinksUpToDate>
  <CharactersWithSpaces>20377</CharactersWithSpaces>
  <SharedDoc>false</SharedDoc>
  <HLinks>
    <vt:vector size="228" baseType="variant">
      <vt:variant>
        <vt:i4>6619183</vt:i4>
      </vt:variant>
      <vt:variant>
        <vt:i4>228</vt:i4>
      </vt:variant>
      <vt:variant>
        <vt:i4>0</vt:i4>
      </vt:variant>
      <vt:variant>
        <vt:i4>5</vt:i4>
      </vt:variant>
      <vt:variant>
        <vt:lpwstr>http://www.geocites.com/~sabio/interacao/alelopatia.htm</vt:lpwstr>
      </vt:variant>
      <vt:variant>
        <vt:lpwstr/>
      </vt:variant>
      <vt:variant>
        <vt:i4>1441855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_Toc469301253</vt:lpwstr>
      </vt:variant>
      <vt:variant>
        <vt:i4>1441855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_Toc469301252</vt:lpwstr>
      </vt:variant>
      <vt:variant>
        <vt:i4>1441855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_Toc469301251</vt:lpwstr>
      </vt:variant>
      <vt:variant>
        <vt:i4>1441855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_Toc469301250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_Toc469301249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_Toc469301248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_Toc469301247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_Toc469301246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_Toc469301245</vt:lpwstr>
      </vt:variant>
      <vt:variant>
        <vt:i4>1507391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_Toc469301244</vt:lpwstr>
      </vt:variant>
      <vt:variant>
        <vt:i4>1507391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_Toc469301243</vt:lpwstr>
      </vt:variant>
      <vt:variant>
        <vt:i4>1507391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_Toc469301242</vt:lpwstr>
      </vt:variant>
      <vt:variant>
        <vt:i4>1507391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_Toc469301241</vt:lpwstr>
      </vt:variant>
      <vt:variant>
        <vt:i4>1507391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_Toc469301240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_Toc469301239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_Toc469301238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_Toc469301237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_Toc469301236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_Toc469301235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_Toc469301234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_Toc469301233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_Toc469301232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_Toc469301231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_Toc469301230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_Toc469301229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_Toc469301228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_Toc469301227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_Toc469301226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_Toc469301225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_Toc469301224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_Toc469301223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_Toc469301222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_Toc469301221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_Toc469301220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_Toc469301219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_Toc469301218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_Toc469301217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REGRAS PARA PROJETO DE GRADUAÇÃO</dc:title>
  <dc:subject/>
  <dc:creator>Hédipo</dc:creator>
  <cp:keywords/>
  <dc:description/>
  <cp:lastModifiedBy>Izabella Gomes</cp:lastModifiedBy>
  <cp:revision>7</cp:revision>
  <cp:lastPrinted>2016-12-16T11:42:00Z</cp:lastPrinted>
  <dcterms:created xsi:type="dcterms:W3CDTF">2016-12-12T13:47:00Z</dcterms:created>
  <dcterms:modified xsi:type="dcterms:W3CDTF">2016-12-16T11:46:00Z</dcterms:modified>
</cp:coreProperties>
</file>