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1B50F" w14:textId="77777777" w:rsidR="00B327AE" w:rsidRDefault="00B327AE">
      <w:r>
        <w:t>Alex Agudelo</w:t>
      </w:r>
    </w:p>
    <w:p w14:paraId="0D4AF795" w14:textId="77777777" w:rsidR="00B327AE" w:rsidRDefault="00B327AE">
      <w:r>
        <w:t>Robotics Homework 5 reading</w:t>
      </w:r>
    </w:p>
    <w:p w14:paraId="561DE886" w14:textId="1C4B4C62" w:rsidR="00B327AE" w:rsidRDefault="00B327AE">
      <w:r>
        <w:t>2/21/17</w:t>
      </w:r>
      <w:r w:rsidR="003C7B28" w:rsidRPr="003C7B28">
        <w:tab/>
      </w:r>
    </w:p>
    <w:p w14:paraId="17392C6F" w14:textId="76C0DF51" w:rsidR="004B153A" w:rsidRDefault="003C7B28">
      <w:r w:rsidRPr="003C7B28">
        <w:t>After reading the article about developing the perfect team I felt like I understand more about how team should function and how one should act in a team setting.</w:t>
      </w:r>
      <w:r>
        <w:t xml:space="preserve"> Even still, I felt like the article concluded saying there is no right way but instead making teams more personable is the main key. Ever member should feel valuable and have a chance to voice their concerns and comments. When one team member takes over the conversation, even if other members hear a mistake, they may be afraid to voice their opinion. Furthermore, good teams play off the strengths of the members whether teammates skills overlap or each member has an area of focus. </w:t>
      </w:r>
      <w:r w:rsidR="00F26B3D">
        <w:t>.;</w:t>
      </w:r>
      <w:bookmarkStart w:id="0" w:name="_GoBack"/>
      <w:bookmarkEnd w:id="0"/>
    </w:p>
    <w:p w14:paraId="076A4E48" w14:textId="00302855" w:rsidR="003C7B28" w:rsidRDefault="003C7B28">
      <w:r>
        <w:tab/>
        <w:t xml:space="preserve">I thought it was interesting about how team atmosphere can be very subjective and everyone can have a vastly different experience. The example given was from a team leader called Sakaguchi who thought that his team was a “strong unit”. After conducting a survey with his team, he found the opposite. He realized there was discontent and improvement that needed to be made to improve the team atmosphere. After realizing that these scores were not where they were supposed to, he decided to improve this by listening to his employees. He attempted to become more personable with his employees and discuss more personal matters. This created an atmosphere where people were comfortable to speak out and not feel intimidated. </w:t>
      </w:r>
    </w:p>
    <w:p w14:paraId="5287F8CE" w14:textId="0C7C1628" w:rsidR="00334556" w:rsidRDefault="00334556">
      <w:r>
        <w:tab/>
        <w:t xml:space="preserve">As for the second </w:t>
      </w:r>
      <w:r w:rsidR="00413E41">
        <w:t>article,</w:t>
      </w:r>
      <w:r>
        <w:t xml:space="preserve"> I found it very interesting in regards to grading students and having them succeed. The whole premise of the article is that students working together and creating a social support structure leads to a more successful and happy student body. The main factor in creating this harmful environment can be attributed to the grading curve. When institutions force a grading curve on a student, then </w:t>
      </w:r>
      <w:r w:rsidR="00B327AE">
        <w:t xml:space="preserve">this discourages cooperation since how well one student does will directly affect the grade of the other student. </w:t>
      </w:r>
    </w:p>
    <w:p w14:paraId="1A82440A" w14:textId="5FF6CAA6" w:rsidR="00B327AE" w:rsidRDefault="00B327AE">
      <w:r>
        <w:tab/>
        <w:t xml:space="preserve">An interesting example that the writer used was creating a life line question. This encouraged people to study together to understand each other’s strengths and weaknesses. Therefore, wanted to work together because even if they did not know the answer, they would know someone who would probably know the answer. </w:t>
      </w:r>
    </w:p>
    <w:sectPr w:rsidR="00B32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B28"/>
    <w:rsid w:val="00334556"/>
    <w:rsid w:val="003C7B28"/>
    <w:rsid w:val="00413E41"/>
    <w:rsid w:val="004B153A"/>
    <w:rsid w:val="00813E0E"/>
    <w:rsid w:val="00B327AE"/>
    <w:rsid w:val="00F2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07CC"/>
  <w15:chartTrackingRefBased/>
  <w15:docId w15:val="{F6BABA39-F040-49EF-B59B-1A235689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agudelo</dc:creator>
  <cp:keywords/>
  <dc:description/>
  <cp:lastModifiedBy>alex agudelo</cp:lastModifiedBy>
  <cp:revision>5</cp:revision>
  <dcterms:created xsi:type="dcterms:W3CDTF">2017-02-19T19:30:00Z</dcterms:created>
  <dcterms:modified xsi:type="dcterms:W3CDTF">2017-02-21T18:01:00Z</dcterms:modified>
</cp:coreProperties>
</file>