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FF" w:rsidRDefault="0077773C">
      <w:pPr>
        <w:pStyle w:val="Heading1"/>
        <w:numPr>
          <w:ilvl w:val="0"/>
          <w:numId w:val="2"/>
        </w:numPr>
      </w:pPr>
      <w:r>
        <w:t>Homework 1</w:t>
      </w:r>
    </w:p>
    <w:p w:rsidR="005D38DA" w:rsidRPr="005D38DA" w:rsidRDefault="005D38DA" w:rsidP="005D38DA">
      <w:pPr>
        <w:pStyle w:val="Textbody"/>
      </w:pPr>
      <w:r>
        <w:t xml:space="preserve">General details about the homework. Don’t forget to use the </w:t>
      </w:r>
      <w:r w:rsidR="00BB5606" w:rsidRPr="00BB5606">
        <w:rPr>
          <w:rFonts w:ascii="Courier New" w:hAnsi="Courier New" w:cs="Courier New"/>
        </w:rPr>
        <w:t>clear-all</w:t>
      </w:r>
      <w:r w:rsidR="00BB5606">
        <w:t xml:space="preserve">, </w:t>
      </w:r>
      <w:r w:rsidR="00BB5606" w:rsidRPr="00BB5606">
        <w:rPr>
          <w:rFonts w:ascii="Courier New" w:hAnsi="Courier New" w:cs="Courier New"/>
        </w:rPr>
        <w:t>reset-ticks</w:t>
      </w:r>
      <w:r w:rsidR="00BB5606">
        <w:t xml:space="preserve">, and </w:t>
      </w:r>
      <w:r w:rsidR="00BB5606" w:rsidRPr="00BB5606">
        <w:rPr>
          <w:rFonts w:ascii="Courier New" w:hAnsi="Courier New" w:cs="Courier New"/>
        </w:rPr>
        <w:t>tick</w:t>
      </w:r>
      <w:r w:rsidR="00BB5606">
        <w:t xml:space="preserve"> commands in your setup and go procedures.</w:t>
      </w:r>
    </w:p>
    <w:p w:rsidR="00CC3BFF" w:rsidRDefault="0077773C">
      <w:pPr>
        <w:pStyle w:val="Textbody"/>
        <w:numPr>
          <w:ilvl w:val="0"/>
          <w:numId w:val="3"/>
        </w:numPr>
      </w:pPr>
      <w:r w:rsidRPr="009926A2">
        <w:rPr>
          <w:rFonts w:ascii="Courier New" w:hAnsi="Courier New" w:cs="Courier New"/>
        </w:rPr>
        <w:t>setup1</w:t>
      </w:r>
      <w:r>
        <w:t xml:space="preserve">: spawn a single agent at patch 0 0 with heading 0. (You should be able to do this in 1 line of code. Note the default spawn location.) </w:t>
      </w:r>
    </w:p>
    <w:p w:rsidR="00CC3BFF" w:rsidRDefault="0077773C">
      <w:pPr>
        <w:pStyle w:val="Textbody"/>
        <w:ind w:left="709"/>
      </w:pPr>
      <w:r w:rsidRPr="009926A2">
        <w:rPr>
          <w:rFonts w:ascii="Courier New" w:hAnsi="Courier New" w:cs="Courier New"/>
        </w:rPr>
        <w:t>go1</w:t>
      </w:r>
      <w:r>
        <w:t>: make the agent advance 10 patches.</w:t>
      </w:r>
    </w:p>
    <w:p w:rsidR="00CC3BFF" w:rsidRDefault="0077773C">
      <w:pPr>
        <w:pStyle w:val="Textbody"/>
        <w:numPr>
          <w:ilvl w:val="0"/>
          <w:numId w:val="3"/>
        </w:numPr>
      </w:pPr>
      <w:r w:rsidRPr="00EB3619">
        <w:rPr>
          <w:rFonts w:ascii="Courier New" w:hAnsi="Courier New" w:cs="Courier New"/>
        </w:rPr>
        <w:t>setup2</w:t>
      </w:r>
      <w:r>
        <w:t xml:space="preserve">: spawn 1 turtle at each of the following coordinates: (10, 10), (-10, 10), (10, -10), (-10, -10). Set their headings so each one points to patch 0 0. </w:t>
      </w:r>
    </w:p>
    <w:p w:rsidR="00CC3BFF" w:rsidRDefault="0077773C">
      <w:pPr>
        <w:pStyle w:val="Textbody"/>
        <w:ind w:left="709"/>
      </w:pPr>
      <w:r w:rsidRPr="00EB3619">
        <w:rPr>
          <w:rFonts w:ascii="Courier New" w:hAnsi="Courier New" w:cs="Courier New"/>
        </w:rPr>
        <w:t>go2</w:t>
      </w:r>
      <w:r>
        <w:t>: this should move each of the four above turtles directly towards the origin (patch 0 0). They should meet exactly at the origin after ten executions of this procedure.</w:t>
      </w:r>
    </w:p>
    <w:p w:rsidR="00CC3BFF" w:rsidRDefault="0077773C">
      <w:pPr>
        <w:pStyle w:val="Textbody"/>
        <w:numPr>
          <w:ilvl w:val="0"/>
          <w:numId w:val="3"/>
        </w:numPr>
      </w:pPr>
      <w:r w:rsidRPr="00EB3619">
        <w:rPr>
          <w:rFonts w:ascii="Courier New" w:hAnsi="Courier New" w:cs="Courier New"/>
        </w:rPr>
        <w:t>setup3</w:t>
      </w:r>
      <w:r>
        <w:t>: spawn 20 turtles with random positions and headings. Set their colors as a blue gradient to scale with their y-coordinates (see scale-color).</w:t>
      </w:r>
    </w:p>
    <w:p w:rsidR="00CC3BFF" w:rsidRDefault="00937E6C">
      <w:pPr>
        <w:pStyle w:val="Textbody"/>
        <w:ind w:left="709" w:hanging="360"/>
      </w:pPr>
      <w:r>
        <w:tab/>
      </w:r>
      <w:r w:rsidR="0077773C" w:rsidRPr="00EB3619">
        <w:rPr>
          <w:rFonts w:ascii="Courier New" w:hAnsi="Courier New" w:cs="Courier New"/>
        </w:rPr>
        <w:t>go3</w:t>
      </w:r>
      <w:r w:rsidR="0077773C">
        <w:t xml:space="preserve">: change the color of the patch each turtle is on to a shade of yellow in a gradient to scale with the </w:t>
      </w:r>
      <w:proofErr w:type="gramStart"/>
      <w:r w:rsidR="0077773C">
        <w:t>patch's</w:t>
      </w:r>
      <w:proofErr w:type="gramEnd"/>
      <w:r w:rsidR="0077773C">
        <w:t xml:space="preserve"> x-coordinate. Move the turtle forward 3.</w:t>
      </w:r>
    </w:p>
    <w:p w:rsidR="00CC3BFF" w:rsidRDefault="004040E2">
      <w:pPr>
        <w:pStyle w:val="Textbody"/>
        <w:numPr>
          <w:ilvl w:val="0"/>
          <w:numId w:val="3"/>
        </w:numPr>
      </w:pPr>
      <w:r w:rsidRPr="00EB3619">
        <w:rPr>
          <w:rFonts w:ascii="Courier New" w:hAnsi="Courier New" w:cs="Courier New"/>
        </w:rPr>
        <w:t>setup4</w:t>
      </w:r>
      <w:r>
        <w:t xml:space="preserve">: choose </w:t>
      </w:r>
      <w:proofErr w:type="spellStart"/>
      <w:r>
        <w:t>num</w:t>
      </w:r>
      <w:proofErr w:type="spellEnd"/>
      <w:r>
        <w:t xml:space="preserve">-colored-patches many patches at random and set their color to green. Create </w:t>
      </w:r>
      <w:proofErr w:type="spellStart"/>
      <w:r>
        <w:t>num</w:t>
      </w:r>
      <w:proofErr w:type="spellEnd"/>
      <w:r>
        <w:t>-turtles turtles at random starting locations.</w:t>
      </w:r>
    </w:p>
    <w:p w:rsidR="004040E2" w:rsidRDefault="004040E2" w:rsidP="004040E2">
      <w:pPr>
        <w:pStyle w:val="Textbody"/>
        <w:tabs>
          <w:tab w:val="clear" w:pos="709"/>
        </w:tabs>
        <w:ind w:left="720"/>
      </w:pPr>
      <w:r w:rsidRPr="00EB3619">
        <w:rPr>
          <w:rFonts w:ascii="Courier New" w:hAnsi="Courier New" w:cs="Courier New"/>
        </w:rPr>
        <w:t>go4</w:t>
      </w:r>
      <w:r>
        <w:t xml:space="preserve">: ask all turtles to move forward 1. Then if they are standing on a green patch, they should set a new random </w:t>
      </w:r>
      <w:r w:rsidR="006A7B85">
        <w:t xml:space="preserve">decimal </w:t>
      </w:r>
      <w:r>
        <w:t>heading</w:t>
      </w:r>
      <w:r w:rsidR="006A7B85">
        <w:t xml:space="preserve"> between 0 and 360 and the patch should change to blue</w:t>
      </w:r>
      <w:r>
        <w:t>.</w:t>
      </w:r>
    </w:p>
    <w:p w:rsidR="00086498" w:rsidRDefault="0077773C">
      <w:pPr>
        <w:pStyle w:val="Textbody"/>
        <w:numPr>
          <w:ilvl w:val="0"/>
          <w:numId w:val="3"/>
        </w:numPr>
      </w:pPr>
      <w:r w:rsidRPr="00EB3619">
        <w:rPr>
          <w:rFonts w:ascii="Courier New" w:hAnsi="Courier New" w:cs="Courier New"/>
        </w:rPr>
        <w:t>setup5</w:t>
      </w:r>
      <w:r>
        <w:t xml:space="preserve">: </w:t>
      </w:r>
    </w:p>
    <w:p w:rsidR="0077773C" w:rsidRDefault="0077773C" w:rsidP="0077773C">
      <w:pPr>
        <w:pStyle w:val="Textbody"/>
        <w:tabs>
          <w:tab w:val="clear" w:pos="709"/>
        </w:tabs>
        <w:ind w:left="720"/>
      </w:pPr>
      <w:r w:rsidRPr="00EB3619">
        <w:rPr>
          <w:rFonts w:ascii="Courier New" w:hAnsi="Courier New" w:cs="Courier New"/>
        </w:rPr>
        <w:t>go5</w:t>
      </w:r>
      <w:r>
        <w:t xml:space="preserve">: </w:t>
      </w:r>
      <w:bookmarkStart w:id="0" w:name="_GoBack"/>
      <w:bookmarkEnd w:id="0"/>
    </w:p>
    <w:p w:rsidR="00086498" w:rsidRDefault="00086498">
      <w:pPr>
        <w:pStyle w:val="Textbody"/>
        <w:numPr>
          <w:ilvl w:val="0"/>
          <w:numId w:val="3"/>
        </w:numPr>
      </w:pPr>
      <w:r>
        <w:rPr>
          <w:i/>
        </w:rPr>
        <w:t xml:space="preserve">Bonus Question: </w:t>
      </w:r>
      <w:r w:rsidR="0077773C" w:rsidRPr="00EB3619">
        <w:rPr>
          <w:rFonts w:ascii="Courier New" w:hAnsi="Courier New" w:cs="Courier New"/>
        </w:rPr>
        <w:t>setup6</w:t>
      </w:r>
      <w:r w:rsidR="0077773C">
        <w:t xml:space="preserve">: create </w:t>
      </w:r>
      <w:proofErr w:type="spellStart"/>
      <w:r w:rsidR="0077773C">
        <w:t>num</w:t>
      </w:r>
      <w:proofErr w:type="spellEnd"/>
      <w:r w:rsidR="0077773C">
        <w:t>-turtles many turtles</w:t>
      </w:r>
    </w:p>
    <w:p w:rsidR="0077773C" w:rsidRPr="0077773C" w:rsidRDefault="0077773C" w:rsidP="0077773C">
      <w:pPr>
        <w:pStyle w:val="Textbody"/>
        <w:tabs>
          <w:tab w:val="clear" w:pos="709"/>
        </w:tabs>
        <w:ind w:left="720"/>
      </w:pPr>
      <w:r w:rsidRPr="00EB3619">
        <w:rPr>
          <w:rFonts w:ascii="Courier New" w:hAnsi="Courier New" w:cs="Courier New"/>
        </w:rPr>
        <w:t>go6</w:t>
      </w:r>
      <w:r>
        <w:t xml:space="preserve">: </w:t>
      </w:r>
    </w:p>
    <w:sectPr w:rsidR="0077773C" w:rsidRPr="0077773C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333E"/>
    <w:multiLevelType w:val="multilevel"/>
    <w:tmpl w:val="FB826A4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1D2784"/>
    <w:multiLevelType w:val="multilevel"/>
    <w:tmpl w:val="5210B7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376921"/>
    <w:multiLevelType w:val="multilevel"/>
    <w:tmpl w:val="BB00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3BFF"/>
    <w:rsid w:val="00086498"/>
    <w:rsid w:val="001A45D7"/>
    <w:rsid w:val="004040E2"/>
    <w:rsid w:val="005D38DA"/>
    <w:rsid w:val="006A7B85"/>
    <w:rsid w:val="0077773C"/>
    <w:rsid w:val="00937E6C"/>
    <w:rsid w:val="009926A2"/>
    <w:rsid w:val="00BB5606"/>
    <w:rsid w:val="00CC3BFF"/>
    <w:rsid w:val="00E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F239F-F774-48A7-976E-552F79B8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</vt:lpstr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</dc:title>
  <cp:lastModifiedBy>Joel McCarthy</cp:lastModifiedBy>
  <cp:revision>9</cp:revision>
  <dcterms:created xsi:type="dcterms:W3CDTF">2015-07-30T16:34:00Z</dcterms:created>
  <dcterms:modified xsi:type="dcterms:W3CDTF">2015-08-18T15:54:00Z</dcterms:modified>
</cp:coreProperties>
</file>