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B72" w:rsidRDefault="003442B4" w:rsidP="003442B4">
      <w:pPr>
        <w:jc w:val="center"/>
        <w:rPr>
          <w:sz w:val="40"/>
          <w:szCs w:val="40"/>
          <w:u w:val="single"/>
        </w:rPr>
      </w:pPr>
      <w:r w:rsidRPr="003442B4">
        <w:rPr>
          <w:sz w:val="40"/>
          <w:szCs w:val="40"/>
          <w:u w:val="single"/>
        </w:rPr>
        <w:t>SOAS</w:t>
      </w:r>
      <w:r>
        <w:rPr>
          <w:sz w:val="40"/>
          <w:szCs w:val="40"/>
          <w:u w:val="single"/>
        </w:rPr>
        <w:t xml:space="preserve"> - </w:t>
      </w:r>
      <w:r w:rsidRPr="003442B4">
        <w:rPr>
          <w:sz w:val="40"/>
          <w:szCs w:val="40"/>
          <w:u w:val="single"/>
        </w:rPr>
        <w:t>Übungsblatt 6</w:t>
      </w:r>
      <w:r>
        <w:rPr>
          <w:sz w:val="40"/>
          <w:szCs w:val="40"/>
          <w:u w:val="single"/>
        </w:rPr>
        <w:t xml:space="preserve"> -</w:t>
      </w:r>
      <w:r w:rsidRPr="003442B4">
        <w:rPr>
          <w:sz w:val="40"/>
          <w:szCs w:val="40"/>
          <w:u w:val="single"/>
        </w:rPr>
        <w:t xml:space="preserve"> Gruppe 02</w:t>
      </w:r>
    </w:p>
    <w:p w:rsidR="003442B4" w:rsidRDefault="003442B4" w:rsidP="003442B4">
      <w:pPr>
        <w:rPr>
          <w:sz w:val="40"/>
          <w:szCs w:val="40"/>
          <w:u w:val="single"/>
        </w:rPr>
      </w:pPr>
    </w:p>
    <w:p w:rsidR="003442B4" w:rsidRDefault="003442B4" w:rsidP="003442B4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Aufgabe 1:</w:t>
      </w:r>
    </w:p>
    <w:p w:rsidR="003442B4" w:rsidRPr="003442B4" w:rsidRDefault="003442B4" w:rsidP="003442B4">
      <w:r>
        <w:t xml:space="preserve">a)  </w:t>
      </w:r>
    </w:p>
    <w:tbl>
      <w:tblPr>
        <w:tblStyle w:val="Tabellenraster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35"/>
        <w:gridCol w:w="835"/>
        <w:gridCol w:w="835"/>
      </w:tblGrid>
      <w:tr w:rsidR="003442B4" w:rsidTr="003442B4">
        <w:trPr>
          <w:trHeight w:val="419"/>
        </w:trPr>
        <w:tc>
          <w:tcPr>
            <w:tcW w:w="835" w:type="dxa"/>
          </w:tcPr>
          <w:p w:rsidR="003442B4" w:rsidRDefault="003442B4" w:rsidP="003442B4"/>
        </w:tc>
        <w:tc>
          <w:tcPr>
            <w:tcW w:w="835" w:type="dxa"/>
          </w:tcPr>
          <w:p w:rsidR="003442B4" w:rsidRDefault="003442B4" w:rsidP="003442B4">
            <w:r>
              <w:t>l</w:t>
            </w:r>
          </w:p>
        </w:tc>
        <w:tc>
          <w:tcPr>
            <w:tcW w:w="835" w:type="dxa"/>
          </w:tcPr>
          <w:p w:rsidR="003442B4" w:rsidRDefault="003442B4" w:rsidP="003442B4">
            <w:r>
              <w:t>r</w:t>
            </w:r>
          </w:p>
        </w:tc>
      </w:tr>
      <w:tr w:rsidR="003442B4" w:rsidTr="003442B4">
        <w:trPr>
          <w:trHeight w:val="396"/>
        </w:trPr>
        <w:tc>
          <w:tcPr>
            <w:tcW w:w="835" w:type="dxa"/>
          </w:tcPr>
          <w:p w:rsidR="003442B4" w:rsidRDefault="003442B4" w:rsidP="003442B4">
            <w:r>
              <w:t>t</w:t>
            </w:r>
          </w:p>
        </w:tc>
        <w:tc>
          <w:tcPr>
            <w:tcW w:w="835" w:type="dxa"/>
          </w:tcPr>
          <w:p w:rsidR="003442B4" w:rsidRDefault="003442B4" w:rsidP="003442B4">
            <w:r>
              <w:t>(2,1)</w:t>
            </w:r>
          </w:p>
        </w:tc>
        <w:tc>
          <w:tcPr>
            <w:tcW w:w="835" w:type="dxa"/>
          </w:tcPr>
          <w:p w:rsidR="003442B4" w:rsidRDefault="003442B4" w:rsidP="003442B4">
            <w:r>
              <w:t>(0,0)</w:t>
            </w:r>
          </w:p>
        </w:tc>
      </w:tr>
      <w:tr w:rsidR="003442B4" w:rsidTr="003442B4">
        <w:trPr>
          <w:trHeight w:val="419"/>
        </w:trPr>
        <w:tc>
          <w:tcPr>
            <w:tcW w:w="835" w:type="dxa"/>
          </w:tcPr>
          <w:p w:rsidR="003442B4" w:rsidRDefault="003442B4" w:rsidP="003442B4">
            <w:r>
              <w:t>m</w:t>
            </w:r>
          </w:p>
        </w:tc>
        <w:tc>
          <w:tcPr>
            <w:tcW w:w="835" w:type="dxa"/>
          </w:tcPr>
          <w:p w:rsidR="003442B4" w:rsidRDefault="003442B4" w:rsidP="003442B4">
            <w:r>
              <w:t>(2,1)</w:t>
            </w:r>
          </w:p>
        </w:tc>
        <w:tc>
          <w:tcPr>
            <w:tcW w:w="835" w:type="dxa"/>
          </w:tcPr>
          <w:p w:rsidR="003442B4" w:rsidRDefault="003442B4" w:rsidP="003442B4">
            <w:r>
              <w:t>(1,1)</w:t>
            </w:r>
          </w:p>
        </w:tc>
      </w:tr>
      <w:tr w:rsidR="003442B4" w:rsidTr="003442B4">
        <w:trPr>
          <w:trHeight w:val="396"/>
        </w:trPr>
        <w:tc>
          <w:tcPr>
            <w:tcW w:w="835" w:type="dxa"/>
          </w:tcPr>
          <w:p w:rsidR="003442B4" w:rsidRDefault="003442B4" w:rsidP="003442B4">
            <w:r>
              <w:t>b</w:t>
            </w:r>
          </w:p>
        </w:tc>
        <w:tc>
          <w:tcPr>
            <w:tcW w:w="835" w:type="dxa"/>
          </w:tcPr>
          <w:p w:rsidR="003442B4" w:rsidRDefault="003442B4" w:rsidP="003442B4">
            <w:r>
              <w:t>(0,0)</w:t>
            </w:r>
          </w:p>
        </w:tc>
        <w:tc>
          <w:tcPr>
            <w:tcW w:w="835" w:type="dxa"/>
          </w:tcPr>
          <w:p w:rsidR="003442B4" w:rsidRDefault="003442B4" w:rsidP="003442B4">
            <w:r>
              <w:t>(1,1)</w:t>
            </w:r>
          </w:p>
        </w:tc>
      </w:tr>
    </w:tbl>
    <w:p w:rsidR="003442B4" w:rsidRDefault="003442B4" w:rsidP="003442B4">
      <w:pPr>
        <w:ind w:left="1815"/>
      </w:pPr>
      <w:r>
        <w:t xml:space="preserve"> -&gt; m ist schwach dominant</w:t>
      </w:r>
    </w:p>
    <w:p w:rsidR="003442B4" w:rsidRDefault="003442B4" w:rsidP="003442B4">
      <w:pPr>
        <w:ind w:left="1815"/>
      </w:pPr>
    </w:p>
    <w:p w:rsidR="003442B4" w:rsidRDefault="003442B4" w:rsidP="003442B4">
      <w:pPr>
        <w:ind w:left="1815"/>
      </w:pPr>
    </w:p>
    <w:p w:rsidR="003442B4" w:rsidRDefault="003442B4" w:rsidP="003442B4">
      <w:pPr>
        <w:ind w:left="1815"/>
      </w:pPr>
      <w:r>
        <w:br w:type="textWrapping" w:clear="all"/>
      </w:r>
    </w:p>
    <w:p w:rsidR="003442B4" w:rsidRPr="007A0D55" w:rsidRDefault="003442B4" w:rsidP="003442B4">
      <w:pPr>
        <w:rPr>
          <w:u w:val="single"/>
        </w:rPr>
      </w:pPr>
      <w:r w:rsidRPr="007A0D55">
        <w:rPr>
          <w:u w:val="single"/>
        </w:rPr>
        <w:t xml:space="preserve">Eliminiere t: </w:t>
      </w:r>
    </w:p>
    <w:tbl>
      <w:tblPr>
        <w:tblStyle w:val="Tabellenraster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35"/>
        <w:gridCol w:w="835"/>
        <w:gridCol w:w="835"/>
      </w:tblGrid>
      <w:tr w:rsidR="003442B4" w:rsidTr="003442B4">
        <w:trPr>
          <w:trHeight w:val="456"/>
        </w:trPr>
        <w:tc>
          <w:tcPr>
            <w:tcW w:w="835" w:type="dxa"/>
          </w:tcPr>
          <w:p w:rsidR="003442B4" w:rsidRDefault="003442B4" w:rsidP="003442B4"/>
        </w:tc>
        <w:tc>
          <w:tcPr>
            <w:tcW w:w="835" w:type="dxa"/>
          </w:tcPr>
          <w:p w:rsidR="003442B4" w:rsidRDefault="003442B4" w:rsidP="003442B4">
            <w:r>
              <w:t>l</w:t>
            </w:r>
          </w:p>
        </w:tc>
        <w:tc>
          <w:tcPr>
            <w:tcW w:w="835" w:type="dxa"/>
          </w:tcPr>
          <w:p w:rsidR="003442B4" w:rsidRDefault="003442B4" w:rsidP="003442B4">
            <w:r>
              <w:t>r</w:t>
            </w:r>
          </w:p>
        </w:tc>
      </w:tr>
      <w:tr w:rsidR="003442B4" w:rsidTr="003442B4">
        <w:trPr>
          <w:trHeight w:val="430"/>
        </w:trPr>
        <w:tc>
          <w:tcPr>
            <w:tcW w:w="835" w:type="dxa"/>
          </w:tcPr>
          <w:p w:rsidR="003442B4" w:rsidRDefault="003442B4" w:rsidP="003442B4">
            <w:r>
              <w:t>m</w:t>
            </w:r>
          </w:p>
        </w:tc>
        <w:tc>
          <w:tcPr>
            <w:tcW w:w="835" w:type="dxa"/>
          </w:tcPr>
          <w:p w:rsidR="003442B4" w:rsidRDefault="003442B4" w:rsidP="003442B4">
            <w:r>
              <w:t>(2,1)</w:t>
            </w:r>
          </w:p>
        </w:tc>
        <w:tc>
          <w:tcPr>
            <w:tcW w:w="835" w:type="dxa"/>
          </w:tcPr>
          <w:p w:rsidR="003442B4" w:rsidRDefault="003442B4" w:rsidP="003442B4">
            <w:r>
              <w:t>(1,1)</w:t>
            </w:r>
          </w:p>
        </w:tc>
      </w:tr>
      <w:tr w:rsidR="003442B4" w:rsidTr="003442B4">
        <w:trPr>
          <w:trHeight w:val="430"/>
        </w:trPr>
        <w:tc>
          <w:tcPr>
            <w:tcW w:w="835" w:type="dxa"/>
          </w:tcPr>
          <w:p w:rsidR="003442B4" w:rsidRDefault="003442B4" w:rsidP="003442B4">
            <w:r>
              <w:t>b</w:t>
            </w:r>
          </w:p>
        </w:tc>
        <w:tc>
          <w:tcPr>
            <w:tcW w:w="835" w:type="dxa"/>
          </w:tcPr>
          <w:p w:rsidR="003442B4" w:rsidRDefault="003442B4" w:rsidP="003442B4">
            <w:r>
              <w:t>(0,0)</w:t>
            </w:r>
          </w:p>
        </w:tc>
        <w:tc>
          <w:tcPr>
            <w:tcW w:w="835" w:type="dxa"/>
          </w:tcPr>
          <w:p w:rsidR="003442B4" w:rsidRDefault="003442B4" w:rsidP="003442B4">
            <w:r>
              <w:t>(1,1)</w:t>
            </w:r>
          </w:p>
        </w:tc>
      </w:tr>
    </w:tbl>
    <w:tbl>
      <w:tblPr>
        <w:tblStyle w:val="Tabellenraster"/>
        <w:tblpPr w:leftFromText="141" w:rightFromText="141" w:vertAnchor="text" w:horzAnchor="page" w:tblpX="7726" w:tblpY="138"/>
        <w:tblW w:w="0" w:type="auto"/>
        <w:tblLook w:val="04A0" w:firstRow="1" w:lastRow="0" w:firstColumn="1" w:lastColumn="0" w:noHBand="0" w:noVBand="1"/>
      </w:tblPr>
      <w:tblGrid>
        <w:gridCol w:w="750"/>
        <w:gridCol w:w="750"/>
      </w:tblGrid>
      <w:tr w:rsidR="003442B4" w:rsidTr="003442B4">
        <w:trPr>
          <w:trHeight w:val="417"/>
        </w:trPr>
        <w:tc>
          <w:tcPr>
            <w:tcW w:w="750" w:type="dxa"/>
          </w:tcPr>
          <w:p w:rsidR="003442B4" w:rsidRDefault="003442B4" w:rsidP="003442B4"/>
        </w:tc>
        <w:tc>
          <w:tcPr>
            <w:tcW w:w="750" w:type="dxa"/>
          </w:tcPr>
          <w:p w:rsidR="003442B4" w:rsidRDefault="003442B4" w:rsidP="003442B4">
            <w:r>
              <w:t>r</w:t>
            </w:r>
          </w:p>
        </w:tc>
      </w:tr>
      <w:tr w:rsidR="003442B4" w:rsidTr="003442B4">
        <w:trPr>
          <w:trHeight w:val="393"/>
        </w:trPr>
        <w:tc>
          <w:tcPr>
            <w:tcW w:w="750" w:type="dxa"/>
          </w:tcPr>
          <w:p w:rsidR="003442B4" w:rsidRDefault="003442B4" w:rsidP="003442B4">
            <w:r>
              <w:t>m</w:t>
            </w:r>
          </w:p>
        </w:tc>
        <w:tc>
          <w:tcPr>
            <w:tcW w:w="750" w:type="dxa"/>
          </w:tcPr>
          <w:p w:rsidR="003442B4" w:rsidRDefault="003442B4" w:rsidP="003442B4">
            <w:r>
              <w:t>(1,1)</w:t>
            </w:r>
          </w:p>
        </w:tc>
      </w:tr>
      <w:tr w:rsidR="003442B4" w:rsidTr="003442B4">
        <w:trPr>
          <w:trHeight w:val="393"/>
        </w:trPr>
        <w:tc>
          <w:tcPr>
            <w:tcW w:w="750" w:type="dxa"/>
          </w:tcPr>
          <w:p w:rsidR="003442B4" w:rsidRDefault="003442B4" w:rsidP="003442B4">
            <w:r>
              <w:t>b</w:t>
            </w:r>
          </w:p>
        </w:tc>
        <w:tc>
          <w:tcPr>
            <w:tcW w:w="750" w:type="dxa"/>
          </w:tcPr>
          <w:p w:rsidR="003442B4" w:rsidRDefault="003442B4" w:rsidP="003442B4">
            <w:r>
              <w:t>(1,1)</w:t>
            </w:r>
          </w:p>
        </w:tc>
      </w:tr>
    </w:tbl>
    <w:p w:rsidR="003442B4" w:rsidRDefault="003442B4" w:rsidP="003442B4">
      <w:pPr>
        <w:ind w:left="360"/>
      </w:pPr>
      <w:r>
        <w:t xml:space="preserve">-&gt; r schwach dominant: eliminiere l </w:t>
      </w:r>
    </w:p>
    <w:p w:rsidR="003442B4" w:rsidRDefault="003442B4" w:rsidP="003442B4">
      <w:pPr>
        <w:ind w:left="360"/>
      </w:pPr>
      <w:r>
        <w:br w:type="textWrapping" w:clear="all"/>
      </w:r>
    </w:p>
    <w:p w:rsidR="003442B4" w:rsidRDefault="003442B4" w:rsidP="003442B4">
      <w:pPr>
        <w:pStyle w:val="Listenabsatz"/>
        <w:numPr>
          <w:ilvl w:val="0"/>
          <w:numId w:val="8"/>
        </w:numPr>
      </w:pPr>
      <w:r>
        <w:t>Als Nash-Gleichgewicht kommt (</w:t>
      </w:r>
      <w:proofErr w:type="spellStart"/>
      <w:r>
        <w:t>m</w:t>
      </w:r>
      <w:proofErr w:type="gramStart"/>
      <w:r>
        <w:t>,r</w:t>
      </w:r>
      <w:proofErr w:type="spellEnd"/>
      <w:proofErr w:type="gramEnd"/>
      <w:r>
        <w:t>) oder (</w:t>
      </w:r>
      <w:proofErr w:type="spellStart"/>
      <w:r>
        <w:t>b,r</w:t>
      </w:r>
      <w:proofErr w:type="spellEnd"/>
      <w:r>
        <w:t>) raus!</w:t>
      </w:r>
    </w:p>
    <w:p w:rsidR="003442B4" w:rsidRDefault="003442B4" w:rsidP="003442B4"/>
    <w:p w:rsidR="007A0D55" w:rsidRPr="007A0D55" w:rsidRDefault="007A0D55" w:rsidP="007A0D55">
      <w:pPr>
        <w:rPr>
          <w:u w:val="single"/>
        </w:rPr>
      </w:pPr>
      <w:r>
        <w:rPr>
          <w:u w:val="single"/>
        </w:rPr>
        <w:t>Eliminiere b</w:t>
      </w:r>
      <w:r w:rsidRPr="007A0D55">
        <w:rPr>
          <w:u w:val="single"/>
        </w:rPr>
        <w:t xml:space="preserve">: </w:t>
      </w:r>
    </w:p>
    <w:tbl>
      <w:tblPr>
        <w:tblStyle w:val="Tabellenraster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35"/>
        <w:gridCol w:w="835"/>
        <w:gridCol w:w="835"/>
      </w:tblGrid>
      <w:tr w:rsidR="007A0D55" w:rsidTr="003302C0">
        <w:trPr>
          <w:trHeight w:val="456"/>
        </w:trPr>
        <w:tc>
          <w:tcPr>
            <w:tcW w:w="835" w:type="dxa"/>
          </w:tcPr>
          <w:p w:rsidR="007A0D55" w:rsidRDefault="007A0D55" w:rsidP="003302C0"/>
        </w:tc>
        <w:tc>
          <w:tcPr>
            <w:tcW w:w="835" w:type="dxa"/>
          </w:tcPr>
          <w:p w:rsidR="007A0D55" w:rsidRDefault="007A0D55" w:rsidP="003302C0">
            <w:r>
              <w:t>l</w:t>
            </w:r>
          </w:p>
        </w:tc>
        <w:tc>
          <w:tcPr>
            <w:tcW w:w="835" w:type="dxa"/>
          </w:tcPr>
          <w:p w:rsidR="007A0D55" w:rsidRDefault="007A0D55" w:rsidP="003302C0">
            <w:r>
              <w:t>r</w:t>
            </w:r>
          </w:p>
        </w:tc>
      </w:tr>
      <w:tr w:rsidR="007A0D55" w:rsidTr="003302C0">
        <w:trPr>
          <w:trHeight w:val="430"/>
        </w:trPr>
        <w:tc>
          <w:tcPr>
            <w:tcW w:w="835" w:type="dxa"/>
          </w:tcPr>
          <w:p w:rsidR="007A0D55" w:rsidRDefault="007A0D55" w:rsidP="007A0D55">
            <w:r>
              <w:t>t</w:t>
            </w:r>
          </w:p>
        </w:tc>
        <w:tc>
          <w:tcPr>
            <w:tcW w:w="835" w:type="dxa"/>
          </w:tcPr>
          <w:p w:rsidR="007A0D55" w:rsidRDefault="007A0D55" w:rsidP="007A0D55">
            <w:r>
              <w:t>(2,1)</w:t>
            </w:r>
          </w:p>
        </w:tc>
        <w:tc>
          <w:tcPr>
            <w:tcW w:w="835" w:type="dxa"/>
          </w:tcPr>
          <w:p w:rsidR="007A0D55" w:rsidRDefault="007A0D55" w:rsidP="007A0D55">
            <w:r>
              <w:t>(0,0)</w:t>
            </w:r>
          </w:p>
        </w:tc>
      </w:tr>
      <w:tr w:rsidR="007A0D55" w:rsidTr="003302C0">
        <w:trPr>
          <w:trHeight w:val="430"/>
        </w:trPr>
        <w:tc>
          <w:tcPr>
            <w:tcW w:w="835" w:type="dxa"/>
          </w:tcPr>
          <w:p w:rsidR="007A0D55" w:rsidRDefault="007A0D55" w:rsidP="007A0D55">
            <w:r>
              <w:t>m</w:t>
            </w:r>
          </w:p>
        </w:tc>
        <w:tc>
          <w:tcPr>
            <w:tcW w:w="835" w:type="dxa"/>
          </w:tcPr>
          <w:p w:rsidR="007A0D55" w:rsidRDefault="007A0D55" w:rsidP="007A0D55">
            <w:r>
              <w:t>(2,1)</w:t>
            </w:r>
          </w:p>
        </w:tc>
        <w:tc>
          <w:tcPr>
            <w:tcW w:w="835" w:type="dxa"/>
          </w:tcPr>
          <w:p w:rsidR="007A0D55" w:rsidRDefault="007A0D55" w:rsidP="007A0D55">
            <w:r>
              <w:t>(1,1)</w:t>
            </w:r>
          </w:p>
        </w:tc>
      </w:tr>
    </w:tbl>
    <w:tbl>
      <w:tblPr>
        <w:tblStyle w:val="Tabellenraster"/>
        <w:tblpPr w:leftFromText="141" w:rightFromText="141" w:vertAnchor="text" w:horzAnchor="page" w:tblpX="7726" w:tblpY="138"/>
        <w:tblW w:w="0" w:type="auto"/>
        <w:tblLook w:val="04A0" w:firstRow="1" w:lastRow="0" w:firstColumn="1" w:lastColumn="0" w:noHBand="0" w:noVBand="1"/>
      </w:tblPr>
      <w:tblGrid>
        <w:gridCol w:w="750"/>
        <w:gridCol w:w="750"/>
      </w:tblGrid>
      <w:tr w:rsidR="007A0D55" w:rsidTr="003302C0">
        <w:trPr>
          <w:trHeight w:val="417"/>
        </w:trPr>
        <w:tc>
          <w:tcPr>
            <w:tcW w:w="750" w:type="dxa"/>
          </w:tcPr>
          <w:p w:rsidR="007A0D55" w:rsidRDefault="007A0D55" w:rsidP="003302C0"/>
        </w:tc>
        <w:tc>
          <w:tcPr>
            <w:tcW w:w="750" w:type="dxa"/>
          </w:tcPr>
          <w:p w:rsidR="007A0D55" w:rsidRDefault="007A0D55" w:rsidP="003302C0">
            <w:r>
              <w:t>l</w:t>
            </w:r>
          </w:p>
        </w:tc>
      </w:tr>
      <w:tr w:rsidR="007A0D55" w:rsidTr="003302C0">
        <w:trPr>
          <w:trHeight w:val="393"/>
        </w:trPr>
        <w:tc>
          <w:tcPr>
            <w:tcW w:w="750" w:type="dxa"/>
          </w:tcPr>
          <w:p w:rsidR="007A0D55" w:rsidRDefault="007A0D55" w:rsidP="007A0D55">
            <w:r>
              <w:t>m</w:t>
            </w:r>
          </w:p>
        </w:tc>
        <w:tc>
          <w:tcPr>
            <w:tcW w:w="750" w:type="dxa"/>
          </w:tcPr>
          <w:p w:rsidR="007A0D55" w:rsidRDefault="007A0D55" w:rsidP="007A0D55">
            <w:r>
              <w:t>(2,1)</w:t>
            </w:r>
          </w:p>
        </w:tc>
      </w:tr>
      <w:tr w:rsidR="007A0D55" w:rsidTr="003302C0">
        <w:trPr>
          <w:trHeight w:val="393"/>
        </w:trPr>
        <w:tc>
          <w:tcPr>
            <w:tcW w:w="750" w:type="dxa"/>
          </w:tcPr>
          <w:p w:rsidR="007A0D55" w:rsidRDefault="007A0D55" w:rsidP="007A0D55">
            <w:r>
              <w:t>b</w:t>
            </w:r>
          </w:p>
        </w:tc>
        <w:tc>
          <w:tcPr>
            <w:tcW w:w="750" w:type="dxa"/>
          </w:tcPr>
          <w:p w:rsidR="007A0D55" w:rsidRDefault="007A0D55" w:rsidP="007A0D55">
            <w:r>
              <w:t>(2,1)</w:t>
            </w:r>
          </w:p>
        </w:tc>
      </w:tr>
    </w:tbl>
    <w:p w:rsidR="007A0D55" w:rsidRDefault="007A0D55" w:rsidP="007A0D55">
      <w:pPr>
        <w:ind w:left="360"/>
      </w:pPr>
      <w:r>
        <w:t xml:space="preserve">-&gt; </w:t>
      </w:r>
      <w:r>
        <w:t>l schwach dominant: eliminiere r</w:t>
      </w:r>
      <w:r>
        <w:t xml:space="preserve"> </w:t>
      </w:r>
    </w:p>
    <w:p w:rsidR="007A0D55" w:rsidRDefault="007A0D55" w:rsidP="007A0D55">
      <w:pPr>
        <w:ind w:left="360"/>
      </w:pPr>
      <w:r>
        <w:br w:type="textWrapping" w:clear="all"/>
      </w:r>
    </w:p>
    <w:p w:rsidR="007A0D55" w:rsidRDefault="007A0D55" w:rsidP="007A0D55">
      <w:pPr>
        <w:pStyle w:val="Listenabsatz"/>
        <w:numPr>
          <w:ilvl w:val="0"/>
          <w:numId w:val="8"/>
        </w:numPr>
      </w:pPr>
      <w:r>
        <w:t>Als Nash-Gleichgewicht kommt (</w:t>
      </w:r>
      <w:proofErr w:type="spellStart"/>
      <w:r>
        <w:t>m</w:t>
      </w:r>
      <w:proofErr w:type="gramStart"/>
      <w:r>
        <w:t>,l</w:t>
      </w:r>
      <w:proofErr w:type="spellEnd"/>
      <w:proofErr w:type="gramEnd"/>
      <w:r>
        <w:t>) oder (</w:t>
      </w:r>
      <w:proofErr w:type="spellStart"/>
      <w:r>
        <w:t>t,l</w:t>
      </w:r>
      <w:proofErr w:type="spellEnd"/>
      <w:r>
        <w:t>) raus!</w:t>
      </w:r>
    </w:p>
    <w:p w:rsidR="007A0D55" w:rsidRDefault="007A0D55" w:rsidP="007A0D55"/>
    <w:p w:rsidR="007A0D55" w:rsidRDefault="007A0D55" w:rsidP="007A0D55">
      <w:r>
        <w:t>b)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91"/>
        <w:gridCol w:w="791"/>
        <w:gridCol w:w="791"/>
        <w:gridCol w:w="791"/>
      </w:tblGrid>
      <w:tr w:rsidR="007A0D55" w:rsidTr="007A0D55">
        <w:trPr>
          <w:trHeight w:val="598"/>
        </w:trPr>
        <w:tc>
          <w:tcPr>
            <w:tcW w:w="791" w:type="dxa"/>
          </w:tcPr>
          <w:p w:rsidR="007A0D55" w:rsidRDefault="007A0D55" w:rsidP="007A0D55"/>
        </w:tc>
        <w:tc>
          <w:tcPr>
            <w:tcW w:w="791" w:type="dxa"/>
          </w:tcPr>
          <w:p w:rsidR="007A0D55" w:rsidRDefault="007A0D55" w:rsidP="007A0D55">
            <w:r>
              <w:t>l</w:t>
            </w:r>
          </w:p>
        </w:tc>
        <w:tc>
          <w:tcPr>
            <w:tcW w:w="791" w:type="dxa"/>
          </w:tcPr>
          <w:p w:rsidR="007A0D55" w:rsidRDefault="007A0D55" w:rsidP="007A0D55">
            <w:r>
              <w:t>m</w:t>
            </w:r>
          </w:p>
        </w:tc>
        <w:tc>
          <w:tcPr>
            <w:tcW w:w="791" w:type="dxa"/>
          </w:tcPr>
          <w:p w:rsidR="007A0D55" w:rsidRDefault="007A0D55" w:rsidP="007A0D55">
            <w:r>
              <w:t>r</w:t>
            </w:r>
          </w:p>
        </w:tc>
      </w:tr>
      <w:tr w:rsidR="007A0D55" w:rsidTr="007A0D55">
        <w:trPr>
          <w:trHeight w:val="565"/>
        </w:trPr>
        <w:tc>
          <w:tcPr>
            <w:tcW w:w="791" w:type="dxa"/>
          </w:tcPr>
          <w:p w:rsidR="007A0D55" w:rsidRDefault="007A0D55" w:rsidP="007A0D55">
            <w:r>
              <w:t>u</w:t>
            </w:r>
          </w:p>
        </w:tc>
        <w:tc>
          <w:tcPr>
            <w:tcW w:w="791" w:type="dxa"/>
          </w:tcPr>
          <w:p w:rsidR="007A0D55" w:rsidRDefault="007A0D55" w:rsidP="007A0D55">
            <w:r>
              <w:t>(3,8)</w:t>
            </w:r>
          </w:p>
        </w:tc>
        <w:tc>
          <w:tcPr>
            <w:tcW w:w="791" w:type="dxa"/>
          </w:tcPr>
          <w:p w:rsidR="007A0D55" w:rsidRDefault="007A0D55" w:rsidP="007A0D55">
            <w:r>
              <w:t>(2,0)</w:t>
            </w:r>
          </w:p>
        </w:tc>
        <w:tc>
          <w:tcPr>
            <w:tcW w:w="791" w:type="dxa"/>
          </w:tcPr>
          <w:p w:rsidR="007A0D55" w:rsidRDefault="007A0D55" w:rsidP="007A0D55">
            <w:r>
              <w:t>(1,2)</w:t>
            </w:r>
          </w:p>
        </w:tc>
      </w:tr>
      <w:tr w:rsidR="007A0D55" w:rsidTr="007A0D55">
        <w:trPr>
          <w:trHeight w:val="565"/>
        </w:trPr>
        <w:tc>
          <w:tcPr>
            <w:tcW w:w="791" w:type="dxa"/>
          </w:tcPr>
          <w:p w:rsidR="007A0D55" w:rsidRDefault="007A0D55" w:rsidP="007A0D55">
            <w:r>
              <w:t>d</w:t>
            </w:r>
          </w:p>
        </w:tc>
        <w:tc>
          <w:tcPr>
            <w:tcW w:w="791" w:type="dxa"/>
          </w:tcPr>
          <w:p w:rsidR="007A0D55" w:rsidRDefault="007A0D55" w:rsidP="007A0D55">
            <w:r>
              <w:t>(0,0)</w:t>
            </w:r>
          </w:p>
        </w:tc>
        <w:tc>
          <w:tcPr>
            <w:tcW w:w="791" w:type="dxa"/>
          </w:tcPr>
          <w:p w:rsidR="007A0D55" w:rsidRDefault="007A0D55" w:rsidP="007A0D55">
            <w:r>
              <w:t>(1,7)</w:t>
            </w:r>
          </w:p>
        </w:tc>
        <w:tc>
          <w:tcPr>
            <w:tcW w:w="791" w:type="dxa"/>
          </w:tcPr>
          <w:p w:rsidR="007A0D55" w:rsidRDefault="007A0D55" w:rsidP="007A0D55">
            <w:r>
              <w:t>(8,2)</w:t>
            </w:r>
          </w:p>
        </w:tc>
      </w:tr>
    </w:tbl>
    <w:p w:rsidR="007A0D55" w:rsidRDefault="007A0D55" w:rsidP="007A0D55"/>
    <w:p w:rsidR="007A0D55" w:rsidRDefault="007A0D55" w:rsidP="007A0D55">
      <w:r>
        <w:t>-&gt;Betrachte Strategie l/2+m/2</w:t>
      </w:r>
    </w:p>
    <w:p w:rsidR="007A0D55" w:rsidRDefault="007A0D55" w:rsidP="007A0D55">
      <w:r>
        <w:lastRenderedPageBreak/>
        <w:t>-&gt;strikt besser für Spieler 2 als r</w:t>
      </w:r>
    </w:p>
    <w:p w:rsidR="007A0D55" w:rsidRDefault="007A0D55" w:rsidP="007A0D55">
      <w:r>
        <w:t xml:space="preserve">-&gt;Eliminiere r: 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91"/>
        <w:gridCol w:w="962"/>
        <w:gridCol w:w="791"/>
        <w:gridCol w:w="791"/>
      </w:tblGrid>
      <w:tr w:rsidR="007A0D55" w:rsidTr="007A0D55">
        <w:trPr>
          <w:trHeight w:val="598"/>
        </w:trPr>
        <w:tc>
          <w:tcPr>
            <w:tcW w:w="791" w:type="dxa"/>
          </w:tcPr>
          <w:p w:rsidR="007A0D55" w:rsidRDefault="007A0D55" w:rsidP="003302C0"/>
        </w:tc>
        <w:tc>
          <w:tcPr>
            <w:tcW w:w="945" w:type="dxa"/>
          </w:tcPr>
          <w:p w:rsidR="007A0D55" w:rsidRDefault="007A0D55" w:rsidP="003302C0">
            <w:r>
              <w:t>l</w:t>
            </w:r>
            <w:r>
              <w:t>/2+m/2</w:t>
            </w:r>
          </w:p>
        </w:tc>
        <w:tc>
          <w:tcPr>
            <w:tcW w:w="791" w:type="dxa"/>
          </w:tcPr>
          <w:p w:rsidR="007A0D55" w:rsidRDefault="007A0D55" w:rsidP="003302C0">
            <w:r>
              <w:t>l</w:t>
            </w:r>
          </w:p>
        </w:tc>
        <w:tc>
          <w:tcPr>
            <w:tcW w:w="791" w:type="dxa"/>
          </w:tcPr>
          <w:p w:rsidR="007A0D55" w:rsidRDefault="007A0D55" w:rsidP="003302C0">
            <w:r>
              <w:t>m</w:t>
            </w:r>
          </w:p>
        </w:tc>
      </w:tr>
      <w:tr w:rsidR="007A0D55" w:rsidTr="007A0D55">
        <w:trPr>
          <w:trHeight w:val="565"/>
        </w:trPr>
        <w:tc>
          <w:tcPr>
            <w:tcW w:w="791" w:type="dxa"/>
          </w:tcPr>
          <w:p w:rsidR="007A0D55" w:rsidRDefault="007A0D55" w:rsidP="007A0D55">
            <w:r>
              <w:t>u</w:t>
            </w:r>
          </w:p>
        </w:tc>
        <w:tc>
          <w:tcPr>
            <w:tcW w:w="945" w:type="dxa"/>
          </w:tcPr>
          <w:p w:rsidR="007A0D55" w:rsidRDefault="007A0D55" w:rsidP="007A0D55">
            <w:r>
              <w:t>(2.5,4</w:t>
            </w:r>
            <w:r>
              <w:t>)</w:t>
            </w:r>
          </w:p>
        </w:tc>
        <w:tc>
          <w:tcPr>
            <w:tcW w:w="791" w:type="dxa"/>
          </w:tcPr>
          <w:p w:rsidR="007A0D55" w:rsidRDefault="007A0D55" w:rsidP="007A0D55">
            <w:r>
              <w:t>(3,8)</w:t>
            </w:r>
          </w:p>
        </w:tc>
        <w:tc>
          <w:tcPr>
            <w:tcW w:w="791" w:type="dxa"/>
          </w:tcPr>
          <w:p w:rsidR="007A0D55" w:rsidRDefault="007A0D55" w:rsidP="007A0D55">
            <w:r>
              <w:t>(2,0)</w:t>
            </w:r>
          </w:p>
        </w:tc>
      </w:tr>
      <w:tr w:rsidR="007A0D55" w:rsidTr="007A0D55">
        <w:trPr>
          <w:trHeight w:val="565"/>
        </w:trPr>
        <w:tc>
          <w:tcPr>
            <w:tcW w:w="791" w:type="dxa"/>
          </w:tcPr>
          <w:p w:rsidR="007A0D55" w:rsidRDefault="007A0D55" w:rsidP="007A0D55">
            <w:r>
              <w:t>d</w:t>
            </w:r>
          </w:p>
        </w:tc>
        <w:tc>
          <w:tcPr>
            <w:tcW w:w="945" w:type="dxa"/>
          </w:tcPr>
          <w:p w:rsidR="007A0D55" w:rsidRDefault="007A0D55" w:rsidP="007A0D55">
            <w:r>
              <w:t>(0.5,3.5</w:t>
            </w:r>
            <w:r>
              <w:t>)</w:t>
            </w:r>
          </w:p>
        </w:tc>
        <w:tc>
          <w:tcPr>
            <w:tcW w:w="791" w:type="dxa"/>
          </w:tcPr>
          <w:p w:rsidR="007A0D55" w:rsidRDefault="007A0D55" w:rsidP="007A0D55">
            <w:r>
              <w:t>(0,0)</w:t>
            </w:r>
          </w:p>
        </w:tc>
        <w:tc>
          <w:tcPr>
            <w:tcW w:w="791" w:type="dxa"/>
          </w:tcPr>
          <w:p w:rsidR="007A0D55" w:rsidRDefault="007A0D55" w:rsidP="007A0D55">
            <w:r>
              <w:t>(1,7)</w:t>
            </w:r>
          </w:p>
        </w:tc>
      </w:tr>
    </w:tbl>
    <w:p w:rsidR="007A0D55" w:rsidRDefault="007A0D55" w:rsidP="003442B4"/>
    <w:p w:rsidR="00F06A55" w:rsidRDefault="00F06A55" w:rsidP="003442B4">
      <w:r>
        <w:t xml:space="preserve">-&gt;u für Spieler 1 strikt dominant </w:t>
      </w:r>
    </w:p>
    <w:p w:rsidR="00F06A55" w:rsidRDefault="00F06A55" w:rsidP="003442B4">
      <w:r>
        <w:t>-&gt;Eliminiere d</w:t>
      </w:r>
    </w:p>
    <w:p w:rsidR="00F06A55" w:rsidRDefault="00F06A55" w:rsidP="003442B4">
      <w:r>
        <w:t>-&gt;l für Spieler 2 strikt dominant</w:t>
      </w:r>
    </w:p>
    <w:p w:rsidR="00F06A55" w:rsidRDefault="00F06A55" w:rsidP="003442B4">
      <w:r>
        <w:t>-&gt;(</w:t>
      </w:r>
      <w:proofErr w:type="spellStart"/>
      <w:r>
        <w:t>u,l</w:t>
      </w:r>
      <w:proofErr w:type="spellEnd"/>
      <w:r>
        <w:t>) Nash-GG</w:t>
      </w:r>
    </w:p>
    <w:p w:rsidR="00F06A55" w:rsidRDefault="00F06A55" w:rsidP="003442B4">
      <w:r>
        <w:t>=&gt; Dominanzlösbar</w:t>
      </w:r>
    </w:p>
    <w:p w:rsidR="00F06A55" w:rsidRDefault="00F06A55" w:rsidP="003442B4"/>
    <w:p w:rsidR="00F06A55" w:rsidRDefault="00F06A55" w:rsidP="003442B4">
      <w:r>
        <w:t>c)</w:t>
      </w:r>
    </w:p>
    <w:p w:rsidR="00F06A55" w:rsidRDefault="00F06A55" w:rsidP="003442B4">
      <w:r>
        <w:t>Angenommen Spieler 2 wählt gemischte Strategie s2, die Spieler 1 indifferent gegenüber k und z macht und sei s2(k)=p (s2(z)=1-p) für ein p aus (0,1). Es muss gelten:</w:t>
      </w:r>
    </w:p>
    <w:p w:rsidR="00F06A55" w:rsidRDefault="00F06A55" w:rsidP="003442B4">
      <w:r>
        <w:t>E[u1(k,s2)]=E[u1(z,s2)]</w:t>
      </w:r>
    </w:p>
    <w:p w:rsidR="00F06A55" w:rsidRDefault="00F06A55" w:rsidP="00FB0921">
      <w:pPr>
        <w:ind w:firstLine="708"/>
      </w:pPr>
      <w:r>
        <w:t>p*u1(</w:t>
      </w:r>
      <w:proofErr w:type="spellStart"/>
      <w:r>
        <w:t>k,k</w:t>
      </w:r>
      <w:proofErr w:type="spellEnd"/>
      <w:r>
        <w:t>)+(1-p)*u1(</w:t>
      </w:r>
      <w:proofErr w:type="spellStart"/>
      <w:r>
        <w:t>k,z</w:t>
      </w:r>
      <w:proofErr w:type="spellEnd"/>
      <w:r>
        <w:t>) = p*u1(</w:t>
      </w:r>
      <w:proofErr w:type="spellStart"/>
      <w:r>
        <w:t>z,k</w:t>
      </w:r>
      <w:proofErr w:type="spellEnd"/>
      <w:r>
        <w:t>)+(1-p)*u1(</w:t>
      </w:r>
      <w:proofErr w:type="spellStart"/>
      <w:r>
        <w:t>z,z</w:t>
      </w:r>
      <w:proofErr w:type="spellEnd"/>
      <w:r>
        <w:t>)</w:t>
      </w:r>
    </w:p>
    <w:p w:rsidR="00F06A55" w:rsidRDefault="00FB0921" w:rsidP="003442B4">
      <w:r>
        <w:sym w:font="Wingdings" w:char="F0F3"/>
      </w:r>
      <w:r>
        <w:t xml:space="preserve"> </w:t>
      </w:r>
      <w:r>
        <w:tab/>
        <w:t>p-(1-p) = -p+(1-p)</w:t>
      </w:r>
    </w:p>
    <w:p w:rsidR="00FB0921" w:rsidRDefault="00FB0921" w:rsidP="00FB0921">
      <w:r>
        <w:sym w:font="Wingdings" w:char="F0F3"/>
      </w:r>
      <w:r>
        <w:t xml:space="preserve">  </w:t>
      </w:r>
      <w:r>
        <w:tab/>
        <w:t>p = ½</w:t>
      </w:r>
    </w:p>
    <w:p w:rsidR="00FB0921" w:rsidRDefault="00FB0921" w:rsidP="00FB0921"/>
    <w:p w:rsidR="00FB0921" w:rsidRDefault="00FB0921" w:rsidP="00FB0921">
      <w:r>
        <w:t>Angenommen Spieler 1 wählt gemischte Strategie s1, die Spieler 2</w:t>
      </w:r>
      <w:r>
        <w:t xml:space="preserve"> indifferent ge</w:t>
      </w:r>
      <w:r>
        <w:t>genüber k und z macht und sei s1(k)=q (s2(z)=1-q) für ein q</w:t>
      </w:r>
      <w:r>
        <w:t xml:space="preserve"> aus (0,1). </w:t>
      </w:r>
      <w:r w:rsidR="00B86599">
        <w:t xml:space="preserve">Wir suchen gemischte Strategie s1. </w:t>
      </w:r>
      <w:r>
        <w:t>Es muss gelten:</w:t>
      </w:r>
    </w:p>
    <w:p w:rsidR="00FB0921" w:rsidRDefault="00FB0921" w:rsidP="00FB0921">
      <w:r>
        <w:t>E[</w:t>
      </w:r>
      <w:r>
        <w:t>u2(s1,k</w:t>
      </w:r>
      <w:r>
        <w:t>)]=E[</w:t>
      </w:r>
      <w:r>
        <w:t>u2(s1,z</w:t>
      </w:r>
      <w:r>
        <w:t>)]</w:t>
      </w:r>
    </w:p>
    <w:p w:rsidR="00FB0921" w:rsidRDefault="00FB0921" w:rsidP="00FB0921">
      <w:pPr>
        <w:ind w:firstLine="708"/>
      </w:pPr>
      <w:r>
        <w:t>q*u2(</w:t>
      </w:r>
      <w:proofErr w:type="spellStart"/>
      <w:r>
        <w:t>k,k</w:t>
      </w:r>
      <w:proofErr w:type="spellEnd"/>
      <w:r>
        <w:t>)+(1-q)*u2(</w:t>
      </w:r>
      <w:proofErr w:type="spellStart"/>
      <w:r>
        <w:t>k,z</w:t>
      </w:r>
      <w:proofErr w:type="spellEnd"/>
      <w:r w:rsidR="000A7876">
        <w:t>) = q*u2(</w:t>
      </w:r>
      <w:proofErr w:type="spellStart"/>
      <w:r w:rsidR="000A7876">
        <w:t>z,k</w:t>
      </w:r>
      <w:proofErr w:type="spellEnd"/>
      <w:r w:rsidR="000A7876">
        <w:t>)+(1-q)*u2</w:t>
      </w:r>
      <w:r>
        <w:t>(</w:t>
      </w:r>
      <w:proofErr w:type="spellStart"/>
      <w:r>
        <w:t>z,z</w:t>
      </w:r>
      <w:proofErr w:type="spellEnd"/>
      <w:r>
        <w:t>)</w:t>
      </w:r>
    </w:p>
    <w:p w:rsidR="00FB0921" w:rsidRDefault="00FB0921" w:rsidP="00FB0921">
      <w:r>
        <w:sym w:font="Wingdings" w:char="F0F3"/>
      </w:r>
      <w:r w:rsidR="000A7876">
        <w:t xml:space="preserve"> </w:t>
      </w:r>
      <w:r w:rsidR="000A7876">
        <w:tab/>
        <w:t>-q+(1-q) = q-(1-q</w:t>
      </w:r>
      <w:r>
        <w:t>)</w:t>
      </w:r>
    </w:p>
    <w:p w:rsidR="00FB0921" w:rsidRDefault="00FB0921" w:rsidP="00FB0921">
      <w:r>
        <w:sym w:font="Wingdings" w:char="F0F3"/>
      </w:r>
      <w:r w:rsidR="00B86599">
        <w:t xml:space="preserve">  </w:t>
      </w:r>
      <w:r w:rsidR="00B86599">
        <w:tab/>
        <w:t>q</w:t>
      </w:r>
      <w:r>
        <w:t xml:space="preserve"> = </w:t>
      </w:r>
      <w:r w:rsidR="00B86599">
        <w:t>½</w:t>
      </w:r>
    </w:p>
    <w:p w:rsidR="00B86599" w:rsidRDefault="00B86599" w:rsidP="00B86599">
      <w:pPr>
        <w:pStyle w:val="Listenabsatz"/>
        <w:numPr>
          <w:ilvl w:val="0"/>
          <w:numId w:val="8"/>
        </w:numPr>
      </w:pPr>
      <w:r>
        <w:t>(s1,s2) =  ((1/2,1/2),(1/2,1/2)) ist gemischtes Nash-GG</w:t>
      </w:r>
    </w:p>
    <w:p w:rsidR="00B86599" w:rsidRDefault="00B86599" w:rsidP="00B86599">
      <w:r>
        <w:t>d)</w:t>
      </w:r>
    </w:p>
    <w:p w:rsidR="00B86599" w:rsidRDefault="00B86599" w:rsidP="00B86599">
      <w:r>
        <w:t>Angenommen Spieler 2 wählt gemischte Strategie s2, die S</w:t>
      </w:r>
      <w:r>
        <w:t>pieler 1 indifferent gegenüber l und r macht und sei s2(l)=q (s2(r)=1-q) für ein q</w:t>
      </w:r>
      <w:r>
        <w:t xml:space="preserve"> aus (0,1). Wir suchen gemischte Strategie s1</w:t>
      </w:r>
      <w:r>
        <w:t xml:space="preserve">. </w:t>
      </w:r>
      <w:r>
        <w:t>Es muss gelten:</w:t>
      </w:r>
    </w:p>
    <w:p w:rsidR="00B86599" w:rsidRDefault="00B86599" w:rsidP="00B86599">
      <w:r>
        <w:t>E[</w:t>
      </w:r>
      <w:r>
        <w:t>u1(l</w:t>
      </w:r>
      <w:r>
        <w:t>,s2)]=E[</w:t>
      </w:r>
      <w:r>
        <w:t>u1(r</w:t>
      </w:r>
      <w:r>
        <w:t>,s2)]</w:t>
      </w:r>
    </w:p>
    <w:p w:rsidR="00B86599" w:rsidRDefault="00B86599" w:rsidP="00B86599">
      <w:pPr>
        <w:ind w:firstLine="708"/>
      </w:pPr>
      <w:r>
        <w:lastRenderedPageBreak/>
        <w:t>q*u1(</w:t>
      </w:r>
      <w:proofErr w:type="spellStart"/>
      <w:r>
        <w:t>l,l</w:t>
      </w:r>
      <w:proofErr w:type="spellEnd"/>
      <w:r>
        <w:t>)+(1-q)*u1(</w:t>
      </w:r>
      <w:proofErr w:type="spellStart"/>
      <w:r>
        <w:t>l,r</w:t>
      </w:r>
      <w:proofErr w:type="spellEnd"/>
      <w:r>
        <w:t>) = q*u1(</w:t>
      </w:r>
      <w:proofErr w:type="spellStart"/>
      <w:r>
        <w:t>r,l</w:t>
      </w:r>
      <w:proofErr w:type="spellEnd"/>
      <w:r>
        <w:t>)+(1-q)*u1(</w:t>
      </w:r>
      <w:proofErr w:type="spellStart"/>
      <w:r>
        <w:t>r,r</w:t>
      </w:r>
      <w:proofErr w:type="spellEnd"/>
      <w:r>
        <w:t>)</w:t>
      </w:r>
    </w:p>
    <w:p w:rsidR="00B86599" w:rsidRDefault="00B86599" w:rsidP="00B86599">
      <w:r>
        <w:sym w:font="Wingdings" w:char="F0F3"/>
      </w:r>
      <w:r>
        <w:t xml:space="preserve"> </w:t>
      </w:r>
      <w:r>
        <w:tab/>
        <w:t>qx+0 = 0+2-2q</w:t>
      </w:r>
    </w:p>
    <w:p w:rsidR="00B86599" w:rsidRDefault="00B86599" w:rsidP="00B86599">
      <w:r>
        <w:sym w:font="Wingdings" w:char="F0F3"/>
      </w:r>
      <w:r>
        <w:t xml:space="preserve">  </w:t>
      </w:r>
      <w:r>
        <w:tab/>
        <w:t>q = 2/(2+x)</w:t>
      </w:r>
    </w:p>
    <w:p w:rsidR="00B86599" w:rsidRDefault="00B86599" w:rsidP="00B86599">
      <w:r>
        <w:t xml:space="preserve">Je höher x, desto mehr entscheidet sich Spieler 2 für rechts. </w:t>
      </w:r>
    </w:p>
    <w:p w:rsidR="00B86599" w:rsidRDefault="00B86599" w:rsidP="00B86599">
      <w:r>
        <w:t>x hoch =&gt; p runter</w:t>
      </w:r>
    </w:p>
    <w:p w:rsidR="000B349C" w:rsidRDefault="000B349C" w:rsidP="00B86599"/>
    <w:p w:rsidR="00B86599" w:rsidRPr="003442B4" w:rsidRDefault="00B86599" w:rsidP="00B86599">
      <w:r>
        <w:t>s1(l) = p, p aus (0,1)</w:t>
      </w:r>
    </w:p>
    <w:p w:rsidR="000B349C" w:rsidRDefault="000B349C" w:rsidP="000B349C">
      <w:r>
        <w:t>E[</w:t>
      </w:r>
      <w:r>
        <w:t>u2(s1,l</w:t>
      </w:r>
      <w:r>
        <w:t>)]=E[</w:t>
      </w:r>
      <w:r>
        <w:t>u2(s1,r</w:t>
      </w:r>
      <w:r>
        <w:t>)]</w:t>
      </w:r>
    </w:p>
    <w:p w:rsidR="000B349C" w:rsidRDefault="000B349C" w:rsidP="000B349C">
      <w:pPr>
        <w:ind w:firstLine="708"/>
      </w:pPr>
      <w:r>
        <w:t>p*u2(</w:t>
      </w:r>
      <w:proofErr w:type="spellStart"/>
      <w:r>
        <w:t>l,l</w:t>
      </w:r>
      <w:proofErr w:type="spellEnd"/>
      <w:r>
        <w:t>)+(1-p)*u2(</w:t>
      </w:r>
      <w:proofErr w:type="spellStart"/>
      <w:r>
        <w:t>r,l</w:t>
      </w:r>
      <w:proofErr w:type="spellEnd"/>
      <w:r>
        <w:t>) = p*u2(</w:t>
      </w:r>
      <w:proofErr w:type="spellStart"/>
      <w:r>
        <w:t>l,r</w:t>
      </w:r>
      <w:proofErr w:type="spellEnd"/>
      <w:r>
        <w:t>)+(1-p</w:t>
      </w:r>
      <w:r>
        <w:t>)*u2</w:t>
      </w:r>
      <w:r>
        <w:t>(</w:t>
      </w:r>
      <w:proofErr w:type="spellStart"/>
      <w:r>
        <w:t>r,r</w:t>
      </w:r>
      <w:proofErr w:type="spellEnd"/>
      <w:r>
        <w:t>)</w:t>
      </w:r>
    </w:p>
    <w:p w:rsidR="000B349C" w:rsidRDefault="000B349C" w:rsidP="000B349C">
      <w:r>
        <w:sym w:font="Wingdings" w:char="F0F3"/>
      </w:r>
      <w:r>
        <w:t xml:space="preserve"> </w:t>
      </w:r>
      <w:r>
        <w:tab/>
      </w:r>
      <w:r>
        <w:t>2p+0 = 0+2-2p</w:t>
      </w:r>
    </w:p>
    <w:p w:rsidR="000B349C" w:rsidRDefault="000B349C" w:rsidP="000B349C">
      <w:r>
        <w:sym w:font="Wingdings" w:char="F0F3"/>
      </w:r>
      <w:r>
        <w:t xml:space="preserve">  </w:t>
      </w:r>
      <w:r>
        <w:tab/>
        <w:t>p</w:t>
      </w:r>
      <w:r>
        <w:t xml:space="preserve"> = ½</w:t>
      </w:r>
    </w:p>
    <w:p w:rsidR="000B349C" w:rsidRDefault="000B349C" w:rsidP="000B349C">
      <w:r>
        <w:t>Spieler 1 entscheidet sich zu 50% für l und r. x hat keinen Einfluss auf p.</w:t>
      </w:r>
      <w:bookmarkStart w:id="0" w:name="_GoBack"/>
      <w:bookmarkEnd w:id="0"/>
    </w:p>
    <w:p w:rsidR="00B86599" w:rsidRPr="003442B4" w:rsidRDefault="00B86599" w:rsidP="00B86599"/>
    <w:p w:rsidR="00FB0921" w:rsidRPr="003442B4" w:rsidRDefault="00FB0921" w:rsidP="00FB0921"/>
    <w:sectPr w:rsidR="00FB0921" w:rsidRPr="003442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C22F4"/>
    <w:multiLevelType w:val="hybridMultilevel"/>
    <w:tmpl w:val="025CEC84"/>
    <w:lvl w:ilvl="0" w:tplc="519A024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37591"/>
    <w:multiLevelType w:val="hybridMultilevel"/>
    <w:tmpl w:val="0302BD80"/>
    <w:lvl w:ilvl="0" w:tplc="B232C368">
      <w:start w:val="1"/>
      <w:numFmt w:val="bullet"/>
      <w:lvlText w:val=""/>
      <w:lvlJc w:val="left"/>
      <w:pPr>
        <w:ind w:left="1815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2" w15:restartNumberingAfterBreak="0">
    <w:nsid w:val="135F5ADC"/>
    <w:multiLevelType w:val="hybridMultilevel"/>
    <w:tmpl w:val="52FC1526"/>
    <w:lvl w:ilvl="0" w:tplc="4A66929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6019E"/>
    <w:multiLevelType w:val="hybridMultilevel"/>
    <w:tmpl w:val="82F0CCD4"/>
    <w:lvl w:ilvl="0" w:tplc="1DA0FFAE">
      <w:start w:val="3"/>
      <w:numFmt w:val="bullet"/>
      <w:lvlText w:val="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D8323F"/>
    <w:multiLevelType w:val="hybridMultilevel"/>
    <w:tmpl w:val="6F3251C8"/>
    <w:lvl w:ilvl="0" w:tplc="1E18CD5A">
      <w:start w:val="1"/>
      <w:numFmt w:val="bullet"/>
      <w:lvlText w:val="&gt;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655DC"/>
    <w:multiLevelType w:val="hybridMultilevel"/>
    <w:tmpl w:val="64F0A10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1742F"/>
    <w:multiLevelType w:val="hybridMultilevel"/>
    <w:tmpl w:val="FE0489C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CB7CC3"/>
    <w:multiLevelType w:val="hybridMultilevel"/>
    <w:tmpl w:val="68F6253E"/>
    <w:lvl w:ilvl="0" w:tplc="A09850FC">
      <w:start w:val="1"/>
      <w:numFmt w:val="bullet"/>
      <w:lvlText w:val=""/>
      <w:lvlJc w:val="left"/>
      <w:pPr>
        <w:ind w:left="22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8" w15:restartNumberingAfterBreak="0">
    <w:nsid w:val="7B897911"/>
    <w:multiLevelType w:val="hybridMultilevel"/>
    <w:tmpl w:val="06E25A52"/>
    <w:lvl w:ilvl="0" w:tplc="F34AF720">
      <w:start w:val="1"/>
      <w:numFmt w:val="bullet"/>
      <w:lvlText w:val=""/>
      <w:lvlJc w:val="left"/>
      <w:pPr>
        <w:ind w:left="177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1"/>
  </w:num>
  <w:num w:numId="5">
    <w:abstractNumId w:val="7"/>
  </w:num>
  <w:num w:numId="6">
    <w:abstractNumId w:val="4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2B4"/>
    <w:rsid w:val="000A7876"/>
    <w:rsid w:val="000B349C"/>
    <w:rsid w:val="003442B4"/>
    <w:rsid w:val="00732B72"/>
    <w:rsid w:val="007A0D55"/>
    <w:rsid w:val="00B86599"/>
    <w:rsid w:val="00F06A55"/>
    <w:rsid w:val="00FB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27E0AE-F0C2-4000-8A78-A4B9E7356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442B4"/>
    <w:pPr>
      <w:ind w:left="720"/>
      <w:contextualSpacing/>
    </w:pPr>
  </w:style>
  <w:style w:type="table" w:styleId="Tabellenraster">
    <w:name w:val="Table Grid"/>
    <w:basedOn w:val="NormaleTabelle"/>
    <w:uiPriority w:val="39"/>
    <w:rsid w:val="00344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276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2</cp:revision>
  <dcterms:created xsi:type="dcterms:W3CDTF">2015-11-22T20:54:00Z</dcterms:created>
  <dcterms:modified xsi:type="dcterms:W3CDTF">2015-11-22T21:49:00Z</dcterms:modified>
</cp:coreProperties>
</file>