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5E0AC0D3" w:rsidR="00E13822" w:rsidRDefault="00E13822" w:rsidP="00E13822">
      <w:r>
        <w:t>Your name</w:t>
      </w:r>
      <w:r w:rsidR="00AD7DD2">
        <w:t>:</w:t>
      </w:r>
      <w:r w:rsidR="00017682">
        <w:t xml:space="preserve"> David Culhane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343" w:type="dxa"/>
        <w:tblLook w:val="00A0" w:firstRow="1" w:lastRow="0" w:firstColumn="1" w:lastColumn="0" w:noHBand="0" w:noVBand="0"/>
      </w:tblPr>
      <w:tblGrid>
        <w:gridCol w:w="5972"/>
        <w:gridCol w:w="2371"/>
      </w:tblGrid>
      <w:tr w:rsidR="007279A4" w14:paraId="2D7ED694" w14:textId="77777777" w:rsidTr="00017682">
        <w:trPr>
          <w:trHeight w:val="816"/>
        </w:trPr>
        <w:tc>
          <w:tcPr>
            <w:tcW w:w="5972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71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0ACC4446" w:rsidR="007279A4" w:rsidRDefault="00017682" w:rsidP="00E13822">
            <w:r>
              <w:t>Andrew Pfeifer</w:t>
            </w:r>
          </w:p>
          <w:p w14:paraId="3A0E56D8" w14:textId="77777777" w:rsidR="007279A4" w:rsidRDefault="007279A4" w:rsidP="00E13822"/>
        </w:tc>
      </w:tr>
      <w:tr w:rsidR="007279A4" w14:paraId="03975CFD" w14:textId="77777777" w:rsidTr="00017682">
        <w:trPr>
          <w:trHeight w:val="554"/>
        </w:trPr>
        <w:tc>
          <w:tcPr>
            <w:tcW w:w="5972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71" w:type="dxa"/>
          </w:tcPr>
          <w:p w14:paraId="152F07E3" w14:textId="5963E67A" w:rsidR="007279A4" w:rsidRDefault="00017682" w:rsidP="00E13822">
            <w:r>
              <w:t>4</w:t>
            </w:r>
          </w:p>
        </w:tc>
      </w:tr>
      <w:tr w:rsidR="007279A4" w14:paraId="4814795D" w14:textId="77777777" w:rsidTr="00017682">
        <w:trPr>
          <w:trHeight w:val="816"/>
        </w:trPr>
        <w:tc>
          <w:tcPr>
            <w:tcW w:w="5972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71" w:type="dxa"/>
          </w:tcPr>
          <w:p w14:paraId="3078BE04" w14:textId="688DC73C" w:rsidR="007279A4" w:rsidRDefault="00017682" w:rsidP="00E13822">
            <w:r>
              <w:t>4</w:t>
            </w:r>
          </w:p>
        </w:tc>
      </w:tr>
      <w:tr w:rsidR="007279A4" w14:paraId="479879EA" w14:textId="77777777" w:rsidTr="00017682">
        <w:trPr>
          <w:trHeight w:val="544"/>
        </w:trPr>
        <w:tc>
          <w:tcPr>
            <w:tcW w:w="5972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71" w:type="dxa"/>
          </w:tcPr>
          <w:p w14:paraId="733BD621" w14:textId="22213EBC" w:rsidR="007279A4" w:rsidRDefault="00017682" w:rsidP="00E13822">
            <w:r>
              <w:t>4</w:t>
            </w:r>
          </w:p>
        </w:tc>
      </w:tr>
      <w:tr w:rsidR="007279A4" w14:paraId="4B7AC439" w14:textId="77777777" w:rsidTr="00017682">
        <w:trPr>
          <w:trHeight w:val="554"/>
        </w:trPr>
        <w:tc>
          <w:tcPr>
            <w:tcW w:w="5972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71" w:type="dxa"/>
          </w:tcPr>
          <w:p w14:paraId="76C39BBA" w14:textId="70708863" w:rsidR="007279A4" w:rsidRDefault="00017682" w:rsidP="00E13822">
            <w:r>
              <w:t>4</w:t>
            </w:r>
          </w:p>
        </w:tc>
      </w:tr>
      <w:tr w:rsidR="007279A4" w14:paraId="2E6BDA6F" w14:textId="77777777" w:rsidTr="00017682">
        <w:trPr>
          <w:trHeight w:val="816"/>
        </w:trPr>
        <w:tc>
          <w:tcPr>
            <w:tcW w:w="5972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71" w:type="dxa"/>
          </w:tcPr>
          <w:p w14:paraId="7FB8C031" w14:textId="282D32DB" w:rsidR="007279A4" w:rsidRDefault="00017682" w:rsidP="00E13822">
            <w:r>
              <w:t>4</w:t>
            </w:r>
          </w:p>
        </w:tc>
      </w:tr>
      <w:tr w:rsidR="007279A4" w14:paraId="63B5B0ED" w14:textId="77777777" w:rsidTr="00017682">
        <w:trPr>
          <w:trHeight w:val="544"/>
        </w:trPr>
        <w:tc>
          <w:tcPr>
            <w:tcW w:w="5972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71" w:type="dxa"/>
          </w:tcPr>
          <w:p w14:paraId="32E3C26E" w14:textId="64AFD991" w:rsidR="007279A4" w:rsidRDefault="0032256B" w:rsidP="00E13822">
            <w:r>
              <w:t>3</w:t>
            </w:r>
          </w:p>
        </w:tc>
      </w:tr>
      <w:tr w:rsidR="007279A4" w14:paraId="36E1EE7D" w14:textId="77777777" w:rsidTr="00017682">
        <w:trPr>
          <w:trHeight w:val="554"/>
        </w:trPr>
        <w:tc>
          <w:tcPr>
            <w:tcW w:w="5972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71" w:type="dxa"/>
          </w:tcPr>
          <w:p w14:paraId="66DCD9B6" w14:textId="77777777" w:rsidR="007279A4" w:rsidRDefault="007279A4" w:rsidP="00E13822"/>
          <w:p w14:paraId="4198FD6C" w14:textId="63DA1D00" w:rsidR="007279A4" w:rsidRDefault="00017682" w:rsidP="00E13822">
            <w:r>
              <w:t>2</w:t>
            </w:r>
            <w:r w:rsidR="0032256B">
              <w:t>3</w:t>
            </w:r>
          </w:p>
        </w:tc>
      </w:tr>
    </w:tbl>
    <w:p w14:paraId="14871033" w14:textId="77777777" w:rsidR="00E13822" w:rsidRDefault="00E13822" w:rsidP="00E13822"/>
    <w:p w14:paraId="1C851F64" w14:textId="37F90996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449FB4D6" w14:textId="0B26C9C5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</w:t>
      </w:r>
      <w:r w:rsidR="008A3B9F">
        <w:t>’</w:t>
      </w:r>
      <w:r>
        <w:t xml:space="preserve">s project topic?  What questions </w:t>
      </w:r>
      <w:proofErr w:type="gramStart"/>
      <w:r>
        <w:t>does</w:t>
      </w:r>
      <w:proofErr w:type="gramEnd"/>
      <w:r>
        <w:t xml:space="preserve"> their topic make you consider?</w:t>
      </w:r>
    </w:p>
    <w:p w14:paraId="306C70BE" w14:textId="50898D4E" w:rsidR="00017682" w:rsidRDefault="00017682" w:rsidP="00017682">
      <w:r>
        <w:lastRenderedPageBreak/>
        <w:t xml:space="preserve">Andrew’s project topic is clear and clearly executed. Credit card fraud is a topic that is highly relevant to data </w:t>
      </w:r>
      <w:proofErr w:type="gramStart"/>
      <w:r>
        <w:t>science</w:t>
      </w:r>
      <w:proofErr w:type="gramEnd"/>
      <w:r>
        <w:t xml:space="preserve"> and he takes multiple approaches when attempting to create models that can do a good job at predicting credit card fraud. Logistic Regression and Random Forest Classification are classic models to use for this classification task. </w:t>
      </w:r>
    </w:p>
    <w:p w14:paraId="120E587B" w14:textId="77777777" w:rsidR="00017682" w:rsidRDefault="00017682" w:rsidP="00017682"/>
    <w:p w14:paraId="037AE81C" w14:textId="6FC837A6" w:rsidR="00017682" w:rsidRDefault="00017682" w:rsidP="00017682">
      <w:r>
        <w:t xml:space="preserve">The only thing I would consider given his code is what the effect of </w:t>
      </w:r>
      <w:proofErr w:type="gramStart"/>
      <w:r>
        <w:t>up-sampling</w:t>
      </w:r>
      <w:proofErr w:type="gramEnd"/>
      <w:r>
        <w:t xml:space="preserve"> the fraud cases would do for the models themselves. On the one hand, it could end up reinforcing fraud trends. It would be something to </w:t>
      </w:r>
      <w:proofErr w:type="gramStart"/>
      <w:r>
        <w:t>look into</w:t>
      </w:r>
      <w:proofErr w:type="gramEnd"/>
      <w:r>
        <w:t xml:space="preserve"> by re-running the models after up-sampling to see if it also helped identify cases that were fraudulent but not predicted as such (the false negative cases).</w:t>
      </w:r>
    </w:p>
    <w:p w14:paraId="15AC1794" w14:textId="77777777" w:rsidR="00017682" w:rsidRDefault="00017682" w:rsidP="00017682"/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3F2BB711" w14:textId="65C1C3CE" w:rsidR="0032256B" w:rsidRDefault="00017682" w:rsidP="00FC05E6">
      <w:r>
        <w:t xml:space="preserve">Andrew has already detailed </w:t>
      </w:r>
      <w:r w:rsidR="0032256B">
        <w:t>wishes</w:t>
      </w:r>
      <w:r>
        <w:t xml:space="preserve"> to go back through his models and add standardization to the fields of his data.</w:t>
      </w:r>
    </w:p>
    <w:p w14:paraId="1E1AEBF3" w14:textId="77777777" w:rsidR="0032256B" w:rsidRDefault="0032256B" w:rsidP="00FC05E6"/>
    <w:p w14:paraId="18513292" w14:textId="39DDF05E" w:rsidR="002D17B9" w:rsidRDefault="0032256B" w:rsidP="00FC05E6">
      <w:r>
        <w:t xml:space="preserve">Andrew also detailed steps involving feature reduction. In a previous peer-review I mentioned how the data being used for modeling is already the result of Principal Component Analysis (PCA). The section </w:t>
      </w:r>
      <w:proofErr w:type="gramStart"/>
      <w:r>
        <w:t>with regard to</w:t>
      </w:r>
      <w:proofErr w:type="gramEnd"/>
      <w:r>
        <w:t xml:space="preserve"> feature removal has outputs suppressed by commenting so I’m unsure how many columns were removed on the basis of having high correlation (</w:t>
      </w:r>
      <w:proofErr w:type="spellStart"/>
      <w:r>
        <w:t>corr</w:t>
      </w:r>
      <w:proofErr w:type="spellEnd"/>
      <w:r>
        <w:t xml:space="preserve"> &gt; 0.9) with another column that itself was the result of PCA. I would also be interested in models created without removing these columns since each column that is the result of PCA is already a blend of data from each of the original fields that were fed into PCA. Removing post-PCA columns may end up removing other aspects of the data that are no longer being captured by the models.</w:t>
      </w:r>
    </w:p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34B08CFF" w14:textId="77777777" w:rsidR="0032256B" w:rsidRDefault="0032256B" w:rsidP="00FC05E6"/>
    <w:p w14:paraId="2819B334" w14:textId="565A4531" w:rsidR="00FC05E6" w:rsidRDefault="0032256B" w:rsidP="00FC05E6">
      <w:r>
        <w:t>I do not have any additional suggestions or comments at this time.</w:t>
      </w:r>
    </w:p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10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17682"/>
    <w:rsid w:val="000316B5"/>
    <w:rsid w:val="00111851"/>
    <w:rsid w:val="002D17B9"/>
    <w:rsid w:val="0032256B"/>
    <w:rsid w:val="0036409F"/>
    <w:rsid w:val="003D37F0"/>
    <w:rsid w:val="004F3C31"/>
    <w:rsid w:val="007279A4"/>
    <w:rsid w:val="008A3B9F"/>
    <w:rsid w:val="00AD7DD2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David Culhane</cp:lastModifiedBy>
  <cp:revision>2</cp:revision>
  <dcterms:created xsi:type="dcterms:W3CDTF">2024-11-01T00:49:00Z</dcterms:created>
  <dcterms:modified xsi:type="dcterms:W3CDTF">2024-11-01T00:49:00Z</dcterms:modified>
</cp:coreProperties>
</file>