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61D2E2" w14:textId="77777777" w:rsidR="00656E7F" w:rsidRPr="00256AEB" w:rsidRDefault="00656E7F" w:rsidP="007742F6">
      <w:pPr>
        <w:pStyle w:val="Heading3"/>
        <w:numPr>
          <w:ilvl w:val="0"/>
          <w:numId w:val="0"/>
        </w:numPr>
      </w:pPr>
      <w:bookmarkStart w:id="0" w:name="_Toc41970426"/>
      <w:bookmarkStart w:id="1" w:name="_Ref53305264"/>
      <w:bookmarkStart w:id="2" w:name="_Toc53376639"/>
    </w:p>
    <w:p w14:paraId="6661D2E4" w14:textId="77777777" w:rsidR="00F32920" w:rsidRPr="00935196" w:rsidRDefault="00F32920" w:rsidP="7574449C">
      <w:pPr>
        <w:ind w:left="0"/>
        <w:rPr>
          <w:rFonts w:cs="Arial"/>
        </w:rPr>
      </w:pPr>
    </w:p>
    <w:p w14:paraId="6661D2E5" w14:textId="79E52F0B" w:rsidR="00F32920" w:rsidRDefault="00F32920" w:rsidP="7574449C">
      <w:pPr>
        <w:pStyle w:val="FSTitlePage2"/>
        <w:ind w:left="0"/>
        <w:rPr>
          <w:rFonts w:cs="Arial"/>
          <w:color w:val="666699"/>
        </w:rPr>
      </w:pPr>
    </w:p>
    <w:p w14:paraId="684AB97F" w14:textId="15BB2AC2" w:rsidR="00D13AB0" w:rsidRDefault="00D13AB0" w:rsidP="00D13AB0"/>
    <w:p w14:paraId="4864245A" w14:textId="44D35C4C" w:rsidR="00D13AB0" w:rsidRDefault="00D13AB0" w:rsidP="00D13AB0"/>
    <w:p w14:paraId="7B88B403" w14:textId="466EC037" w:rsidR="00D13AB0" w:rsidRDefault="00D13AB0" w:rsidP="00D13AB0"/>
    <w:p w14:paraId="21D0D1D4" w14:textId="630E6F4E" w:rsidR="00D13AB0" w:rsidRDefault="00D13AB0" w:rsidP="00D13AB0"/>
    <w:p w14:paraId="3BD0F381" w14:textId="5A1A727B" w:rsidR="00D13AB0" w:rsidRDefault="00D13AB0" w:rsidP="00D13AB0"/>
    <w:p w14:paraId="43A6B1A0" w14:textId="6CF911E7" w:rsidR="00D13AB0" w:rsidRDefault="00D13AB0" w:rsidP="00D13AB0"/>
    <w:p w14:paraId="2A30AF66" w14:textId="28C5A5DC" w:rsidR="00D13AB0" w:rsidRDefault="00D13AB0" w:rsidP="00D13AB0"/>
    <w:p w14:paraId="4178BF8A" w14:textId="77777777" w:rsidR="00D13AB0" w:rsidRPr="00935196" w:rsidRDefault="00D13AB0" w:rsidP="00935196"/>
    <w:p w14:paraId="6661D2E6" w14:textId="77777777" w:rsidR="00F32920" w:rsidRPr="00935196" w:rsidRDefault="00F32920" w:rsidP="7574449C">
      <w:pPr>
        <w:pStyle w:val="FSTitlePage2"/>
        <w:ind w:left="0"/>
        <w:rPr>
          <w:rFonts w:cs="Arial"/>
          <w:color w:val="666699"/>
        </w:rPr>
      </w:pPr>
    </w:p>
    <w:p w14:paraId="6661D2E7" w14:textId="77777777" w:rsidR="00F32920" w:rsidRPr="00935196" w:rsidRDefault="00F32920" w:rsidP="7574449C">
      <w:pPr>
        <w:ind w:left="0"/>
        <w:rPr>
          <w:rFonts w:cs="Arial"/>
        </w:rPr>
      </w:pPr>
    </w:p>
    <w:p w14:paraId="6661D2E8" w14:textId="644724AB" w:rsidR="00F32920" w:rsidRPr="00935196" w:rsidRDefault="00F32920" w:rsidP="7574449C">
      <w:pPr>
        <w:ind w:left="0"/>
        <w:rPr>
          <w:rFonts w:cs="Arial"/>
          <w:b/>
          <w:bCs/>
          <w:sz w:val="28"/>
        </w:rPr>
      </w:pPr>
      <w:r w:rsidRPr="00935196">
        <w:rPr>
          <w:rFonts w:cs="Arial"/>
          <w:color w:val="007A86"/>
          <w:sz w:val="24"/>
        </w:rPr>
        <w:t>For</w:t>
      </w:r>
      <w:r w:rsidR="00E35B2C" w:rsidRPr="00935196">
        <w:rPr>
          <w:rFonts w:cs="Arial"/>
          <w:color w:val="007A86"/>
          <w:sz w:val="24"/>
        </w:rPr>
        <w:t>:</w:t>
      </w:r>
      <w:r w:rsidRPr="00935196">
        <w:rPr>
          <w:rFonts w:cs="Arial"/>
        </w:rPr>
        <w:tab/>
      </w:r>
      <w:r w:rsidRPr="00935196">
        <w:rPr>
          <w:rFonts w:cs="Arial"/>
        </w:rPr>
        <w:tab/>
      </w:r>
      <w:r w:rsidRPr="00935196">
        <w:rPr>
          <w:rFonts w:cs="Arial"/>
        </w:rPr>
        <w:tab/>
      </w:r>
      <w:r w:rsidR="006F2208" w:rsidRPr="00935196">
        <w:rPr>
          <w:rStyle w:val="TitleSubChar"/>
          <w:rFonts w:cs="Arial"/>
          <w:color w:val="1F4889"/>
        </w:rPr>
        <w:fldChar w:fldCharType="begin"/>
      </w:r>
      <w:r w:rsidR="006F2208" w:rsidRPr="00935196">
        <w:rPr>
          <w:rStyle w:val="TitleSubChar"/>
          <w:rFonts w:cs="Arial"/>
          <w:color w:val="1F4889"/>
        </w:rPr>
        <w:instrText xml:space="preserve"> DOCPROPERTY  "GSC Client"  \* MERGEFORMAT </w:instrText>
      </w:r>
      <w:r w:rsidR="006F2208" w:rsidRPr="00935196">
        <w:rPr>
          <w:rStyle w:val="TitleSubChar"/>
          <w:rFonts w:cs="Arial"/>
          <w:color w:val="1F4889"/>
        </w:rPr>
        <w:fldChar w:fldCharType="separate"/>
      </w:r>
      <w:r w:rsidR="00DC27C0" w:rsidRPr="00935196">
        <w:rPr>
          <w:rStyle w:val="TitleSubChar"/>
          <w:rFonts w:cs="Arial"/>
          <w:color w:val="1F4889"/>
        </w:rPr>
        <w:t>GoldenSource Professional Services</w:t>
      </w:r>
      <w:r w:rsidR="006F2208" w:rsidRPr="00935196">
        <w:rPr>
          <w:rStyle w:val="TitleSubChar"/>
          <w:rFonts w:cs="Arial"/>
          <w:color w:val="1F4889"/>
        </w:rPr>
        <w:fldChar w:fldCharType="end"/>
      </w:r>
    </w:p>
    <w:p w14:paraId="6661D2E9" w14:textId="77777777" w:rsidR="00F32920" w:rsidRPr="00935196" w:rsidRDefault="00F32920" w:rsidP="7574449C">
      <w:pPr>
        <w:pStyle w:val="Header"/>
        <w:tabs>
          <w:tab w:val="clear" w:pos="4320"/>
          <w:tab w:val="clear" w:pos="8640"/>
        </w:tabs>
        <w:ind w:left="0"/>
        <w:jc w:val="left"/>
        <w:rPr>
          <w:rFonts w:cs="Arial"/>
        </w:rPr>
      </w:pPr>
    </w:p>
    <w:p w14:paraId="6661D2EA" w14:textId="111D7A86" w:rsidR="00F32920" w:rsidRPr="00935196" w:rsidRDefault="00F32920" w:rsidP="7574449C">
      <w:pPr>
        <w:pStyle w:val="TitleSub"/>
        <w:ind w:left="0"/>
        <w:rPr>
          <w:rFonts w:cs="Arial"/>
          <w:color w:val="1F4889"/>
        </w:rPr>
      </w:pPr>
      <w:r w:rsidRPr="00935196">
        <w:rPr>
          <w:rStyle w:val="TitleSubChar"/>
          <w:rFonts w:cs="Arial"/>
          <w:color w:val="007A86"/>
        </w:rPr>
        <w:t>Project</w:t>
      </w:r>
      <w:r w:rsidR="00E35B2C" w:rsidRPr="00935196">
        <w:rPr>
          <w:rStyle w:val="TitleSubChar"/>
          <w:rFonts w:cs="Arial"/>
          <w:color w:val="007A86"/>
        </w:rPr>
        <w:t>:</w:t>
      </w:r>
      <w:r w:rsidRPr="00935196">
        <w:rPr>
          <w:rStyle w:val="TitleSubChar"/>
          <w:rFonts w:cs="Arial"/>
          <w:color w:val="007A86"/>
        </w:rPr>
        <w:t xml:space="preserve"> </w:t>
      </w:r>
      <w:r w:rsidRPr="00935196">
        <w:rPr>
          <w:rFonts w:cs="Arial"/>
          <w:b w:val="0"/>
          <w:color w:val="007A86"/>
        </w:rPr>
        <w:tab/>
      </w:r>
      <w:r w:rsidRPr="00935196">
        <w:rPr>
          <w:rFonts w:cs="Arial"/>
        </w:rPr>
        <w:tab/>
      </w:r>
      <w:r w:rsidR="006F2208" w:rsidRPr="00935196">
        <w:rPr>
          <w:rFonts w:cs="Arial"/>
          <w:color w:val="1F4889"/>
        </w:rPr>
        <w:fldChar w:fldCharType="begin"/>
      </w:r>
      <w:r w:rsidR="006F2208" w:rsidRPr="00935196">
        <w:rPr>
          <w:rFonts w:cs="Arial"/>
          <w:color w:val="1F4889"/>
        </w:rPr>
        <w:instrText xml:space="preserve"> DOCPROPERTY  "GSC Project"  \* MERGEFORMAT </w:instrText>
      </w:r>
      <w:r w:rsidR="006F2208" w:rsidRPr="00935196">
        <w:rPr>
          <w:rFonts w:cs="Arial"/>
          <w:color w:val="1F4889"/>
        </w:rPr>
        <w:fldChar w:fldCharType="separate"/>
      </w:r>
      <w:r w:rsidR="00DC27C0" w:rsidRPr="00935196">
        <w:rPr>
          <w:rFonts w:cs="Arial"/>
          <w:color w:val="1F4889"/>
        </w:rPr>
        <w:t>Best Practice</w:t>
      </w:r>
      <w:r w:rsidR="006F2208" w:rsidRPr="00935196">
        <w:rPr>
          <w:rFonts w:cs="Arial"/>
          <w:color w:val="1F4889"/>
        </w:rPr>
        <w:fldChar w:fldCharType="end"/>
      </w:r>
      <w:r w:rsidR="003110B5" w:rsidRPr="00935196">
        <w:rPr>
          <w:rFonts w:cs="Arial"/>
          <w:color w:val="1F4889"/>
        </w:rPr>
        <w:t>s</w:t>
      </w:r>
    </w:p>
    <w:p w14:paraId="6661D2EB" w14:textId="77777777" w:rsidR="00F32920" w:rsidRPr="00935196" w:rsidRDefault="00F32920" w:rsidP="7574449C">
      <w:pPr>
        <w:ind w:left="0"/>
        <w:rPr>
          <w:rFonts w:cs="Arial"/>
        </w:rPr>
      </w:pPr>
    </w:p>
    <w:p w14:paraId="6661D2EC" w14:textId="7556B9F7" w:rsidR="00F32920" w:rsidRDefault="00F32920" w:rsidP="7574449C">
      <w:pPr>
        <w:ind w:left="0"/>
        <w:rPr>
          <w:rStyle w:val="TitleSubChar"/>
          <w:rFonts w:cs="Arial"/>
          <w:color w:val="1F4889"/>
        </w:rPr>
      </w:pPr>
      <w:r w:rsidRPr="00935196">
        <w:rPr>
          <w:rFonts w:cs="Arial"/>
          <w:color w:val="007A86"/>
          <w:sz w:val="24"/>
        </w:rPr>
        <w:t>Subject</w:t>
      </w:r>
      <w:r w:rsidR="00E35B2C" w:rsidRPr="00935196">
        <w:rPr>
          <w:rFonts w:cs="Arial"/>
          <w:color w:val="007A86"/>
          <w:sz w:val="24"/>
        </w:rPr>
        <w:t>:</w:t>
      </w:r>
      <w:r w:rsidRPr="00935196">
        <w:rPr>
          <w:rFonts w:cs="Arial"/>
          <w:b/>
          <w:bCs/>
          <w:color w:val="007A86"/>
          <w:sz w:val="28"/>
        </w:rPr>
        <w:tab/>
      </w:r>
      <w:r w:rsidRPr="00935196">
        <w:rPr>
          <w:rFonts w:cs="Arial"/>
        </w:rPr>
        <w:tab/>
      </w:r>
      <w:r w:rsidR="003E744E">
        <w:rPr>
          <w:rStyle w:val="TitleSubChar"/>
          <w:rFonts w:cs="Arial"/>
          <w:color w:val="1F4889"/>
        </w:rPr>
        <w:t>Automated Build and Deploy</w:t>
      </w:r>
    </w:p>
    <w:p w14:paraId="6661D2ED" w14:textId="77777777" w:rsidR="00F32920" w:rsidRPr="00935196" w:rsidRDefault="00F32920" w:rsidP="7574449C">
      <w:pPr>
        <w:ind w:left="0"/>
        <w:rPr>
          <w:rFonts w:cs="Arial"/>
        </w:rPr>
      </w:pPr>
    </w:p>
    <w:p w14:paraId="6661D2EF" w14:textId="77777777" w:rsidR="00F32920" w:rsidRPr="00935196" w:rsidRDefault="00F32920" w:rsidP="7574449C">
      <w:pPr>
        <w:ind w:left="0"/>
        <w:rPr>
          <w:rFonts w:cs="Arial"/>
        </w:rPr>
      </w:pPr>
    </w:p>
    <w:p w14:paraId="6661D2F0" w14:textId="77777777" w:rsidR="00F32920" w:rsidRPr="00935196" w:rsidRDefault="00F32920" w:rsidP="7574449C">
      <w:pPr>
        <w:ind w:left="0"/>
        <w:rPr>
          <w:rFonts w:cs="Arial"/>
        </w:rPr>
      </w:pPr>
    </w:p>
    <w:p w14:paraId="6661D2F1" w14:textId="77777777" w:rsidR="00F32920" w:rsidRPr="00935196" w:rsidRDefault="00F32920" w:rsidP="7574449C">
      <w:pPr>
        <w:pStyle w:val="Header"/>
        <w:tabs>
          <w:tab w:val="clear" w:pos="4320"/>
          <w:tab w:val="clear" w:pos="8640"/>
        </w:tabs>
        <w:ind w:left="0"/>
        <w:rPr>
          <w:rFonts w:cs="Arial"/>
        </w:rPr>
      </w:pPr>
    </w:p>
    <w:p w14:paraId="6661D2F2" w14:textId="77777777" w:rsidR="00F32920" w:rsidRPr="00935196" w:rsidRDefault="00F32920" w:rsidP="7574449C">
      <w:pPr>
        <w:ind w:left="0"/>
        <w:rPr>
          <w:rFonts w:cs="Arial"/>
        </w:rPr>
      </w:pPr>
    </w:p>
    <w:p w14:paraId="6661D2F3" w14:textId="77777777" w:rsidR="00F32920" w:rsidRPr="00935196" w:rsidRDefault="00F32920" w:rsidP="7574449C">
      <w:pPr>
        <w:ind w:left="0"/>
        <w:rPr>
          <w:rFonts w:cs="Arial"/>
        </w:rPr>
      </w:pPr>
    </w:p>
    <w:p w14:paraId="6661D2F4" w14:textId="77777777" w:rsidR="00F32920" w:rsidRPr="00935196" w:rsidRDefault="00F32920" w:rsidP="7574449C">
      <w:pPr>
        <w:ind w:left="0"/>
        <w:rPr>
          <w:rFonts w:cs="Arial"/>
        </w:rPr>
      </w:pPr>
    </w:p>
    <w:p w14:paraId="6661D2F5" w14:textId="77777777" w:rsidR="00F32920" w:rsidRPr="00935196" w:rsidRDefault="00F32920" w:rsidP="7574449C">
      <w:pPr>
        <w:ind w:left="0"/>
        <w:rPr>
          <w:rFonts w:cs="Arial"/>
        </w:rPr>
      </w:pPr>
    </w:p>
    <w:p w14:paraId="6661D2F6" w14:textId="77777777" w:rsidR="00F32920" w:rsidRPr="00935196" w:rsidRDefault="00F32920" w:rsidP="7574449C">
      <w:pPr>
        <w:ind w:left="0"/>
        <w:rPr>
          <w:rFonts w:cs="Arial"/>
        </w:rPr>
      </w:pPr>
    </w:p>
    <w:p w14:paraId="6661D2F7" w14:textId="77777777" w:rsidR="00F32920" w:rsidRPr="00935196" w:rsidRDefault="00F32920" w:rsidP="7574449C">
      <w:pPr>
        <w:pStyle w:val="Header"/>
        <w:tabs>
          <w:tab w:val="clear" w:pos="4320"/>
          <w:tab w:val="clear" w:pos="8640"/>
        </w:tabs>
        <w:ind w:left="0"/>
        <w:rPr>
          <w:rFonts w:cs="Arial"/>
          <w:b w:val="0"/>
          <w:bCs/>
          <w:color w:val="666699"/>
          <w:sz w:val="28"/>
        </w:rPr>
      </w:pPr>
    </w:p>
    <w:p w14:paraId="6661D2F8" w14:textId="2F61A23D" w:rsidR="006F2208" w:rsidRDefault="006F2208" w:rsidP="7574449C">
      <w:pPr>
        <w:pStyle w:val="Header"/>
        <w:tabs>
          <w:tab w:val="clear" w:pos="4320"/>
          <w:tab w:val="clear" w:pos="8640"/>
        </w:tabs>
        <w:ind w:left="0"/>
        <w:rPr>
          <w:rFonts w:cs="Arial"/>
          <w:b w:val="0"/>
          <w:bCs/>
          <w:color w:val="666699"/>
          <w:sz w:val="28"/>
        </w:rPr>
      </w:pPr>
    </w:p>
    <w:p w14:paraId="4F99DB38" w14:textId="5C7BE41C" w:rsidR="00D13AB0" w:rsidRDefault="00D13AB0" w:rsidP="7574449C">
      <w:pPr>
        <w:pStyle w:val="Header"/>
        <w:tabs>
          <w:tab w:val="clear" w:pos="4320"/>
          <w:tab w:val="clear" w:pos="8640"/>
        </w:tabs>
        <w:ind w:left="0"/>
        <w:rPr>
          <w:rFonts w:cs="Arial"/>
          <w:b w:val="0"/>
          <w:bCs/>
          <w:color w:val="666699"/>
          <w:sz w:val="28"/>
        </w:rPr>
      </w:pPr>
    </w:p>
    <w:p w14:paraId="17EAEE2D" w14:textId="3EFF36CE" w:rsidR="00B23EE8" w:rsidRDefault="00B23EE8">
      <w:pPr>
        <w:spacing w:line="240" w:lineRule="auto"/>
        <w:ind w:left="0"/>
        <w:jc w:val="left"/>
        <w:rPr>
          <w:rFonts w:cs="Arial"/>
          <w:bCs/>
          <w:color w:val="666699"/>
          <w:sz w:val="28"/>
          <w:szCs w:val="22"/>
        </w:rPr>
      </w:pPr>
      <w:r>
        <w:rPr>
          <w:rFonts w:cs="Arial"/>
          <w:b/>
          <w:bCs/>
          <w:color w:val="666699"/>
          <w:sz w:val="28"/>
        </w:rPr>
        <w:br w:type="page"/>
      </w:r>
    </w:p>
    <w:sdt>
      <w:sdtPr>
        <w:rPr>
          <w:rFonts w:ascii="Arial" w:eastAsia="Times New Roman" w:hAnsi="Arial" w:cs="Arial"/>
          <w:b w:val="0"/>
          <w:bCs w:val="0"/>
          <w:color w:val="auto"/>
          <w:sz w:val="22"/>
          <w:szCs w:val="24"/>
          <w:lang w:val="en-GB" w:eastAsia="en-US"/>
        </w:rPr>
        <w:id w:val="943035322"/>
        <w:docPartObj>
          <w:docPartGallery w:val="Table of Contents"/>
          <w:docPartUnique/>
        </w:docPartObj>
      </w:sdtPr>
      <w:sdtEndPr>
        <w:rPr>
          <w:noProof/>
        </w:rPr>
      </w:sdtEndPr>
      <w:sdtContent>
        <w:p w14:paraId="7BAA9DDB" w14:textId="6A68D69C" w:rsidR="007F6DFB" w:rsidRPr="00935196" w:rsidRDefault="007F6DFB" w:rsidP="00EC286A">
          <w:pPr>
            <w:pStyle w:val="TOCHeading"/>
            <w:tabs>
              <w:tab w:val="left" w:pos="3825"/>
            </w:tabs>
            <w:rPr>
              <w:rFonts w:ascii="Arial" w:eastAsia="Times New Roman" w:hAnsi="Arial" w:cs="Arial"/>
              <w:b w:val="0"/>
              <w:bCs w:val="0"/>
              <w:color w:val="auto"/>
              <w:sz w:val="22"/>
              <w:szCs w:val="24"/>
              <w:lang w:val="en-GB" w:eastAsia="en-US"/>
            </w:rPr>
          </w:pPr>
          <w:r w:rsidRPr="00935196">
            <w:rPr>
              <w:rFonts w:ascii="Arial" w:hAnsi="Arial" w:cs="Arial"/>
            </w:rPr>
            <w:t>Table of Contents</w:t>
          </w:r>
          <w:r w:rsidR="00395AA0">
            <w:rPr>
              <w:rFonts w:ascii="Arial" w:hAnsi="Arial" w:cs="Arial"/>
            </w:rPr>
            <w:tab/>
          </w:r>
        </w:p>
        <w:p w14:paraId="1A999941" w14:textId="77777777" w:rsidR="00B70E33" w:rsidRDefault="007F6DFB">
          <w:pPr>
            <w:pStyle w:val="TOC1"/>
            <w:rPr>
              <w:rFonts w:asciiTheme="minorHAnsi" w:eastAsiaTheme="minorEastAsia" w:hAnsiTheme="minorHAnsi" w:cstheme="minorBidi"/>
              <w:b w:val="0"/>
              <w:noProof/>
              <w:szCs w:val="22"/>
              <w:lang w:val="en-US"/>
            </w:rPr>
          </w:pPr>
          <w:r w:rsidRPr="00935196">
            <w:rPr>
              <w:rFonts w:cs="Arial"/>
              <w:b w:val="0"/>
              <w:bCs/>
              <w:noProof/>
            </w:rPr>
            <w:fldChar w:fldCharType="begin"/>
          </w:r>
          <w:r w:rsidRPr="00935196">
            <w:rPr>
              <w:rFonts w:cs="Arial"/>
              <w:b w:val="0"/>
              <w:bCs/>
              <w:noProof/>
            </w:rPr>
            <w:instrText xml:space="preserve"> TOC \o "1-3" \h \z \u </w:instrText>
          </w:r>
          <w:r w:rsidRPr="00935196">
            <w:rPr>
              <w:rFonts w:cs="Arial"/>
              <w:b w:val="0"/>
              <w:bCs/>
              <w:noProof/>
            </w:rPr>
            <w:fldChar w:fldCharType="separate"/>
          </w:r>
          <w:hyperlink w:anchor="_Toc30671394" w:history="1">
            <w:r w:rsidR="00B70E33" w:rsidRPr="00D97264">
              <w:rPr>
                <w:rStyle w:val="Hyperlink"/>
                <w:noProof/>
              </w:rPr>
              <w:t>1</w:t>
            </w:r>
            <w:r w:rsidR="00B70E33">
              <w:rPr>
                <w:rFonts w:asciiTheme="minorHAnsi" w:eastAsiaTheme="minorEastAsia" w:hAnsiTheme="minorHAnsi" w:cstheme="minorBidi"/>
                <w:b w:val="0"/>
                <w:noProof/>
                <w:szCs w:val="22"/>
                <w:lang w:val="en-US"/>
              </w:rPr>
              <w:tab/>
            </w:r>
            <w:r w:rsidR="00B70E33" w:rsidRPr="00D97264">
              <w:rPr>
                <w:rStyle w:val="Hyperlink"/>
                <w:noProof/>
              </w:rPr>
              <w:t>Introduction</w:t>
            </w:r>
            <w:r w:rsidR="00B70E33">
              <w:rPr>
                <w:noProof/>
                <w:webHidden/>
              </w:rPr>
              <w:tab/>
            </w:r>
            <w:r w:rsidR="00B70E33">
              <w:rPr>
                <w:noProof/>
                <w:webHidden/>
              </w:rPr>
              <w:fldChar w:fldCharType="begin"/>
            </w:r>
            <w:r w:rsidR="00B70E33">
              <w:rPr>
                <w:noProof/>
                <w:webHidden/>
              </w:rPr>
              <w:instrText xml:space="preserve"> PAGEREF _Toc30671394 \h </w:instrText>
            </w:r>
            <w:r w:rsidR="00B70E33">
              <w:rPr>
                <w:noProof/>
                <w:webHidden/>
              </w:rPr>
            </w:r>
            <w:r w:rsidR="00B70E33">
              <w:rPr>
                <w:noProof/>
                <w:webHidden/>
              </w:rPr>
              <w:fldChar w:fldCharType="separate"/>
            </w:r>
            <w:r w:rsidR="00B70E33">
              <w:rPr>
                <w:noProof/>
                <w:webHidden/>
              </w:rPr>
              <w:t>4</w:t>
            </w:r>
            <w:r w:rsidR="00B70E33">
              <w:rPr>
                <w:noProof/>
                <w:webHidden/>
              </w:rPr>
              <w:fldChar w:fldCharType="end"/>
            </w:r>
          </w:hyperlink>
        </w:p>
        <w:p w14:paraId="11991FDE"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395" w:history="1">
            <w:r w:rsidR="00B70E33" w:rsidRPr="00D97264">
              <w:rPr>
                <w:rStyle w:val="Hyperlink"/>
                <w:noProof/>
              </w:rPr>
              <w:t>1.1</w:t>
            </w:r>
            <w:r w:rsidR="00B70E33">
              <w:rPr>
                <w:rFonts w:asciiTheme="minorHAnsi" w:eastAsiaTheme="minorEastAsia" w:hAnsiTheme="minorHAnsi" w:cstheme="minorBidi"/>
                <w:noProof/>
                <w:szCs w:val="22"/>
                <w:lang w:val="en-US"/>
              </w:rPr>
              <w:tab/>
            </w:r>
            <w:r w:rsidR="00B70E33" w:rsidRPr="00D97264">
              <w:rPr>
                <w:rStyle w:val="Hyperlink"/>
                <w:noProof/>
              </w:rPr>
              <w:t>Objectives</w:t>
            </w:r>
            <w:r w:rsidR="00B70E33">
              <w:rPr>
                <w:noProof/>
                <w:webHidden/>
              </w:rPr>
              <w:tab/>
            </w:r>
            <w:r w:rsidR="00B70E33">
              <w:rPr>
                <w:noProof/>
                <w:webHidden/>
              </w:rPr>
              <w:fldChar w:fldCharType="begin"/>
            </w:r>
            <w:r w:rsidR="00B70E33">
              <w:rPr>
                <w:noProof/>
                <w:webHidden/>
              </w:rPr>
              <w:instrText xml:space="preserve"> PAGEREF _Toc30671395 \h </w:instrText>
            </w:r>
            <w:r w:rsidR="00B70E33">
              <w:rPr>
                <w:noProof/>
                <w:webHidden/>
              </w:rPr>
            </w:r>
            <w:r w:rsidR="00B70E33">
              <w:rPr>
                <w:noProof/>
                <w:webHidden/>
              </w:rPr>
              <w:fldChar w:fldCharType="separate"/>
            </w:r>
            <w:r w:rsidR="00B70E33">
              <w:rPr>
                <w:noProof/>
                <w:webHidden/>
              </w:rPr>
              <w:t>4</w:t>
            </w:r>
            <w:r w:rsidR="00B70E33">
              <w:rPr>
                <w:noProof/>
                <w:webHidden/>
              </w:rPr>
              <w:fldChar w:fldCharType="end"/>
            </w:r>
          </w:hyperlink>
        </w:p>
        <w:p w14:paraId="3A68458A"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396" w:history="1">
            <w:r w:rsidR="00B70E33" w:rsidRPr="00D97264">
              <w:rPr>
                <w:rStyle w:val="Hyperlink"/>
                <w:noProof/>
              </w:rPr>
              <w:t>1.2</w:t>
            </w:r>
            <w:r w:rsidR="00B70E33">
              <w:rPr>
                <w:rFonts w:asciiTheme="minorHAnsi" w:eastAsiaTheme="minorEastAsia" w:hAnsiTheme="minorHAnsi" w:cstheme="minorBidi"/>
                <w:noProof/>
                <w:szCs w:val="22"/>
                <w:lang w:val="en-US"/>
              </w:rPr>
              <w:tab/>
            </w:r>
            <w:r w:rsidR="00B70E33" w:rsidRPr="00D97264">
              <w:rPr>
                <w:rStyle w:val="Hyperlink"/>
                <w:noProof/>
              </w:rPr>
              <w:t>Intended Audience</w:t>
            </w:r>
            <w:r w:rsidR="00B70E33">
              <w:rPr>
                <w:noProof/>
                <w:webHidden/>
              </w:rPr>
              <w:tab/>
            </w:r>
            <w:r w:rsidR="00B70E33">
              <w:rPr>
                <w:noProof/>
                <w:webHidden/>
              </w:rPr>
              <w:fldChar w:fldCharType="begin"/>
            </w:r>
            <w:r w:rsidR="00B70E33">
              <w:rPr>
                <w:noProof/>
                <w:webHidden/>
              </w:rPr>
              <w:instrText xml:space="preserve"> PAGEREF _Toc30671396 \h </w:instrText>
            </w:r>
            <w:r w:rsidR="00B70E33">
              <w:rPr>
                <w:noProof/>
                <w:webHidden/>
              </w:rPr>
            </w:r>
            <w:r w:rsidR="00B70E33">
              <w:rPr>
                <w:noProof/>
                <w:webHidden/>
              </w:rPr>
              <w:fldChar w:fldCharType="separate"/>
            </w:r>
            <w:r w:rsidR="00B70E33">
              <w:rPr>
                <w:noProof/>
                <w:webHidden/>
              </w:rPr>
              <w:t>4</w:t>
            </w:r>
            <w:r w:rsidR="00B70E33">
              <w:rPr>
                <w:noProof/>
                <w:webHidden/>
              </w:rPr>
              <w:fldChar w:fldCharType="end"/>
            </w:r>
          </w:hyperlink>
        </w:p>
        <w:p w14:paraId="4D409A52"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397" w:history="1">
            <w:r w:rsidR="00B70E33" w:rsidRPr="00D97264">
              <w:rPr>
                <w:rStyle w:val="Hyperlink"/>
                <w:noProof/>
              </w:rPr>
              <w:t>1.3</w:t>
            </w:r>
            <w:r w:rsidR="00B70E33">
              <w:rPr>
                <w:rFonts w:asciiTheme="minorHAnsi" w:eastAsiaTheme="minorEastAsia" w:hAnsiTheme="minorHAnsi" w:cstheme="minorBidi"/>
                <w:noProof/>
                <w:szCs w:val="22"/>
                <w:lang w:val="en-US"/>
              </w:rPr>
              <w:tab/>
            </w:r>
            <w:r w:rsidR="00B70E33" w:rsidRPr="00D97264">
              <w:rPr>
                <w:rStyle w:val="Hyperlink"/>
                <w:noProof/>
              </w:rPr>
              <w:t>Best Practice Governance</w:t>
            </w:r>
            <w:r w:rsidR="00B70E33">
              <w:rPr>
                <w:noProof/>
                <w:webHidden/>
              </w:rPr>
              <w:tab/>
            </w:r>
            <w:r w:rsidR="00B70E33">
              <w:rPr>
                <w:noProof/>
                <w:webHidden/>
              </w:rPr>
              <w:fldChar w:fldCharType="begin"/>
            </w:r>
            <w:r w:rsidR="00B70E33">
              <w:rPr>
                <w:noProof/>
                <w:webHidden/>
              </w:rPr>
              <w:instrText xml:space="preserve"> PAGEREF _Toc30671397 \h </w:instrText>
            </w:r>
            <w:r w:rsidR="00B70E33">
              <w:rPr>
                <w:noProof/>
                <w:webHidden/>
              </w:rPr>
            </w:r>
            <w:r w:rsidR="00B70E33">
              <w:rPr>
                <w:noProof/>
                <w:webHidden/>
              </w:rPr>
              <w:fldChar w:fldCharType="separate"/>
            </w:r>
            <w:r w:rsidR="00B70E33">
              <w:rPr>
                <w:noProof/>
                <w:webHidden/>
              </w:rPr>
              <w:t>4</w:t>
            </w:r>
            <w:r w:rsidR="00B70E33">
              <w:rPr>
                <w:noProof/>
                <w:webHidden/>
              </w:rPr>
              <w:fldChar w:fldCharType="end"/>
            </w:r>
          </w:hyperlink>
        </w:p>
        <w:p w14:paraId="426D17CD" w14:textId="77777777" w:rsidR="00B70E33" w:rsidRDefault="00B66107">
          <w:pPr>
            <w:pStyle w:val="TOC1"/>
            <w:rPr>
              <w:rFonts w:asciiTheme="minorHAnsi" w:eastAsiaTheme="minorEastAsia" w:hAnsiTheme="minorHAnsi" w:cstheme="minorBidi"/>
              <w:b w:val="0"/>
              <w:noProof/>
              <w:szCs w:val="22"/>
              <w:lang w:val="en-US"/>
            </w:rPr>
          </w:pPr>
          <w:hyperlink w:anchor="_Toc30671398" w:history="1">
            <w:r w:rsidR="00B70E33" w:rsidRPr="00D97264">
              <w:rPr>
                <w:rStyle w:val="Hyperlink"/>
                <w:noProof/>
              </w:rPr>
              <w:t>2</w:t>
            </w:r>
            <w:r w:rsidR="00B70E33">
              <w:rPr>
                <w:rFonts w:asciiTheme="minorHAnsi" w:eastAsiaTheme="minorEastAsia" w:hAnsiTheme="minorHAnsi" w:cstheme="minorBidi"/>
                <w:b w:val="0"/>
                <w:noProof/>
                <w:szCs w:val="22"/>
                <w:lang w:val="en-US"/>
              </w:rPr>
              <w:tab/>
            </w:r>
            <w:r w:rsidR="00B70E33" w:rsidRPr="00D97264">
              <w:rPr>
                <w:rStyle w:val="Hyperlink"/>
                <w:noProof/>
              </w:rPr>
              <w:t>What is DevOps?</w:t>
            </w:r>
            <w:r w:rsidR="00B70E33">
              <w:rPr>
                <w:noProof/>
                <w:webHidden/>
              </w:rPr>
              <w:tab/>
            </w:r>
            <w:r w:rsidR="00B70E33">
              <w:rPr>
                <w:noProof/>
                <w:webHidden/>
              </w:rPr>
              <w:fldChar w:fldCharType="begin"/>
            </w:r>
            <w:r w:rsidR="00B70E33">
              <w:rPr>
                <w:noProof/>
                <w:webHidden/>
              </w:rPr>
              <w:instrText xml:space="preserve"> PAGEREF _Toc30671398 \h </w:instrText>
            </w:r>
            <w:r w:rsidR="00B70E33">
              <w:rPr>
                <w:noProof/>
                <w:webHidden/>
              </w:rPr>
            </w:r>
            <w:r w:rsidR="00B70E33">
              <w:rPr>
                <w:noProof/>
                <w:webHidden/>
              </w:rPr>
              <w:fldChar w:fldCharType="separate"/>
            </w:r>
            <w:r w:rsidR="00B70E33">
              <w:rPr>
                <w:noProof/>
                <w:webHidden/>
              </w:rPr>
              <w:t>5</w:t>
            </w:r>
            <w:r w:rsidR="00B70E33">
              <w:rPr>
                <w:noProof/>
                <w:webHidden/>
              </w:rPr>
              <w:fldChar w:fldCharType="end"/>
            </w:r>
          </w:hyperlink>
        </w:p>
        <w:p w14:paraId="6E36EF68"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399" w:history="1">
            <w:r w:rsidR="00B70E33" w:rsidRPr="00D97264">
              <w:rPr>
                <w:rStyle w:val="Hyperlink"/>
                <w:noProof/>
                <w:lang w:val="en-US"/>
              </w:rPr>
              <w:t>2.1</w:t>
            </w:r>
            <w:r w:rsidR="00B70E33">
              <w:rPr>
                <w:rFonts w:asciiTheme="minorHAnsi" w:eastAsiaTheme="minorEastAsia" w:hAnsiTheme="minorHAnsi" w:cstheme="minorBidi"/>
                <w:noProof/>
                <w:szCs w:val="22"/>
                <w:lang w:val="en-US"/>
              </w:rPr>
              <w:tab/>
            </w:r>
            <w:r w:rsidR="00B70E33" w:rsidRPr="00D97264">
              <w:rPr>
                <w:rStyle w:val="Hyperlink"/>
                <w:noProof/>
                <w:lang w:val="en-US"/>
              </w:rPr>
              <w:t xml:space="preserve">Third </w:t>
            </w:r>
            <w:r w:rsidR="00B70E33" w:rsidRPr="00D97264">
              <w:rPr>
                <w:rStyle w:val="Hyperlink"/>
                <w:noProof/>
              </w:rPr>
              <w:t>Party</w:t>
            </w:r>
            <w:r w:rsidR="00B70E33" w:rsidRPr="00D97264">
              <w:rPr>
                <w:rStyle w:val="Hyperlink"/>
                <w:noProof/>
                <w:lang w:val="en-US"/>
              </w:rPr>
              <w:t xml:space="preserve"> Tools</w:t>
            </w:r>
            <w:r w:rsidR="00B70E33">
              <w:rPr>
                <w:noProof/>
                <w:webHidden/>
              </w:rPr>
              <w:tab/>
            </w:r>
            <w:r w:rsidR="00B70E33">
              <w:rPr>
                <w:noProof/>
                <w:webHidden/>
              </w:rPr>
              <w:fldChar w:fldCharType="begin"/>
            </w:r>
            <w:r w:rsidR="00B70E33">
              <w:rPr>
                <w:noProof/>
                <w:webHidden/>
              </w:rPr>
              <w:instrText xml:space="preserve"> PAGEREF _Toc30671399 \h </w:instrText>
            </w:r>
            <w:r w:rsidR="00B70E33">
              <w:rPr>
                <w:noProof/>
                <w:webHidden/>
              </w:rPr>
            </w:r>
            <w:r w:rsidR="00B70E33">
              <w:rPr>
                <w:noProof/>
                <w:webHidden/>
              </w:rPr>
              <w:fldChar w:fldCharType="separate"/>
            </w:r>
            <w:r w:rsidR="00B70E33">
              <w:rPr>
                <w:noProof/>
                <w:webHidden/>
              </w:rPr>
              <w:t>5</w:t>
            </w:r>
            <w:r w:rsidR="00B70E33">
              <w:rPr>
                <w:noProof/>
                <w:webHidden/>
              </w:rPr>
              <w:fldChar w:fldCharType="end"/>
            </w:r>
          </w:hyperlink>
        </w:p>
        <w:p w14:paraId="4C8B641D"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400" w:history="1">
            <w:r w:rsidR="00B70E33" w:rsidRPr="00D97264">
              <w:rPr>
                <w:rStyle w:val="Hyperlink"/>
                <w:noProof/>
              </w:rPr>
              <w:t>2.2</w:t>
            </w:r>
            <w:r w:rsidR="00B70E33">
              <w:rPr>
                <w:rFonts w:asciiTheme="minorHAnsi" w:eastAsiaTheme="minorEastAsia" w:hAnsiTheme="minorHAnsi" w:cstheme="minorBidi"/>
                <w:noProof/>
                <w:szCs w:val="22"/>
                <w:lang w:val="en-US"/>
              </w:rPr>
              <w:tab/>
            </w:r>
            <w:r w:rsidR="00B70E33" w:rsidRPr="00D97264">
              <w:rPr>
                <w:rStyle w:val="Hyperlink"/>
                <w:noProof/>
                <w:lang w:val="en-US"/>
              </w:rPr>
              <w:t>In-house</w:t>
            </w:r>
            <w:r w:rsidR="00B70E33" w:rsidRPr="00D97264">
              <w:rPr>
                <w:rStyle w:val="Hyperlink"/>
                <w:noProof/>
              </w:rPr>
              <w:t xml:space="preserve"> Tools</w:t>
            </w:r>
            <w:r w:rsidR="00B70E33">
              <w:rPr>
                <w:noProof/>
                <w:webHidden/>
              </w:rPr>
              <w:tab/>
            </w:r>
            <w:r w:rsidR="00B70E33">
              <w:rPr>
                <w:noProof/>
                <w:webHidden/>
              </w:rPr>
              <w:fldChar w:fldCharType="begin"/>
            </w:r>
            <w:r w:rsidR="00B70E33">
              <w:rPr>
                <w:noProof/>
                <w:webHidden/>
              </w:rPr>
              <w:instrText xml:space="preserve"> PAGEREF _Toc30671400 \h </w:instrText>
            </w:r>
            <w:r w:rsidR="00B70E33">
              <w:rPr>
                <w:noProof/>
                <w:webHidden/>
              </w:rPr>
            </w:r>
            <w:r w:rsidR="00B70E33">
              <w:rPr>
                <w:noProof/>
                <w:webHidden/>
              </w:rPr>
              <w:fldChar w:fldCharType="separate"/>
            </w:r>
            <w:r w:rsidR="00B70E33">
              <w:rPr>
                <w:noProof/>
                <w:webHidden/>
              </w:rPr>
              <w:t>5</w:t>
            </w:r>
            <w:r w:rsidR="00B70E33">
              <w:rPr>
                <w:noProof/>
                <w:webHidden/>
              </w:rPr>
              <w:fldChar w:fldCharType="end"/>
            </w:r>
          </w:hyperlink>
        </w:p>
        <w:p w14:paraId="1A8C85C7" w14:textId="77777777" w:rsidR="00B70E33" w:rsidRDefault="00B66107">
          <w:pPr>
            <w:pStyle w:val="TOC1"/>
            <w:rPr>
              <w:rFonts w:asciiTheme="minorHAnsi" w:eastAsiaTheme="minorEastAsia" w:hAnsiTheme="minorHAnsi" w:cstheme="minorBidi"/>
              <w:b w:val="0"/>
              <w:noProof/>
              <w:szCs w:val="22"/>
              <w:lang w:val="en-US"/>
            </w:rPr>
          </w:pPr>
          <w:hyperlink w:anchor="_Toc30671401" w:history="1">
            <w:r w:rsidR="00B70E33" w:rsidRPr="00D97264">
              <w:rPr>
                <w:rStyle w:val="Hyperlink"/>
                <w:noProof/>
              </w:rPr>
              <w:t>3</w:t>
            </w:r>
            <w:r w:rsidR="00B70E33">
              <w:rPr>
                <w:rFonts w:asciiTheme="minorHAnsi" w:eastAsiaTheme="minorEastAsia" w:hAnsiTheme="minorHAnsi" w:cstheme="minorBidi"/>
                <w:b w:val="0"/>
                <w:noProof/>
                <w:szCs w:val="22"/>
                <w:lang w:val="en-US"/>
              </w:rPr>
              <w:tab/>
            </w:r>
            <w:r w:rsidR="00B70E33" w:rsidRPr="00D97264">
              <w:rPr>
                <w:rStyle w:val="Hyperlink"/>
                <w:noProof/>
              </w:rPr>
              <w:t>Current Process</w:t>
            </w:r>
            <w:r w:rsidR="00B70E33">
              <w:rPr>
                <w:noProof/>
                <w:webHidden/>
              </w:rPr>
              <w:tab/>
            </w:r>
            <w:r w:rsidR="00B70E33">
              <w:rPr>
                <w:noProof/>
                <w:webHidden/>
              </w:rPr>
              <w:fldChar w:fldCharType="begin"/>
            </w:r>
            <w:r w:rsidR="00B70E33">
              <w:rPr>
                <w:noProof/>
                <w:webHidden/>
              </w:rPr>
              <w:instrText xml:space="preserve"> PAGEREF _Toc30671401 \h </w:instrText>
            </w:r>
            <w:r w:rsidR="00B70E33">
              <w:rPr>
                <w:noProof/>
                <w:webHidden/>
              </w:rPr>
            </w:r>
            <w:r w:rsidR="00B70E33">
              <w:rPr>
                <w:noProof/>
                <w:webHidden/>
              </w:rPr>
              <w:fldChar w:fldCharType="separate"/>
            </w:r>
            <w:r w:rsidR="00B70E33">
              <w:rPr>
                <w:noProof/>
                <w:webHidden/>
              </w:rPr>
              <w:t>6</w:t>
            </w:r>
            <w:r w:rsidR="00B70E33">
              <w:rPr>
                <w:noProof/>
                <w:webHidden/>
              </w:rPr>
              <w:fldChar w:fldCharType="end"/>
            </w:r>
          </w:hyperlink>
        </w:p>
        <w:p w14:paraId="1BF4E395"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402" w:history="1">
            <w:r w:rsidR="00B70E33" w:rsidRPr="00D97264">
              <w:rPr>
                <w:rStyle w:val="Hyperlink"/>
                <w:noProof/>
              </w:rPr>
              <w:t>3.1</w:t>
            </w:r>
            <w:r w:rsidR="00B70E33">
              <w:rPr>
                <w:rFonts w:asciiTheme="minorHAnsi" w:eastAsiaTheme="minorEastAsia" w:hAnsiTheme="minorHAnsi" w:cstheme="minorBidi"/>
                <w:noProof/>
                <w:szCs w:val="22"/>
                <w:lang w:val="en-US"/>
              </w:rPr>
              <w:tab/>
            </w:r>
            <w:r w:rsidR="00B70E33" w:rsidRPr="00D97264">
              <w:rPr>
                <w:rStyle w:val="Hyperlink"/>
                <w:noProof/>
              </w:rPr>
              <w:t>Problems</w:t>
            </w:r>
            <w:r w:rsidR="00B70E33">
              <w:rPr>
                <w:noProof/>
                <w:webHidden/>
              </w:rPr>
              <w:tab/>
            </w:r>
            <w:r w:rsidR="00B70E33">
              <w:rPr>
                <w:noProof/>
                <w:webHidden/>
              </w:rPr>
              <w:fldChar w:fldCharType="begin"/>
            </w:r>
            <w:r w:rsidR="00B70E33">
              <w:rPr>
                <w:noProof/>
                <w:webHidden/>
              </w:rPr>
              <w:instrText xml:space="preserve"> PAGEREF _Toc30671402 \h </w:instrText>
            </w:r>
            <w:r w:rsidR="00B70E33">
              <w:rPr>
                <w:noProof/>
                <w:webHidden/>
              </w:rPr>
            </w:r>
            <w:r w:rsidR="00B70E33">
              <w:rPr>
                <w:noProof/>
                <w:webHidden/>
              </w:rPr>
              <w:fldChar w:fldCharType="separate"/>
            </w:r>
            <w:r w:rsidR="00B70E33">
              <w:rPr>
                <w:noProof/>
                <w:webHidden/>
              </w:rPr>
              <w:t>8</w:t>
            </w:r>
            <w:r w:rsidR="00B70E33">
              <w:rPr>
                <w:noProof/>
                <w:webHidden/>
              </w:rPr>
              <w:fldChar w:fldCharType="end"/>
            </w:r>
          </w:hyperlink>
        </w:p>
        <w:p w14:paraId="1CCB9F20" w14:textId="77777777" w:rsidR="00B70E33" w:rsidRDefault="00B66107">
          <w:pPr>
            <w:pStyle w:val="TOC1"/>
            <w:rPr>
              <w:rFonts w:asciiTheme="minorHAnsi" w:eastAsiaTheme="minorEastAsia" w:hAnsiTheme="minorHAnsi" w:cstheme="minorBidi"/>
              <w:b w:val="0"/>
              <w:noProof/>
              <w:szCs w:val="22"/>
              <w:lang w:val="en-US"/>
            </w:rPr>
          </w:pPr>
          <w:hyperlink w:anchor="_Toc30671403" w:history="1">
            <w:r w:rsidR="00B70E33" w:rsidRPr="00D97264">
              <w:rPr>
                <w:rStyle w:val="Hyperlink"/>
                <w:noProof/>
              </w:rPr>
              <w:t>4</w:t>
            </w:r>
            <w:r w:rsidR="00B70E33">
              <w:rPr>
                <w:rFonts w:asciiTheme="minorHAnsi" w:eastAsiaTheme="minorEastAsia" w:hAnsiTheme="minorHAnsi" w:cstheme="minorBidi"/>
                <w:b w:val="0"/>
                <w:noProof/>
                <w:szCs w:val="22"/>
                <w:lang w:val="en-US"/>
              </w:rPr>
              <w:tab/>
            </w:r>
            <w:r w:rsidR="00B70E33" w:rsidRPr="00D97264">
              <w:rPr>
                <w:rStyle w:val="Hyperlink"/>
                <w:noProof/>
              </w:rPr>
              <w:t>Proposed Process</w:t>
            </w:r>
            <w:r w:rsidR="00B70E33">
              <w:rPr>
                <w:noProof/>
                <w:webHidden/>
              </w:rPr>
              <w:tab/>
            </w:r>
            <w:r w:rsidR="00B70E33">
              <w:rPr>
                <w:noProof/>
                <w:webHidden/>
              </w:rPr>
              <w:fldChar w:fldCharType="begin"/>
            </w:r>
            <w:r w:rsidR="00B70E33">
              <w:rPr>
                <w:noProof/>
                <w:webHidden/>
              </w:rPr>
              <w:instrText xml:space="preserve"> PAGEREF _Toc30671403 \h </w:instrText>
            </w:r>
            <w:r w:rsidR="00B70E33">
              <w:rPr>
                <w:noProof/>
                <w:webHidden/>
              </w:rPr>
            </w:r>
            <w:r w:rsidR="00B70E33">
              <w:rPr>
                <w:noProof/>
                <w:webHidden/>
              </w:rPr>
              <w:fldChar w:fldCharType="separate"/>
            </w:r>
            <w:r w:rsidR="00B70E33">
              <w:rPr>
                <w:noProof/>
                <w:webHidden/>
              </w:rPr>
              <w:t>9</w:t>
            </w:r>
            <w:r w:rsidR="00B70E33">
              <w:rPr>
                <w:noProof/>
                <w:webHidden/>
              </w:rPr>
              <w:fldChar w:fldCharType="end"/>
            </w:r>
          </w:hyperlink>
        </w:p>
        <w:p w14:paraId="4AA459DA" w14:textId="77777777" w:rsidR="00B70E33" w:rsidRDefault="00B66107">
          <w:pPr>
            <w:pStyle w:val="TOC1"/>
            <w:rPr>
              <w:rFonts w:asciiTheme="minorHAnsi" w:eastAsiaTheme="minorEastAsia" w:hAnsiTheme="minorHAnsi" w:cstheme="minorBidi"/>
              <w:b w:val="0"/>
              <w:noProof/>
              <w:szCs w:val="22"/>
              <w:lang w:val="en-US"/>
            </w:rPr>
          </w:pPr>
          <w:hyperlink w:anchor="_Toc30671404" w:history="1">
            <w:r w:rsidR="00B70E33" w:rsidRPr="00D97264">
              <w:rPr>
                <w:rStyle w:val="Hyperlink"/>
                <w:noProof/>
              </w:rPr>
              <w:t>5</w:t>
            </w:r>
            <w:r w:rsidR="00B70E33">
              <w:rPr>
                <w:rFonts w:asciiTheme="minorHAnsi" w:eastAsiaTheme="minorEastAsia" w:hAnsiTheme="minorHAnsi" w:cstheme="minorBidi"/>
                <w:b w:val="0"/>
                <w:noProof/>
                <w:szCs w:val="22"/>
                <w:lang w:val="en-US"/>
              </w:rPr>
              <w:tab/>
            </w:r>
            <w:r w:rsidR="00B70E33" w:rsidRPr="00D97264">
              <w:rPr>
                <w:rStyle w:val="Hyperlink"/>
                <w:noProof/>
              </w:rPr>
              <w:t>Requirement &amp; Analysis</w:t>
            </w:r>
            <w:r w:rsidR="00B70E33">
              <w:rPr>
                <w:noProof/>
                <w:webHidden/>
              </w:rPr>
              <w:tab/>
            </w:r>
            <w:r w:rsidR="00B70E33">
              <w:rPr>
                <w:noProof/>
                <w:webHidden/>
              </w:rPr>
              <w:fldChar w:fldCharType="begin"/>
            </w:r>
            <w:r w:rsidR="00B70E33">
              <w:rPr>
                <w:noProof/>
                <w:webHidden/>
              </w:rPr>
              <w:instrText xml:space="preserve"> PAGEREF _Toc30671404 \h </w:instrText>
            </w:r>
            <w:r w:rsidR="00B70E33">
              <w:rPr>
                <w:noProof/>
                <w:webHidden/>
              </w:rPr>
            </w:r>
            <w:r w:rsidR="00B70E33">
              <w:rPr>
                <w:noProof/>
                <w:webHidden/>
              </w:rPr>
              <w:fldChar w:fldCharType="separate"/>
            </w:r>
            <w:r w:rsidR="00B70E33">
              <w:rPr>
                <w:noProof/>
                <w:webHidden/>
              </w:rPr>
              <w:t>10</w:t>
            </w:r>
            <w:r w:rsidR="00B70E33">
              <w:rPr>
                <w:noProof/>
                <w:webHidden/>
              </w:rPr>
              <w:fldChar w:fldCharType="end"/>
            </w:r>
          </w:hyperlink>
        </w:p>
        <w:p w14:paraId="1E17E820" w14:textId="77777777" w:rsidR="00B70E33" w:rsidRDefault="00B66107">
          <w:pPr>
            <w:pStyle w:val="TOC1"/>
            <w:rPr>
              <w:rFonts w:asciiTheme="minorHAnsi" w:eastAsiaTheme="minorEastAsia" w:hAnsiTheme="minorHAnsi" w:cstheme="minorBidi"/>
              <w:b w:val="0"/>
              <w:noProof/>
              <w:szCs w:val="22"/>
              <w:lang w:val="en-US"/>
            </w:rPr>
          </w:pPr>
          <w:hyperlink w:anchor="_Toc30671405" w:history="1">
            <w:r w:rsidR="00B70E33" w:rsidRPr="00D97264">
              <w:rPr>
                <w:rStyle w:val="Hyperlink"/>
                <w:noProof/>
              </w:rPr>
              <w:t>6</w:t>
            </w:r>
            <w:r w:rsidR="00B70E33">
              <w:rPr>
                <w:rFonts w:asciiTheme="minorHAnsi" w:eastAsiaTheme="minorEastAsia" w:hAnsiTheme="minorHAnsi" w:cstheme="minorBidi"/>
                <w:b w:val="0"/>
                <w:noProof/>
                <w:szCs w:val="22"/>
                <w:lang w:val="en-US"/>
              </w:rPr>
              <w:tab/>
            </w:r>
            <w:r w:rsidR="00B70E33" w:rsidRPr="00D97264">
              <w:rPr>
                <w:rStyle w:val="Hyperlink"/>
                <w:noProof/>
              </w:rPr>
              <w:t>Development</w:t>
            </w:r>
            <w:r w:rsidR="00B70E33">
              <w:rPr>
                <w:noProof/>
                <w:webHidden/>
              </w:rPr>
              <w:tab/>
            </w:r>
            <w:r w:rsidR="00B70E33">
              <w:rPr>
                <w:noProof/>
                <w:webHidden/>
              </w:rPr>
              <w:fldChar w:fldCharType="begin"/>
            </w:r>
            <w:r w:rsidR="00B70E33">
              <w:rPr>
                <w:noProof/>
                <w:webHidden/>
              </w:rPr>
              <w:instrText xml:space="preserve"> PAGEREF _Toc30671405 \h </w:instrText>
            </w:r>
            <w:r w:rsidR="00B70E33">
              <w:rPr>
                <w:noProof/>
                <w:webHidden/>
              </w:rPr>
            </w:r>
            <w:r w:rsidR="00B70E33">
              <w:rPr>
                <w:noProof/>
                <w:webHidden/>
              </w:rPr>
              <w:fldChar w:fldCharType="separate"/>
            </w:r>
            <w:r w:rsidR="00B70E33">
              <w:rPr>
                <w:noProof/>
                <w:webHidden/>
              </w:rPr>
              <w:t>11</w:t>
            </w:r>
            <w:r w:rsidR="00B70E33">
              <w:rPr>
                <w:noProof/>
                <w:webHidden/>
              </w:rPr>
              <w:fldChar w:fldCharType="end"/>
            </w:r>
          </w:hyperlink>
        </w:p>
        <w:p w14:paraId="1630C4A2" w14:textId="77777777" w:rsidR="00B70E33" w:rsidRDefault="00B66107">
          <w:pPr>
            <w:pStyle w:val="TOC1"/>
            <w:rPr>
              <w:rFonts w:asciiTheme="minorHAnsi" w:eastAsiaTheme="minorEastAsia" w:hAnsiTheme="minorHAnsi" w:cstheme="minorBidi"/>
              <w:b w:val="0"/>
              <w:noProof/>
              <w:szCs w:val="22"/>
              <w:lang w:val="en-US"/>
            </w:rPr>
          </w:pPr>
          <w:hyperlink w:anchor="_Toc30671406" w:history="1">
            <w:r w:rsidR="00B70E33" w:rsidRPr="00D97264">
              <w:rPr>
                <w:rStyle w:val="Hyperlink"/>
                <w:noProof/>
              </w:rPr>
              <w:t>7</w:t>
            </w:r>
            <w:r w:rsidR="00B70E33">
              <w:rPr>
                <w:rFonts w:asciiTheme="minorHAnsi" w:eastAsiaTheme="minorEastAsia" w:hAnsiTheme="minorHAnsi" w:cstheme="minorBidi"/>
                <w:b w:val="0"/>
                <w:noProof/>
                <w:szCs w:val="22"/>
                <w:lang w:val="en-US"/>
              </w:rPr>
              <w:tab/>
            </w:r>
            <w:r w:rsidR="00B70E33" w:rsidRPr="00D97264">
              <w:rPr>
                <w:rStyle w:val="Hyperlink"/>
                <w:noProof/>
              </w:rPr>
              <w:t>OOB Tools</w:t>
            </w:r>
            <w:r w:rsidR="00B70E33">
              <w:rPr>
                <w:noProof/>
                <w:webHidden/>
              </w:rPr>
              <w:tab/>
            </w:r>
            <w:r w:rsidR="00B70E33">
              <w:rPr>
                <w:noProof/>
                <w:webHidden/>
              </w:rPr>
              <w:fldChar w:fldCharType="begin"/>
            </w:r>
            <w:r w:rsidR="00B70E33">
              <w:rPr>
                <w:noProof/>
                <w:webHidden/>
              </w:rPr>
              <w:instrText xml:space="preserve"> PAGEREF _Toc30671406 \h </w:instrText>
            </w:r>
            <w:r w:rsidR="00B70E33">
              <w:rPr>
                <w:noProof/>
                <w:webHidden/>
              </w:rPr>
            </w:r>
            <w:r w:rsidR="00B70E33">
              <w:rPr>
                <w:noProof/>
                <w:webHidden/>
              </w:rPr>
              <w:fldChar w:fldCharType="separate"/>
            </w:r>
            <w:r w:rsidR="00B70E33">
              <w:rPr>
                <w:noProof/>
                <w:webHidden/>
              </w:rPr>
              <w:t>12</w:t>
            </w:r>
            <w:r w:rsidR="00B70E33">
              <w:rPr>
                <w:noProof/>
                <w:webHidden/>
              </w:rPr>
              <w:fldChar w:fldCharType="end"/>
            </w:r>
          </w:hyperlink>
        </w:p>
        <w:p w14:paraId="67F42662"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407" w:history="1">
            <w:r w:rsidR="00B70E33" w:rsidRPr="00D97264">
              <w:rPr>
                <w:rStyle w:val="Hyperlink"/>
                <w:noProof/>
              </w:rPr>
              <w:t>7.2</w:t>
            </w:r>
            <w:r w:rsidR="00B70E33">
              <w:rPr>
                <w:rFonts w:asciiTheme="minorHAnsi" w:eastAsiaTheme="minorEastAsia" w:hAnsiTheme="minorHAnsi" w:cstheme="minorBidi"/>
                <w:noProof/>
                <w:szCs w:val="22"/>
                <w:lang w:val="en-US"/>
              </w:rPr>
              <w:tab/>
            </w:r>
            <w:r w:rsidR="00B70E33" w:rsidRPr="00D97264">
              <w:rPr>
                <w:rStyle w:val="Hyperlink"/>
                <w:noProof/>
              </w:rPr>
              <w:t>UI Installation Archive</w:t>
            </w:r>
            <w:r w:rsidR="00B70E33">
              <w:rPr>
                <w:noProof/>
                <w:webHidden/>
              </w:rPr>
              <w:tab/>
            </w:r>
            <w:r w:rsidR="00B70E33">
              <w:rPr>
                <w:noProof/>
                <w:webHidden/>
              </w:rPr>
              <w:fldChar w:fldCharType="begin"/>
            </w:r>
            <w:r w:rsidR="00B70E33">
              <w:rPr>
                <w:noProof/>
                <w:webHidden/>
              </w:rPr>
              <w:instrText xml:space="preserve"> PAGEREF _Toc30671407 \h </w:instrText>
            </w:r>
            <w:r w:rsidR="00B70E33">
              <w:rPr>
                <w:noProof/>
                <w:webHidden/>
              </w:rPr>
            </w:r>
            <w:r w:rsidR="00B70E33">
              <w:rPr>
                <w:noProof/>
                <w:webHidden/>
              </w:rPr>
              <w:fldChar w:fldCharType="separate"/>
            </w:r>
            <w:r w:rsidR="00B70E33">
              <w:rPr>
                <w:noProof/>
                <w:webHidden/>
              </w:rPr>
              <w:t>12</w:t>
            </w:r>
            <w:r w:rsidR="00B70E33">
              <w:rPr>
                <w:noProof/>
                <w:webHidden/>
              </w:rPr>
              <w:fldChar w:fldCharType="end"/>
            </w:r>
          </w:hyperlink>
        </w:p>
        <w:p w14:paraId="1C716BE6"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408" w:history="1">
            <w:r w:rsidR="00B70E33" w:rsidRPr="00D97264">
              <w:rPr>
                <w:rStyle w:val="Hyperlink"/>
                <w:noProof/>
              </w:rPr>
              <w:t>7.3</w:t>
            </w:r>
            <w:r w:rsidR="00B70E33">
              <w:rPr>
                <w:rFonts w:asciiTheme="minorHAnsi" w:eastAsiaTheme="minorEastAsia" w:hAnsiTheme="minorHAnsi" w:cstheme="minorBidi"/>
                <w:noProof/>
                <w:szCs w:val="22"/>
                <w:lang w:val="en-US"/>
              </w:rPr>
              <w:tab/>
            </w:r>
            <w:r w:rsidR="00B70E33" w:rsidRPr="00D97264">
              <w:rPr>
                <w:rStyle w:val="Hyperlink"/>
                <w:noProof/>
              </w:rPr>
              <w:t>GEM</w:t>
            </w:r>
            <w:r w:rsidR="00B70E33">
              <w:rPr>
                <w:noProof/>
                <w:webHidden/>
              </w:rPr>
              <w:tab/>
            </w:r>
            <w:r w:rsidR="00B70E33">
              <w:rPr>
                <w:noProof/>
                <w:webHidden/>
              </w:rPr>
              <w:fldChar w:fldCharType="begin"/>
            </w:r>
            <w:r w:rsidR="00B70E33">
              <w:rPr>
                <w:noProof/>
                <w:webHidden/>
              </w:rPr>
              <w:instrText xml:space="preserve"> PAGEREF _Toc30671408 \h </w:instrText>
            </w:r>
            <w:r w:rsidR="00B70E33">
              <w:rPr>
                <w:noProof/>
                <w:webHidden/>
              </w:rPr>
            </w:r>
            <w:r w:rsidR="00B70E33">
              <w:rPr>
                <w:noProof/>
                <w:webHidden/>
              </w:rPr>
              <w:fldChar w:fldCharType="separate"/>
            </w:r>
            <w:r w:rsidR="00B70E33">
              <w:rPr>
                <w:noProof/>
                <w:webHidden/>
              </w:rPr>
              <w:t>12</w:t>
            </w:r>
            <w:r w:rsidR="00B70E33">
              <w:rPr>
                <w:noProof/>
                <w:webHidden/>
              </w:rPr>
              <w:fldChar w:fldCharType="end"/>
            </w:r>
          </w:hyperlink>
        </w:p>
        <w:p w14:paraId="4645186B"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409" w:history="1">
            <w:r w:rsidR="00B70E33" w:rsidRPr="00D97264">
              <w:rPr>
                <w:rStyle w:val="Hyperlink"/>
                <w:noProof/>
              </w:rPr>
              <w:t>7.4</w:t>
            </w:r>
            <w:r w:rsidR="00B70E33">
              <w:rPr>
                <w:rFonts w:asciiTheme="minorHAnsi" w:eastAsiaTheme="minorEastAsia" w:hAnsiTheme="minorHAnsi" w:cstheme="minorBidi"/>
                <w:noProof/>
                <w:szCs w:val="22"/>
                <w:lang w:val="en-US"/>
              </w:rPr>
              <w:tab/>
            </w:r>
            <w:r w:rsidR="00B70E33" w:rsidRPr="00D97264">
              <w:rPr>
                <w:rStyle w:val="Hyperlink"/>
                <w:noProof/>
              </w:rPr>
              <w:t>EDMA</w:t>
            </w:r>
            <w:r w:rsidR="00B70E33">
              <w:rPr>
                <w:noProof/>
                <w:webHidden/>
              </w:rPr>
              <w:tab/>
            </w:r>
            <w:r w:rsidR="00B70E33">
              <w:rPr>
                <w:noProof/>
                <w:webHidden/>
              </w:rPr>
              <w:fldChar w:fldCharType="begin"/>
            </w:r>
            <w:r w:rsidR="00B70E33">
              <w:rPr>
                <w:noProof/>
                <w:webHidden/>
              </w:rPr>
              <w:instrText xml:space="preserve"> PAGEREF _Toc30671409 \h </w:instrText>
            </w:r>
            <w:r w:rsidR="00B70E33">
              <w:rPr>
                <w:noProof/>
                <w:webHidden/>
              </w:rPr>
            </w:r>
            <w:r w:rsidR="00B70E33">
              <w:rPr>
                <w:noProof/>
                <w:webHidden/>
              </w:rPr>
              <w:fldChar w:fldCharType="separate"/>
            </w:r>
            <w:r w:rsidR="00B70E33">
              <w:rPr>
                <w:noProof/>
                <w:webHidden/>
              </w:rPr>
              <w:t>13</w:t>
            </w:r>
            <w:r w:rsidR="00B70E33">
              <w:rPr>
                <w:noProof/>
                <w:webHidden/>
              </w:rPr>
              <w:fldChar w:fldCharType="end"/>
            </w:r>
          </w:hyperlink>
        </w:p>
        <w:p w14:paraId="63C68DBF" w14:textId="77777777" w:rsidR="00B70E33" w:rsidRDefault="00B66107">
          <w:pPr>
            <w:pStyle w:val="TOC1"/>
            <w:rPr>
              <w:rFonts w:asciiTheme="minorHAnsi" w:eastAsiaTheme="minorEastAsia" w:hAnsiTheme="minorHAnsi" w:cstheme="minorBidi"/>
              <w:b w:val="0"/>
              <w:noProof/>
              <w:szCs w:val="22"/>
              <w:lang w:val="en-US"/>
            </w:rPr>
          </w:pPr>
          <w:hyperlink w:anchor="_Toc30671410" w:history="1">
            <w:r w:rsidR="00B70E33" w:rsidRPr="00D97264">
              <w:rPr>
                <w:rStyle w:val="Hyperlink"/>
                <w:noProof/>
              </w:rPr>
              <w:t>8</w:t>
            </w:r>
            <w:r w:rsidR="00B70E33">
              <w:rPr>
                <w:rFonts w:asciiTheme="minorHAnsi" w:eastAsiaTheme="minorEastAsia" w:hAnsiTheme="minorHAnsi" w:cstheme="minorBidi"/>
                <w:b w:val="0"/>
                <w:noProof/>
                <w:szCs w:val="22"/>
                <w:lang w:val="en-US"/>
              </w:rPr>
              <w:tab/>
            </w:r>
            <w:r w:rsidR="00B70E33" w:rsidRPr="00D97264">
              <w:rPr>
                <w:rStyle w:val="Hyperlink"/>
                <w:noProof/>
              </w:rPr>
              <w:t>Jenkins</w:t>
            </w:r>
            <w:r w:rsidR="00B70E33">
              <w:rPr>
                <w:noProof/>
                <w:webHidden/>
              </w:rPr>
              <w:tab/>
            </w:r>
            <w:r w:rsidR="00B70E33">
              <w:rPr>
                <w:noProof/>
                <w:webHidden/>
              </w:rPr>
              <w:fldChar w:fldCharType="begin"/>
            </w:r>
            <w:r w:rsidR="00B70E33">
              <w:rPr>
                <w:noProof/>
                <w:webHidden/>
              </w:rPr>
              <w:instrText xml:space="preserve"> PAGEREF _Toc30671410 \h </w:instrText>
            </w:r>
            <w:r w:rsidR="00B70E33">
              <w:rPr>
                <w:noProof/>
                <w:webHidden/>
              </w:rPr>
            </w:r>
            <w:r w:rsidR="00B70E33">
              <w:rPr>
                <w:noProof/>
                <w:webHidden/>
              </w:rPr>
              <w:fldChar w:fldCharType="separate"/>
            </w:r>
            <w:r w:rsidR="00B70E33">
              <w:rPr>
                <w:noProof/>
                <w:webHidden/>
              </w:rPr>
              <w:t>14</w:t>
            </w:r>
            <w:r w:rsidR="00B70E33">
              <w:rPr>
                <w:noProof/>
                <w:webHidden/>
              </w:rPr>
              <w:fldChar w:fldCharType="end"/>
            </w:r>
          </w:hyperlink>
        </w:p>
        <w:p w14:paraId="5338C029"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411" w:history="1">
            <w:r w:rsidR="00B70E33" w:rsidRPr="00D97264">
              <w:rPr>
                <w:rStyle w:val="Hyperlink"/>
                <w:noProof/>
              </w:rPr>
              <w:t>8.1</w:t>
            </w:r>
            <w:r w:rsidR="00B70E33">
              <w:rPr>
                <w:rFonts w:asciiTheme="minorHAnsi" w:eastAsiaTheme="minorEastAsia" w:hAnsiTheme="minorHAnsi" w:cstheme="minorBidi"/>
                <w:noProof/>
                <w:szCs w:val="22"/>
                <w:lang w:val="en-US"/>
              </w:rPr>
              <w:tab/>
            </w:r>
            <w:r w:rsidR="00B70E33" w:rsidRPr="00D97264">
              <w:rPr>
                <w:rStyle w:val="Hyperlink"/>
                <w:noProof/>
              </w:rPr>
              <w:t>Plugins</w:t>
            </w:r>
            <w:r w:rsidR="00B70E33">
              <w:rPr>
                <w:noProof/>
                <w:webHidden/>
              </w:rPr>
              <w:tab/>
            </w:r>
            <w:r w:rsidR="00B70E33">
              <w:rPr>
                <w:noProof/>
                <w:webHidden/>
              </w:rPr>
              <w:fldChar w:fldCharType="begin"/>
            </w:r>
            <w:r w:rsidR="00B70E33">
              <w:rPr>
                <w:noProof/>
                <w:webHidden/>
              </w:rPr>
              <w:instrText xml:space="preserve"> PAGEREF _Toc30671411 \h </w:instrText>
            </w:r>
            <w:r w:rsidR="00B70E33">
              <w:rPr>
                <w:noProof/>
                <w:webHidden/>
              </w:rPr>
            </w:r>
            <w:r w:rsidR="00B70E33">
              <w:rPr>
                <w:noProof/>
                <w:webHidden/>
              </w:rPr>
              <w:fldChar w:fldCharType="separate"/>
            </w:r>
            <w:r w:rsidR="00B70E33">
              <w:rPr>
                <w:noProof/>
                <w:webHidden/>
              </w:rPr>
              <w:t>14</w:t>
            </w:r>
            <w:r w:rsidR="00B70E33">
              <w:rPr>
                <w:noProof/>
                <w:webHidden/>
              </w:rPr>
              <w:fldChar w:fldCharType="end"/>
            </w:r>
          </w:hyperlink>
        </w:p>
        <w:p w14:paraId="4330D4B0"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412" w:history="1">
            <w:r w:rsidR="00B70E33" w:rsidRPr="00D97264">
              <w:rPr>
                <w:rStyle w:val="Hyperlink"/>
                <w:noProof/>
              </w:rPr>
              <w:t>8.2</w:t>
            </w:r>
            <w:r w:rsidR="00B70E33">
              <w:rPr>
                <w:rFonts w:asciiTheme="minorHAnsi" w:eastAsiaTheme="minorEastAsia" w:hAnsiTheme="minorHAnsi" w:cstheme="minorBidi"/>
                <w:noProof/>
                <w:szCs w:val="22"/>
                <w:lang w:val="en-US"/>
              </w:rPr>
              <w:tab/>
            </w:r>
            <w:r w:rsidR="00B70E33" w:rsidRPr="00D97264">
              <w:rPr>
                <w:rStyle w:val="Hyperlink"/>
                <w:noProof/>
              </w:rPr>
              <w:t>Creating a Pipeline</w:t>
            </w:r>
            <w:r w:rsidR="00B70E33">
              <w:rPr>
                <w:noProof/>
                <w:webHidden/>
              </w:rPr>
              <w:tab/>
            </w:r>
            <w:r w:rsidR="00B70E33">
              <w:rPr>
                <w:noProof/>
                <w:webHidden/>
              </w:rPr>
              <w:fldChar w:fldCharType="begin"/>
            </w:r>
            <w:r w:rsidR="00B70E33">
              <w:rPr>
                <w:noProof/>
                <w:webHidden/>
              </w:rPr>
              <w:instrText xml:space="preserve"> PAGEREF _Toc30671412 \h </w:instrText>
            </w:r>
            <w:r w:rsidR="00B70E33">
              <w:rPr>
                <w:noProof/>
                <w:webHidden/>
              </w:rPr>
            </w:r>
            <w:r w:rsidR="00B70E33">
              <w:rPr>
                <w:noProof/>
                <w:webHidden/>
              </w:rPr>
              <w:fldChar w:fldCharType="separate"/>
            </w:r>
            <w:r w:rsidR="00B70E33">
              <w:rPr>
                <w:noProof/>
                <w:webHidden/>
              </w:rPr>
              <w:t>14</w:t>
            </w:r>
            <w:r w:rsidR="00B70E33">
              <w:rPr>
                <w:noProof/>
                <w:webHidden/>
              </w:rPr>
              <w:fldChar w:fldCharType="end"/>
            </w:r>
          </w:hyperlink>
        </w:p>
        <w:p w14:paraId="435C3E14"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413" w:history="1">
            <w:r w:rsidR="00B70E33" w:rsidRPr="00D97264">
              <w:rPr>
                <w:rStyle w:val="Hyperlink"/>
                <w:noProof/>
              </w:rPr>
              <w:t>8.3</w:t>
            </w:r>
            <w:r w:rsidR="00B70E33">
              <w:rPr>
                <w:rFonts w:asciiTheme="minorHAnsi" w:eastAsiaTheme="minorEastAsia" w:hAnsiTheme="minorHAnsi" w:cstheme="minorBidi"/>
                <w:noProof/>
                <w:szCs w:val="22"/>
                <w:lang w:val="en-US"/>
              </w:rPr>
              <w:tab/>
            </w:r>
            <w:r w:rsidR="00B70E33" w:rsidRPr="00D97264">
              <w:rPr>
                <w:rStyle w:val="Hyperlink"/>
                <w:noProof/>
              </w:rPr>
              <w:t>Pipeline Script (Groovy)</w:t>
            </w:r>
            <w:r w:rsidR="00B70E33">
              <w:rPr>
                <w:noProof/>
                <w:webHidden/>
              </w:rPr>
              <w:tab/>
            </w:r>
            <w:r w:rsidR="00B70E33">
              <w:rPr>
                <w:noProof/>
                <w:webHidden/>
              </w:rPr>
              <w:fldChar w:fldCharType="begin"/>
            </w:r>
            <w:r w:rsidR="00B70E33">
              <w:rPr>
                <w:noProof/>
                <w:webHidden/>
              </w:rPr>
              <w:instrText xml:space="preserve"> PAGEREF _Toc30671413 \h </w:instrText>
            </w:r>
            <w:r w:rsidR="00B70E33">
              <w:rPr>
                <w:noProof/>
                <w:webHidden/>
              </w:rPr>
            </w:r>
            <w:r w:rsidR="00B70E33">
              <w:rPr>
                <w:noProof/>
                <w:webHidden/>
              </w:rPr>
              <w:fldChar w:fldCharType="separate"/>
            </w:r>
            <w:r w:rsidR="00B70E33">
              <w:rPr>
                <w:noProof/>
                <w:webHidden/>
              </w:rPr>
              <w:t>15</w:t>
            </w:r>
            <w:r w:rsidR="00B70E33">
              <w:rPr>
                <w:noProof/>
                <w:webHidden/>
              </w:rPr>
              <w:fldChar w:fldCharType="end"/>
            </w:r>
          </w:hyperlink>
        </w:p>
        <w:p w14:paraId="44C64C73"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414" w:history="1">
            <w:r w:rsidR="00B70E33" w:rsidRPr="00D97264">
              <w:rPr>
                <w:rStyle w:val="Hyperlink"/>
                <w:noProof/>
              </w:rPr>
              <w:t>8.4</w:t>
            </w:r>
            <w:r w:rsidR="00B70E33">
              <w:rPr>
                <w:rFonts w:asciiTheme="minorHAnsi" w:eastAsiaTheme="minorEastAsia" w:hAnsiTheme="minorHAnsi" w:cstheme="minorBidi"/>
                <w:noProof/>
                <w:szCs w:val="22"/>
                <w:lang w:val="en-US"/>
              </w:rPr>
              <w:tab/>
            </w:r>
            <w:r w:rsidR="00B70E33" w:rsidRPr="00D97264">
              <w:rPr>
                <w:rStyle w:val="Hyperlink"/>
                <w:noProof/>
              </w:rPr>
              <w:t>Pipeline Steps</w:t>
            </w:r>
            <w:r w:rsidR="00B70E33">
              <w:rPr>
                <w:noProof/>
                <w:webHidden/>
              </w:rPr>
              <w:tab/>
            </w:r>
            <w:r w:rsidR="00B70E33">
              <w:rPr>
                <w:noProof/>
                <w:webHidden/>
              </w:rPr>
              <w:fldChar w:fldCharType="begin"/>
            </w:r>
            <w:r w:rsidR="00B70E33">
              <w:rPr>
                <w:noProof/>
                <w:webHidden/>
              </w:rPr>
              <w:instrText xml:space="preserve"> PAGEREF _Toc30671414 \h </w:instrText>
            </w:r>
            <w:r w:rsidR="00B70E33">
              <w:rPr>
                <w:noProof/>
                <w:webHidden/>
              </w:rPr>
            </w:r>
            <w:r w:rsidR="00B70E33">
              <w:rPr>
                <w:noProof/>
                <w:webHidden/>
              </w:rPr>
              <w:fldChar w:fldCharType="separate"/>
            </w:r>
            <w:r w:rsidR="00B70E33">
              <w:rPr>
                <w:noProof/>
                <w:webHidden/>
              </w:rPr>
              <w:t>15</w:t>
            </w:r>
            <w:r w:rsidR="00B70E33">
              <w:rPr>
                <w:noProof/>
                <w:webHidden/>
              </w:rPr>
              <w:fldChar w:fldCharType="end"/>
            </w:r>
          </w:hyperlink>
        </w:p>
        <w:p w14:paraId="066FA0B0"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415" w:history="1">
            <w:r w:rsidR="00B70E33" w:rsidRPr="00D97264">
              <w:rPr>
                <w:rStyle w:val="Hyperlink"/>
                <w:noProof/>
              </w:rPr>
              <w:t>8.5</w:t>
            </w:r>
            <w:r w:rsidR="00B70E33">
              <w:rPr>
                <w:rFonts w:asciiTheme="minorHAnsi" w:eastAsiaTheme="minorEastAsia" w:hAnsiTheme="minorHAnsi" w:cstheme="minorBidi"/>
                <w:noProof/>
                <w:szCs w:val="22"/>
                <w:lang w:val="en-US"/>
              </w:rPr>
              <w:tab/>
            </w:r>
            <w:r w:rsidR="00B70E33" w:rsidRPr="00D97264">
              <w:rPr>
                <w:rStyle w:val="Hyperlink"/>
                <w:noProof/>
              </w:rPr>
              <w:t>Build Parameters / Running the Pipeline</w:t>
            </w:r>
            <w:r w:rsidR="00B70E33">
              <w:rPr>
                <w:noProof/>
                <w:webHidden/>
              </w:rPr>
              <w:tab/>
            </w:r>
            <w:r w:rsidR="00B70E33">
              <w:rPr>
                <w:noProof/>
                <w:webHidden/>
              </w:rPr>
              <w:fldChar w:fldCharType="begin"/>
            </w:r>
            <w:r w:rsidR="00B70E33">
              <w:rPr>
                <w:noProof/>
                <w:webHidden/>
              </w:rPr>
              <w:instrText xml:space="preserve"> PAGEREF _Toc30671415 \h </w:instrText>
            </w:r>
            <w:r w:rsidR="00B70E33">
              <w:rPr>
                <w:noProof/>
                <w:webHidden/>
              </w:rPr>
            </w:r>
            <w:r w:rsidR="00B70E33">
              <w:rPr>
                <w:noProof/>
                <w:webHidden/>
              </w:rPr>
              <w:fldChar w:fldCharType="separate"/>
            </w:r>
            <w:r w:rsidR="00B70E33">
              <w:rPr>
                <w:noProof/>
                <w:webHidden/>
              </w:rPr>
              <w:t>16</w:t>
            </w:r>
            <w:r w:rsidR="00B70E33">
              <w:rPr>
                <w:noProof/>
                <w:webHidden/>
              </w:rPr>
              <w:fldChar w:fldCharType="end"/>
            </w:r>
          </w:hyperlink>
        </w:p>
        <w:p w14:paraId="0374294D" w14:textId="77777777" w:rsidR="00B70E33" w:rsidRDefault="00B66107">
          <w:pPr>
            <w:pStyle w:val="TOC1"/>
            <w:rPr>
              <w:rFonts w:asciiTheme="minorHAnsi" w:eastAsiaTheme="minorEastAsia" w:hAnsiTheme="minorHAnsi" w:cstheme="minorBidi"/>
              <w:b w:val="0"/>
              <w:noProof/>
              <w:szCs w:val="22"/>
              <w:lang w:val="en-US"/>
            </w:rPr>
          </w:pPr>
          <w:hyperlink w:anchor="_Toc30671416" w:history="1">
            <w:r w:rsidR="00B70E33" w:rsidRPr="00D97264">
              <w:rPr>
                <w:rStyle w:val="Hyperlink"/>
                <w:noProof/>
              </w:rPr>
              <w:t>9</w:t>
            </w:r>
            <w:r w:rsidR="00B70E33">
              <w:rPr>
                <w:rFonts w:asciiTheme="minorHAnsi" w:eastAsiaTheme="minorEastAsia" w:hAnsiTheme="minorHAnsi" w:cstheme="minorBidi"/>
                <w:b w:val="0"/>
                <w:noProof/>
                <w:szCs w:val="22"/>
                <w:lang w:val="en-US"/>
              </w:rPr>
              <w:tab/>
            </w:r>
            <w:r w:rsidR="00B70E33" w:rsidRPr="00D97264">
              <w:rPr>
                <w:rStyle w:val="Hyperlink"/>
                <w:noProof/>
              </w:rPr>
              <w:t>Subversion</w:t>
            </w:r>
            <w:r w:rsidR="00B70E33">
              <w:rPr>
                <w:noProof/>
                <w:webHidden/>
              </w:rPr>
              <w:tab/>
            </w:r>
            <w:r w:rsidR="00B70E33">
              <w:rPr>
                <w:noProof/>
                <w:webHidden/>
              </w:rPr>
              <w:fldChar w:fldCharType="begin"/>
            </w:r>
            <w:r w:rsidR="00B70E33">
              <w:rPr>
                <w:noProof/>
                <w:webHidden/>
              </w:rPr>
              <w:instrText xml:space="preserve"> PAGEREF _Toc30671416 \h </w:instrText>
            </w:r>
            <w:r w:rsidR="00B70E33">
              <w:rPr>
                <w:noProof/>
                <w:webHidden/>
              </w:rPr>
            </w:r>
            <w:r w:rsidR="00B70E33">
              <w:rPr>
                <w:noProof/>
                <w:webHidden/>
              </w:rPr>
              <w:fldChar w:fldCharType="separate"/>
            </w:r>
            <w:r w:rsidR="00B70E33">
              <w:rPr>
                <w:noProof/>
                <w:webHidden/>
              </w:rPr>
              <w:t>20</w:t>
            </w:r>
            <w:r w:rsidR="00B70E33">
              <w:rPr>
                <w:noProof/>
                <w:webHidden/>
              </w:rPr>
              <w:fldChar w:fldCharType="end"/>
            </w:r>
          </w:hyperlink>
        </w:p>
        <w:p w14:paraId="1A612CA4"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417" w:history="1">
            <w:r w:rsidR="00B70E33" w:rsidRPr="00D97264">
              <w:rPr>
                <w:rStyle w:val="Hyperlink"/>
                <w:noProof/>
              </w:rPr>
              <w:t>9.2</w:t>
            </w:r>
            <w:r w:rsidR="00B70E33">
              <w:rPr>
                <w:rFonts w:asciiTheme="minorHAnsi" w:eastAsiaTheme="minorEastAsia" w:hAnsiTheme="minorHAnsi" w:cstheme="minorBidi"/>
                <w:noProof/>
                <w:szCs w:val="22"/>
                <w:lang w:val="en-US"/>
              </w:rPr>
              <w:tab/>
            </w:r>
            <w:r w:rsidR="00B70E33" w:rsidRPr="00D97264">
              <w:rPr>
                <w:rStyle w:val="Hyperlink"/>
                <w:noProof/>
              </w:rPr>
              <w:t>SVN Structure</w:t>
            </w:r>
            <w:r w:rsidR="00B70E33">
              <w:rPr>
                <w:noProof/>
                <w:webHidden/>
              </w:rPr>
              <w:tab/>
            </w:r>
            <w:r w:rsidR="00B70E33">
              <w:rPr>
                <w:noProof/>
                <w:webHidden/>
              </w:rPr>
              <w:fldChar w:fldCharType="begin"/>
            </w:r>
            <w:r w:rsidR="00B70E33">
              <w:rPr>
                <w:noProof/>
                <w:webHidden/>
              </w:rPr>
              <w:instrText xml:space="preserve"> PAGEREF _Toc30671417 \h </w:instrText>
            </w:r>
            <w:r w:rsidR="00B70E33">
              <w:rPr>
                <w:noProof/>
                <w:webHidden/>
              </w:rPr>
            </w:r>
            <w:r w:rsidR="00B70E33">
              <w:rPr>
                <w:noProof/>
                <w:webHidden/>
              </w:rPr>
              <w:fldChar w:fldCharType="separate"/>
            </w:r>
            <w:r w:rsidR="00B70E33">
              <w:rPr>
                <w:noProof/>
                <w:webHidden/>
              </w:rPr>
              <w:t>20</w:t>
            </w:r>
            <w:r w:rsidR="00B70E33">
              <w:rPr>
                <w:noProof/>
                <w:webHidden/>
              </w:rPr>
              <w:fldChar w:fldCharType="end"/>
            </w:r>
          </w:hyperlink>
        </w:p>
        <w:p w14:paraId="1CFA55DD" w14:textId="77777777" w:rsidR="00B70E33" w:rsidRDefault="00B66107">
          <w:pPr>
            <w:pStyle w:val="TOC3"/>
            <w:tabs>
              <w:tab w:val="left" w:pos="1320"/>
              <w:tab w:val="right" w:leader="dot" w:pos="9721"/>
            </w:tabs>
            <w:rPr>
              <w:rFonts w:asciiTheme="minorHAnsi" w:eastAsiaTheme="minorEastAsia" w:hAnsiTheme="minorHAnsi" w:cstheme="minorBidi"/>
              <w:noProof/>
              <w:szCs w:val="22"/>
              <w:lang w:val="en-US"/>
            </w:rPr>
          </w:pPr>
          <w:hyperlink w:anchor="_Toc30671418" w:history="1">
            <w:r w:rsidR="00B70E33" w:rsidRPr="00D97264">
              <w:rPr>
                <w:rStyle w:val="Hyperlink"/>
                <w:noProof/>
                <w14:scene3d>
                  <w14:camera w14:prst="orthographicFront"/>
                  <w14:lightRig w14:rig="threePt" w14:dir="t">
                    <w14:rot w14:lat="0" w14:lon="0" w14:rev="0"/>
                  </w14:lightRig>
                </w14:scene3d>
              </w:rPr>
              <w:t>9.2.1</w:t>
            </w:r>
            <w:r w:rsidR="00B70E33">
              <w:rPr>
                <w:rFonts w:asciiTheme="minorHAnsi" w:eastAsiaTheme="minorEastAsia" w:hAnsiTheme="minorHAnsi" w:cstheme="minorBidi"/>
                <w:noProof/>
                <w:szCs w:val="22"/>
                <w:lang w:val="en-US"/>
              </w:rPr>
              <w:tab/>
            </w:r>
            <w:r w:rsidR="00B70E33" w:rsidRPr="00D97264">
              <w:rPr>
                <w:rStyle w:val="Hyperlink"/>
                <w:noProof/>
              </w:rPr>
              <w:t>build</w:t>
            </w:r>
            <w:r w:rsidR="00B70E33">
              <w:rPr>
                <w:noProof/>
                <w:webHidden/>
              </w:rPr>
              <w:tab/>
            </w:r>
            <w:r w:rsidR="00B70E33">
              <w:rPr>
                <w:noProof/>
                <w:webHidden/>
              </w:rPr>
              <w:fldChar w:fldCharType="begin"/>
            </w:r>
            <w:r w:rsidR="00B70E33">
              <w:rPr>
                <w:noProof/>
                <w:webHidden/>
              </w:rPr>
              <w:instrText xml:space="preserve"> PAGEREF _Toc30671418 \h </w:instrText>
            </w:r>
            <w:r w:rsidR="00B70E33">
              <w:rPr>
                <w:noProof/>
                <w:webHidden/>
              </w:rPr>
            </w:r>
            <w:r w:rsidR="00B70E33">
              <w:rPr>
                <w:noProof/>
                <w:webHidden/>
              </w:rPr>
              <w:fldChar w:fldCharType="separate"/>
            </w:r>
            <w:r w:rsidR="00B70E33">
              <w:rPr>
                <w:noProof/>
                <w:webHidden/>
              </w:rPr>
              <w:t>20</w:t>
            </w:r>
            <w:r w:rsidR="00B70E33">
              <w:rPr>
                <w:noProof/>
                <w:webHidden/>
              </w:rPr>
              <w:fldChar w:fldCharType="end"/>
            </w:r>
          </w:hyperlink>
        </w:p>
        <w:p w14:paraId="4ABCC14C" w14:textId="77777777" w:rsidR="00B70E33" w:rsidRDefault="00B66107">
          <w:pPr>
            <w:pStyle w:val="TOC3"/>
            <w:tabs>
              <w:tab w:val="left" w:pos="1320"/>
              <w:tab w:val="right" w:leader="dot" w:pos="9721"/>
            </w:tabs>
            <w:rPr>
              <w:rFonts w:asciiTheme="minorHAnsi" w:eastAsiaTheme="minorEastAsia" w:hAnsiTheme="minorHAnsi" w:cstheme="minorBidi"/>
              <w:noProof/>
              <w:szCs w:val="22"/>
              <w:lang w:val="en-US"/>
            </w:rPr>
          </w:pPr>
          <w:hyperlink w:anchor="_Toc30671419" w:history="1">
            <w:r w:rsidR="00B70E33" w:rsidRPr="00D97264">
              <w:rPr>
                <w:rStyle w:val="Hyperlink"/>
                <w:noProof/>
                <w14:scene3d>
                  <w14:camera w14:prst="orthographicFront"/>
                  <w14:lightRig w14:rig="threePt" w14:dir="t">
                    <w14:rot w14:lat="0" w14:lon="0" w14:rev="0"/>
                  </w14:lightRig>
                </w14:scene3d>
              </w:rPr>
              <w:t>9.2.2</w:t>
            </w:r>
            <w:r w:rsidR="00B70E33">
              <w:rPr>
                <w:rFonts w:asciiTheme="minorHAnsi" w:eastAsiaTheme="minorEastAsia" w:hAnsiTheme="minorHAnsi" w:cstheme="minorBidi"/>
                <w:noProof/>
                <w:szCs w:val="22"/>
                <w:lang w:val="en-US"/>
              </w:rPr>
              <w:tab/>
            </w:r>
            <w:r w:rsidR="00B70E33" w:rsidRPr="00D97264">
              <w:rPr>
                <w:rStyle w:val="Hyperlink"/>
                <w:noProof/>
              </w:rPr>
              <w:t>workstation</w:t>
            </w:r>
            <w:r w:rsidR="00B70E33">
              <w:rPr>
                <w:noProof/>
                <w:webHidden/>
              </w:rPr>
              <w:tab/>
            </w:r>
            <w:r w:rsidR="00B70E33">
              <w:rPr>
                <w:noProof/>
                <w:webHidden/>
              </w:rPr>
              <w:fldChar w:fldCharType="begin"/>
            </w:r>
            <w:r w:rsidR="00B70E33">
              <w:rPr>
                <w:noProof/>
                <w:webHidden/>
              </w:rPr>
              <w:instrText xml:space="preserve"> PAGEREF _Toc30671419 \h </w:instrText>
            </w:r>
            <w:r w:rsidR="00B70E33">
              <w:rPr>
                <w:noProof/>
                <w:webHidden/>
              </w:rPr>
            </w:r>
            <w:r w:rsidR="00B70E33">
              <w:rPr>
                <w:noProof/>
                <w:webHidden/>
              </w:rPr>
              <w:fldChar w:fldCharType="separate"/>
            </w:r>
            <w:r w:rsidR="00B70E33">
              <w:rPr>
                <w:noProof/>
                <w:webHidden/>
              </w:rPr>
              <w:t>20</w:t>
            </w:r>
            <w:r w:rsidR="00B70E33">
              <w:rPr>
                <w:noProof/>
                <w:webHidden/>
              </w:rPr>
              <w:fldChar w:fldCharType="end"/>
            </w:r>
          </w:hyperlink>
        </w:p>
        <w:p w14:paraId="46505B6C" w14:textId="77777777" w:rsidR="00B70E33" w:rsidRDefault="00B66107">
          <w:pPr>
            <w:pStyle w:val="TOC3"/>
            <w:tabs>
              <w:tab w:val="left" w:pos="1320"/>
              <w:tab w:val="right" w:leader="dot" w:pos="9721"/>
            </w:tabs>
            <w:rPr>
              <w:rFonts w:asciiTheme="minorHAnsi" w:eastAsiaTheme="minorEastAsia" w:hAnsiTheme="minorHAnsi" w:cstheme="minorBidi"/>
              <w:noProof/>
              <w:szCs w:val="22"/>
              <w:lang w:val="en-US"/>
            </w:rPr>
          </w:pPr>
          <w:hyperlink w:anchor="_Toc30671420" w:history="1">
            <w:r w:rsidR="00B70E33" w:rsidRPr="00D97264">
              <w:rPr>
                <w:rStyle w:val="Hyperlink"/>
                <w:noProof/>
                <w14:scene3d>
                  <w14:camera w14:prst="orthographicFront"/>
                  <w14:lightRig w14:rig="threePt" w14:dir="t">
                    <w14:rot w14:lat="0" w14:lon="0" w14:rev="0"/>
                  </w14:lightRig>
                </w14:scene3d>
              </w:rPr>
              <w:t>9.2.3</w:t>
            </w:r>
            <w:r w:rsidR="00B70E33">
              <w:rPr>
                <w:rFonts w:asciiTheme="minorHAnsi" w:eastAsiaTheme="minorEastAsia" w:hAnsiTheme="minorHAnsi" w:cstheme="minorBidi"/>
                <w:noProof/>
                <w:szCs w:val="22"/>
                <w:lang w:val="en-US"/>
              </w:rPr>
              <w:tab/>
            </w:r>
            <w:r w:rsidR="00B70E33" w:rsidRPr="00D97264">
              <w:rPr>
                <w:rStyle w:val="Hyperlink"/>
                <w:noProof/>
              </w:rPr>
              <w:t>engines</w:t>
            </w:r>
            <w:r w:rsidR="00B70E33">
              <w:rPr>
                <w:noProof/>
                <w:webHidden/>
              </w:rPr>
              <w:tab/>
            </w:r>
            <w:r w:rsidR="00B70E33">
              <w:rPr>
                <w:noProof/>
                <w:webHidden/>
              </w:rPr>
              <w:fldChar w:fldCharType="begin"/>
            </w:r>
            <w:r w:rsidR="00B70E33">
              <w:rPr>
                <w:noProof/>
                <w:webHidden/>
              </w:rPr>
              <w:instrText xml:space="preserve"> PAGEREF _Toc30671420 \h </w:instrText>
            </w:r>
            <w:r w:rsidR="00B70E33">
              <w:rPr>
                <w:noProof/>
                <w:webHidden/>
              </w:rPr>
            </w:r>
            <w:r w:rsidR="00B70E33">
              <w:rPr>
                <w:noProof/>
                <w:webHidden/>
              </w:rPr>
              <w:fldChar w:fldCharType="separate"/>
            </w:r>
            <w:r w:rsidR="00B70E33">
              <w:rPr>
                <w:noProof/>
                <w:webHidden/>
              </w:rPr>
              <w:t>20</w:t>
            </w:r>
            <w:r w:rsidR="00B70E33">
              <w:rPr>
                <w:noProof/>
                <w:webHidden/>
              </w:rPr>
              <w:fldChar w:fldCharType="end"/>
            </w:r>
          </w:hyperlink>
        </w:p>
        <w:p w14:paraId="13D01DC5" w14:textId="77777777" w:rsidR="00B70E33" w:rsidRDefault="00B66107">
          <w:pPr>
            <w:pStyle w:val="TOC3"/>
            <w:tabs>
              <w:tab w:val="left" w:pos="1320"/>
              <w:tab w:val="right" w:leader="dot" w:pos="9721"/>
            </w:tabs>
            <w:rPr>
              <w:rFonts w:asciiTheme="minorHAnsi" w:eastAsiaTheme="minorEastAsia" w:hAnsiTheme="minorHAnsi" w:cstheme="minorBidi"/>
              <w:noProof/>
              <w:szCs w:val="22"/>
              <w:lang w:val="en-US"/>
            </w:rPr>
          </w:pPr>
          <w:hyperlink w:anchor="_Toc30671421" w:history="1">
            <w:r w:rsidR="00B70E33" w:rsidRPr="00D97264">
              <w:rPr>
                <w:rStyle w:val="Hyperlink"/>
                <w:noProof/>
                <w14:scene3d>
                  <w14:camera w14:prst="orthographicFront"/>
                  <w14:lightRig w14:rig="threePt" w14:dir="t">
                    <w14:rot w14:lat="0" w14:lon="0" w14:rev="0"/>
                  </w14:lightRig>
                </w14:scene3d>
              </w:rPr>
              <w:t>9.2.4</w:t>
            </w:r>
            <w:r w:rsidR="00B70E33">
              <w:rPr>
                <w:rFonts w:asciiTheme="minorHAnsi" w:eastAsiaTheme="minorEastAsia" w:hAnsiTheme="minorHAnsi" w:cstheme="minorBidi"/>
                <w:noProof/>
                <w:szCs w:val="22"/>
                <w:lang w:val="en-US"/>
              </w:rPr>
              <w:tab/>
            </w:r>
            <w:r w:rsidR="00B70E33" w:rsidRPr="00D97264">
              <w:rPr>
                <w:rStyle w:val="Hyperlink"/>
                <w:noProof/>
              </w:rPr>
              <w:t>EDMA</w:t>
            </w:r>
            <w:r w:rsidR="00B70E33">
              <w:rPr>
                <w:noProof/>
                <w:webHidden/>
              </w:rPr>
              <w:tab/>
            </w:r>
            <w:r w:rsidR="00B70E33">
              <w:rPr>
                <w:noProof/>
                <w:webHidden/>
              </w:rPr>
              <w:fldChar w:fldCharType="begin"/>
            </w:r>
            <w:r w:rsidR="00B70E33">
              <w:rPr>
                <w:noProof/>
                <w:webHidden/>
              </w:rPr>
              <w:instrText xml:space="preserve"> PAGEREF _Toc30671421 \h </w:instrText>
            </w:r>
            <w:r w:rsidR="00B70E33">
              <w:rPr>
                <w:noProof/>
                <w:webHidden/>
              </w:rPr>
            </w:r>
            <w:r w:rsidR="00B70E33">
              <w:rPr>
                <w:noProof/>
                <w:webHidden/>
              </w:rPr>
              <w:fldChar w:fldCharType="separate"/>
            </w:r>
            <w:r w:rsidR="00B70E33">
              <w:rPr>
                <w:noProof/>
                <w:webHidden/>
              </w:rPr>
              <w:t>20</w:t>
            </w:r>
            <w:r w:rsidR="00B70E33">
              <w:rPr>
                <w:noProof/>
                <w:webHidden/>
              </w:rPr>
              <w:fldChar w:fldCharType="end"/>
            </w:r>
          </w:hyperlink>
        </w:p>
        <w:p w14:paraId="3212D8BF" w14:textId="77777777" w:rsidR="00B70E33" w:rsidRDefault="00B66107">
          <w:pPr>
            <w:pStyle w:val="TOC3"/>
            <w:tabs>
              <w:tab w:val="left" w:pos="1320"/>
              <w:tab w:val="right" w:leader="dot" w:pos="9721"/>
            </w:tabs>
            <w:rPr>
              <w:rFonts w:asciiTheme="minorHAnsi" w:eastAsiaTheme="minorEastAsia" w:hAnsiTheme="minorHAnsi" w:cstheme="minorBidi"/>
              <w:noProof/>
              <w:szCs w:val="22"/>
              <w:lang w:val="en-US"/>
            </w:rPr>
          </w:pPr>
          <w:hyperlink w:anchor="_Toc30671422" w:history="1">
            <w:r w:rsidR="00B70E33" w:rsidRPr="00D97264">
              <w:rPr>
                <w:rStyle w:val="Hyperlink"/>
                <w:noProof/>
                <w14:scene3d>
                  <w14:camera w14:prst="orthographicFront"/>
                  <w14:lightRig w14:rig="threePt" w14:dir="t">
                    <w14:rot w14:lat="0" w14:lon="0" w14:rev="0"/>
                  </w14:lightRig>
                </w14:scene3d>
              </w:rPr>
              <w:t>9.2.5</w:t>
            </w:r>
            <w:r w:rsidR="00B70E33">
              <w:rPr>
                <w:rFonts w:asciiTheme="minorHAnsi" w:eastAsiaTheme="minorEastAsia" w:hAnsiTheme="minorHAnsi" w:cstheme="minorBidi"/>
                <w:noProof/>
                <w:szCs w:val="22"/>
                <w:lang w:val="en-US"/>
              </w:rPr>
              <w:tab/>
            </w:r>
            <w:r w:rsidR="00B70E33" w:rsidRPr="00D97264">
              <w:rPr>
                <w:rStyle w:val="Hyperlink"/>
                <w:noProof/>
              </w:rPr>
              <w:t>configuration</w:t>
            </w:r>
            <w:r w:rsidR="00B70E33">
              <w:rPr>
                <w:noProof/>
                <w:webHidden/>
              </w:rPr>
              <w:tab/>
            </w:r>
            <w:r w:rsidR="00B70E33">
              <w:rPr>
                <w:noProof/>
                <w:webHidden/>
              </w:rPr>
              <w:fldChar w:fldCharType="begin"/>
            </w:r>
            <w:r w:rsidR="00B70E33">
              <w:rPr>
                <w:noProof/>
                <w:webHidden/>
              </w:rPr>
              <w:instrText xml:space="preserve"> PAGEREF _Toc30671422 \h </w:instrText>
            </w:r>
            <w:r w:rsidR="00B70E33">
              <w:rPr>
                <w:noProof/>
                <w:webHidden/>
              </w:rPr>
            </w:r>
            <w:r w:rsidR="00B70E33">
              <w:rPr>
                <w:noProof/>
                <w:webHidden/>
              </w:rPr>
              <w:fldChar w:fldCharType="separate"/>
            </w:r>
            <w:r w:rsidR="00B70E33">
              <w:rPr>
                <w:noProof/>
                <w:webHidden/>
              </w:rPr>
              <w:t>21</w:t>
            </w:r>
            <w:r w:rsidR="00B70E33">
              <w:rPr>
                <w:noProof/>
                <w:webHidden/>
              </w:rPr>
              <w:fldChar w:fldCharType="end"/>
            </w:r>
          </w:hyperlink>
        </w:p>
        <w:p w14:paraId="1811EA7C" w14:textId="77777777" w:rsidR="00B70E33" w:rsidRDefault="00B66107">
          <w:pPr>
            <w:pStyle w:val="TOC3"/>
            <w:tabs>
              <w:tab w:val="left" w:pos="1540"/>
              <w:tab w:val="right" w:leader="dot" w:pos="9721"/>
            </w:tabs>
            <w:rPr>
              <w:rFonts w:asciiTheme="minorHAnsi" w:eastAsiaTheme="minorEastAsia" w:hAnsiTheme="minorHAnsi" w:cstheme="minorBidi"/>
              <w:noProof/>
              <w:szCs w:val="22"/>
              <w:lang w:val="en-US"/>
            </w:rPr>
          </w:pPr>
          <w:hyperlink w:anchor="_Toc30671423" w:history="1">
            <w:r w:rsidR="00B70E33" w:rsidRPr="00D97264">
              <w:rPr>
                <w:rStyle w:val="Hyperlink"/>
                <w:noProof/>
              </w:rPr>
              <w:t>9.2.5.1</w:t>
            </w:r>
            <w:r w:rsidR="00B70E33">
              <w:rPr>
                <w:rFonts w:asciiTheme="minorHAnsi" w:eastAsiaTheme="minorEastAsia" w:hAnsiTheme="minorHAnsi" w:cstheme="minorBidi"/>
                <w:noProof/>
                <w:szCs w:val="22"/>
                <w:lang w:val="en-US"/>
              </w:rPr>
              <w:tab/>
            </w:r>
            <w:r w:rsidR="00B70E33" w:rsidRPr="00D97264">
              <w:rPr>
                <w:rStyle w:val="Hyperlink"/>
                <w:noProof/>
              </w:rPr>
              <w:t>tasks/workflows/events/engines/queries</w:t>
            </w:r>
            <w:r w:rsidR="00B70E33">
              <w:rPr>
                <w:noProof/>
                <w:webHidden/>
              </w:rPr>
              <w:tab/>
            </w:r>
            <w:r w:rsidR="00B70E33">
              <w:rPr>
                <w:noProof/>
                <w:webHidden/>
              </w:rPr>
              <w:fldChar w:fldCharType="begin"/>
            </w:r>
            <w:r w:rsidR="00B70E33">
              <w:rPr>
                <w:noProof/>
                <w:webHidden/>
              </w:rPr>
              <w:instrText xml:space="preserve"> PAGEREF _Toc30671423 \h </w:instrText>
            </w:r>
            <w:r w:rsidR="00B70E33">
              <w:rPr>
                <w:noProof/>
                <w:webHidden/>
              </w:rPr>
            </w:r>
            <w:r w:rsidR="00B70E33">
              <w:rPr>
                <w:noProof/>
                <w:webHidden/>
              </w:rPr>
              <w:fldChar w:fldCharType="separate"/>
            </w:r>
            <w:r w:rsidR="00B70E33">
              <w:rPr>
                <w:noProof/>
                <w:webHidden/>
              </w:rPr>
              <w:t>21</w:t>
            </w:r>
            <w:r w:rsidR="00B70E33">
              <w:rPr>
                <w:noProof/>
                <w:webHidden/>
              </w:rPr>
              <w:fldChar w:fldCharType="end"/>
            </w:r>
          </w:hyperlink>
        </w:p>
        <w:p w14:paraId="025D5B63" w14:textId="77777777" w:rsidR="00B70E33" w:rsidRDefault="00B66107">
          <w:pPr>
            <w:pStyle w:val="TOC3"/>
            <w:tabs>
              <w:tab w:val="left" w:pos="1540"/>
              <w:tab w:val="right" w:leader="dot" w:pos="9721"/>
            </w:tabs>
            <w:rPr>
              <w:rFonts w:asciiTheme="minorHAnsi" w:eastAsiaTheme="minorEastAsia" w:hAnsiTheme="minorHAnsi" w:cstheme="minorBidi"/>
              <w:noProof/>
              <w:szCs w:val="22"/>
              <w:lang w:val="en-US"/>
            </w:rPr>
          </w:pPr>
          <w:hyperlink w:anchor="_Toc30671424" w:history="1">
            <w:r w:rsidR="00B70E33" w:rsidRPr="00D97264">
              <w:rPr>
                <w:rStyle w:val="Hyperlink"/>
                <w:noProof/>
              </w:rPr>
              <w:t>9.2.5.2</w:t>
            </w:r>
            <w:r w:rsidR="00B70E33">
              <w:rPr>
                <w:rFonts w:asciiTheme="minorHAnsi" w:eastAsiaTheme="minorEastAsia" w:hAnsiTheme="minorHAnsi" w:cstheme="minorBidi"/>
                <w:noProof/>
                <w:szCs w:val="22"/>
                <w:lang w:val="en-US"/>
              </w:rPr>
              <w:tab/>
            </w:r>
            <w:r w:rsidR="00B70E33" w:rsidRPr="00D97264">
              <w:rPr>
                <w:rStyle w:val="Hyperlink"/>
                <w:noProof/>
              </w:rPr>
              <w:t>vendordefinitions</w:t>
            </w:r>
            <w:r w:rsidR="00B70E33">
              <w:rPr>
                <w:noProof/>
                <w:webHidden/>
              </w:rPr>
              <w:tab/>
            </w:r>
            <w:r w:rsidR="00B70E33">
              <w:rPr>
                <w:noProof/>
                <w:webHidden/>
              </w:rPr>
              <w:fldChar w:fldCharType="begin"/>
            </w:r>
            <w:r w:rsidR="00B70E33">
              <w:rPr>
                <w:noProof/>
                <w:webHidden/>
              </w:rPr>
              <w:instrText xml:space="preserve"> PAGEREF _Toc30671424 \h </w:instrText>
            </w:r>
            <w:r w:rsidR="00B70E33">
              <w:rPr>
                <w:noProof/>
                <w:webHidden/>
              </w:rPr>
            </w:r>
            <w:r w:rsidR="00B70E33">
              <w:rPr>
                <w:noProof/>
                <w:webHidden/>
              </w:rPr>
              <w:fldChar w:fldCharType="separate"/>
            </w:r>
            <w:r w:rsidR="00B70E33">
              <w:rPr>
                <w:noProof/>
                <w:webHidden/>
              </w:rPr>
              <w:t>21</w:t>
            </w:r>
            <w:r w:rsidR="00B70E33">
              <w:rPr>
                <w:noProof/>
                <w:webHidden/>
              </w:rPr>
              <w:fldChar w:fldCharType="end"/>
            </w:r>
          </w:hyperlink>
        </w:p>
        <w:p w14:paraId="52878B41" w14:textId="77777777" w:rsidR="00B70E33" w:rsidRDefault="00B66107">
          <w:pPr>
            <w:pStyle w:val="TOC3"/>
            <w:tabs>
              <w:tab w:val="left" w:pos="1540"/>
              <w:tab w:val="right" w:leader="dot" w:pos="9721"/>
            </w:tabs>
            <w:rPr>
              <w:rFonts w:asciiTheme="minorHAnsi" w:eastAsiaTheme="minorEastAsia" w:hAnsiTheme="minorHAnsi" w:cstheme="minorBidi"/>
              <w:noProof/>
              <w:szCs w:val="22"/>
              <w:lang w:val="en-US"/>
            </w:rPr>
          </w:pPr>
          <w:hyperlink w:anchor="_Toc30671425" w:history="1">
            <w:r w:rsidR="00B70E33" w:rsidRPr="00D97264">
              <w:rPr>
                <w:rStyle w:val="Hyperlink"/>
                <w:noProof/>
              </w:rPr>
              <w:t>9.2.5.3</w:t>
            </w:r>
            <w:r w:rsidR="00B70E33">
              <w:rPr>
                <w:rFonts w:asciiTheme="minorHAnsi" w:eastAsiaTheme="minorEastAsia" w:hAnsiTheme="minorHAnsi" w:cstheme="minorBidi"/>
                <w:noProof/>
                <w:szCs w:val="22"/>
                <w:lang w:val="en-US"/>
              </w:rPr>
              <w:tab/>
            </w:r>
            <w:r w:rsidR="00B70E33" w:rsidRPr="00D97264">
              <w:rPr>
                <w:rStyle w:val="Hyperlink"/>
                <w:noProof/>
              </w:rPr>
              <w:t>reference</w:t>
            </w:r>
            <w:r w:rsidR="00B70E33">
              <w:rPr>
                <w:noProof/>
                <w:webHidden/>
              </w:rPr>
              <w:tab/>
            </w:r>
            <w:r w:rsidR="00B70E33">
              <w:rPr>
                <w:noProof/>
                <w:webHidden/>
              </w:rPr>
              <w:fldChar w:fldCharType="begin"/>
            </w:r>
            <w:r w:rsidR="00B70E33">
              <w:rPr>
                <w:noProof/>
                <w:webHidden/>
              </w:rPr>
              <w:instrText xml:space="preserve"> PAGEREF _Toc30671425 \h </w:instrText>
            </w:r>
            <w:r w:rsidR="00B70E33">
              <w:rPr>
                <w:noProof/>
                <w:webHidden/>
              </w:rPr>
            </w:r>
            <w:r w:rsidR="00B70E33">
              <w:rPr>
                <w:noProof/>
                <w:webHidden/>
              </w:rPr>
              <w:fldChar w:fldCharType="separate"/>
            </w:r>
            <w:r w:rsidR="00B70E33">
              <w:rPr>
                <w:noProof/>
                <w:webHidden/>
              </w:rPr>
              <w:t>21</w:t>
            </w:r>
            <w:r w:rsidR="00B70E33">
              <w:rPr>
                <w:noProof/>
                <w:webHidden/>
              </w:rPr>
              <w:fldChar w:fldCharType="end"/>
            </w:r>
          </w:hyperlink>
        </w:p>
        <w:p w14:paraId="34F60F7D" w14:textId="77777777" w:rsidR="00B70E33" w:rsidRDefault="00B66107">
          <w:pPr>
            <w:pStyle w:val="TOC3"/>
            <w:tabs>
              <w:tab w:val="left" w:pos="1540"/>
              <w:tab w:val="right" w:leader="dot" w:pos="9721"/>
            </w:tabs>
            <w:rPr>
              <w:rFonts w:asciiTheme="minorHAnsi" w:eastAsiaTheme="minorEastAsia" w:hAnsiTheme="minorHAnsi" w:cstheme="minorBidi"/>
              <w:noProof/>
              <w:szCs w:val="22"/>
              <w:lang w:val="en-US"/>
            </w:rPr>
          </w:pPr>
          <w:hyperlink w:anchor="_Toc30671426" w:history="1">
            <w:r w:rsidR="00B70E33" w:rsidRPr="00D97264">
              <w:rPr>
                <w:rStyle w:val="Hyperlink"/>
                <w:noProof/>
              </w:rPr>
              <w:t>9.2.5.4</w:t>
            </w:r>
            <w:r w:rsidR="00B70E33">
              <w:rPr>
                <w:rFonts w:asciiTheme="minorHAnsi" w:eastAsiaTheme="minorEastAsia" w:hAnsiTheme="minorHAnsi" w:cstheme="minorBidi"/>
                <w:noProof/>
                <w:szCs w:val="22"/>
                <w:lang w:val="en-US"/>
              </w:rPr>
              <w:tab/>
            </w:r>
            <w:r w:rsidR="00B70E33" w:rsidRPr="00D97264">
              <w:rPr>
                <w:rStyle w:val="Hyperlink"/>
                <w:noProof/>
              </w:rPr>
              <w:t>resources</w:t>
            </w:r>
            <w:r w:rsidR="00B70E33">
              <w:rPr>
                <w:noProof/>
                <w:webHidden/>
              </w:rPr>
              <w:tab/>
            </w:r>
            <w:r w:rsidR="00B70E33">
              <w:rPr>
                <w:noProof/>
                <w:webHidden/>
              </w:rPr>
              <w:fldChar w:fldCharType="begin"/>
            </w:r>
            <w:r w:rsidR="00B70E33">
              <w:rPr>
                <w:noProof/>
                <w:webHidden/>
              </w:rPr>
              <w:instrText xml:space="preserve"> PAGEREF _Toc30671426 \h </w:instrText>
            </w:r>
            <w:r w:rsidR="00B70E33">
              <w:rPr>
                <w:noProof/>
                <w:webHidden/>
              </w:rPr>
            </w:r>
            <w:r w:rsidR="00B70E33">
              <w:rPr>
                <w:noProof/>
                <w:webHidden/>
              </w:rPr>
              <w:fldChar w:fldCharType="separate"/>
            </w:r>
            <w:r w:rsidR="00B70E33">
              <w:rPr>
                <w:noProof/>
                <w:webHidden/>
              </w:rPr>
              <w:t>22</w:t>
            </w:r>
            <w:r w:rsidR="00B70E33">
              <w:rPr>
                <w:noProof/>
                <w:webHidden/>
              </w:rPr>
              <w:fldChar w:fldCharType="end"/>
            </w:r>
          </w:hyperlink>
        </w:p>
        <w:p w14:paraId="5EBCF4D7" w14:textId="77777777" w:rsidR="00B70E33" w:rsidRDefault="00B66107">
          <w:pPr>
            <w:pStyle w:val="TOC3"/>
            <w:tabs>
              <w:tab w:val="left" w:pos="1540"/>
              <w:tab w:val="right" w:leader="dot" w:pos="9721"/>
            </w:tabs>
            <w:rPr>
              <w:rFonts w:asciiTheme="minorHAnsi" w:eastAsiaTheme="minorEastAsia" w:hAnsiTheme="minorHAnsi" w:cstheme="minorBidi"/>
              <w:noProof/>
              <w:szCs w:val="22"/>
              <w:lang w:val="en-US"/>
            </w:rPr>
          </w:pPr>
          <w:hyperlink w:anchor="_Toc30671427" w:history="1">
            <w:r w:rsidR="00B70E33" w:rsidRPr="00D97264">
              <w:rPr>
                <w:rStyle w:val="Hyperlink"/>
                <w:noProof/>
              </w:rPr>
              <w:t>9.2.5.5</w:t>
            </w:r>
            <w:r w:rsidR="00B70E33">
              <w:rPr>
                <w:rFonts w:asciiTheme="minorHAnsi" w:eastAsiaTheme="minorEastAsia" w:hAnsiTheme="minorHAnsi" w:cstheme="minorBidi"/>
                <w:noProof/>
                <w:szCs w:val="22"/>
                <w:lang w:val="en-US"/>
              </w:rPr>
              <w:tab/>
            </w:r>
            <w:r w:rsidR="00B70E33" w:rsidRPr="00D97264">
              <w:rPr>
                <w:rStyle w:val="Hyperlink"/>
                <w:noProof/>
              </w:rPr>
              <w:t>sql</w:t>
            </w:r>
            <w:r w:rsidR="00B70E33">
              <w:rPr>
                <w:noProof/>
                <w:webHidden/>
              </w:rPr>
              <w:tab/>
            </w:r>
            <w:r w:rsidR="00B70E33">
              <w:rPr>
                <w:noProof/>
                <w:webHidden/>
              </w:rPr>
              <w:fldChar w:fldCharType="begin"/>
            </w:r>
            <w:r w:rsidR="00B70E33">
              <w:rPr>
                <w:noProof/>
                <w:webHidden/>
              </w:rPr>
              <w:instrText xml:space="preserve"> PAGEREF _Toc30671427 \h </w:instrText>
            </w:r>
            <w:r w:rsidR="00B70E33">
              <w:rPr>
                <w:noProof/>
                <w:webHidden/>
              </w:rPr>
            </w:r>
            <w:r w:rsidR="00B70E33">
              <w:rPr>
                <w:noProof/>
                <w:webHidden/>
              </w:rPr>
              <w:fldChar w:fldCharType="separate"/>
            </w:r>
            <w:r w:rsidR="00B70E33">
              <w:rPr>
                <w:noProof/>
                <w:webHidden/>
              </w:rPr>
              <w:t>22</w:t>
            </w:r>
            <w:r w:rsidR="00B70E33">
              <w:rPr>
                <w:noProof/>
                <w:webHidden/>
              </w:rPr>
              <w:fldChar w:fldCharType="end"/>
            </w:r>
          </w:hyperlink>
        </w:p>
        <w:p w14:paraId="1209D26C" w14:textId="77777777" w:rsidR="00B70E33" w:rsidRDefault="00B66107">
          <w:pPr>
            <w:pStyle w:val="TOC3"/>
            <w:tabs>
              <w:tab w:val="left" w:pos="1540"/>
              <w:tab w:val="right" w:leader="dot" w:pos="9721"/>
            </w:tabs>
            <w:rPr>
              <w:rFonts w:asciiTheme="minorHAnsi" w:eastAsiaTheme="minorEastAsia" w:hAnsiTheme="minorHAnsi" w:cstheme="minorBidi"/>
              <w:noProof/>
              <w:szCs w:val="22"/>
              <w:lang w:val="en-US"/>
            </w:rPr>
          </w:pPr>
          <w:hyperlink w:anchor="_Toc30671428" w:history="1">
            <w:r w:rsidR="00B70E33" w:rsidRPr="00D97264">
              <w:rPr>
                <w:rStyle w:val="Hyperlink"/>
                <w:noProof/>
              </w:rPr>
              <w:t>9.2.5.6</w:t>
            </w:r>
            <w:r w:rsidR="00B70E33">
              <w:rPr>
                <w:rFonts w:asciiTheme="minorHAnsi" w:eastAsiaTheme="minorEastAsia" w:hAnsiTheme="minorHAnsi" w:cstheme="minorBidi"/>
                <w:noProof/>
                <w:szCs w:val="22"/>
                <w:lang w:val="en-US"/>
              </w:rPr>
              <w:tab/>
            </w:r>
            <w:r w:rsidR="00B70E33" w:rsidRPr="00D97264">
              <w:rPr>
                <w:rStyle w:val="Hyperlink"/>
                <w:noProof/>
              </w:rPr>
              <w:t>GEM</w:t>
            </w:r>
            <w:r w:rsidR="00B70E33">
              <w:rPr>
                <w:noProof/>
                <w:webHidden/>
              </w:rPr>
              <w:tab/>
            </w:r>
            <w:r w:rsidR="00B70E33">
              <w:rPr>
                <w:noProof/>
                <w:webHidden/>
              </w:rPr>
              <w:fldChar w:fldCharType="begin"/>
            </w:r>
            <w:r w:rsidR="00B70E33">
              <w:rPr>
                <w:noProof/>
                <w:webHidden/>
              </w:rPr>
              <w:instrText xml:space="preserve"> PAGEREF _Toc30671428 \h </w:instrText>
            </w:r>
            <w:r w:rsidR="00B70E33">
              <w:rPr>
                <w:noProof/>
                <w:webHidden/>
              </w:rPr>
            </w:r>
            <w:r w:rsidR="00B70E33">
              <w:rPr>
                <w:noProof/>
                <w:webHidden/>
              </w:rPr>
              <w:fldChar w:fldCharType="separate"/>
            </w:r>
            <w:r w:rsidR="00B70E33">
              <w:rPr>
                <w:noProof/>
                <w:webHidden/>
              </w:rPr>
              <w:t>23</w:t>
            </w:r>
            <w:r w:rsidR="00B70E33">
              <w:rPr>
                <w:noProof/>
                <w:webHidden/>
              </w:rPr>
              <w:fldChar w:fldCharType="end"/>
            </w:r>
          </w:hyperlink>
        </w:p>
        <w:p w14:paraId="1DDA2572" w14:textId="77777777" w:rsidR="00B70E33" w:rsidRDefault="00B66107">
          <w:pPr>
            <w:pStyle w:val="TOC3"/>
            <w:tabs>
              <w:tab w:val="left" w:pos="1540"/>
              <w:tab w:val="right" w:leader="dot" w:pos="9721"/>
            </w:tabs>
            <w:rPr>
              <w:rFonts w:asciiTheme="minorHAnsi" w:eastAsiaTheme="minorEastAsia" w:hAnsiTheme="minorHAnsi" w:cstheme="minorBidi"/>
              <w:noProof/>
              <w:szCs w:val="22"/>
              <w:lang w:val="en-US"/>
            </w:rPr>
          </w:pPr>
          <w:hyperlink w:anchor="_Toc30671429" w:history="1">
            <w:r w:rsidR="00B70E33" w:rsidRPr="00D97264">
              <w:rPr>
                <w:rStyle w:val="Hyperlink"/>
                <w:noProof/>
              </w:rPr>
              <w:t>9.2.5.7</w:t>
            </w:r>
            <w:r w:rsidR="00B70E33">
              <w:rPr>
                <w:rFonts w:asciiTheme="minorHAnsi" w:eastAsiaTheme="minorEastAsia" w:hAnsiTheme="minorHAnsi" w:cstheme="minorBidi"/>
                <w:noProof/>
                <w:szCs w:val="22"/>
                <w:lang w:val="en-US"/>
              </w:rPr>
              <w:tab/>
            </w:r>
            <w:r w:rsidR="00B70E33" w:rsidRPr="00D97264">
              <w:rPr>
                <w:rStyle w:val="Hyperlink"/>
                <w:noProof/>
              </w:rPr>
              <w:t>EDMA</w:t>
            </w:r>
            <w:r w:rsidR="00B70E33">
              <w:rPr>
                <w:noProof/>
                <w:webHidden/>
              </w:rPr>
              <w:tab/>
            </w:r>
            <w:r w:rsidR="00B70E33">
              <w:rPr>
                <w:noProof/>
                <w:webHidden/>
              </w:rPr>
              <w:fldChar w:fldCharType="begin"/>
            </w:r>
            <w:r w:rsidR="00B70E33">
              <w:rPr>
                <w:noProof/>
                <w:webHidden/>
              </w:rPr>
              <w:instrText xml:space="preserve"> PAGEREF _Toc30671429 \h </w:instrText>
            </w:r>
            <w:r w:rsidR="00B70E33">
              <w:rPr>
                <w:noProof/>
                <w:webHidden/>
              </w:rPr>
            </w:r>
            <w:r w:rsidR="00B70E33">
              <w:rPr>
                <w:noProof/>
                <w:webHidden/>
              </w:rPr>
              <w:fldChar w:fldCharType="separate"/>
            </w:r>
            <w:r w:rsidR="00B70E33">
              <w:rPr>
                <w:noProof/>
                <w:webHidden/>
              </w:rPr>
              <w:t>23</w:t>
            </w:r>
            <w:r w:rsidR="00B70E33">
              <w:rPr>
                <w:noProof/>
                <w:webHidden/>
              </w:rPr>
              <w:fldChar w:fldCharType="end"/>
            </w:r>
          </w:hyperlink>
        </w:p>
        <w:p w14:paraId="54DB4055" w14:textId="77777777" w:rsidR="00B70E33" w:rsidRDefault="00B66107">
          <w:pPr>
            <w:pStyle w:val="TOC3"/>
            <w:tabs>
              <w:tab w:val="left" w:pos="1540"/>
              <w:tab w:val="right" w:leader="dot" w:pos="9721"/>
            </w:tabs>
            <w:rPr>
              <w:rFonts w:asciiTheme="minorHAnsi" w:eastAsiaTheme="minorEastAsia" w:hAnsiTheme="minorHAnsi" w:cstheme="minorBidi"/>
              <w:noProof/>
              <w:szCs w:val="22"/>
              <w:lang w:val="en-US"/>
            </w:rPr>
          </w:pPr>
          <w:hyperlink w:anchor="_Toc30671430" w:history="1">
            <w:r w:rsidR="00B70E33" w:rsidRPr="00D97264">
              <w:rPr>
                <w:rStyle w:val="Hyperlink"/>
                <w:noProof/>
              </w:rPr>
              <w:t>9.2.5.8</w:t>
            </w:r>
            <w:r w:rsidR="00B70E33">
              <w:rPr>
                <w:rFonts w:asciiTheme="minorHAnsi" w:eastAsiaTheme="minorEastAsia" w:hAnsiTheme="minorHAnsi" w:cstheme="minorBidi"/>
                <w:noProof/>
                <w:szCs w:val="22"/>
                <w:lang w:val="en-US"/>
              </w:rPr>
              <w:tab/>
            </w:r>
            <w:r w:rsidR="00B70E33" w:rsidRPr="00D97264">
              <w:rPr>
                <w:rStyle w:val="Hyperlink"/>
                <w:noProof/>
              </w:rPr>
              <w:t>Environment Configuration</w:t>
            </w:r>
            <w:r w:rsidR="00B70E33">
              <w:rPr>
                <w:noProof/>
                <w:webHidden/>
              </w:rPr>
              <w:tab/>
            </w:r>
            <w:r w:rsidR="00B70E33">
              <w:rPr>
                <w:noProof/>
                <w:webHidden/>
              </w:rPr>
              <w:fldChar w:fldCharType="begin"/>
            </w:r>
            <w:r w:rsidR="00B70E33">
              <w:rPr>
                <w:noProof/>
                <w:webHidden/>
              </w:rPr>
              <w:instrText xml:space="preserve"> PAGEREF _Toc30671430 \h </w:instrText>
            </w:r>
            <w:r w:rsidR="00B70E33">
              <w:rPr>
                <w:noProof/>
                <w:webHidden/>
              </w:rPr>
            </w:r>
            <w:r w:rsidR="00B70E33">
              <w:rPr>
                <w:noProof/>
                <w:webHidden/>
              </w:rPr>
              <w:fldChar w:fldCharType="separate"/>
            </w:r>
            <w:r w:rsidR="00B70E33">
              <w:rPr>
                <w:noProof/>
                <w:webHidden/>
              </w:rPr>
              <w:t>23</w:t>
            </w:r>
            <w:r w:rsidR="00B70E33">
              <w:rPr>
                <w:noProof/>
                <w:webHidden/>
              </w:rPr>
              <w:fldChar w:fldCharType="end"/>
            </w:r>
          </w:hyperlink>
        </w:p>
        <w:p w14:paraId="7A3FE660"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431" w:history="1">
            <w:r w:rsidR="00B70E33" w:rsidRPr="00D97264">
              <w:rPr>
                <w:rStyle w:val="Hyperlink"/>
                <w:noProof/>
              </w:rPr>
              <w:t>9.3</w:t>
            </w:r>
            <w:r w:rsidR="00B70E33">
              <w:rPr>
                <w:rFonts w:asciiTheme="minorHAnsi" w:eastAsiaTheme="minorEastAsia" w:hAnsiTheme="minorHAnsi" w:cstheme="minorBidi"/>
                <w:noProof/>
                <w:szCs w:val="22"/>
                <w:lang w:val="en-US"/>
              </w:rPr>
              <w:tab/>
            </w:r>
            <w:r w:rsidR="00B70E33" w:rsidRPr="00D97264">
              <w:rPr>
                <w:rStyle w:val="Hyperlink"/>
                <w:noProof/>
              </w:rPr>
              <w:t>Branch &amp; Merge</w:t>
            </w:r>
            <w:r w:rsidR="00B70E33">
              <w:rPr>
                <w:noProof/>
                <w:webHidden/>
              </w:rPr>
              <w:tab/>
            </w:r>
            <w:r w:rsidR="00B70E33">
              <w:rPr>
                <w:noProof/>
                <w:webHidden/>
              </w:rPr>
              <w:fldChar w:fldCharType="begin"/>
            </w:r>
            <w:r w:rsidR="00B70E33">
              <w:rPr>
                <w:noProof/>
                <w:webHidden/>
              </w:rPr>
              <w:instrText xml:space="preserve"> PAGEREF _Toc30671431 \h </w:instrText>
            </w:r>
            <w:r w:rsidR="00B70E33">
              <w:rPr>
                <w:noProof/>
                <w:webHidden/>
              </w:rPr>
            </w:r>
            <w:r w:rsidR="00B70E33">
              <w:rPr>
                <w:noProof/>
                <w:webHidden/>
              </w:rPr>
              <w:fldChar w:fldCharType="separate"/>
            </w:r>
            <w:r w:rsidR="00B70E33">
              <w:rPr>
                <w:noProof/>
                <w:webHidden/>
              </w:rPr>
              <w:t>25</w:t>
            </w:r>
            <w:r w:rsidR="00B70E33">
              <w:rPr>
                <w:noProof/>
                <w:webHidden/>
              </w:rPr>
              <w:fldChar w:fldCharType="end"/>
            </w:r>
          </w:hyperlink>
        </w:p>
        <w:p w14:paraId="0075E77E" w14:textId="77777777" w:rsidR="00B70E33" w:rsidRDefault="00B66107">
          <w:pPr>
            <w:pStyle w:val="TOC3"/>
            <w:tabs>
              <w:tab w:val="left" w:pos="1320"/>
              <w:tab w:val="right" w:leader="dot" w:pos="9721"/>
            </w:tabs>
            <w:rPr>
              <w:rFonts w:asciiTheme="minorHAnsi" w:eastAsiaTheme="minorEastAsia" w:hAnsiTheme="minorHAnsi" w:cstheme="minorBidi"/>
              <w:noProof/>
              <w:szCs w:val="22"/>
              <w:lang w:val="en-US"/>
            </w:rPr>
          </w:pPr>
          <w:hyperlink w:anchor="_Toc30671432" w:history="1">
            <w:r w:rsidR="00B70E33" w:rsidRPr="00D97264">
              <w:rPr>
                <w:rStyle w:val="Hyperlink"/>
                <w:noProof/>
                <w14:scene3d>
                  <w14:camera w14:prst="orthographicFront"/>
                  <w14:lightRig w14:rig="threePt" w14:dir="t">
                    <w14:rot w14:lat="0" w14:lon="0" w14:rev="0"/>
                  </w14:lightRig>
                </w14:scene3d>
              </w:rPr>
              <w:t>9.3.1</w:t>
            </w:r>
            <w:r w:rsidR="00B70E33">
              <w:rPr>
                <w:rFonts w:asciiTheme="minorHAnsi" w:eastAsiaTheme="minorEastAsia" w:hAnsiTheme="minorHAnsi" w:cstheme="minorBidi"/>
                <w:noProof/>
                <w:szCs w:val="22"/>
                <w:lang w:val="en-US"/>
              </w:rPr>
              <w:tab/>
            </w:r>
            <w:r w:rsidR="00B70E33" w:rsidRPr="00D97264">
              <w:rPr>
                <w:rStyle w:val="Hyperlink"/>
                <w:noProof/>
              </w:rPr>
              <w:t>Make a Branch of “trunk/custom”</w:t>
            </w:r>
            <w:r w:rsidR="00B70E33">
              <w:rPr>
                <w:noProof/>
                <w:webHidden/>
              </w:rPr>
              <w:tab/>
            </w:r>
            <w:r w:rsidR="00B70E33">
              <w:rPr>
                <w:noProof/>
                <w:webHidden/>
              </w:rPr>
              <w:fldChar w:fldCharType="begin"/>
            </w:r>
            <w:r w:rsidR="00B70E33">
              <w:rPr>
                <w:noProof/>
                <w:webHidden/>
              </w:rPr>
              <w:instrText xml:space="preserve"> PAGEREF _Toc30671432 \h </w:instrText>
            </w:r>
            <w:r w:rsidR="00B70E33">
              <w:rPr>
                <w:noProof/>
                <w:webHidden/>
              </w:rPr>
            </w:r>
            <w:r w:rsidR="00B70E33">
              <w:rPr>
                <w:noProof/>
                <w:webHidden/>
              </w:rPr>
              <w:fldChar w:fldCharType="separate"/>
            </w:r>
            <w:r w:rsidR="00B70E33">
              <w:rPr>
                <w:noProof/>
                <w:webHidden/>
              </w:rPr>
              <w:t>25</w:t>
            </w:r>
            <w:r w:rsidR="00B70E33">
              <w:rPr>
                <w:noProof/>
                <w:webHidden/>
              </w:rPr>
              <w:fldChar w:fldCharType="end"/>
            </w:r>
          </w:hyperlink>
        </w:p>
        <w:p w14:paraId="463E6E91" w14:textId="77777777" w:rsidR="00B70E33" w:rsidRDefault="00B66107">
          <w:pPr>
            <w:pStyle w:val="TOC3"/>
            <w:tabs>
              <w:tab w:val="left" w:pos="1320"/>
              <w:tab w:val="right" w:leader="dot" w:pos="9721"/>
            </w:tabs>
            <w:rPr>
              <w:rFonts w:asciiTheme="minorHAnsi" w:eastAsiaTheme="minorEastAsia" w:hAnsiTheme="minorHAnsi" w:cstheme="minorBidi"/>
              <w:noProof/>
              <w:szCs w:val="22"/>
              <w:lang w:val="en-US"/>
            </w:rPr>
          </w:pPr>
          <w:hyperlink w:anchor="_Toc30671433" w:history="1">
            <w:r w:rsidR="00B70E33" w:rsidRPr="00D97264">
              <w:rPr>
                <w:rStyle w:val="Hyperlink"/>
                <w:noProof/>
                <w14:scene3d>
                  <w14:camera w14:prst="orthographicFront"/>
                  <w14:lightRig w14:rig="threePt" w14:dir="t">
                    <w14:rot w14:lat="0" w14:lon="0" w14:rev="0"/>
                  </w14:lightRig>
                </w14:scene3d>
              </w:rPr>
              <w:t>9.3.2</w:t>
            </w:r>
            <w:r w:rsidR="00B70E33">
              <w:rPr>
                <w:rFonts w:asciiTheme="minorHAnsi" w:eastAsiaTheme="minorEastAsia" w:hAnsiTheme="minorHAnsi" w:cstheme="minorBidi"/>
                <w:noProof/>
                <w:szCs w:val="22"/>
                <w:lang w:val="en-US"/>
              </w:rPr>
              <w:tab/>
            </w:r>
            <w:r w:rsidR="00B70E33" w:rsidRPr="00D97264">
              <w:rPr>
                <w:rStyle w:val="Hyperlink"/>
                <w:noProof/>
              </w:rPr>
              <w:t>Merge changes back to “trunk/custom”</w:t>
            </w:r>
            <w:r w:rsidR="00B70E33">
              <w:rPr>
                <w:noProof/>
                <w:webHidden/>
              </w:rPr>
              <w:tab/>
            </w:r>
            <w:r w:rsidR="00B70E33">
              <w:rPr>
                <w:noProof/>
                <w:webHidden/>
              </w:rPr>
              <w:fldChar w:fldCharType="begin"/>
            </w:r>
            <w:r w:rsidR="00B70E33">
              <w:rPr>
                <w:noProof/>
                <w:webHidden/>
              </w:rPr>
              <w:instrText xml:space="preserve"> PAGEREF _Toc30671433 \h </w:instrText>
            </w:r>
            <w:r w:rsidR="00B70E33">
              <w:rPr>
                <w:noProof/>
                <w:webHidden/>
              </w:rPr>
            </w:r>
            <w:r w:rsidR="00B70E33">
              <w:rPr>
                <w:noProof/>
                <w:webHidden/>
              </w:rPr>
              <w:fldChar w:fldCharType="separate"/>
            </w:r>
            <w:r w:rsidR="00B70E33">
              <w:rPr>
                <w:noProof/>
                <w:webHidden/>
              </w:rPr>
              <w:t>27</w:t>
            </w:r>
            <w:r w:rsidR="00B70E33">
              <w:rPr>
                <w:noProof/>
                <w:webHidden/>
              </w:rPr>
              <w:fldChar w:fldCharType="end"/>
            </w:r>
          </w:hyperlink>
        </w:p>
        <w:p w14:paraId="64248771"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434" w:history="1">
            <w:r w:rsidR="00B70E33" w:rsidRPr="00D97264">
              <w:rPr>
                <w:rStyle w:val="Hyperlink"/>
                <w:noProof/>
              </w:rPr>
              <w:t>9.4</w:t>
            </w:r>
            <w:r w:rsidR="00B70E33">
              <w:rPr>
                <w:rFonts w:asciiTheme="minorHAnsi" w:eastAsiaTheme="minorEastAsia" w:hAnsiTheme="minorHAnsi" w:cstheme="minorBidi"/>
                <w:noProof/>
                <w:szCs w:val="22"/>
                <w:lang w:val="en-US"/>
              </w:rPr>
              <w:tab/>
            </w:r>
            <w:r w:rsidR="00B70E33" w:rsidRPr="00D97264">
              <w:rPr>
                <w:rStyle w:val="Hyperlink"/>
                <w:noProof/>
              </w:rPr>
              <w:t>Strategy</w:t>
            </w:r>
            <w:r w:rsidR="00B70E33">
              <w:rPr>
                <w:noProof/>
                <w:webHidden/>
              </w:rPr>
              <w:tab/>
            </w:r>
            <w:r w:rsidR="00B70E33">
              <w:rPr>
                <w:noProof/>
                <w:webHidden/>
              </w:rPr>
              <w:fldChar w:fldCharType="begin"/>
            </w:r>
            <w:r w:rsidR="00B70E33">
              <w:rPr>
                <w:noProof/>
                <w:webHidden/>
              </w:rPr>
              <w:instrText xml:space="preserve"> PAGEREF _Toc30671434 \h </w:instrText>
            </w:r>
            <w:r w:rsidR="00B70E33">
              <w:rPr>
                <w:noProof/>
                <w:webHidden/>
              </w:rPr>
            </w:r>
            <w:r w:rsidR="00B70E33">
              <w:rPr>
                <w:noProof/>
                <w:webHidden/>
              </w:rPr>
              <w:fldChar w:fldCharType="separate"/>
            </w:r>
            <w:r w:rsidR="00B70E33">
              <w:rPr>
                <w:noProof/>
                <w:webHidden/>
              </w:rPr>
              <w:t>29</w:t>
            </w:r>
            <w:r w:rsidR="00B70E33">
              <w:rPr>
                <w:noProof/>
                <w:webHidden/>
              </w:rPr>
              <w:fldChar w:fldCharType="end"/>
            </w:r>
          </w:hyperlink>
        </w:p>
        <w:p w14:paraId="686CEC64" w14:textId="77777777" w:rsidR="00B70E33" w:rsidRDefault="00B66107">
          <w:pPr>
            <w:pStyle w:val="TOC3"/>
            <w:tabs>
              <w:tab w:val="left" w:pos="1320"/>
              <w:tab w:val="right" w:leader="dot" w:pos="9721"/>
            </w:tabs>
            <w:rPr>
              <w:rFonts w:asciiTheme="minorHAnsi" w:eastAsiaTheme="minorEastAsia" w:hAnsiTheme="minorHAnsi" w:cstheme="minorBidi"/>
              <w:noProof/>
              <w:szCs w:val="22"/>
              <w:lang w:val="en-US"/>
            </w:rPr>
          </w:pPr>
          <w:hyperlink w:anchor="_Toc30671435" w:history="1">
            <w:r w:rsidR="00B70E33" w:rsidRPr="00D97264">
              <w:rPr>
                <w:rStyle w:val="Hyperlink"/>
                <w:noProof/>
                <w14:scene3d>
                  <w14:camera w14:prst="orthographicFront"/>
                  <w14:lightRig w14:rig="threePt" w14:dir="t">
                    <w14:rot w14:lat="0" w14:lon="0" w14:rev="0"/>
                  </w14:lightRig>
                </w14:scene3d>
              </w:rPr>
              <w:t>9.4.1</w:t>
            </w:r>
            <w:r w:rsidR="00B70E33">
              <w:rPr>
                <w:rFonts w:asciiTheme="minorHAnsi" w:eastAsiaTheme="minorEastAsia" w:hAnsiTheme="minorHAnsi" w:cstheme="minorBidi"/>
                <w:noProof/>
                <w:szCs w:val="22"/>
                <w:lang w:val="en-US"/>
              </w:rPr>
              <w:tab/>
            </w:r>
            <w:r w:rsidR="00B70E33" w:rsidRPr="00D97264">
              <w:rPr>
                <w:rStyle w:val="Hyperlink"/>
                <w:noProof/>
              </w:rPr>
              <w:t>Release Merge</w:t>
            </w:r>
            <w:r w:rsidR="00B70E33">
              <w:rPr>
                <w:noProof/>
                <w:webHidden/>
              </w:rPr>
              <w:tab/>
            </w:r>
            <w:r w:rsidR="00B70E33">
              <w:rPr>
                <w:noProof/>
                <w:webHidden/>
              </w:rPr>
              <w:fldChar w:fldCharType="begin"/>
            </w:r>
            <w:r w:rsidR="00B70E33">
              <w:rPr>
                <w:noProof/>
                <w:webHidden/>
              </w:rPr>
              <w:instrText xml:space="preserve"> PAGEREF _Toc30671435 \h </w:instrText>
            </w:r>
            <w:r w:rsidR="00B70E33">
              <w:rPr>
                <w:noProof/>
                <w:webHidden/>
              </w:rPr>
            </w:r>
            <w:r w:rsidR="00B70E33">
              <w:rPr>
                <w:noProof/>
                <w:webHidden/>
              </w:rPr>
              <w:fldChar w:fldCharType="separate"/>
            </w:r>
            <w:r w:rsidR="00B70E33">
              <w:rPr>
                <w:noProof/>
                <w:webHidden/>
              </w:rPr>
              <w:t>29</w:t>
            </w:r>
            <w:r w:rsidR="00B70E33">
              <w:rPr>
                <w:noProof/>
                <w:webHidden/>
              </w:rPr>
              <w:fldChar w:fldCharType="end"/>
            </w:r>
          </w:hyperlink>
        </w:p>
        <w:p w14:paraId="35B59936" w14:textId="77777777" w:rsidR="00B70E33" w:rsidRDefault="00B66107">
          <w:pPr>
            <w:pStyle w:val="TOC3"/>
            <w:tabs>
              <w:tab w:val="left" w:pos="1320"/>
              <w:tab w:val="right" w:leader="dot" w:pos="9721"/>
            </w:tabs>
            <w:rPr>
              <w:rFonts w:asciiTheme="minorHAnsi" w:eastAsiaTheme="minorEastAsia" w:hAnsiTheme="minorHAnsi" w:cstheme="minorBidi"/>
              <w:noProof/>
              <w:szCs w:val="22"/>
              <w:lang w:val="en-US"/>
            </w:rPr>
          </w:pPr>
          <w:hyperlink w:anchor="_Toc30671436" w:history="1">
            <w:r w:rsidR="00B70E33" w:rsidRPr="00D97264">
              <w:rPr>
                <w:rStyle w:val="Hyperlink"/>
                <w:noProof/>
                <w14:scene3d>
                  <w14:camera w14:prst="orthographicFront"/>
                  <w14:lightRig w14:rig="threePt" w14:dir="t">
                    <w14:rot w14:lat="0" w14:lon="0" w14:rev="0"/>
                  </w14:lightRig>
                </w14:scene3d>
              </w:rPr>
              <w:t>9.4.2</w:t>
            </w:r>
            <w:r w:rsidR="00B70E33">
              <w:rPr>
                <w:rFonts w:asciiTheme="minorHAnsi" w:eastAsiaTheme="minorEastAsia" w:hAnsiTheme="minorHAnsi" w:cstheme="minorBidi"/>
                <w:noProof/>
                <w:szCs w:val="22"/>
                <w:lang w:val="en-US"/>
              </w:rPr>
              <w:tab/>
            </w:r>
            <w:r w:rsidR="00B70E33" w:rsidRPr="00D97264">
              <w:rPr>
                <w:rStyle w:val="Hyperlink"/>
                <w:noProof/>
              </w:rPr>
              <w:t>Production Merge</w:t>
            </w:r>
            <w:r w:rsidR="00B70E33">
              <w:rPr>
                <w:noProof/>
                <w:webHidden/>
              </w:rPr>
              <w:tab/>
            </w:r>
            <w:r w:rsidR="00B70E33">
              <w:rPr>
                <w:noProof/>
                <w:webHidden/>
              </w:rPr>
              <w:fldChar w:fldCharType="begin"/>
            </w:r>
            <w:r w:rsidR="00B70E33">
              <w:rPr>
                <w:noProof/>
                <w:webHidden/>
              </w:rPr>
              <w:instrText xml:space="preserve"> PAGEREF _Toc30671436 \h </w:instrText>
            </w:r>
            <w:r w:rsidR="00B70E33">
              <w:rPr>
                <w:noProof/>
                <w:webHidden/>
              </w:rPr>
            </w:r>
            <w:r w:rsidR="00B70E33">
              <w:rPr>
                <w:noProof/>
                <w:webHidden/>
              </w:rPr>
              <w:fldChar w:fldCharType="separate"/>
            </w:r>
            <w:r w:rsidR="00B70E33">
              <w:rPr>
                <w:noProof/>
                <w:webHidden/>
              </w:rPr>
              <w:t>29</w:t>
            </w:r>
            <w:r w:rsidR="00B70E33">
              <w:rPr>
                <w:noProof/>
                <w:webHidden/>
              </w:rPr>
              <w:fldChar w:fldCharType="end"/>
            </w:r>
          </w:hyperlink>
        </w:p>
        <w:p w14:paraId="12C38124"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437" w:history="1">
            <w:r w:rsidR="00B70E33" w:rsidRPr="00D97264">
              <w:rPr>
                <w:rStyle w:val="Hyperlink"/>
                <w:noProof/>
              </w:rPr>
              <w:t>9.5</w:t>
            </w:r>
            <w:r w:rsidR="00B70E33">
              <w:rPr>
                <w:rFonts w:asciiTheme="minorHAnsi" w:eastAsiaTheme="minorEastAsia" w:hAnsiTheme="minorHAnsi" w:cstheme="minorBidi"/>
                <w:noProof/>
                <w:szCs w:val="22"/>
                <w:lang w:val="en-US"/>
              </w:rPr>
              <w:tab/>
            </w:r>
            <w:r w:rsidR="00B70E33" w:rsidRPr="00D97264">
              <w:rPr>
                <w:rStyle w:val="Hyperlink"/>
                <w:noProof/>
              </w:rPr>
              <w:t>PSG-OD Collaboration</w:t>
            </w:r>
            <w:r w:rsidR="00B70E33">
              <w:rPr>
                <w:noProof/>
                <w:webHidden/>
              </w:rPr>
              <w:tab/>
            </w:r>
            <w:r w:rsidR="00B70E33">
              <w:rPr>
                <w:noProof/>
                <w:webHidden/>
              </w:rPr>
              <w:fldChar w:fldCharType="begin"/>
            </w:r>
            <w:r w:rsidR="00B70E33">
              <w:rPr>
                <w:noProof/>
                <w:webHidden/>
              </w:rPr>
              <w:instrText xml:space="preserve"> PAGEREF _Toc30671437 \h </w:instrText>
            </w:r>
            <w:r w:rsidR="00B70E33">
              <w:rPr>
                <w:noProof/>
                <w:webHidden/>
              </w:rPr>
            </w:r>
            <w:r w:rsidR="00B70E33">
              <w:rPr>
                <w:noProof/>
                <w:webHidden/>
              </w:rPr>
              <w:fldChar w:fldCharType="separate"/>
            </w:r>
            <w:r w:rsidR="00B70E33">
              <w:rPr>
                <w:noProof/>
                <w:webHidden/>
              </w:rPr>
              <w:t>29</w:t>
            </w:r>
            <w:r w:rsidR="00B70E33">
              <w:rPr>
                <w:noProof/>
                <w:webHidden/>
              </w:rPr>
              <w:fldChar w:fldCharType="end"/>
            </w:r>
          </w:hyperlink>
        </w:p>
        <w:p w14:paraId="713DF15B" w14:textId="77777777" w:rsidR="00B70E33" w:rsidRDefault="00B66107">
          <w:pPr>
            <w:pStyle w:val="TOC3"/>
            <w:tabs>
              <w:tab w:val="left" w:pos="1320"/>
              <w:tab w:val="right" w:leader="dot" w:pos="9721"/>
            </w:tabs>
            <w:rPr>
              <w:rFonts w:asciiTheme="minorHAnsi" w:eastAsiaTheme="minorEastAsia" w:hAnsiTheme="minorHAnsi" w:cstheme="minorBidi"/>
              <w:noProof/>
              <w:szCs w:val="22"/>
              <w:lang w:val="en-US"/>
            </w:rPr>
          </w:pPr>
          <w:hyperlink w:anchor="_Toc30671438" w:history="1">
            <w:r w:rsidR="00B70E33" w:rsidRPr="00D97264">
              <w:rPr>
                <w:rStyle w:val="Hyperlink"/>
                <w:noProof/>
                <w14:scene3d>
                  <w14:camera w14:prst="orthographicFront"/>
                  <w14:lightRig w14:rig="threePt" w14:dir="t">
                    <w14:rot w14:lat="0" w14:lon="0" w14:rev="0"/>
                  </w14:lightRig>
                </w14:scene3d>
              </w:rPr>
              <w:t>9.5.1</w:t>
            </w:r>
            <w:r w:rsidR="00B70E33">
              <w:rPr>
                <w:rFonts w:asciiTheme="minorHAnsi" w:eastAsiaTheme="minorEastAsia" w:hAnsiTheme="minorHAnsi" w:cstheme="minorBidi"/>
                <w:noProof/>
                <w:szCs w:val="22"/>
                <w:lang w:val="en-US"/>
              </w:rPr>
              <w:tab/>
            </w:r>
            <w:r w:rsidR="00B70E33" w:rsidRPr="00D97264">
              <w:rPr>
                <w:rStyle w:val="Hyperlink"/>
                <w:noProof/>
              </w:rPr>
              <w:t>Merge Responsibility in Cases involving common components by PSG/OD as below</w:t>
            </w:r>
            <w:r w:rsidR="00B70E33">
              <w:rPr>
                <w:noProof/>
                <w:webHidden/>
              </w:rPr>
              <w:tab/>
            </w:r>
            <w:r w:rsidR="00B70E33">
              <w:rPr>
                <w:noProof/>
                <w:webHidden/>
              </w:rPr>
              <w:fldChar w:fldCharType="begin"/>
            </w:r>
            <w:r w:rsidR="00B70E33">
              <w:rPr>
                <w:noProof/>
                <w:webHidden/>
              </w:rPr>
              <w:instrText xml:space="preserve"> PAGEREF _Toc30671438 \h </w:instrText>
            </w:r>
            <w:r w:rsidR="00B70E33">
              <w:rPr>
                <w:noProof/>
                <w:webHidden/>
              </w:rPr>
            </w:r>
            <w:r w:rsidR="00B70E33">
              <w:rPr>
                <w:noProof/>
                <w:webHidden/>
              </w:rPr>
              <w:fldChar w:fldCharType="separate"/>
            </w:r>
            <w:r w:rsidR="00B70E33">
              <w:rPr>
                <w:noProof/>
                <w:webHidden/>
              </w:rPr>
              <w:t>30</w:t>
            </w:r>
            <w:r w:rsidR="00B70E33">
              <w:rPr>
                <w:noProof/>
                <w:webHidden/>
              </w:rPr>
              <w:fldChar w:fldCharType="end"/>
            </w:r>
          </w:hyperlink>
        </w:p>
        <w:p w14:paraId="7061217F" w14:textId="77777777" w:rsidR="00B70E33" w:rsidRDefault="00B66107">
          <w:pPr>
            <w:pStyle w:val="TOC1"/>
            <w:rPr>
              <w:rFonts w:asciiTheme="minorHAnsi" w:eastAsiaTheme="minorEastAsia" w:hAnsiTheme="minorHAnsi" w:cstheme="minorBidi"/>
              <w:b w:val="0"/>
              <w:noProof/>
              <w:szCs w:val="22"/>
              <w:lang w:val="en-US"/>
            </w:rPr>
          </w:pPr>
          <w:hyperlink w:anchor="_Toc30671439" w:history="1">
            <w:r w:rsidR="00B70E33" w:rsidRPr="00D97264">
              <w:rPr>
                <w:rStyle w:val="Hyperlink"/>
                <w:noProof/>
              </w:rPr>
              <w:t>10</w:t>
            </w:r>
            <w:r w:rsidR="00B70E33">
              <w:rPr>
                <w:rFonts w:asciiTheme="minorHAnsi" w:eastAsiaTheme="minorEastAsia" w:hAnsiTheme="minorHAnsi" w:cstheme="minorBidi"/>
                <w:b w:val="0"/>
                <w:noProof/>
                <w:szCs w:val="22"/>
                <w:lang w:val="en-US"/>
              </w:rPr>
              <w:tab/>
            </w:r>
            <w:r w:rsidR="00B70E33" w:rsidRPr="00D97264">
              <w:rPr>
                <w:rStyle w:val="Hyperlink"/>
                <w:noProof/>
              </w:rPr>
              <w:t>Template Subject Section</w:t>
            </w:r>
            <w:r w:rsidR="00B70E33">
              <w:rPr>
                <w:noProof/>
                <w:webHidden/>
              </w:rPr>
              <w:tab/>
            </w:r>
            <w:r w:rsidR="00B70E33">
              <w:rPr>
                <w:noProof/>
                <w:webHidden/>
              </w:rPr>
              <w:fldChar w:fldCharType="begin"/>
            </w:r>
            <w:r w:rsidR="00B70E33">
              <w:rPr>
                <w:noProof/>
                <w:webHidden/>
              </w:rPr>
              <w:instrText xml:space="preserve"> PAGEREF _Toc30671439 \h </w:instrText>
            </w:r>
            <w:r w:rsidR="00B70E33">
              <w:rPr>
                <w:noProof/>
                <w:webHidden/>
              </w:rPr>
            </w:r>
            <w:r w:rsidR="00B70E33">
              <w:rPr>
                <w:noProof/>
                <w:webHidden/>
              </w:rPr>
              <w:fldChar w:fldCharType="separate"/>
            </w:r>
            <w:r w:rsidR="00B70E33">
              <w:rPr>
                <w:noProof/>
                <w:webHidden/>
              </w:rPr>
              <w:t>31</w:t>
            </w:r>
            <w:r w:rsidR="00B70E33">
              <w:rPr>
                <w:noProof/>
                <w:webHidden/>
              </w:rPr>
              <w:fldChar w:fldCharType="end"/>
            </w:r>
          </w:hyperlink>
        </w:p>
        <w:p w14:paraId="594F05A3"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440" w:history="1">
            <w:r w:rsidR="00B70E33" w:rsidRPr="00D97264">
              <w:rPr>
                <w:rStyle w:val="Hyperlink"/>
                <w:noProof/>
              </w:rPr>
              <w:t>10.1</w:t>
            </w:r>
            <w:r w:rsidR="00B70E33">
              <w:rPr>
                <w:rFonts w:asciiTheme="minorHAnsi" w:eastAsiaTheme="minorEastAsia" w:hAnsiTheme="minorHAnsi" w:cstheme="minorBidi"/>
                <w:noProof/>
                <w:szCs w:val="22"/>
                <w:lang w:val="en-US"/>
              </w:rPr>
              <w:tab/>
            </w:r>
            <w:r w:rsidR="00B70E33" w:rsidRPr="00D97264">
              <w:rPr>
                <w:rStyle w:val="Hyperlink"/>
                <w:noProof/>
              </w:rPr>
              <w:t>Summary</w:t>
            </w:r>
            <w:r w:rsidR="00B70E33">
              <w:rPr>
                <w:noProof/>
                <w:webHidden/>
              </w:rPr>
              <w:tab/>
            </w:r>
            <w:r w:rsidR="00B70E33">
              <w:rPr>
                <w:noProof/>
                <w:webHidden/>
              </w:rPr>
              <w:fldChar w:fldCharType="begin"/>
            </w:r>
            <w:r w:rsidR="00B70E33">
              <w:rPr>
                <w:noProof/>
                <w:webHidden/>
              </w:rPr>
              <w:instrText xml:space="preserve"> PAGEREF _Toc30671440 \h </w:instrText>
            </w:r>
            <w:r w:rsidR="00B70E33">
              <w:rPr>
                <w:noProof/>
                <w:webHidden/>
              </w:rPr>
            </w:r>
            <w:r w:rsidR="00B70E33">
              <w:rPr>
                <w:noProof/>
                <w:webHidden/>
              </w:rPr>
              <w:fldChar w:fldCharType="separate"/>
            </w:r>
            <w:r w:rsidR="00B70E33">
              <w:rPr>
                <w:noProof/>
                <w:webHidden/>
              </w:rPr>
              <w:t>31</w:t>
            </w:r>
            <w:r w:rsidR="00B70E33">
              <w:rPr>
                <w:noProof/>
                <w:webHidden/>
              </w:rPr>
              <w:fldChar w:fldCharType="end"/>
            </w:r>
          </w:hyperlink>
        </w:p>
        <w:p w14:paraId="47982BD6" w14:textId="77777777" w:rsidR="00B70E33" w:rsidRDefault="00B66107">
          <w:pPr>
            <w:pStyle w:val="TOC2"/>
            <w:tabs>
              <w:tab w:val="left" w:pos="880"/>
              <w:tab w:val="right" w:leader="dot" w:pos="9721"/>
            </w:tabs>
            <w:rPr>
              <w:rFonts w:asciiTheme="minorHAnsi" w:eastAsiaTheme="minorEastAsia" w:hAnsiTheme="minorHAnsi" w:cstheme="minorBidi"/>
              <w:noProof/>
              <w:szCs w:val="22"/>
              <w:lang w:val="en-US"/>
            </w:rPr>
          </w:pPr>
          <w:hyperlink w:anchor="_Toc30671441" w:history="1">
            <w:r w:rsidR="00B70E33" w:rsidRPr="00D97264">
              <w:rPr>
                <w:rStyle w:val="Hyperlink"/>
                <w:noProof/>
              </w:rPr>
              <w:t>10.2</w:t>
            </w:r>
            <w:r w:rsidR="00B70E33">
              <w:rPr>
                <w:rFonts w:asciiTheme="minorHAnsi" w:eastAsiaTheme="minorEastAsia" w:hAnsiTheme="minorHAnsi" w:cstheme="minorBidi"/>
                <w:noProof/>
                <w:szCs w:val="22"/>
                <w:lang w:val="en-US"/>
              </w:rPr>
              <w:tab/>
            </w:r>
            <w:r w:rsidR="00B70E33" w:rsidRPr="00D97264">
              <w:rPr>
                <w:rStyle w:val="Hyperlink"/>
                <w:noProof/>
              </w:rPr>
              <w:t>Contributors</w:t>
            </w:r>
            <w:r w:rsidR="00B70E33">
              <w:rPr>
                <w:noProof/>
                <w:webHidden/>
              </w:rPr>
              <w:tab/>
            </w:r>
            <w:r w:rsidR="00B70E33">
              <w:rPr>
                <w:noProof/>
                <w:webHidden/>
              </w:rPr>
              <w:fldChar w:fldCharType="begin"/>
            </w:r>
            <w:r w:rsidR="00B70E33">
              <w:rPr>
                <w:noProof/>
                <w:webHidden/>
              </w:rPr>
              <w:instrText xml:space="preserve"> PAGEREF _Toc30671441 \h </w:instrText>
            </w:r>
            <w:r w:rsidR="00B70E33">
              <w:rPr>
                <w:noProof/>
                <w:webHidden/>
              </w:rPr>
            </w:r>
            <w:r w:rsidR="00B70E33">
              <w:rPr>
                <w:noProof/>
                <w:webHidden/>
              </w:rPr>
              <w:fldChar w:fldCharType="separate"/>
            </w:r>
            <w:r w:rsidR="00B70E33">
              <w:rPr>
                <w:noProof/>
                <w:webHidden/>
              </w:rPr>
              <w:t>31</w:t>
            </w:r>
            <w:r w:rsidR="00B70E33">
              <w:rPr>
                <w:noProof/>
                <w:webHidden/>
              </w:rPr>
              <w:fldChar w:fldCharType="end"/>
            </w:r>
          </w:hyperlink>
        </w:p>
        <w:p w14:paraId="5B76C8C7" w14:textId="6B6D295D" w:rsidR="007F6DFB" w:rsidRDefault="007F6DFB">
          <w:pPr>
            <w:rPr>
              <w:rFonts w:cs="Arial"/>
              <w:noProof/>
            </w:rPr>
          </w:pPr>
          <w:r w:rsidRPr="00935196">
            <w:rPr>
              <w:rFonts w:cs="Arial"/>
              <w:b/>
              <w:bCs/>
              <w:noProof/>
            </w:rPr>
            <w:fldChar w:fldCharType="end"/>
          </w:r>
        </w:p>
      </w:sdtContent>
    </w:sdt>
    <w:p w14:paraId="3897F5C8" w14:textId="77777777" w:rsidR="007314C9" w:rsidRPr="00256AEB" w:rsidRDefault="007314C9" w:rsidP="007314C9">
      <w:pPr>
        <w:pStyle w:val="Heading1"/>
        <w:numPr>
          <w:ilvl w:val="0"/>
          <w:numId w:val="4"/>
        </w:numPr>
      </w:pPr>
      <w:bookmarkStart w:id="3" w:name="_Toc529970865"/>
      <w:bookmarkStart w:id="4" w:name="_Toc30671394"/>
      <w:r w:rsidRPr="00935196">
        <w:lastRenderedPageBreak/>
        <w:t>Introduction</w:t>
      </w:r>
      <w:bookmarkEnd w:id="3"/>
      <w:bookmarkEnd w:id="4"/>
    </w:p>
    <w:p w14:paraId="38BCD465" w14:textId="6E4C41F7" w:rsidR="007314C9" w:rsidRPr="00935196" w:rsidRDefault="007314C9" w:rsidP="007314C9">
      <w:pPr>
        <w:ind w:left="360"/>
        <w:rPr>
          <w:rFonts w:cs="Arial"/>
        </w:rPr>
      </w:pPr>
      <w:r w:rsidRPr="00935196">
        <w:rPr>
          <w:rFonts w:cs="Arial"/>
        </w:rPr>
        <w:t xml:space="preserve">The Professional Services – </w:t>
      </w:r>
      <w:r w:rsidR="00C9373E">
        <w:rPr>
          <w:rFonts w:cs="Arial"/>
        </w:rPr>
        <w:t>Configuring Web Services</w:t>
      </w:r>
      <w:r w:rsidRPr="00935196">
        <w:rPr>
          <w:rFonts w:cs="Arial"/>
        </w:rPr>
        <w:t xml:space="preserve"> Best Practices Guide is the primary </w:t>
      </w:r>
      <w:r w:rsidR="000F72A0">
        <w:rPr>
          <w:rFonts w:cs="Arial"/>
        </w:rPr>
        <w:t>source</w:t>
      </w:r>
      <w:r w:rsidRPr="00935196">
        <w:rPr>
          <w:rFonts w:cs="Arial"/>
        </w:rPr>
        <w:t xml:space="preserve"> for GoldenSource PSG team members reference </w:t>
      </w:r>
      <w:r w:rsidR="000F72A0">
        <w:rPr>
          <w:rFonts w:cs="Arial"/>
        </w:rPr>
        <w:t>before configuring web services</w:t>
      </w:r>
    </w:p>
    <w:p w14:paraId="3F2CFF42" w14:textId="77777777" w:rsidR="007314C9" w:rsidRPr="00256AEB" w:rsidRDefault="007314C9" w:rsidP="007314C9">
      <w:pPr>
        <w:pStyle w:val="Heading2"/>
        <w:numPr>
          <w:ilvl w:val="1"/>
          <w:numId w:val="3"/>
        </w:numPr>
      </w:pPr>
      <w:bookmarkStart w:id="5" w:name="_Toc529970866"/>
      <w:bookmarkStart w:id="6" w:name="_Toc30671395"/>
      <w:r w:rsidRPr="00256AEB">
        <w:t>Objectives</w:t>
      </w:r>
      <w:bookmarkEnd w:id="5"/>
      <w:bookmarkEnd w:id="6"/>
    </w:p>
    <w:p w14:paraId="3C495547" w14:textId="77777777" w:rsidR="007314C9" w:rsidRPr="00935196" w:rsidRDefault="007314C9" w:rsidP="007314C9">
      <w:pPr>
        <w:ind w:left="0"/>
        <w:rPr>
          <w:rFonts w:cs="Arial"/>
        </w:rPr>
      </w:pPr>
    </w:p>
    <w:p w14:paraId="64595783" w14:textId="1EDB70F1" w:rsidR="00F15B0B" w:rsidRPr="00935196" w:rsidRDefault="007314C9" w:rsidP="00F15B0B">
      <w:pPr>
        <w:ind w:left="284"/>
        <w:rPr>
          <w:rFonts w:cs="Arial"/>
        </w:rPr>
      </w:pPr>
      <w:r w:rsidRPr="00935196">
        <w:rPr>
          <w:rFonts w:cs="Arial"/>
        </w:rPr>
        <w:t xml:space="preserve">This document provides </w:t>
      </w:r>
      <w:r w:rsidR="000F72A0">
        <w:rPr>
          <w:rFonts w:cs="Arial"/>
        </w:rPr>
        <w:t>instructions on how to best configure web services</w:t>
      </w:r>
    </w:p>
    <w:p w14:paraId="527F2ACF" w14:textId="52338BE7" w:rsidR="007314C9" w:rsidRPr="00935196" w:rsidRDefault="007314C9" w:rsidP="007314C9">
      <w:pPr>
        <w:ind w:firstLine="641"/>
        <w:rPr>
          <w:rFonts w:cs="Arial"/>
        </w:rPr>
      </w:pPr>
    </w:p>
    <w:p w14:paraId="739A2874" w14:textId="293E62F1" w:rsidR="007314C9" w:rsidRPr="00256AEB" w:rsidRDefault="007314C9" w:rsidP="007314C9">
      <w:pPr>
        <w:pStyle w:val="Heading2"/>
        <w:numPr>
          <w:ilvl w:val="1"/>
          <w:numId w:val="3"/>
        </w:numPr>
      </w:pPr>
      <w:bookmarkStart w:id="7" w:name="_Toc529970867"/>
      <w:bookmarkStart w:id="8" w:name="_Toc30671396"/>
      <w:r w:rsidRPr="00256AEB">
        <w:t>Intended Audience</w:t>
      </w:r>
      <w:bookmarkEnd w:id="7"/>
      <w:bookmarkEnd w:id="8"/>
    </w:p>
    <w:p w14:paraId="7C0EE180" w14:textId="77777777" w:rsidR="007314C9" w:rsidRPr="00935196" w:rsidRDefault="007314C9" w:rsidP="007314C9">
      <w:pPr>
        <w:ind w:left="0"/>
        <w:rPr>
          <w:rFonts w:cs="Arial"/>
        </w:rPr>
      </w:pPr>
    </w:p>
    <w:p w14:paraId="61EDD2F9" w14:textId="50125502" w:rsidR="007314C9" w:rsidRPr="00935196" w:rsidRDefault="007314C9" w:rsidP="007314C9">
      <w:pPr>
        <w:ind w:left="284"/>
        <w:rPr>
          <w:rFonts w:cs="Arial"/>
        </w:rPr>
      </w:pPr>
      <w:r w:rsidRPr="00935196">
        <w:rPr>
          <w:rFonts w:cs="Arial"/>
        </w:rPr>
        <w:t>The intended audience for this is primarily for the GS PSG team members although can also be helpful for our product management and development teams</w:t>
      </w:r>
      <w:r w:rsidR="000F72A0">
        <w:rPr>
          <w:rFonts w:cs="Arial"/>
        </w:rPr>
        <w:t xml:space="preserve"> as well</w:t>
      </w:r>
    </w:p>
    <w:p w14:paraId="7BC394D0" w14:textId="77777777" w:rsidR="007314C9" w:rsidRPr="00935196" w:rsidRDefault="007314C9" w:rsidP="007314C9">
      <w:pPr>
        <w:pStyle w:val="Heading2"/>
      </w:pPr>
      <w:bookmarkStart w:id="9" w:name="_Toc510515711"/>
      <w:bookmarkStart w:id="10" w:name="_Toc529970868"/>
      <w:bookmarkStart w:id="11" w:name="_Toc30671397"/>
      <w:r w:rsidRPr="00935196">
        <w:t>Best Practice Governance</w:t>
      </w:r>
      <w:bookmarkEnd w:id="9"/>
      <w:bookmarkEnd w:id="10"/>
      <w:bookmarkEnd w:id="11"/>
    </w:p>
    <w:p w14:paraId="1930E128" w14:textId="77777777" w:rsidR="007314C9" w:rsidRPr="00935196" w:rsidRDefault="007314C9" w:rsidP="007314C9">
      <w:pPr>
        <w:ind w:left="360"/>
        <w:rPr>
          <w:rFonts w:cs="Arial"/>
        </w:rPr>
      </w:pPr>
    </w:p>
    <w:p w14:paraId="033A7D19" w14:textId="77777777" w:rsidR="007314C9" w:rsidRPr="00935196" w:rsidRDefault="007314C9" w:rsidP="007314C9">
      <w:pPr>
        <w:ind w:left="360"/>
        <w:rPr>
          <w:rFonts w:cs="Arial"/>
        </w:rPr>
      </w:pPr>
      <w:r w:rsidRPr="00935196">
        <w:rPr>
          <w:rFonts w:cs="Arial"/>
        </w:rPr>
        <w:t>This section describes the process in place to ensure the Best Practices themselves are:</w:t>
      </w:r>
    </w:p>
    <w:p w14:paraId="75DDD915" w14:textId="77777777" w:rsidR="007314C9" w:rsidRPr="00935196" w:rsidRDefault="007314C9" w:rsidP="007314C9">
      <w:pPr>
        <w:ind w:left="360"/>
        <w:rPr>
          <w:rFonts w:cs="Arial"/>
        </w:rPr>
      </w:pPr>
    </w:p>
    <w:p w14:paraId="5ADDF2E4" w14:textId="77777777" w:rsidR="007314C9" w:rsidRPr="00935196" w:rsidRDefault="007314C9" w:rsidP="000445A0">
      <w:pPr>
        <w:pStyle w:val="ListParagraph"/>
        <w:numPr>
          <w:ilvl w:val="0"/>
          <w:numId w:val="5"/>
        </w:numPr>
        <w:rPr>
          <w:rFonts w:cs="Arial"/>
        </w:rPr>
      </w:pPr>
      <w:r w:rsidRPr="00935196">
        <w:rPr>
          <w:rFonts w:cs="Arial"/>
        </w:rPr>
        <w:t>Documented and Understood</w:t>
      </w:r>
    </w:p>
    <w:p w14:paraId="0FBBF3C4" w14:textId="77777777" w:rsidR="007314C9" w:rsidRPr="00935196" w:rsidRDefault="007314C9" w:rsidP="000445A0">
      <w:pPr>
        <w:pStyle w:val="ListParagraph"/>
        <w:numPr>
          <w:ilvl w:val="0"/>
          <w:numId w:val="5"/>
        </w:numPr>
        <w:rPr>
          <w:rFonts w:cs="Arial"/>
        </w:rPr>
      </w:pPr>
      <w:r w:rsidRPr="00935196">
        <w:rPr>
          <w:rFonts w:cs="Arial"/>
        </w:rPr>
        <w:t>Maintained</w:t>
      </w:r>
    </w:p>
    <w:p w14:paraId="38835F00" w14:textId="77777777" w:rsidR="007314C9" w:rsidRPr="00935196" w:rsidRDefault="007314C9" w:rsidP="000445A0">
      <w:pPr>
        <w:pStyle w:val="ListParagraph"/>
        <w:numPr>
          <w:ilvl w:val="0"/>
          <w:numId w:val="5"/>
        </w:numPr>
        <w:rPr>
          <w:rFonts w:cs="Arial"/>
        </w:rPr>
      </w:pPr>
      <w:r w:rsidRPr="00935196">
        <w:rPr>
          <w:rFonts w:cs="Arial"/>
        </w:rPr>
        <w:t>Used by the Professional Services Group</w:t>
      </w:r>
    </w:p>
    <w:p w14:paraId="22E050B4" w14:textId="50869552" w:rsidR="007314C9" w:rsidRDefault="007314C9" w:rsidP="000445A0">
      <w:pPr>
        <w:pStyle w:val="ListParagraph"/>
        <w:numPr>
          <w:ilvl w:val="0"/>
          <w:numId w:val="5"/>
        </w:numPr>
        <w:rPr>
          <w:rFonts w:cs="Arial"/>
        </w:rPr>
      </w:pPr>
      <w:r w:rsidRPr="00935196">
        <w:rPr>
          <w:rFonts w:cs="Arial"/>
        </w:rPr>
        <w:t>Audited to ensure consistency across implementations</w:t>
      </w:r>
    </w:p>
    <w:p w14:paraId="561B5D0E" w14:textId="77777777" w:rsidR="00F15B0B" w:rsidRPr="00F15B0B" w:rsidRDefault="00F15B0B" w:rsidP="00F15B0B">
      <w:pPr>
        <w:ind w:left="0"/>
        <w:rPr>
          <w:rFonts w:cs="Arial"/>
        </w:rPr>
      </w:pPr>
    </w:p>
    <w:p w14:paraId="37A55998" w14:textId="5E1AB754" w:rsidR="00F15B0B" w:rsidRDefault="00D2695E" w:rsidP="00F15B0B">
      <w:pPr>
        <w:pStyle w:val="Heading1"/>
      </w:pPr>
      <w:bookmarkStart w:id="12" w:name="_Toc520988450"/>
      <w:bookmarkStart w:id="13" w:name="_Toc520991992"/>
      <w:bookmarkStart w:id="14" w:name="_Toc520962833"/>
      <w:bookmarkStart w:id="15" w:name="_Toc520964195"/>
      <w:bookmarkStart w:id="16" w:name="_Toc520964642"/>
      <w:bookmarkStart w:id="17" w:name="_Toc520980057"/>
      <w:bookmarkStart w:id="18" w:name="_Toc520991993"/>
      <w:bookmarkStart w:id="19" w:name="_Toc520962834"/>
      <w:bookmarkStart w:id="20" w:name="_Toc520964196"/>
      <w:bookmarkStart w:id="21" w:name="_Toc520964643"/>
      <w:bookmarkStart w:id="22" w:name="_Toc520980058"/>
      <w:bookmarkStart w:id="23" w:name="_Toc520988451"/>
      <w:bookmarkStart w:id="24" w:name="_Toc520991994"/>
      <w:bookmarkStart w:id="25" w:name="_Toc520962835"/>
      <w:bookmarkStart w:id="26" w:name="_Toc520964197"/>
      <w:bookmarkStart w:id="27" w:name="_Toc520964644"/>
      <w:bookmarkStart w:id="28" w:name="_Toc520980059"/>
      <w:bookmarkStart w:id="29" w:name="_Toc520988452"/>
      <w:bookmarkStart w:id="30" w:name="_Toc520991995"/>
      <w:bookmarkStart w:id="31" w:name="_Toc520962846"/>
      <w:bookmarkStart w:id="32" w:name="_Toc520964208"/>
      <w:bookmarkStart w:id="33" w:name="_Toc520964655"/>
      <w:bookmarkStart w:id="34" w:name="_Toc520980070"/>
      <w:bookmarkStart w:id="35" w:name="_Toc520988463"/>
      <w:bookmarkStart w:id="36" w:name="_Toc520992006"/>
      <w:bookmarkStart w:id="37" w:name="_Toc520962851"/>
      <w:bookmarkStart w:id="38" w:name="_Toc520964213"/>
      <w:bookmarkStart w:id="39" w:name="_Toc520964660"/>
      <w:bookmarkStart w:id="40" w:name="_Toc520980075"/>
      <w:bookmarkStart w:id="41" w:name="_Toc520988468"/>
      <w:bookmarkStart w:id="42" w:name="_Toc520992011"/>
      <w:bookmarkStart w:id="43" w:name="_Toc520962856"/>
      <w:bookmarkStart w:id="44" w:name="_Toc520964218"/>
      <w:bookmarkStart w:id="45" w:name="_Toc520964665"/>
      <w:bookmarkStart w:id="46" w:name="_Toc520980080"/>
      <w:bookmarkStart w:id="47" w:name="_Toc520988473"/>
      <w:bookmarkStart w:id="48" w:name="_Toc520992016"/>
      <w:bookmarkStart w:id="49" w:name="_Toc30671398"/>
      <w:bookmarkEnd w:id="0"/>
      <w:bookmarkEnd w:id="1"/>
      <w:bookmarkEnd w:id="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sidRPr="00D2695E">
        <w:lastRenderedPageBreak/>
        <w:t>What is DevOps</w:t>
      </w:r>
      <w:r w:rsidR="007B0D37">
        <w:t>?</w:t>
      </w:r>
      <w:bookmarkEnd w:id="49"/>
    </w:p>
    <w:p w14:paraId="724D3127" w14:textId="1E579260" w:rsidR="000F5A9D" w:rsidRDefault="00D2695E" w:rsidP="000F5A9D">
      <w:pPr>
        <w:ind w:left="0"/>
        <w:rPr>
          <w:lang w:val="en-US"/>
        </w:rPr>
      </w:pPr>
      <w:r w:rsidRPr="000F5A9D">
        <w:rPr>
          <w:b/>
          <w:bCs/>
          <w:lang w:val="en-US"/>
        </w:rPr>
        <w:t>DevOps</w:t>
      </w:r>
      <w:r w:rsidRPr="000F5A9D">
        <w:rPr>
          <w:lang w:val="en-US"/>
        </w:rPr>
        <w:t> is a set of practices that automates the processes between software development and IT teams, in order that they can build, test, and release software faster and more reliably.</w:t>
      </w:r>
    </w:p>
    <w:p w14:paraId="11FFF118" w14:textId="1E03FF6C" w:rsidR="000F5A9D" w:rsidRPr="000F5A9D" w:rsidRDefault="000F5A9D" w:rsidP="004B754C">
      <w:pPr>
        <w:pStyle w:val="Heading2"/>
        <w:numPr>
          <w:ilvl w:val="1"/>
          <w:numId w:val="15"/>
        </w:numPr>
        <w:rPr>
          <w:lang w:val="en-US"/>
        </w:rPr>
      </w:pPr>
      <w:bookmarkStart w:id="50" w:name="_Toc30671399"/>
      <w:r w:rsidRPr="000F5A9D">
        <w:rPr>
          <w:lang w:val="en-US"/>
        </w:rPr>
        <w:t xml:space="preserve">Third </w:t>
      </w:r>
      <w:r w:rsidRPr="000F5A9D">
        <w:t>Party</w:t>
      </w:r>
      <w:r w:rsidRPr="000F5A9D">
        <w:rPr>
          <w:lang w:val="en-US"/>
        </w:rPr>
        <w:t xml:space="preserve"> Tools</w:t>
      </w:r>
      <w:bookmarkEnd w:id="50"/>
    </w:p>
    <w:p w14:paraId="215DAA5E" w14:textId="77777777" w:rsidR="000F5A9D" w:rsidRDefault="000F5A9D" w:rsidP="000F5A9D">
      <w:pPr>
        <w:ind w:left="0"/>
        <w:rPr>
          <w:lang w:val="en-US"/>
        </w:rPr>
      </w:pPr>
    </w:p>
    <w:p w14:paraId="1A924C6C" w14:textId="77777777" w:rsidR="000F5A9D" w:rsidRPr="000F5A9D" w:rsidRDefault="000F5A9D" w:rsidP="000F5A9D">
      <w:pPr>
        <w:ind w:left="0"/>
        <w:rPr>
          <w:lang w:val="en-US"/>
        </w:rPr>
      </w:pPr>
      <w:r w:rsidRPr="000F5A9D">
        <w:rPr>
          <w:b/>
          <w:bCs/>
          <w:lang w:val="en-US"/>
        </w:rPr>
        <w:t>JIRA</w:t>
      </w:r>
      <w:r w:rsidRPr="000F5A9D">
        <w:rPr>
          <w:lang w:val="en-US"/>
        </w:rPr>
        <w:t xml:space="preserve"> - Bug tracking and agile project management.</w:t>
      </w:r>
    </w:p>
    <w:p w14:paraId="798A8095" w14:textId="054D5523" w:rsidR="000F5A9D" w:rsidRPr="000F5A9D" w:rsidRDefault="000F5A9D" w:rsidP="000F5A9D">
      <w:pPr>
        <w:ind w:left="0"/>
        <w:rPr>
          <w:lang w:val="en-US"/>
        </w:rPr>
      </w:pPr>
      <w:r w:rsidRPr="000F5A9D">
        <w:rPr>
          <w:b/>
          <w:bCs/>
          <w:lang w:val="en-US"/>
        </w:rPr>
        <w:t>Jenkins</w:t>
      </w:r>
      <w:r w:rsidRPr="000F5A9D">
        <w:rPr>
          <w:lang w:val="en-US"/>
        </w:rPr>
        <w:t xml:space="preserve"> - Automation server that helps to automate the non-human part of the software development process.</w:t>
      </w:r>
    </w:p>
    <w:p w14:paraId="5173BA8E" w14:textId="77777777" w:rsidR="000F5A9D" w:rsidRPr="000F5A9D" w:rsidRDefault="000F5A9D" w:rsidP="000F5A9D">
      <w:pPr>
        <w:ind w:left="0"/>
        <w:rPr>
          <w:lang w:val="en-US"/>
        </w:rPr>
      </w:pPr>
      <w:r w:rsidRPr="000F5A9D">
        <w:rPr>
          <w:b/>
          <w:bCs/>
          <w:lang w:val="en-US"/>
        </w:rPr>
        <w:t>Tortoise SVN</w:t>
      </w:r>
      <w:r w:rsidRPr="000F5A9D">
        <w:rPr>
          <w:lang w:val="en-US"/>
        </w:rPr>
        <w:t xml:space="preserve"> – Subversion maintains current and historical versions of source code.</w:t>
      </w:r>
    </w:p>
    <w:p w14:paraId="5FC8BF1D" w14:textId="77777777" w:rsidR="000F5A9D" w:rsidRPr="000F5A9D" w:rsidRDefault="000F5A9D" w:rsidP="000F5A9D">
      <w:pPr>
        <w:ind w:left="0"/>
        <w:rPr>
          <w:lang w:val="en-US"/>
        </w:rPr>
      </w:pPr>
      <w:r w:rsidRPr="000F5A9D">
        <w:rPr>
          <w:b/>
          <w:bCs/>
          <w:lang w:val="en-US"/>
        </w:rPr>
        <w:t>ANT</w:t>
      </w:r>
      <w:r w:rsidRPr="000F5A9D">
        <w:rPr>
          <w:lang w:val="en-US"/>
        </w:rPr>
        <w:t xml:space="preserve"> - Automating software build processes.</w:t>
      </w:r>
    </w:p>
    <w:p w14:paraId="33589A19" w14:textId="77777777" w:rsidR="000F5A9D" w:rsidRPr="000F5A9D" w:rsidRDefault="000F5A9D" w:rsidP="000F5A9D">
      <w:pPr>
        <w:ind w:left="0"/>
        <w:rPr>
          <w:lang w:val="en-US"/>
        </w:rPr>
      </w:pPr>
      <w:r w:rsidRPr="000F5A9D">
        <w:rPr>
          <w:b/>
          <w:bCs/>
          <w:lang w:val="en-US"/>
        </w:rPr>
        <w:t>Docker</w:t>
      </w:r>
      <w:r w:rsidRPr="000F5A9D">
        <w:rPr>
          <w:lang w:val="en-US"/>
        </w:rPr>
        <w:t xml:space="preserve"> - Software platform to create, deploy and manage virtualized application containers on a common operating system.</w:t>
      </w:r>
    </w:p>
    <w:p w14:paraId="691C6D66" w14:textId="4509A6FA" w:rsidR="000F5A9D" w:rsidRPr="000F5A9D" w:rsidRDefault="000F5A9D" w:rsidP="000F5A9D">
      <w:pPr>
        <w:ind w:left="0"/>
        <w:rPr>
          <w:lang w:val="en-US"/>
        </w:rPr>
      </w:pPr>
      <w:proofErr w:type="spellStart"/>
      <w:r w:rsidRPr="000F5A9D">
        <w:rPr>
          <w:b/>
          <w:bCs/>
          <w:lang w:val="en-US"/>
        </w:rPr>
        <w:t>Jboss</w:t>
      </w:r>
      <w:proofErr w:type="spellEnd"/>
      <w:r w:rsidRPr="000F5A9D">
        <w:rPr>
          <w:lang w:val="en-US"/>
        </w:rPr>
        <w:t xml:space="preserve"> – Application Server on which the GoldenSource software runs.</w:t>
      </w:r>
    </w:p>
    <w:p w14:paraId="3AF83588" w14:textId="0FACDEAC" w:rsidR="000F5A9D" w:rsidRDefault="000F5A9D" w:rsidP="000F5A9D">
      <w:pPr>
        <w:ind w:left="0"/>
        <w:rPr>
          <w:lang w:val="en-US"/>
        </w:rPr>
      </w:pPr>
      <w:r w:rsidRPr="000F5A9D">
        <w:rPr>
          <w:b/>
          <w:bCs/>
          <w:lang w:val="en-US"/>
        </w:rPr>
        <w:t>Nexus</w:t>
      </w:r>
      <w:r w:rsidRPr="000F5A9D">
        <w:rPr>
          <w:lang w:val="en-US"/>
        </w:rPr>
        <w:t xml:space="preserve"> - Manages binaries and build artifacts across the software supply chain, making it easy to distribute the software.</w:t>
      </w:r>
    </w:p>
    <w:p w14:paraId="20973748" w14:textId="76307D2E" w:rsidR="000F5A9D" w:rsidRDefault="000F5A9D" w:rsidP="004B754C">
      <w:pPr>
        <w:pStyle w:val="Heading2"/>
        <w:numPr>
          <w:ilvl w:val="1"/>
          <w:numId w:val="15"/>
        </w:numPr>
      </w:pPr>
      <w:bookmarkStart w:id="51" w:name="_Toc30671400"/>
      <w:r w:rsidRPr="000F5A9D">
        <w:rPr>
          <w:lang w:val="en-US"/>
        </w:rPr>
        <w:t>In-house</w:t>
      </w:r>
      <w:r w:rsidRPr="000F5A9D">
        <w:t xml:space="preserve"> Tools</w:t>
      </w:r>
      <w:bookmarkEnd w:id="51"/>
    </w:p>
    <w:p w14:paraId="11BDFC63" w14:textId="77777777" w:rsidR="00C87407" w:rsidRPr="00C87407" w:rsidRDefault="00C87407" w:rsidP="00C87407"/>
    <w:p w14:paraId="11AAB60F" w14:textId="19D4C696" w:rsidR="000F5A9D" w:rsidRPr="000F5A9D" w:rsidRDefault="000F5A9D" w:rsidP="000F5A9D">
      <w:pPr>
        <w:ind w:left="0"/>
        <w:rPr>
          <w:lang w:val="en-US"/>
        </w:rPr>
      </w:pPr>
      <w:r w:rsidRPr="000F5A9D">
        <w:rPr>
          <w:b/>
          <w:bCs/>
          <w:lang w:val="en-US"/>
        </w:rPr>
        <w:t>GEM</w:t>
      </w:r>
      <w:r w:rsidRPr="000F5A9D">
        <w:rPr>
          <w:lang w:val="en-US"/>
        </w:rPr>
        <w:t xml:space="preserve"> – GoldenSource Environment Manager. To facilitate the automation of build and deployment of GS components/packages.</w:t>
      </w:r>
    </w:p>
    <w:p w14:paraId="5D17169E" w14:textId="575A71F9" w:rsidR="000F5A9D" w:rsidRPr="000F5A9D" w:rsidRDefault="000F5A9D" w:rsidP="000F5A9D">
      <w:pPr>
        <w:ind w:left="0"/>
        <w:rPr>
          <w:lang w:val="en-US"/>
        </w:rPr>
      </w:pPr>
      <w:r w:rsidRPr="000F5A9D">
        <w:rPr>
          <w:b/>
          <w:bCs/>
          <w:lang w:val="en-US"/>
        </w:rPr>
        <w:t>UI Installation Archive</w:t>
      </w:r>
      <w:r w:rsidRPr="000F5A9D">
        <w:rPr>
          <w:lang w:val="en-US"/>
        </w:rPr>
        <w:t xml:space="preserve"> – To facilitate the deployment of the application ears on to the application server (</w:t>
      </w:r>
      <w:proofErr w:type="spellStart"/>
      <w:r w:rsidRPr="000F5A9D">
        <w:rPr>
          <w:lang w:val="en-US"/>
        </w:rPr>
        <w:t>Jboss</w:t>
      </w:r>
      <w:proofErr w:type="spellEnd"/>
      <w:r w:rsidRPr="000F5A9D">
        <w:rPr>
          <w:lang w:val="en-US"/>
        </w:rPr>
        <w:t>)</w:t>
      </w:r>
    </w:p>
    <w:p w14:paraId="59CB9BF1" w14:textId="47802F4B" w:rsidR="000F5A9D" w:rsidRPr="000F5A9D" w:rsidRDefault="000F5A9D" w:rsidP="000F5A9D">
      <w:pPr>
        <w:ind w:left="0"/>
        <w:rPr>
          <w:lang w:val="en-US"/>
        </w:rPr>
      </w:pPr>
      <w:r w:rsidRPr="000F5A9D">
        <w:rPr>
          <w:b/>
          <w:bCs/>
          <w:lang w:val="en-US"/>
        </w:rPr>
        <w:t xml:space="preserve">Download Center </w:t>
      </w:r>
      <w:r w:rsidRPr="000F5A9D">
        <w:rPr>
          <w:lang w:val="en-US"/>
        </w:rPr>
        <w:t>– Online Repository of OOB GoldenSource Packages</w:t>
      </w:r>
    </w:p>
    <w:p w14:paraId="732A3FA5" w14:textId="5C1F9058" w:rsidR="000F5A9D" w:rsidRPr="000F5A9D" w:rsidRDefault="000F5A9D" w:rsidP="000F5A9D">
      <w:pPr>
        <w:ind w:left="0"/>
        <w:rPr>
          <w:lang w:val="en-US"/>
        </w:rPr>
      </w:pPr>
      <w:r w:rsidRPr="000F5A9D">
        <w:rPr>
          <w:b/>
          <w:bCs/>
          <w:lang w:val="en-US"/>
        </w:rPr>
        <w:t>Workstation</w:t>
      </w:r>
      <w:r w:rsidRPr="000F5A9D">
        <w:rPr>
          <w:lang w:val="en-US"/>
        </w:rPr>
        <w:t xml:space="preserve"> – User Interface or Front-End application of GoldenSource</w:t>
      </w:r>
    </w:p>
    <w:p w14:paraId="36D887A4" w14:textId="67EBD3DF" w:rsidR="000F5A9D" w:rsidRPr="000F5A9D" w:rsidRDefault="000F5A9D" w:rsidP="000F5A9D">
      <w:pPr>
        <w:ind w:left="0"/>
        <w:rPr>
          <w:lang w:val="en-US"/>
        </w:rPr>
      </w:pPr>
      <w:r w:rsidRPr="000F5A9D">
        <w:rPr>
          <w:b/>
          <w:bCs/>
          <w:lang w:val="en-US"/>
        </w:rPr>
        <w:t>Orchestrator</w:t>
      </w:r>
      <w:r w:rsidRPr="000F5A9D">
        <w:rPr>
          <w:lang w:val="en-US"/>
        </w:rPr>
        <w:t xml:space="preserve"> – Back – End application of GoldenSource</w:t>
      </w:r>
    </w:p>
    <w:p w14:paraId="2BD86B3B" w14:textId="36694822" w:rsidR="000F5A9D" w:rsidRPr="000F5A9D" w:rsidRDefault="000F5A9D" w:rsidP="000F5A9D">
      <w:pPr>
        <w:ind w:left="0"/>
        <w:rPr>
          <w:lang w:val="en-US"/>
        </w:rPr>
      </w:pPr>
      <w:r w:rsidRPr="000F5A9D">
        <w:rPr>
          <w:b/>
          <w:bCs/>
          <w:lang w:val="en-US"/>
        </w:rPr>
        <w:t>EDMA</w:t>
      </w:r>
      <w:r>
        <w:rPr>
          <w:lang w:val="en-US"/>
        </w:rPr>
        <w:t xml:space="preserve"> - </w:t>
      </w:r>
      <w:r w:rsidRPr="000F5A9D">
        <w:rPr>
          <w:lang w:val="en-US"/>
        </w:rPr>
        <w:t>Automation testing tool for GS</w:t>
      </w:r>
    </w:p>
    <w:p w14:paraId="3D3F3DA8" w14:textId="77777777" w:rsidR="000F5A9D" w:rsidRPr="000F5A9D" w:rsidRDefault="000F5A9D" w:rsidP="000F5A9D">
      <w:pPr>
        <w:rPr>
          <w:lang w:val="en-US"/>
        </w:rPr>
      </w:pPr>
    </w:p>
    <w:p w14:paraId="6720CE03" w14:textId="4D5738EA" w:rsidR="00CE6B70" w:rsidRDefault="00CE6B70" w:rsidP="00695971">
      <w:pPr>
        <w:pStyle w:val="Heading1"/>
        <w:spacing w:before="0" w:after="0" w:line="240" w:lineRule="auto"/>
      </w:pPr>
      <w:bookmarkStart w:id="52" w:name="_Toc30671401"/>
      <w:r>
        <w:lastRenderedPageBreak/>
        <w:t>Current Process</w:t>
      </w:r>
      <w:bookmarkEnd w:id="52"/>
    </w:p>
    <w:p w14:paraId="571CBE7F" w14:textId="0A25F600" w:rsidR="00D85428" w:rsidRPr="00D85428" w:rsidRDefault="00D85428" w:rsidP="00D85428">
      <w:pPr>
        <w:ind w:left="0"/>
      </w:pPr>
      <w:r>
        <w:t>The current process is manual build and deployment of code from one environment to the other</w:t>
      </w:r>
    </w:p>
    <w:p w14:paraId="4AE9E93A" w14:textId="77777777" w:rsidR="00CE6B70" w:rsidRPr="00CE6B70" w:rsidRDefault="00CE6B70" w:rsidP="00CE6B70"/>
    <w:p w14:paraId="665B0838" w14:textId="61976D3B" w:rsidR="00CE6B70" w:rsidRDefault="00CE6B70" w:rsidP="00CE6B70">
      <w:r w:rsidRPr="00CE6B70">
        <w:rPr>
          <w:noProof/>
          <w:lang w:val="en-US"/>
        </w:rPr>
        <w:drawing>
          <wp:inline distT="0" distB="0" distL="0" distR="0" wp14:anchorId="09464F72" wp14:editId="3FB3284F">
            <wp:extent cx="6179185" cy="629031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6179185" cy="6290310"/>
                    </a:xfrm>
                    <a:prstGeom prst="rect">
                      <a:avLst/>
                    </a:prstGeom>
                  </pic:spPr>
                </pic:pic>
              </a:graphicData>
            </a:graphic>
          </wp:inline>
        </w:drawing>
      </w:r>
    </w:p>
    <w:p w14:paraId="0AA52F17" w14:textId="4ABCF728" w:rsidR="00CE6B70" w:rsidRDefault="00CE6B70" w:rsidP="00CE6B70">
      <w:r w:rsidRPr="00CE6B70">
        <w:rPr>
          <w:noProof/>
          <w:lang w:val="en-US"/>
        </w:rPr>
        <w:lastRenderedPageBreak/>
        <w:drawing>
          <wp:inline distT="0" distB="0" distL="0" distR="0" wp14:anchorId="4E628B47" wp14:editId="7F9EFC67">
            <wp:extent cx="6179185" cy="6266815"/>
            <wp:effectExtent l="0" t="0" r="0" b="635"/>
            <wp:docPr id="2" name="Picture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B066A710-F3AF-4983-A15D-18BC0DB7B2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B066A710-F3AF-4983-A15D-18BC0DB7B217}"/>
                        </a:ext>
                      </a:extLst>
                    </pic:cNvPr>
                    <pic:cNvPicPr>
                      <a:picLocks noChangeAspect="1"/>
                    </pic:cNvPicPr>
                  </pic:nvPicPr>
                  <pic:blipFill>
                    <a:blip r:embed="rId13"/>
                    <a:stretch>
                      <a:fillRect/>
                    </a:stretch>
                  </pic:blipFill>
                  <pic:spPr>
                    <a:xfrm>
                      <a:off x="0" y="0"/>
                      <a:ext cx="6179185" cy="6266815"/>
                    </a:xfrm>
                    <a:prstGeom prst="rect">
                      <a:avLst/>
                    </a:prstGeom>
                  </pic:spPr>
                </pic:pic>
              </a:graphicData>
            </a:graphic>
          </wp:inline>
        </w:drawing>
      </w:r>
    </w:p>
    <w:p w14:paraId="38C47CC9" w14:textId="5769133B" w:rsidR="00CE6B70" w:rsidRPr="00CE6B70" w:rsidRDefault="00CE6B70" w:rsidP="00CE6B70">
      <w:pPr>
        <w:spacing w:line="240" w:lineRule="auto"/>
      </w:pPr>
      <w:r w:rsidRPr="00CE6B70">
        <w:rPr>
          <w:noProof/>
          <w:lang w:val="en-US"/>
        </w:rPr>
        <w:lastRenderedPageBreak/>
        <w:drawing>
          <wp:inline distT="0" distB="0" distL="0" distR="0" wp14:anchorId="7513913A" wp14:editId="51277614">
            <wp:extent cx="6060440" cy="6175658"/>
            <wp:effectExtent l="0" t="0" r="0" b="0"/>
            <wp:docPr id="42" name="Picture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921C004D-8C2C-4B8D-BBCA-935DEEDC9B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921C004D-8C2C-4B8D-BBCA-935DEEDC9B22}"/>
                        </a:ext>
                      </a:extLst>
                    </pic:cNvPr>
                    <pic:cNvPicPr>
                      <a:picLocks noChangeAspect="1"/>
                    </pic:cNvPicPr>
                  </pic:nvPicPr>
                  <pic:blipFill>
                    <a:blip r:embed="rId14"/>
                    <a:stretch>
                      <a:fillRect/>
                    </a:stretch>
                  </pic:blipFill>
                  <pic:spPr>
                    <a:xfrm>
                      <a:off x="0" y="0"/>
                      <a:ext cx="6087463" cy="6203194"/>
                    </a:xfrm>
                    <a:prstGeom prst="rect">
                      <a:avLst/>
                    </a:prstGeom>
                  </pic:spPr>
                </pic:pic>
              </a:graphicData>
            </a:graphic>
          </wp:inline>
        </w:drawing>
      </w:r>
    </w:p>
    <w:p w14:paraId="4E8333E3" w14:textId="17063767" w:rsidR="00CE6B70" w:rsidRDefault="00CE6B70" w:rsidP="004B754C">
      <w:pPr>
        <w:pStyle w:val="Heading2"/>
        <w:numPr>
          <w:ilvl w:val="1"/>
          <w:numId w:val="16"/>
        </w:numPr>
        <w:spacing w:line="240" w:lineRule="auto"/>
      </w:pPr>
      <w:bookmarkStart w:id="53" w:name="_Toc30671402"/>
      <w:r w:rsidRPr="00CE6B70">
        <w:t>Problems</w:t>
      </w:r>
      <w:bookmarkEnd w:id="53"/>
    </w:p>
    <w:tbl>
      <w:tblPr>
        <w:tblStyle w:val="GridTable1Light"/>
        <w:tblW w:w="0" w:type="auto"/>
        <w:tblLook w:val="04A0" w:firstRow="1" w:lastRow="0" w:firstColumn="1" w:lastColumn="0" w:noHBand="0" w:noVBand="1"/>
      </w:tblPr>
      <w:tblGrid>
        <w:gridCol w:w="2400"/>
        <w:gridCol w:w="2400"/>
      </w:tblGrid>
      <w:tr w:rsidR="00CE6B70" w14:paraId="1C273D56" w14:textId="77777777" w:rsidTr="00CE6B7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00" w:type="dxa"/>
          </w:tcPr>
          <w:p w14:paraId="48F6DE1A" w14:textId="77777777" w:rsidR="00CE6B70" w:rsidRPr="00CE6B70" w:rsidRDefault="00CE6B70" w:rsidP="00CE6B70">
            <w:pPr>
              <w:ind w:left="0"/>
              <w:rPr>
                <w:rFonts w:ascii="Calibri" w:hAnsi="Calibri" w:cs="Calibri"/>
                <w:color w:val="000000" w:themeColor="dark1"/>
                <w:kern w:val="24"/>
                <w:sz w:val="20"/>
                <w:szCs w:val="20"/>
              </w:rPr>
            </w:pPr>
          </w:p>
        </w:tc>
        <w:tc>
          <w:tcPr>
            <w:tcW w:w="2400" w:type="dxa"/>
          </w:tcPr>
          <w:p w14:paraId="41B371F3" w14:textId="0EC27B86" w:rsidR="00CE6B70" w:rsidRPr="00CE6B70" w:rsidRDefault="00CE6B70" w:rsidP="00CE6B70">
            <w:pPr>
              <w:ind w:left="0"/>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dark1"/>
                <w:kern w:val="24"/>
                <w:sz w:val="20"/>
                <w:szCs w:val="20"/>
              </w:rPr>
            </w:pPr>
            <w:r w:rsidRPr="00CE6B70">
              <w:rPr>
                <w:rFonts w:ascii="Calibri" w:hAnsi="Calibri" w:cs="Calibri"/>
                <w:color w:val="000000" w:themeColor="dark1"/>
                <w:kern w:val="24"/>
                <w:sz w:val="20"/>
                <w:szCs w:val="20"/>
              </w:rPr>
              <w:t>Manua</w:t>
            </w:r>
            <w:r>
              <w:rPr>
                <w:rFonts w:ascii="Calibri" w:hAnsi="Calibri" w:cs="Calibri"/>
                <w:color w:val="000000" w:themeColor="dark1"/>
                <w:kern w:val="24"/>
                <w:sz w:val="20"/>
                <w:szCs w:val="20"/>
              </w:rPr>
              <w:t>l</w:t>
            </w:r>
          </w:p>
        </w:tc>
      </w:tr>
      <w:tr w:rsidR="00CE6B70" w14:paraId="77588BA7" w14:textId="77777777" w:rsidTr="00CE6B70">
        <w:trPr>
          <w:trHeight w:val="301"/>
        </w:trPr>
        <w:tc>
          <w:tcPr>
            <w:cnfStyle w:val="001000000000" w:firstRow="0" w:lastRow="0" w:firstColumn="1" w:lastColumn="0" w:oddVBand="0" w:evenVBand="0" w:oddHBand="0" w:evenHBand="0" w:firstRowFirstColumn="0" w:firstRowLastColumn="0" w:lastRowFirstColumn="0" w:lastRowLastColumn="0"/>
            <w:tcW w:w="2400" w:type="dxa"/>
          </w:tcPr>
          <w:p w14:paraId="2868DFB7" w14:textId="26255EAD" w:rsidR="00CE6B70" w:rsidRPr="00CE6B70" w:rsidRDefault="00CE6B70" w:rsidP="00CE6B70">
            <w:pPr>
              <w:ind w:left="0"/>
              <w:rPr>
                <w:sz w:val="20"/>
                <w:szCs w:val="20"/>
              </w:rPr>
            </w:pPr>
            <w:r w:rsidRPr="00CE6B70">
              <w:rPr>
                <w:rFonts w:ascii="Calibri" w:hAnsi="Calibri" w:cs="Calibri"/>
                <w:color w:val="000000" w:themeColor="dark1"/>
                <w:kern w:val="24"/>
                <w:sz w:val="20"/>
                <w:szCs w:val="20"/>
              </w:rPr>
              <w:t>Human Intervention</w:t>
            </w:r>
          </w:p>
        </w:tc>
        <w:tc>
          <w:tcPr>
            <w:tcW w:w="2400" w:type="dxa"/>
          </w:tcPr>
          <w:p w14:paraId="5A5B304B" w14:textId="02ADCD85" w:rsidR="00CE6B70" w:rsidRPr="00CE6B70" w:rsidRDefault="00CE6B70" w:rsidP="00CE6B70">
            <w:pPr>
              <w:ind w:left="0"/>
              <w:cnfStyle w:val="000000000000" w:firstRow="0" w:lastRow="0" w:firstColumn="0" w:lastColumn="0" w:oddVBand="0" w:evenVBand="0" w:oddHBand="0" w:evenHBand="0" w:firstRowFirstColumn="0" w:firstRowLastColumn="0" w:lastRowFirstColumn="0" w:lastRowLastColumn="0"/>
              <w:rPr>
                <w:sz w:val="20"/>
                <w:szCs w:val="20"/>
              </w:rPr>
            </w:pPr>
            <w:r w:rsidRPr="00CE6B70">
              <w:rPr>
                <w:rFonts w:ascii="Calibri" w:hAnsi="Calibri" w:cs="Calibri"/>
                <w:color w:val="000000" w:themeColor="dark1"/>
                <w:kern w:val="24"/>
                <w:sz w:val="20"/>
                <w:szCs w:val="20"/>
              </w:rPr>
              <w:t>High</w:t>
            </w:r>
          </w:p>
        </w:tc>
      </w:tr>
      <w:tr w:rsidR="00CE6B70" w14:paraId="7CC50B44" w14:textId="77777777" w:rsidTr="00CE6B70">
        <w:trPr>
          <w:trHeight w:val="285"/>
        </w:trPr>
        <w:tc>
          <w:tcPr>
            <w:cnfStyle w:val="001000000000" w:firstRow="0" w:lastRow="0" w:firstColumn="1" w:lastColumn="0" w:oddVBand="0" w:evenVBand="0" w:oddHBand="0" w:evenHBand="0" w:firstRowFirstColumn="0" w:firstRowLastColumn="0" w:lastRowFirstColumn="0" w:lastRowLastColumn="0"/>
            <w:tcW w:w="2400" w:type="dxa"/>
          </w:tcPr>
          <w:p w14:paraId="1AF280C7" w14:textId="60B22368" w:rsidR="00CE6B70" w:rsidRPr="00CE6B70" w:rsidRDefault="00CE6B70" w:rsidP="00CE6B70">
            <w:pPr>
              <w:ind w:left="0"/>
              <w:rPr>
                <w:sz w:val="20"/>
                <w:szCs w:val="20"/>
              </w:rPr>
            </w:pPr>
            <w:r w:rsidRPr="00CE6B70">
              <w:rPr>
                <w:rFonts w:ascii="Calibri" w:hAnsi="Calibri" w:cs="Calibri"/>
                <w:color w:val="000000" w:themeColor="dark1"/>
                <w:kern w:val="24"/>
                <w:sz w:val="20"/>
                <w:szCs w:val="20"/>
              </w:rPr>
              <w:t>Risk</w:t>
            </w:r>
          </w:p>
        </w:tc>
        <w:tc>
          <w:tcPr>
            <w:tcW w:w="2400" w:type="dxa"/>
          </w:tcPr>
          <w:p w14:paraId="6443168D" w14:textId="2D05408D" w:rsidR="00CE6B70" w:rsidRPr="00CE6B70" w:rsidRDefault="00CE6B70" w:rsidP="00CE6B70">
            <w:pPr>
              <w:ind w:left="0"/>
              <w:cnfStyle w:val="000000000000" w:firstRow="0" w:lastRow="0" w:firstColumn="0" w:lastColumn="0" w:oddVBand="0" w:evenVBand="0" w:oddHBand="0" w:evenHBand="0" w:firstRowFirstColumn="0" w:firstRowLastColumn="0" w:lastRowFirstColumn="0" w:lastRowLastColumn="0"/>
              <w:rPr>
                <w:sz w:val="20"/>
                <w:szCs w:val="20"/>
              </w:rPr>
            </w:pPr>
            <w:r w:rsidRPr="00CE6B70">
              <w:rPr>
                <w:rFonts w:ascii="Calibri" w:hAnsi="Calibri" w:cs="Calibri"/>
                <w:color w:val="000000" w:themeColor="dark1"/>
                <w:kern w:val="24"/>
                <w:sz w:val="20"/>
                <w:szCs w:val="20"/>
              </w:rPr>
              <w:t>High</w:t>
            </w:r>
          </w:p>
        </w:tc>
      </w:tr>
      <w:tr w:rsidR="00CE6B70" w14:paraId="523D9A0E" w14:textId="77777777" w:rsidTr="00CE6B70">
        <w:trPr>
          <w:trHeight w:val="301"/>
        </w:trPr>
        <w:tc>
          <w:tcPr>
            <w:cnfStyle w:val="001000000000" w:firstRow="0" w:lastRow="0" w:firstColumn="1" w:lastColumn="0" w:oddVBand="0" w:evenVBand="0" w:oddHBand="0" w:evenHBand="0" w:firstRowFirstColumn="0" w:firstRowLastColumn="0" w:lastRowFirstColumn="0" w:lastRowLastColumn="0"/>
            <w:tcW w:w="2400" w:type="dxa"/>
          </w:tcPr>
          <w:p w14:paraId="2E4E2D0F" w14:textId="3D8A1DB1" w:rsidR="00CE6B70" w:rsidRPr="00CE6B70" w:rsidRDefault="00CE6B70" w:rsidP="00CE6B70">
            <w:pPr>
              <w:ind w:left="0"/>
              <w:rPr>
                <w:sz w:val="20"/>
                <w:szCs w:val="20"/>
              </w:rPr>
            </w:pPr>
            <w:r w:rsidRPr="00CE6B70">
              <w:rPr>
                <w:rFonts w:ascii="Calibri" w:hAnsi="Calibri" w:cs="Calibri"/>
                <w:color w:val="000000" w:themeColor="dark1"/>
                <w:kern w:val="24"/>
                <w:sz w:val="20"/>
                <w:szCs w:val="20"/>
              </w:rPr>
              <w:t>Deployment Time</w:t>
            </w:r>
          </w:p>
        </w:tc>
        <w:tc>
          <w:tcPr>
            <w:tcW w:w="2400" w:type="dxa"/>
          </w:tcPr>
          <w:p w14:paraId="08236DF2" w14:textId="76A1D92D" w:rsidR="00CE6B70" w:rsidRPr="00CE6B70" w:rsidRDefault="00CE6B70" w:rsidP="00CE6B70">
            <w:pPr>
              <w:ind w:left="0"/>
              <w:cnfStyle w:val="000000000000" w:firstRow="0" w:lastRow="0" w:firstColumn="0" w:lastColumn="0" w:oddVBand="0" w:evenVBand="0" w:oddHBand="0" w:evenHBand="0" w:firstRowFirstColumn="0" w:firstRowLastColumn="0" w:lastRowFirstColumn="0" w:lastRowLastColumn="0"/>
              <w:rPr>
                <w:sz w:val="20"/>
                <w:szCs w:val="20"/>
              </w:rPr>
            </w:pPr>
            <w:r w:rsidRPr="00CE6B70">
              <w:rPr>
                <w:rFonts w:ascii="Calibri" w:hAnsi="Calibri" w:cs="Calibri"/>
                <w:color w:val="000000" w:themeColor="dark1"/>
                <w:kern w:val="24"/>
                <w:sz w:val="20"/>
                <w:szCs w:val="20"/>
              </w:rPr>
              <w:t>High</w:t>
            </w:r>
          </w:p>
        </w:tc>
      </w:tr>
      <w:tr w:rsidR="00CE6B70" w14:paraId="660F97B5" w14:textId="77777777" w:rsidTr="00CE6B70">
        <w:trPr>
          <w:trHeight w:val="285"/>
        </w:trPr>
        <w:tc>
          <w:tcPr>
            <w:cnfStyle w:val="001000000000" w:firstRow="0" w:lastRow="0" w:firstColumn="1" w:lastColumn="0" w:oddVBand="0" w:evenVBand="0" w:oddHBand="0" w:evenHBand="0" w:firstRowFirstColumn="0" w:firstRowLastColumn="0" w:lastRowFirstColumn="0" w:lastRowLastColumn="0"/>
            <w:tcW w:w="2400" w:type="dxa"/>
          </w:tcPr>
          <w:p w14:paraId="204BED52" w14:textId="3A15974C" w:rsidR="00CE6B70" w:rsidRPr="00CE6B70" w:rsidRDefault="00CE6B70" w:rsidP="00CE6B70">
            <w:pPr>
              <w:ind w:left="0"/>
              <w:rPr>
                <w:sz w:val="20"/>
                <w:szCs w:val="20"/>
              </w:rPr>
            </w:pPr>
            <w:r w:rsidRPr="00CE6B70">
              <w:rPr>
                <w:rFonts w:ascii="Calibri" w:hAnsi="Calibri" w:cs="Calibri"/>
                <w:color w:val="000000" w:themeColor="dark1"/>
                <w:kern w:val="24"/>
                <w:sz w:val="20"/>
                <w:szCs w:val="20"/>
              </w:rPr>
              <w:t>Deployment Effort</w:t>
            </w:r>
          </w:p>
        </w:tc>
        <w:tc>
          <w:tcPr>
            <w:tcW w:w="2400" w:type="dxa"/>
          </w:tcPr>
          <w:p w14:paraId="1BDC1B4A" w14:textId="695A1380" w:rsidR="00CE6B70" w:rsidRPr="00CE6B70" w:rsidRDefault="00CE6B70" w:rsidP="00CE6B70">
            <w:pPr>
              <w:ind w:left="0"/>
              <w:cnfStyle w:val="000000000000" w:firstRow="0" w:lastRow="0" w:firstColumn="0" w:lastColumn="0" w:oddVBand="0" w:evenVBand="0" w:oddHBand="0" w:evenHBand="0" w:firstRowFirstColumn="0" w:firstRowLastColumn="0" w:lastRowFirstColumn="0" w:lastRowLastColumn="0"/>
              <w:rPr>
                <w:sz w:val="20"/>
                <w:szCs w:val="20"/>
              </w:rPr>
            </w:pPr>
            <w:r w:rsidRPr="00CE6B70">
              <w:rPr>
                <w:rFonts w:ascii="Calibri" w:hAnsi="Calibri" w:cs="Calibri"/>
                <w:color w:val="000000" w:themeColor="dark1"/>
                <w:kern w:val="24"/>
                <w:sz w:val="20"/>
                <w:szCs w:val="20"/>
              </w:rPr>
              <w:t>Tedious</w:t>
            </w:r>
          </w:p>
        </w:tc>
      </w:tr>
      <w:tr w:rsidR="00CE6B70" w14:paraId="72903602" w14:textId="77777777" w:rsidTr="00CE6B70">
        <w:trPr>
          <w:trHeight w:val="285"/>
        </w:trPr>
        <w:tc>
          <w:tcPr>
            <w:cnfStyle w:val="001000000000" w:firstRow="0" w:lastRow="0" w:firstColumn="1" w:lastColumn="0" w:oddVBand="0" w:evenVBand="0" w:oddHBand="0" w:evenHBand="0" w:firstRowFirstColumn="0" w:firstRowLastColumn="0" w:lastRowFirstColumn="0" w:lastRowLastColumn="0"/>
            <w:tcW w:w="2400" w:type="dxa"/>
          </w:tcPr>
          <w:p w14:paraId="7F3BF2EF" w14:textId="3FAB0DFC" w:rsidR="00CE6B70" w:rsidRPr="00CE6B70" w:rsidRDefault="00CE6B70" w:rsidP="00CE6B70">
            <w:pPr>
              <w:ind w:left="0"/>
              <w:rPr>
                <w:sz w:val="20"/>
                <w:szCs w:val="20"/>
              </w:rPr>
            </w:pPr>
            <w:r w:rsidRPr="00CE6B70">
              <w:rPr>
                <w:rFonts w:ascii="Calibri" w:hAnsi="Calibri" w:cs="Calibri"/>
                <w:color w:val="000000" w:themeColor="dark1"/>
                <w:kern w:val="24"/>
                <w:sz w:val="20"/>
                <w:szCs w:val="20"/>
              </w:rPr>
              <w:t>Productivity</w:t>
            </w:r>
          </w:p>
        </w:tc>
        <w:tc>
          <w:tcPr>
            <w:tcW w:w="2400" w:type="dxa"/>
          </w:tcPr>
          <w:p w14:paraId="39E3C884" w14:textId="20445963" w:rsidR="00CE6B70" w:rsidRPr="00CE6B70" w:rsidRDefault="00CE6B70" w:rsidP="00CE6B70">
            <w:pPr>
              <w:ind w:left="0"/>
              <w:cnfStyle w:val="000000000000" w:firstRow="0" w:lastRow="0" w:firstColumn="0" w:lastColumn="0" w:oddVBand="0" w:evenVBand="0" w:oddHBand="0" w:evenHBand="0" w:firstRowFirstColumn="0" w:firstRowLastColumn="0" w:lastRowFirstColumn="0" w:lastRowLastColumn="0"/>
              <w:rPr>
                <w:sz w:val="20"/>
                <w:szCs w:val="20"/>
              </w:rPr>
            </w:pPr>
            <w:r w:rsidRPr="00CE6B70">
              <w:rPr>
                <w:rFonts w:ascii="Calibri" w:hAnsi="Calibri" w:cs="Calibri"/>
                <w:color w:val="000000" w:themeColor="dark1"/>
                <w:kern w:val="24"/>
                <w:sz w:val="20"/>
                <w:szCs w:val="20"/>
              </w:rPr>
              <w:t>Decreased</w:t>
            </w:r>
          </w:p>
        </w:tc>
      </w:tr>
      <w:tr w:rsidR="00CE6B70" w14:paraId="049B80CF" w14:textId="77777777" w:rsidTr="00CE6B70">
        <w:trPr>
          <w:trHeight w:val="285"/>
        </w:trPr>
        <w:tc>
          <w:tcPr>
            <w:cnfStyle w:val="001000000000" w:firstRow="0" w:lastRow="0" w:firstColumn="1" w:lastColumn="0" w:oddVBand="0" w:evenVBand="0" w:oddHBand="0" w:evenHBand="0" w:firstRowFirstColumn="0" w:firstRowLastColumn="0" w:lastRowFirstColumn="0" w:lastRowLastColumn="0"/>
            <w:tcW w:w="2400" w:type="dxa"/>
          </w:tcPr>
          <w:p w14:paraId="3685CBB8" w14:textId="73E57E6B" w:rsidR="00CE6B70" w:rsidRPr="00CE6B70" w:rsidRDefault="00CE6B70" w:rsidP="00CE6B70">
            <w:pPr>
              <w:ind w:left="0"/>
              <w:rPr>
                <w:rFonts w:ascii="Calibri" w:hAnsi="Calibri" w:cs="Calibri"/>
                <w:color w:val="000000" w:themeColor="dark1"/>
                <w:kern w:val="24"/>
                <w:sz w:val="20"/>
                <w:szCs w:val="20"/>
              </w:rPr>
            </w:pPr>
            <w:r w:rsidRPr="00CE6B70">
              <w:rPr>
                <w:rFonts w:ascii="Calibri" w:hAnsi="Calibri" w:cs="Calibri"/>
                <w:color w:val="000000" w:themeColor="dark1"/>
                <w:kern w:val="24"/>
                <w:sz w:val="20"/>
                <w:szCs w:val="20"/>
              </w:rPr>
              <w:t>Quality</w:t>
            </w:r>
          </w:p>
        </w:tc>
        <w:tc>
          <w:tcPr>
            <w:tcW w:w="2400" w:type="dxa"/>
          </w:tcPr>
          <w:p w14:paraId="45E53127" w14:textId="1DCC2968" w:rsidR="00CE6B70" w:rsidRPr="00CE6B70" w:rsidRDefault="00CE6B70" w:rsidP="00CE6B70">
            <w:pPr>
              <w:ind w:left="0"/>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dark1"/>
                <w:kern w:val="24"/>
                <w:sz w:val="20"/>
                <w:szCs w:val="20"/>
              </w:rPr>
            </w:pPr>
            <w:r w:rsidRPr="00CE6B70">
              <w:rPr>
                <w:rFonts w:ascii="Calibri" w:hAnsi="Calibri" w:cs="Calibri"/>
                <w:color w:val="000000" w:themeColor="dark1"/>
                <w:kern w:val="24"/>
                <w:sz w:val="20"/>
                <w:szCs w:val="20"/>
              </w:rPr>
              <w:t>Low</w:t>
            </w:r>
          </w:p>
        </w:tc>
      </w:tr>
    </w:tbl>
    <w:p w14:paraId="56797A25" w14:textId="77777777" w:rsidR="00CE6B70" w:rsidRPr="00CE6B70" w:rsidRDefault="00CE6B70" w:rsidP="00CE6B70">
      <w:pPr>
        <w:ind w:left="0"/>
      </w:pPr>
    </w:p>
    <w:p w14:paraId="7A119F2C" w14:textId="521BBCC3" w:rsidR="0080620B" w:rsidRDefault="0080620B" w:rsidP="00695971">
      <w:pPr>
        <w:pStyle w:val="Heading1"/>
        <w:spacing w:before="0" w:after="0" w:line="240" w:lineRule="auto"/>
      </w:pPr>
      <w:bookmarkStart w:id="54" w:name="_Toc30671403"/>
      <w:r>
        <w:lastRenderedPageBreak/>
        <w:t>Proposed Process</w:t>
      </w:r>
      <w:bookmarkEnd w:id="54"/>
    </w:p>
    <w:p w14:paraId="0D257888" w14:textId="77777777" w:rsidR="0080620B" w:rsidRDefault="0080620B" w:rsidP="0080620B"/>
    <w:p w14:paraId="718DBE43" w14:textId="142FBED9" w:rsidR="0080620B" w:rsidRDefault="0080620B" w:rsidP="0080620B">
      <w:r>
        <w:rPr>
          <w:noProof/>
          <w:lang w:val="en-US"/>
        </w:rPr>
        <w:drawing>
          <wp:inline distT="0" distB="0" distL="0" distR="0" wp14:anchorId="06B94774" wp14:editId="27A8995D">
            <wp:extent cx="6179185" cy="3384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9185" cy="3384550"/>
                    </a:xfrm>
                    <a:prstGeom prst="rect">
                      <a:avLst/>
                    </a:prstGeom>
                  </pic:spPr>
                </pic:pic>
              </a:graphicData>
            </a:graphic>
          </wp:inline>
        </w:drawing>
      </w:r>
    </w:p>
    <w:p w14:paraId="0A104A79" w14:textId="77777777" w:rsidR="0080620B" w:rsidRDefault="0080620B" w:rsidP="0080620B"/>
    <w:p w14:paraId="1AC1A111" w14:textId="43B80195" w:rsidR="0080620B" w:rsidRDefault="0080620B" w:rsidP="0080620B">
      <w:pPr>
        <w:pStyle w:val="Heading1"/>
      </w:pPr>
      <w:bookmarkStart w:id="55" w:name="_Toc30671404"/>
      <w:r>
        <w:lastRenderedPageBreak/>
        <w:t>Requirement &amp; Analysis</w:t>
      </w:r>
      <w:bookmarkEnd w:id="55"/>
    </w:p>
    <w:p w14:paraId="3E2FCF6F" w14:textId="198F3E29" w:rsidR="0080620B" w:rsidRDefault="0080620B" w:rsidP="0080620B">
      <w:r w:rsidRPr="0080620B">
        <w:rPr>
          <w:noProof/>
          <w:lang w:val="en-US"/>
        </w:rPr>
        <w:drawing>
          <wp:inline distT="0" distB="0" distL="0" distR="0" wp14:anchorId="27506FE8" wp14:editId="014E6F9B">
            <wp:extent cx="6179185" cy="5875020"/>
            <wp:effectExtent l="0" t="0" r="0" b="0"/>
            <wp:docPr id="5" name="Picture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EE97E0C-F998-4DF9-8D63-7DFF9EE75F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2EE97E0C-F998-4DF9-8D63-7DFF9EE75FE0}"/>
                        </a:ext>
                      </a:extLst>
                    </pic:cNvPr>
                    <pic:cNvPicPr>
                      <a:picLocks noChangeAspect="1"/>
                    </pic:cNvPicPr>
                  </pic:nvPicPr>
                  <pic:blipFill>
                    <a:blip r:embed="rId16"/>
                    <a:stretch>
                      <a:fillRect/>
                    </a:stretch>
                  </pic:blipFill>
                  <pic:spPr>
                    <a:xfrm>
                      <a:off x="0" y="0"/>
                      <a:ext cx="6179185" cy="5875020"/>
                    </a:xfrm>
                    <a:prstGeom prst="rect">
                      <a:avLst/>
                    </a:prstGeom>
                  </pic:spPr>
                </pic:pic>
              </a:graphicData>
            </a:graphic>
          </wp:inline>
        </w:drawing>
      </w:r>
    </w:p>
    <w:p w14:paraId="3AB2DBAB" w14:textId="54A37666" w:rsidR="00703452" w:rsidRDefault="00703452" w:rsidP="00695971">
      <w:pPr>
        <w:pStyle w:val="Heading1"/>
        <w:spacing w:before="0" w:after="0" w:line="240" w:lineRule="auto"/>
      </w:pPr>
      <w:bookmarkStart w:id="56" w:name="_Toc30671405"/>
      <w:r>
        <w:lastRenderedPageBreak/>
        <w:t>Development</w:t>
      </w:r>
      <w:bookmarkEnd w:id="56"/>
    </w:p>
    <w:p w14:paraId="36722934" w14:textId="6D8EE8A8" w:rsidR="00703452" w:rsidRPr="00703452" w:rsidRDefault="00703452" w:rsidP="00703452">
      <w:r w:rsidRPr="00703452">
        <w:rPr>
          <w:noProof/>
          <w:lang w:val="en-US"/>
        </w:rPr>
        <w:drawing>
          <wp:inline distT="0" distB="0" distL="0" distR="0" wp14:anchorId="1E807310" wp14:editId="623F6363">
            <wp:extent cx="6179185" cy="6120765"/>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6179185" cy="6120765"/>
                    </a:xfrm>
                    <a:prstGeom prst="rect">
                      <a:avLst/>
                    </a:prstGeom>
                  </pic:spPr>
                </pic:pic>
              </a:graphicData>
            </a:graphic>
          </wp:inline>
        </w:drawing>
      </w:r>
    </w:p>
    <w:p w14:paraId="6D1DF503" w14:textId="77777777" w:rsidR="0086162B" w:rsidRDefault="0086162B" w:rsidP="0086162B">
      <w:pPr>
        <w:pStyle w:val="Heading1"/>
        <w:spacing w:before="0" w:after="0" w:line="240" w:lineRule="auto"/>
      </w:pPr>
      <w:bookmarkStart w:id="57" w:name="_Toc30671406"/>
      <w:r>
        <w:lastRenderedPageBreak/>
        <w:t>OOB Tools</w:t>
      </w:r>
      <w:bookmarkEnd w:id="57"/>
    </w:p>
    <w:p w14:paraId="314D6F7F" w14:textId="77777777" w:rsidR="0086162B" w:rsidRDefault="0086162B" w:rsidP="0086162B">
      <w:pPr>
        <w:pStyle w:val="Heading2"/>
        <w:spacing w:before="0" w:after="0"/>
      </w:pPr>
      <w:bookmarkStart w:id="58" w:name="_Toc30671407"/>
      <w:r>
        <w:t>UI Installation Archive</w:t>
      </w:r>
      <w:bookmarkEnd w:id="58"/>
    </w:p>
    <w:p w14:paraId="02BB3B46" w14:textId="77777777" w:rsidR="0086162B" w:rsidRDefault="0086162B" w:rsidP="0086162B">
      <w:pPr>
        <w:pStyle w:val="ListParagraph"/>
        <w:numPr>
          <w:ilvl w:val="0"/>
          <w:numId w:val="20"/>
        </w:numPr>
      </w:pPr>
      <w:r>
        <w:t>UI Installation archive is the in-house deployment software provided by GS</w:t>
      </w:r>
    </w:p>
    <w:p w14:paraId="63DDA1A0" w14:textId="77777777" w:rsidR="0086162B" w:rsidRDefault="0086162B" w:rsidP="0086162B">
      <w:pPr>
        <w:pStyle w:val="ListParagraph"/>
        <w:numPr>
          <w:ilvl w:val="0"/>
          <w:numId w:val="20"/>
        </w:numPr>
      </w:pPr>
      <w:r>
        <w:t>It currently supports deployment of GS application on 3 different application servers</w:t>
      </w:r>
    </w:p>
    <w:p w14:paraId="488E75FB" w14:textId="77777777" w:rsidR="0086162B" w:rsidRDefault="0086162B" w:rsidP="0086162B">
      <w:pPr>
        <w:pStyle w:val="ListParagraph"/>
        <w:numPr>
          <w:ilvl w:val="1"/>
          <w:numId w:val="20"/>
        </w:numPr>
      </w:pPr>
      <w:proofErr w:type="spellStart"/>
      <w:r>
        <w:t>Jboss</w:t>
      </w:r>
      <w:proofErr w:type="spellEnd"/>
    </w:p>
    <w:p w14:paraId="1C50FC85" w14:textId="77777777" w:rsidR="0086162B" w:rsidRDefault="0086162B" w:rsidP="0086162B">
      <w:pPr>
        <w:pStyle w:val="ListParagraph"/>
        <w:numPr>
          <w:ilvl w:val="1"/>
          <w:numId w:val="20"/>
        </w:numPr>
      </w:pPr>
      <w:proofErr w:type="spellStart"/>
      <w:r>
        <w:t>Websphere</w:t>
      </w:r>
      <w:proofErr w:type="spellEnd"/>
    </w:p>
    <w:p w14:paraId="69F44817" w14:textId="77777777" w:rsidR="0086162B" w:rsidRDefault="0086162B" w:rsidP="0086162B">
      <w:pPr>
        <w:pStyle w:val="ListParagraph"/>
        <w:numPr>
          <w:ilvl w:val="1"/>
          <w:numId w:val="20"/>
        </w:numPr>
      </w:pPr>
      <w:proofErr w:type="spellStart"/>
      <w:r>
        <w:t>Weblogic</w:t>
      </w:r>
      <w:proofErr w:type="spellEnd"/>
    </w:p>
    <w:p w14:paraId="5B7E8906" w14:textId="77777777" w:rsidR="0086162B" w:rsidRDefault="0086162B" w:rsidP="0086162B">
      <w:pPr>
        <w:pStyle w:val="ListParagraph"/>
        <w:numPr>
          <w:ilvl w:val="0"/>
          <w:numId w:val="20"/>
        </w:numPr>
      </w:pPr>
      <w:r>
        <w:t xml:space="preserve">Environment specific configuration can be fed into the </w:t>
      </w:r>
      <w:proofErr w:type="spellStart"/>
      <w:r>
        <w:t>Configuration.xslx</w:t>
      </w:r>
      <w:proofErr w:type="spellEnd"/>
      <w:r>
        <w:t xml:space="preserve"> provided to perform deployment on the application server</w:t>
      </w:r>
    </w:p>
    <w:p w14:paraId="205B8FE3" w14:textId="77777777" w:rsidR="0086162B" w:rsidRDefault="0086162B" w:rsidP="0086162B">
      <w:pPr>
        <w:pStyle w:val="ListParagraph"/>
        <w:numPr>
          <w:ilvl w:val="0"/>
          <w:numId w:val="20"/>
        </w:numPr>
      </w:pPr>
      <w:r>
        <w:t xml:space="preserve">OOB UI Installation copy in use should be maintained in SVN under </w:t>
      </w:r>
    </w:p>
    <w:p w14:paraId="73ABAFBC" w14:textId="77777777" w:rsidR="0086162B" w:rsidRDefault="0086162B" w:rsidP="0086162B">
      <w:pPr>
        <w:pStyle w:val="ListParagraph"/>
        <w:numPr>
          <w:ilvl w:val="1"/>
          <w:numId w:val="20"/>
        </w:numPr>
      </w:pPr>
      <w:r>
        <w:t>trunk\</w:t>
      </w:r>
      <w:proofErr w:type="spellStart"/>
      <w:r w:rsidRPr="00EF0A98">
        <w:t>UIInstallationArchive</w:t>
      </w:r>
      <w:proofErr w:type="spellEnd"/>
    </w:p>
    <w:p w14:paraId="1C81A8F3" w14:textId="77777777" w:rsidR="0086162B" w:rsidRDefault="0086162B" w:rsidP="0086162B">
      <w:pPr>
        <w:pStyle w:val="ListParagraph"/>
        <w:numPr>
          <w:ilvl w:val="0"/>
          <w:numId w:val="20"/>
        </w:numPr>
      </w:pPr>
      <w:r>
        <w:t>Environment specific configuration related to that environment should be stored under</w:t>
      </w:r>
    </w:p>
    <w:p w14:paraId="353B2A40" w14:textId="77777777" w:rsidR="0086162B" w:rsidRDefault="0086162B" w:rsidP="0086162B">
      <w:pPr>
        <w:pStyle w:val="ListParagraph"/>
        <w:numPr>
          <w:ilvl w:val="1"/>
          <w:numId w:val="20"/>
        </w:numPr>
      </w:pPr>
      <w:r>
        <w:t>trunk\</w:t>
      </w:r>
      <w:proofErr w:type="spellStart"/>
      <w:r>
        <w:t>envconfig</w:t>
      </w:r>
      <w:proofErr w:type="spellEnd"/>
      <w:r w:rsidRPr="00EF0A98">
        <w:rPr>
          <w:b/>
        </w:rPr>
        <w:t>\&lt;ENV_NAME&gt;\</w:t>
      </w:r>
      <w:proofErr w:type="spellStart"/>
      <w:r>
        <w:t>UIInstallationArchive</w:t>
      </w:r>
      <w:proofErr w:type="spellEnd"/>
    </w:p>
    <w:p w14:paraId="39D0A707" w14:textId="77777777" w:rsidR="0086162B" w:rsidRDefault="0086162B" w:rsidP="0086162B">
      <w:pPr>
        <w:pStyle w:val="ListParagraph"/>
        <w:ind w:left="1083"/>
      </w:pPr>
      <w:r>
        <w:rPr>
          <w:noProof/>
          <w:lang w:val="en-US"/>
        </w:rPr>
        <w:drawing>
          <wp:inline distT="0" distB="0" distL="0" distR="0" wp14:anchorId="7BA26B35" wp14:editId="20F7D03C">
            <wp:extent cx="4762500" cy="962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962025"/>
                    </a:xfrm>
                    <a:prstGeom prst="rect">
                      <a:avLst/>
                    </a:prstGeom>
                  </pic:spPr>
                </pic:pic>
              </a:graphicData>
            </a:graphic>
          </wp:inline>
        </w:drawing>
      </w:r>
      <w:r>
        <w:t xml:space="preserve"> </w:t>
      </w:r>
    </w:p>
    <w:p w14:paraId="14A47FDA" w14:textId="77777777" w:rsidR="0086162B" w:rsidRPr="00691340" w:rsidRDefault="0086162B" w:rsidP="0086162B">
      <w:pPr>
        <w:pStyle w:val="ListParagraph"/>
        <w:numPr>
          <w:ilvl w:val="0"/>
          <w:numId w:val="20"/>
        </w:numPr>
      </w:pPr>
      <w:r>
        <w:t xml:space="preserve">This document does not contain information on how to configure </w:t>
      </w:r>
      <w:proofErr w:type="spellStart"/>
      <w:r>
        <w:t>UIInstallation</w:t>
      </w:r>
      <w:proofErr w:type="spellEnd"/>
      <w:r>
        <w:t xml:space="preserve"> Archive. For more information on this refer to UI Installation Archive OOB documentation</w:t>
      </w:r>
    </w:p>
    <w:p w14:paraId="05C98C8A" w14:textId="77777777" w:rsidR="0086162B" w:rsidRDefault="0086162B" w:rsidP="0086162B">
      <w:pPr>
        <w:pStyle w:val="Heading2"/>
        <w:spacing w:before="0" w:after="0"/>
      </w:pPr>
      <w:bookmarkStart w:id="59" w:name="_Toc30671408"/>
      <w:r>
        <w:t>GEM</w:t>
      </w:r>
      <w:bookmarkEnd w:id="59"/>
    </w:p>
    <w:p w14:paraId="20214268" w14:textId="77777777" w:rsidR="0086162B" w:rsidRDefault="0086162B" w:rsidP="0086162B">
      <w:pPr>
        <w:pStyle w:val="ListParagraph"/>
        <w:numPr>
          <w:ilvl w:val="0"/>
          <w:numId w:val="20"/>
        </w:numPr>
      </w:pPr>
      <w:r>
        <w:t xml:space="preserve">GEM or </w:t>
      </w:r>
      <w:proofErr w:type="spellStart"/>
      <w:r>
        <w:t>Goldensource</w:t>
      </w:r>
      <w:proofErr w:type="spellEnd"/>
      <w:r>
        <w:t xml:space="preserve"> Enterprise Manager is the in-house build-installation-deployment software provided by GS </w:t>
      </w:r>
    </w:p>
    <w:p w14:paraId="36FD5311" w14:textId="77777777" w:rsidR="0086162B" w:rsidRDefault="0086162B" w:rsidP="0086162B">
      <w:pPr>
        <w:pStyle w:val="ListParagraph"/>
        <w:numPr>
          <w:ilvl w:val="0"/>
          <w:numId w:val="20"/>
        </w:numPr>
      </w:pPr>
      <w:r>
        <w:t>GEM can perform the following tasks</w:t>
      </w:r>
    </w:p>
    <w:p w14:paraId="2F68915D" w14:textId="77777777" w:rsidR="0086162B" w:rsidRDefault="0086162B" w:rsidP="0086162B">
      <w:pPr>
        <w:pStyle w:val="ListParagraph"/>
        <w:numPr>
          <w:ilvl w:val="1"/>
          <w:numId w:val="20"/>
        </w:numPr>
      </w:pPr>
      <w:r>
        <w:t xml:space="preserve">Install OOB Packages </w:t>
      </w:r>
    </w:p>
    <w:p w14:paraId="599D5C9F" w14:textId="77777777" w:rsidR="0086162B" w:rsidRDefault="0086162B" w:rsidP="0086162B">
      <w:pPr>
        <w:pStyle w:val="ListParagraph"/>
        <w:numPr>
          <w:ilvl w:val="2"/>
          <w:numId w:val="20"/>
        </w:numPr>
      </w:pPr>
      <w:r>
        <w:t>via a custom scenario definition file stored under trunk\</w:t>
      </w:r>
      <w:proofErr w:type="spellStart"/>
      <w:r>
        <w:t>envconfig</w:t>
      </w:r>
      <w:proofErr w:type="spellEnd"/>
      <w:r>
        <w:t>\</w:t>
      </w:r>
      <w:r w:rsidRPr="00EF0A98">
        <w:rPr>
          <w:b/>
        </w:rPr>
        <w:t>&lt;ENV_NAME&gt;</w:t>
      </w:r>
      <w:r>
        <w:t>\</w:t>
      </w:r>
      <w:r w:rsidRPr="00FC1386">
        <w:t>ScenarioDefinition.gssc.xml</w:t>
      </w:r>
    </w:p>
    <w:p w14:paraId="04F736AD" w14:textId="77777777" w:rsidR="0086162B" w:rsidRDefault="0086162B" w:rsidP="0086162B">
      <w:pPr>
        <w:pStyle w:val="ListParagraph"/>
        <w:numPr>
          <w:ilvl w:val="1"/>
          <w:numId w:val="20"/>
        </w:numPr>
      </w:pPr>
      <w:r>
        <w:t>Install Custom Packages</w:t>
      </w:r>
    </w:p>
    <w:p w14:paraId="1AF94871" w14:textId="77777777" w:rsidR="0086162B" w:rsidRDefault="0086162B" w:rsidP="0086162B">
      <w:pPr>
        <w:pStyle w:val="ListParagraph"/>
        <w:numPr>
          <w:ilvl w:val="1"/>
          <w:numId w:val="20"/>
        </w:numPr>
      </w:pPr>
      <w:r>
        <w:t>Install or Upgrade Workstation Container</w:t>
      </w:r>
    </w:p>
    <w:p w14:paraId="685CD65D" w14:textId="77777777" w:rsidR="0086162B" w:rsidRDefault="0086162B" w:rsidP="0086162B">
      <w:pPr>
        <w:pStyle w:val="ListParagraph"/>
        <w:numPr>
          <w:ilvl w:val="1"/>
          <w:numId w:val="20"/>
        </w:numPr>
      </w:pPr>
      <w:r>
        <w:t>Install or Upgrade Workbench Container</w:t>
      </w:r>
    </w:p>
    <w:p w14:paraId="4C989A48" w14:textId="77777777" w:rsidR="0086162B" w:rsidRDefault="0086162B" w:rsidP="0086162B">
      <w:pPr>
        <w:pStyle w:val="ListParagraph"/>
        <w:numPr>
          <w:ilvl w:val="1"/>
          <w:numId w:val="20"/>
        </w:numPr>
      </w:pPr>
      <w:r>
        <w:t>Build Workstation Container</w:t>
      </w:r>
    </w:p>
    <w:p w14:paraId="15639699" w14:textId="77777777" w:rsidR="0086162B" w:rsidRDefault="0086162B" w:rsidP="0086162B">
      <w:pPr>
        <w:pStyle w:val="ListParagraph"/>
        <w:numPr>
          <w:ilvl w:val="2"/>
          <w:numId w:val="20"/>
        </w:numPr>
      </w:pPr>
      <w:r>
        <w:t xml:space="preserve">Apply Ant scripts like apply all </w:t>
      </w:r>
      <w:proofErr w:type="spellStart"/>
      <w:r>
        <w:t>sqls</w:t>
      </w:r>
      <w:proofErr w:type="spellEnd"/>
      <w:r>
        <w:t xml:space="preserve"> load models </w:t>
      </w:r>
      <w:proofErr w:type="spellStart"/>
      <w:r>
        <w:t>etc</w:t>
      </w:r>
      <w:proofErr w:type="spellEnd"/>
    </w:p>
    <w:p w14:paraId="28952847" w14:textId="77777777" w:rsidR="0086162B" w:rsidRDefault="0086162B" w:rsidP="0086162B">
      <w:pPr>
        <w:pStyle w:val="ListParagraph"/>
        <w:numPr>
          <w:ilvl w:val="1"/>
          <w:numId w:val="20"/>
        </w:numPr>
      </w:pPr>
      <w:r>
        <w:t>Build EAR’s</w:t>
      </w:r>
    </w:p>
    <w:p w14:paraId="7D36E436" w14:textId="77777777" w:rsidR="0086162B" w:rsidRDefault="0086162B" w:rsidP="0086162B">
      <w:pPr>
        <w:pStyle w:val="ListParagraph"/>
        <w:numPr>
          <w:ilvl w:val="2"/>
          <w:numId w:val="20"/>
        </w:numPr>
      </w:pPr>
      <w:r>
        <w:t>Workstation</w:t>
      </w:r>
    </w:p>
    <w:p w14:paraId="3DDDE334" w14:textId="77777777" w:rsidR="0086162B" w:rsidRDefault="0086162B" w:rsidP="0086162B">
      <w:pPr>
        <w:pStyle w:val="ListParagraph"/>
        <w:numPr>
          <w:ilvl w:val="2"/>
          <w:numId w:val="20"/>
        </w:numPr>
      </w:pPr>
      <w:r>
        <w:t>GSO Designer</w:t>
      </w:r>
    </w:p>
    <w:p w14:paraId="046217D6" w14:textId="77777777" w:rsidR="0086162B" w:rsidRDefault="0086162B" w:rsidP="0086162B">
      <w:pPr>
        <w:pStyle w:val="ListParagraph"/>
        <w:numPr>
          <w:ilvl w:val="2"/>
          <w:numId w:val="20"/>
        </w:numPr>
      </w:pPr>
      <w:r>
        <w:t>Drools</w:t>
      </w:r>
    </w:p>
    <w:p w14:paraId="42392D55" w14:textId="77777777" w:rsidR="0086162B" w:rsidRDefault="0086162B" w:rsidP="0086162B">
      <w:pPr>
        <w:pStyle w:val="ListParagraph"/>
        <w:numPr>
          <w:ilvl w:val="2"/>
          <w:numId w:val="20"/>
        </w:numPr>
      </w:pPr>
      <w:r>
        <w:t>Orchestrator</w:t>
      </w:r>
    </w:p>
    <w:p w14:paraId="268CDF63" w14:textId="77777777" w:rsidR="0086162B" w:rsidRDefault="0086162B" w:rsidP="0086162B">
      <w:pPr>
        <w:pStyle w:val="ListParagraph"/>
        <w:numPr>
          <w:ilvl w:val="1"/>
          <w:numId w:val="20"/>
        </w:numPr>
      </w:pPr>
      <w:r>
        <w:t>Copy EAR’s to Application Server</w:t>
      </w:r>
    </w:p>
    <w:p w14:paraId="056293B6" w14:textId="77777777" w:rsidR="0086162B" w:rsidRDefault="0086162B" w:rsidP="0086162B">
      <w:pPr>
        <w:pStyle w:val="ListParagraph"/>
        <w:numPr>
          <w:ilvl w:val="1"/>
          <w:numId w:val="20"/>
        </w:numPr>
      </w:pPr>
      <w:r>
        <w:t>Deploy EAR’s via UI Installation Archive</w:t>
      </w:r>
    </w:p>
    <w:p w14:paraId="31C9702E" w14:textId="77777777" w:rsidR="0086162B" w:rsidRDefault="0086162B" w:rsidP="0086162B">
      <w:pPr>
        <w:pStyle w:val="ListParagraph"/>
        <w:numPr>
          <w:ilvl w:val="1"/>
          <w:numId w:val="20"/>
        </w:numPr>
      </w:pPr>
      <w:r>
        <w:t>Start/Stop Servers</w:t>
      </w:r>
    </w:p>
    <w:p w14:paraId="17E15DFE" w14:textId="77777777" w:rsidR="0086162B" w:rsidRDefault="0086162B" w:rsidP="0086162B">
      <w:pPr>
        <w:pStyle w:val="ListParagraph"/>
        <w:numPr>
          <w:ilvl w:val="0"/>
          <w:numId w:val="20"/>
        </w:numPr>
      </w:pPr>
      <w:r>
        <w:t>OOB Installation of GEM should be maintained in SVN under</w:t>
      </w:r>
    </w:p>
    <w:p w14:paraId="3BDFA57A" w14:textId="77777777" w:rsidR="0086162B" w:rsidRDefault="0086162B" w:rsidP="0086162B">
      <w:pPr>
        <w:pStyle w:val="ListParagraph"/>
        <w:numPr>
          <w:ilvl w:val="1"/>
          <w:numId w:val="20"/>
        </w:numPr>
      </w:pPr>
      <w:r>
        <w:t>trunk\gem</w:t>
      </w:r>
    </w:p>
    <w:p w14:paraId="0DDC08BF" w14:textId="77777777" w:rsidR="0086162B" w:rsidRDefault="0086162B" w:rsidP="0086162B">
      <w:pPr>
        <w:pStyle w:val="ListParagraph"/>
        <w:numPr>
          <w:ilvl w:val="0"/>
          <w:numId w:val="20"/>
        </w:numPr>
      </w:pPr>
      <w:r>
        <w:lastRenderedPageBreak/>
        <w:t>Environment specific configuration related to gem is stored under</w:t>
      </w:r>
    </w:p>
    <w:p w14:paraId="4D484F8B" w14:textId="77777777" w:rsidR="0086162B" w:rsidRPr="00CD013E" w:rsidRDefault="0086162B" w:rsidP="0086162B">
      <w:pPr>
        <w:pStyle w:val="ListParagraph"/>
        <w:numPr>
          <w:ilvl w:val="1"/>
          <w:numId w:val="20"/>
        </w:numPr>
      </w:pPr>
      <w:r>
        <w:t>trunk\</w:t>
      </w:r>
      <w:proofErr w:type="spellStart"/>
      <w:r>
        <w:t>envconfig</w:t>
      </w:r>
      <w:proofErr w:type="spellEnd"/>
      <w:r w:rsidRPr="00EF0A98">
        <w:rPr>
          <w:b/>
        </w:rPr>
        <w:t>\&lt;ENV_NAME&gt;</w:t>
      </w:r>
    </w:p>
    <w:p w14:paraId="6A205E43" w14:textId="77777777" w:rsidR="0086162B" w:rsidRDefault="0086162B" w:rsidP="0086162B">
      <w:pPr>
        <w:pStyle w:val="ListParagraph"/>
        <w:ind w:left="1083"/>
      </w:pPr>
      <w:r>
        <w:rPr>
          <w:noProof/>
          <w:lang w:val="en-US"/>
        </w:rPr>
        <w:drawing>
          <wp:inline distT="0" distB="0" distL="0" distR="0" wp14:anchorId="5DFC4A90" wp14:editId="32C55C11">
            <wp:extent cx="4276725" cy="1504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6725" cy="1504950"/>
                    </a:xfrm>
                    <a:prstGeom prst="rect">
                      <a:avLst/>
                    </a:prstGeom>
                  </pic:spPr>
                </pic:pic>
              </a:graphicData>
            </a:graphic>
          </wp:inline>
        </w:drawing>
      </w:r>
    </w:p>
    <w:p w14:paraId="76CD1737" w14:textId="77777777" w:rsidR="0086162B" w:rsidRDefault="0086162B" w:rsidP="0086162B">
      <w:pPr>
        <w:pStyle w:val="ListParagraph"/>
        <w:numPr>
          <w:ilvl w:val="0"/>
          <w:numId w:val="20"/>
        </w:numPr>
      </w:pPr>
      <w:r>
        <w:t xml:space="preserve">GEM properties are stored in </w:t>
      </w:r>
      <w:proofErr w:type="spellStart"/>
      <w:r>
        <w:t>gsmanager.properties</w:t>
      </w:r>
      <w:proofErr w:type="spellEnd"/>
    </w:p>
    <w:p w14:paraId="350081E2" w14:textId="77777777" w:rsidR="0086162B" w:rsidRDefault="0086162B" w:rsidP="0086162B">
      <w:pPr>
        <w:pStyle w:val="ListParagraph"/>
        <w:numPr>
          <w:ilvl w:val="1"/>
          <w:numId w:val="20"/>
        </w:numPr>
      </w:pPr>
      <w:r>
        <w:t>GEM properties are self-explanatory + have some write up beside it.</w:t>
      </w:r>
    </w:p>
    <w:p w14:paraId="6F8379F7" w14:textId="77777777" w:rsidR="0086162B" w:rsidRDefault="0086162B" w:rsidP="0086162B">
      <w:pPr>
        <w:pStyle w:val="ListParagraph"/>
        <w:numPr>
          <w:ilvl w:val="0"/>
          <w:numId w:val="20"/>
        </w:numPr>
      </w:pPr>
      <w:r>
        <w:t>Configurable GEM Properties have been exposed to the individual performing the deployment on the Jenkins Pipeline screen. This will be explained in detailed in the Running the pipeline process</w:t>
      </w:r>
    </w:p>
    <w:p w14:paraId="21EAE1C8" w14:textId="77777777" w:rsidR="0086162B" w:rsidRDefault="0086162B" w:rsidP="0086162B">
      <w:pPr>
        <w:pStyle w:val="Heading2"/>
        <w:spacing w:before="0" w:after="0"/>
      </w:pPr>
      <w:bookmarkStart w:id="60" w:name="_Toc30671409"/>
      <w:r>
        <w:t>EDMA</w:t>
      </w:r>
      <w:bookmarkEnd w:id="60"/>
    </w:p>
    <w:p w14:paraId="4AE4829B" w14:textId="77777777" w:rsidR="0086162B" w:rsidRDefault="0086162B" w:rsidP="0086162B">
      <w:pPr>
        <w:pStyle w:val="ListParagraph"/>
        <w:numPr>
          <w:ilvl w:val="0"/>
          <w:numId w:val="43"/>
        </w:numPr>
      </w:pPr>
      <w:r>
        <w:t>EDMA is Automation Test Suite provide by GS</w:t>
      </w:r>
    </w:p>
    <w:p w14:paraId="3B73630E" w14:textId="77777777" w:rsidR="0086162B" w:rsidRDefault="0086162B" w:rsidP="0086162B">
      <w:pPr>
        <w:pStyle w:val="ListParagraph"/>
        <w:numPr>
          <w:ilvl w:val="0"/>
          <w:numId w:val="43"/>
        </w:numPr>
      </w:pPr>
      <w:r>
        <w:t>OOB Installation of EDMA should be maintained in SVN under</w:t>
      </w:r>
    </w:p>
    <w:p w14:paraId="54ABD565" w14:textId="77777777" w:rsidR="0086162B" w:rsidRDefault="0086162B" w:rsidP="0086162B">
      <w:pPr>
        <w:pStyle w:val="ListParagraph"/>
        <w:numPr>
          <w:ilvl w:val="1"/>
          <w:numId w:val="43"/>
        </w:numPr>
      </w:pPr>
      <w:r>
        <w:t>trunk\EDMA</w:t>
      </w:r>
    </w:p>
    <w:p w14:paraId="5F265E34" w14:textId="77777777" w:rsidR="0086162B" w:rsidRDefault="0086162B" w:rsidP="0086162B">
      <w:pPr>
        <w:pStyle w:val="ListParagraph"/>
        <w:numPr>
          <w:ilvl w:val="0"/>
          <w:numId w:val="43"/>
        </w:numPr>
      </w:pPr>
      <w:r>
        <w:t>Environment specific configuration related to EDMA is stored under</w:t>
      </w:r>
    </w:p>
    <w:p w14:paraId="5DF8DAEA" w14:textId="77777777" w:rsidR="0086162B" w:rsidRDefault="0086162B" w:rsidP="0086162B">
      <w:pPr>
        <w:pStyle w:val="ListParagraph"/>
        <w:numPr>
          <w:ilvl w:val="1"/>
          <w:numId w:val="43"/>
        </w:numPr>
      </w:pPr>
      <w:r>
        <w:t>trunk\</w:t>
      </w:r>
      <w:proofErr w:type="spellStart"/>
      <w:r>
        <w:t>envconfig</w:t>
      </w:r>
      <w:proofErr w:type="spellEnd"/>
      <w:r w:rsidRPr="00EF0A98">
        <w:rPr>
          <w:b/>
        </w:rPr>
        <w:t>\&lt;ENV_NAME&gt;</w:t>
      </w:r>
      <w:r>
        <w:rPr>
          <w:b/>
        </w:rPr>
        <w:t>\</w:t>
      </w:r>
      <w:r w:rsidRPr="00CD013E">
        <w:t>EDMA</w:t>
      </w:r>
    </w:p>
    <w:p w14:paraId="2EF31DAC" w14:textId="77777777" w:rsidR="0086162B" w:rsidRDefault="0086162B" w:rsidP="0086162B">
      <w:pPr>
        <w:pStyle w:val="ListParagraph"/>
        <w:numPr>
          <w:ilvl w:val="0"/>
          <w:numId w:val="43"/>
        </w:numPr>
      </w:pPr>
      <w:r>
        <w:t>Test Cases related to the release will be stored under</w:t>
      </w:r>
    </w:p>
    <w:p w14:paraId="3FC62115" w14:textId="77777777" w:rsidR="0086162B" w:rsidRDefault="0086162B" w:rsidP="0086162B">
      <w:pPr>
        <w:pStyle w:val="ListParagraph"/>
        <w:numPr>
          <w:ilvl w:val="1"/>
          <w:numId w:val="43"/>
        </w:numPr>
      </w:pPr>
      <w:r>
        <w:t>Branches\&lt;Project Name&gt;\&lt;Release Version&gt;\EDMA</w:t>
      </w:r>
    </w:p>
    <w:p w14:paraId="2EEFF50D" w14:textId="77777777" w:rsidR="0086162B" w:rsidRDefault="0086162B" w:rsidP="0086162B">
      <w:pPr>
        <w:ind w:left="0"/>
      </w:pPr>
    </w:p>
    <w:p w14:paraId="4698C612" w14:textId="77777777" w:rsidR="0086162B" w:rsidRDefault="0086162B" w:rsidP="0086162B">
      <w:pPr>
        <w:ind w:left="0"/>
      </w:pPr>
      <w:r>
        <w:rPr>
          <w:noProof/>
          <w:lang w:val="en-US"/>
        </w:rPr>
        <w:drawing>
          <wp:inline distT="0" distB="0" distL="0" distR="0" wp14:anchorId="5869C547" wp14:editId="6CC20B1C">
            <wp:extent cx="3676650" cy="2085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650" cy="2085975"/>
                    </a:xfrm>
                    <a:prstGeom prst="rect">
                      <a:avLst/>
                    </a:prstGeom>
                  </pic:spPr>
                </pic:pic>
              </a:graphicData>
            </a:graphic>
          </wp:inline>
        </w:drawing>
      </w:r>
    </w:p>
    <w:p w14:paraId="6DF36BEA" w14:textId="77777777" w:rsidR="0086162B" w:rsidRPr="00691340" w:rsidRDefault="0086162B" w:rsidP="0086162B">
      <w:pPr>
        <w:pStyle w:val="ListParagraph"/>
        <w:numPr>
          <w:ilvl w:val="0"/>
          <w:numId w:val="20"/>
        </w:numPr>
      </w:pPr>
      <w:r>
        <w:t>This document does not contain information on how to configure EDMA Tool. For more information on this refer to EDMA OOB documentation</w:t>
      </w:r>
    </w:p>
    <w:p w14:paraId="2E7FE5DF" w14:textId="77777777" w:rsidR="0086162B" w:rsidRPr="00CD013E" w:rsidRDefault="0086162B" w:rsidP="0086162B">
      <w:pPr>
        <w:ind w:left="0"/>
      </w:pPr>
    </w:p>
    <w:p w14:paraId="76D1C3DD" w14:textId="788D47B0" w:rsidR="008956BA" w:rsidRDefault="008956BA" w:rsidP="00695971">
      <w:pPr>
        <w:pStyle w:val="Heading1"/>
        <w:spacing w:before="0" w:after="0" w:line="240" w:lineRule="auto"/>
      </w:pPr>
      <w:bookmarkStart w:id="61" w:name="_Toc30671410"/>
      <w:r>
        <w:lastRenderedPageBreak/>
        <w:t>Jenkins</w:t>
      </w:r>
      <w:bookmarkEnd w:id="61"/>
    </w:p>
    <w:p w14:paraId="0BE05C16" w14:textId="393969F8" w:rsidR="008956BA" w:rsidRPr="008956BA" w:rsidRDefault="008956BA" w:rsidP="008956BA">
      <w:pPr>
        <w:pStyle w:val="ListParagraph"/>
        <w:numPr>
          <w:ilvl w:val="0"/>
          <w:numId w:val="7"/>
        </w:numPr>
        <w:spacing w:line="240" w:lineRule="auto"/>
      </w:pPr>
      <w:r w:rsidRPr="008956BA">
        <w:t>Automation</w:t>
      </w:r>
      <w:r w:rsidRPr="000F5A9D">
        <w:rPr>
          <w:lang w:val="en-US"/>
        </w:rPr>
        <w:t xml:space="preserve"> server that helps to automate the non-human part of the software development process.</w:t>
      </w:r>
    </w:p>
    <w:p w14:paraId="4233D0E4" w14:textId="77777777" w:rsidR="008956BA" w:rsidRDefault="008956BA" w:rsidP="008956BA">
      <w:pPr>
        <w:pStyle w:val="ListParagraph"/>
        <w:spacing w:line="240" w:lineRule="auto"/>
        <w:ind w:left="363"/>
        <w:rPr>
          <w:lang w:val="en-US"/>
        </w:rPr>
      </w:pPr>
    </w:p>
    <w:p w14:paraId="58E18049" w14:textId="417903E0" w:rsidR="008956BA" w:rsidRDefault="008956BA" w:rsidP="0086162B">
      <w:pPr>
        <w:pStyle w:val="Heading2"/>
        <w:numPr>
          <w:ilvl w:val="1"/>
          <w:numId w:val="44"/>
        </w:numPr>
        <w:spacing w:before="0" w:after="0"/>
      </w:pPr>
      <w:bookmarkStart w:id="62" w:name="_Toc30671411"/>
      <w:r w:rsidRPr="008956BA">
        <w:t>Plugins</w:t>
      </w:r>
      <w:bookmarkEnd w:id="62"/>
    </w:p>
    <w:tbl>
      <w:tblPr>
        <w:tblW w:w="8722" w:type="dxa"/>
        <w:tblInd w:w="-10" w:type="dxa"/>
        <w:tblLook w:val="04A0" w:firstRow="1" w:lastRow="0" w:firstColumn="1" w:lastColumn="0" w:noHBand="0" w:noVBand="1"/>
      </w:tblPr>
      <w:tblGrid>
        <w:gridCol w:w="3687"/>
        <w:gridCol w:w="5035"/>
      </w:tblGrid>
      <w:tr w:rsidR="002C7A7B" w:rsidRPr="001A0817" w14:paraId="47A5960F" w14:textId="77777777" w:rsidTr="002C7A7B">
        <w:trPr>
          <w:trHeight w:val="338"/>
        </w:trPr>
        <w:tc>
          <w:tcPr>
            <w:tcW w:w="3687"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17E25C25" w14:textId="7CFE532B" w:rsidR="002C7A7B" w:rsidRPr="001A0817" w:rsidRDefault="002C7A7B" w:rsidP="00691340">
            <w:pPr>
              <w:spacing w:line="240" w:lineRule="auto"/>
              <w:ind w:left="0"/>
              <w:jc w:val="left"/>
              <w:rPr>
                <w:rFonts w:cs="Arial"/>
                <w:b/>
                <w:bCs/>
                <w:color w:val="000000"/>
                <w:szCs w:val="22"/>
                <w:lang w:val="en-US"/>
              </w:rPr>
            </w:pPr>
            <w:r>
              <w:rPr>
                <w:rFonts w:cs="Arial"/>
                <w:b/>
                <w:bCs/>
                <w:color w:val="000000"/>
                <w:szCs w:val="22"/>
              </w:rPr>
              <w:t>Name</w:t>
            </w:r>
          </w:p>
        </w:tc>
        <w:tc>
          <w:tcPr>
            <w:tcW w:w="5035" w:type="dxa"/>
            <w:tcBorders>
              <w:top w:val="single" w:sz="8" w:space="0" w:color="auto"/>
              <w:left w:val="nil"/>
              <w:bottom w:val="single" w:sz="8" w:space="0" w:color="auto"/>
              <w:right w:val="single" w:sz="8" w:space="0" w:color="auto"/>
            </w:tcBorders>
            <w:shd w:val="clear" w:color="000000" w:fill="BFBFBF"/>
            <w:noWrap/>
            <w:vAlign w:val="center"/>
            <w:hideMark/>
          </w:tcPr>
          <w:p w14:paraId="627BEFA6" w14:textId="0B6A1275" w:rsidR="002C7A7B" w:rsidRPr="001A0817" w:rsidRDefault="002C7A7B" w:rsidP="00691340">
            <w:pPr>
              <w:spacing w:line="240" w:lineRule="auto"/>
              <w:ind w:left="0"/>
              <w:jc w:val="left"/>
              <w:rPr>
                <w:rFonts w:cs="Arial"/>
                <w:b/>
                <w:bCs/>
                <w:color w:val="000000"/>
                <w:szCs w:val="22"/>
                <w:lang w:val="en-US"/>
              </w:rPr>
            </w:pPr>
            <w:r>
              <w:rPr>
                <w:rFonts w:cs="Arial"/>
                <w:b/>
                <w:bCs/>
                <w:color w:val="000000"/>
                <w:szCs w:val="22"/>
              </w:rPr>
              <w:t>Version</w:t>
            </w:r>
          </w:p>
        </w:tc>
      </w:tr>
      <w:tr w:rsidR="002C7A7B" w:rsidRPr="001A0817" w14:paraId="34DF6E29" w14:textId="77777777" w:rsidTr="002C7A7B">
        <w:trPr>
          <w:trHeight w:val="338"/>
        </w:trPr>
        <w:tc>
          <w:tcPr>
            <w:tcW w:w="3687" w:type="dxa"/>
            <w:tcBorders>
              <w:top w:val="nil"/>
              <w:left w:val="single" w:sz="8" w:space="0" w:color="auto"/>
              <w:bottom w:val="single" w:sz="8" w:space="0" w:color="auto"/>
              <w:right w:val="single" w:sz="8" w:space="0" w:color="auto"/>
            </w:tcBorders>
            <w:shd w:val="clear" w:color="auto" w:fill="auto"/>
            <w:noWrap/>
            <w:vAlign w:val="center"/>
            <w:hideMark/>
          </w:tcPr>
          <w:p w14:paraId="367AA6B9" w14:textId="21FCB14C" w:rsidR="002C7A7B" w:rsidRPr="001A0817" w:rsidRDefault="00B66107" w:rsidP="00691340">
            <w:pPr>
              <w:spacing w:line="240" w:lineRule="auto"/>
              <w:ind w:left="0"/>
              <w:jc w:val="left"/>
              <w:rPr>
                <w:rFonts w:cs="Arial"/>
                <w:color w:val="000000"/>
                <w:szCs w:val="22"/>
                <w:lang w:val="en-US"/>
              </w:rPr>
            </w:pPr>
            <w:hyperlink r:id="rId21" w:history="1">
              <w:r w:rsidR="002C7A7B">
                <w:rPr>
                  <w:rStyle w:val="Hyperlink"/>
                </w:rPr>
                <w:t>Parameter Separator Plugin</w:t>
              </w:r>
            </w:hyperlink>
          </w:p>
        </w:tc>
        <w:tc>
          <w:tcPr>
            <w:tcW w:w="5035" w:type="dxa"/>
            <w:tcBorders>
              <w:top w:val="nil"/>
              <w:left w:val="nil"/>
              <w:bottom w:val="single" w:sz="8" w:space="0" w:color="auto"/>
              <w:right w:val="single" w:sz="8" w:space="0" w:color="auto"/>
            </w:tcBorders>
            <w:shd w:val="clear" w:color="auto" w:fill="auto"/>
            <w:noWrap/>
            <w:vAlign w:val="center"/>
            <w:hideMark/>
          </w:tcPr>
          <w:p w14:paraId="348A3351" w14:textId="53AD4D65" w:rsidR="002C7A7B" w:rsidRPr="001A0817" w:rsidRDefault="002C7A7B" w:rsidP="00691340">
            <w:pPr>
              <w:spacing w:line="240" w:lineRule="auto"/>
              <w:ind w:left="0"/>
              <w:jc w:val="left"/>
              <w:rPr>
                <w:rFonts w:cs="Arial"/>
                <w:color w:val="000000"/>
                <w:szCs w:val="22"/>
                <w:lang w:val="en-US"/>
              </w:rPr>
            </w:pPr>
            <w:r>
              <w:rPr>
                <w:rFonts w:cs="Arial"/>
                <w:color w:val="000000"/>
                <w:szCs w:val="22"/>
              </w:rPr>
              <w:t>1.0</w:t>
            </w:r>
          </w:p>
        </w:tc>
      </w:tr>
      <w:tr w:rsidR="002C7A7B" w:rsidRPr="001A0817" w14:paraId="3E486D68" w14:textId="77777777" w:rsidTr="002C7A7B">
        <w:trPr>
          <w:trHeight w:val="338"/>
        </w:trPr>
        <w:tc>
          <w:tcPr>
            <w:tcW w:w="3687" w:type="dxa"/>
            <w:tcBorders>
              <w:top w:val="nil"/>
              <w:left w:val="single" w:sz="8" w:space="0" w:color="auto"/>
              <w:bottom w:val="single" w:sz="8" w:space="0" w:color="auto"/>
              <w:right w:val="single" w:sz="8" w:space="0" w:color="auto"/>
            </w:tcBorders>
            <w:shd w:val="clear" w:color="auto" w:fill="auto"/>
            <w:noWrap/>
            <w:vAlign w:val="center"/>
            <w:hideMark/>
          </w:tcPr>
          <w:p w14:paraId="7A91FC86" w14:textId="1B757B55" w:rsidR="002C7A7B" w:rsidRPr="001A0817" w:rsidRDefault="002C7A7B" w:rsidP="00691340">
            <w:pPr>
              <w:spacing w:line="240" w:lineRule="auto"/>
              <w:ind w:left="0"/>
              <w:jc w:val="left"/>
              <w:rPr>
                <w:rFonts w:cs="Arial"/>
                <w:color w:val="000000"/>
                <w:szCs w:val="22"/>
                <w:lang w:val="en-US"/>
              </w:rPr>
            </w:pPr>
          </w:p>
        </w:tc>
        <w:tc>
          <w:tcPr>
            <w:tcW w:w="5035" w:type="dxa"/>
            <w:tcBorders>
              <w:top w:val="nil"/>
              <w:left w:val="nil"/>
              <w:bottom w:val="single" w:sz="8" w:space="0" w:color="auto"/>
              <w:right w:val="single" w:sz="8" w:space="0" w:color="auto"/>
            </w:tcBorders>
            <w:shd w:val="clear" w:color="auto" w:fill="auto"/>
            <w:noWrap/>
            <w:vAlign w:val="center"/>
            <w:hideMark/>
          </w:tcPr>
          <w:p w14:paraId="0A2165BB" w14:textId="572AAE81" w:rsidR="002C7A7B" w:rsidRPr="001A0817" w:rsidRDefault="002C7A7B" w:rsidP="00691340">
            <w:pPr>
              <w:spacing w:line="240" w:lineRule="auto"/>
              <w:ind w:left="0"/>
              <w:jc w:val="left"/>
              <w:rPr>
                <w:rFonts w:cs="Arial"/>
                <w:color w:val="000000"/>
                <w:szCs w:val="22"/>
                <w:lang w:val="en-US"/>
              </w:rPr>
            </w:pPr>
          </w:p>
        </w:tc>
      </w:tr>
    </w:tbl>
    <w:p w14:paraId="59F314C3" w14:textId="77777777" w:rsidR="008956BA" w:rsidRDefault="008956BA" w:rsidP="002C7A7B">
      <w:pPr>
        <w:pStyle w:val="ListParagraph"/>
        <w:ind w:left="363"/>
      </w:pPr>
    </w:p>
    <w:p w14:paraId="057B3595" w14:textId="16B7FD58" w:rsidR="00DB6C59" w:rsidRDefault="00DB6C59" w:rsidP="00DB6C59">
      <w:pPr>
        <w:pStyle w:val="Heading2"/>
        <w:spacing w:before="0"/>
      </w:pPr>
      <w:bookmarkStart w:id="63" w:name="_Toc30671412"/>
      <w:r>
        <w:t>Creating a Pipeline</w:t>
      </w:r>
      <w:bookmarkEnd w:id="63"/>
    </w:p>
    <w:p w14:paraId="2B7EE15A" w14:textId="531B257C" w:rsidR="00DB6C59" w:rsidRDefault="00DB6C59" w:rsidP="00DB6C59">
      <w:pPr>
        <w:pStyle w:val="ListParagraph"/>
        <w:spacing w:line="240" w:lineRule="auto"/>
        <w:ind w:left="363"/>
      </w:pPr>
      <w:r>
        <w:rPr>
          <w:noProof/>
          <w:lang w:val="en-US"/>
        </w:rPr>
        <w:drawing>
          <wp:inline distT="0" distB="0" distL="0" distR="0" wp14:anchorId="5379E162" wp14:editId="55ECD636">
            <wp:extent cx="2772962" cy="30003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1283" cy="3020198"/>
                    </a:xfrm>
                    <a:prstGeom prst="rect">
                      <a:avLst/>
                    </a:prstGeom>
                  </pic:spPr>
                </pic:pic>
              </a:graphicData>
            </a:graphic>
          </wp:inline>
        </w:drawing>
      </w:r>
    </w:p>
    <w:p w14:paraId="71AD32EA" w14:textId="4D43DE38" w:rsidR="00DB6C59" w:rsidRDefault="00DB6C59" w:rsidP="00DB6C59">
      <w:pPr>
        <w:pStyle w:val="ListParagraph"/>
        <w:numPr>
          <w:ilvl w:val="0"/>
          <w:numId w:val="7"/>
        </w:numPr>
        <w:spacing w:line="240" w:lineRule="auto"/>
      </w:pPr>
      <w:r>
        <w:t>Click on New Item</w:t>
      </w:r>
    </w:p>
    <w:p w14:paraId="43DDFBC5" w14:textId="79E2BF30" w:rsidR="002A2A23" w:rsidRDefault="00737525" w:rsidP="00737525">
      <w:pPr>
        <w:pStyle w:val="ListParagraph"/>
        <w:spacing w:line="240" w:lineRule="auto"/>
        <w:ind w:left="363"/>
      </w:pPr>
      <w:r>
        <w:rPr>
          <w:noProof/>
          <w:lang w:val="en-US"/>
        </w:rPr>
        <w:drawing>
          <wp:inline distT="0" distB="0" distL="0" distR="0" wp14:anchorId="023ED3BC" wp14:editId="797AA556">
            <wp:extent cx="6179185" cy="204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9185" cy="2044700"/>
                    </a:xfrm>
                    <a:prstGeom prst="rect">
                      <a:avLst/>
                    </a:prstGeom>
                  </pic:spPr>
                </pic:pic>
              </a:graphicData>
            </a:graphic>
          </wp:inline>
        </w:drawing>
      </w:r>
    </w:p>
    <w:p w14:paraId="20753BD5" w14:textId="2930A4D2" w:rsidR="00DB6C59" w:rsidRDefault="00DB6C59" w:rsidP="00DB6C59">
      <w:pPr>
        <w:pStyle w:val="ListParagraph"/>
        <w:numPr>
          <w:ilvl w:val="0"/>
          <w:numId w:val="7"/>
        </w:numPr>
        <w:spacing w:line="240" w:lineRule="auto"/>
      </w:pPr>
      <w:r>
        <w:t xml:space="preserve">Enter a name of the Project and select  </w:t>
      </w:r>
      <w:r w:rsidR="00737525">
        <w:t>Pipeline</w:t>
      </w:r>
      <w:r>
        <w:t xml:space="preserve"> project</w:t>
      </w:r>
    </w:p>
    <w:p w14:paraId="7E31C8FE" w14:textId="567ED8B9" w:rsidR="002A2A23" w:rsidRDefault="002A2A23" w:rsidP="002A2A23">
      <w:pPr>
        <w:spacing w:line="240" w:lineRule="auto"/>
        <w:ind w:left="0"/>
      </w:pPr>
      <w:r>
        <w:rPr>
          <w:noProof/>
          <w:lang w:val="en-US"/>
        </w:rPr>
        <w:lastRenderedPageBreak/>
        <w:drawing>
          <wp:inline distT="0" distB="0" distL="0" distR="0" wp14:anchorId="09824EE2" wp14:editId="528514E1">
            <wp:extent cx="6217920" cy="4937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7920" cy="4937760"/>
                    </a:xfrm>
                    <a:prstGeom prst="rect">
                      <a:avLst/>
                    </a:prstGeom>
                    <a:noFill/>
                    <a:ln>
                      <a:noFill/>
                    </a:ln>
                  </pic:spPr>
                </pic:pic>
              </a:graphicData>
            </a:graphic>
          </wp:inline>
        </w:drawing>
      </w:r>
    </w:p>
    <w:p w14:paraId="5FB04430" w14:textId="38613C24" w:rsidR="002A2A23" w:rsidRDefault="002A2A23" w:rsidP="00DB6C59">
      <w:pPr>
        <w:pStyle w:val="ListParagraph"/>
        <w:numPr>
          <w:ilvl w:val="0"/>
          <w:numId w:val="7"/>
        </w:numPr>
        <w:spacing w:line="240" w:lineRule="auto"/>
      </w:pPr>
      <w:r>
        <w:t>Click on the Pipeline Tab</w:t>
      </w:r>
    </w:p>
    <w:p w14:paraId="05093803" w14:textId="5078F114" w:rsidR="00DB6C59" w:rsidRDefault="002A2A23" w:rsidP="00DB6C59">
      <w:pPr>
        <w:pStyle w:val="ListParagraph"/>
        <w:numPr>
          <w:ilvl w:val="0"/>
          <w:numId w:val="7"/>
        </w:numPr>
        <w:spacing w:line="240" w:lineRule="auto"/>
      </w:pPr>
      <w:r>
        <w:t xml:space="preserve">Select </w:t>
      </w:r>
      <w:r w:rsidR="00DB6C59">
        <w:t xml:space="preserve">Pipeline </w:t>
      </w:r>
      <w:r>
        <w:t xml:space="preserve">script </w:t>
      </w:r>
      <w:r w:rsidR="00DB6C59">
        <w:t>from SCM (Source Control Management)</w:t>
      </w:r>
    </w:p>
    <w:p w14:paraId="4AC55DB6" w14:textId="1305BF75" w:rsidR="002A2A23" w:rsidRDefault="002A2A23" w:rsidP="00DB6C59">
      <w:pPr>
        <w:pStyle w:val="ListParagraph"/>
        <w:numPr>
          <w:ilvl w:val="0"/>
          <w:numId w:val="7"/>
        </w:numPr>
        <w:spacing w:line="240" w:lineRule="auto"/>
      </w:pPr>
      <w:r>
        <w:t>Select SCM as Subversion</w:t>
      </w:r>
    </w:p>
    <w:p w14:paraId="487E7A95" w14:textId="16508D3B" w:rsidR="002A2A23" w:rsidRDefault="002A2A23" w:rsidP="002A2A23">
      <w:pPr>
        <w:pStyle w:val="ListParagraph"/>
        <w:numPr>
          <w:ilvl w:val="0"/>
          <w:numId w:val="7"/>
        </w:numPr>
        <w:spacing w:line="240" w:lineRule="auto"/>
      </w:pPr>
      <w:r>
        <w:t>Provide the Repository URL and Credentials</w:t>
      </w:r>
    </w:p>
    <w:p w14:paraId="0ACD9205" w14:textId="77777777" w:rsidR="00737525" w:rsidRDefault="00737525" w:rsidP="00737525">
      <w:pPr>
        <w:spacing w:line="240" w:lineRule="auto"/>
        <w:ind w:left="0"/>
      </w:pPr>
    </w:p>
    <w:p w14:paraId="580986DB" w14:textId="6F8F9917" w:rsidR="00737525" w:rsidRDefault="00737525" w:rsidP="00737525">
      <w:pPr>
        <w:pStyle w:val="Heading2"/>
        <w:spacing w:before="0"/>
      </w:pPr>
      <w:bookmarkStart w:id="64" w:name="_Toc30671413"/>
      <w:r>
        <w:t>Pipeline Script (Groovy)</w:t>
      </w:r>
      <w:bookmarkEnd w:id="64"/>
    </w:p>
    <w:p w14:paraId="1880E8EB" w14:textId="0A0701DA" w:rsidR="00737525" w:rsidRDefault="00737525" w:rsidP="00737525">
      <w:pPr>
        <w:pStyle w:val="ListParagraph"/>
        <w:numPr>
          <w:ilvl w:val="0"/>
          <w:numId w:val="20"/>
        </w:numPr>
      </w:pPr>
      <w:r>
        <w:t>Pipeline script is written in groovy and will be placed on SVN under</w:t>
      </w:r>
    </w:p>
    <w:p w14:paraId="73EA9946" w14:textId="2E42CFED" w:rsidR="00737525" w:rsidRDefault="00737525" w:rsidP="00737525">
      <w:pPr>
        <w:pStyle w:val="ListParagraph"/>
        <w:numPr>
          <w:ilvl w:val="1"/>
          <w:numId w:val="20"/>
        </w:numPr>
      </w:pPr>
      <w:r>
        <w:t>trunk\gem\</w:t>
      </w:r>
      <w:proofErr w:type="spellStart"/>
      <w:r>
        <w:t>Jenkinsfile</w:t>
      </w:r>
      <w:proofErr w:type="spellEnd"/>
    </w:p>
    <w:p w14:paraId="1E92CBDA" w14:textId="77777777" w:rsidR="0086162B" w:rsidRDefault="0086162B" w:rsidP="0086162B">
      <w:pPr>
        <w:ind w:left="0"/>
      </w:pPr>
    </w:p>
    <w:p w14:paraId="5C52BD27" w14:textId="57928745" w:rsidR="0086162B" w:rsidRDefault="0086162B" w:rsidP="0086162B">
      <w:pPr>
        <w:pStyle w:val="Heading2"/>
        <w:spacing w:before="0"/>
      </w:pPr>
      <w:bookmarkStart w:id="65" w:name="_Toc30671414"/>
      <w:r>
        <w:t>Pipeline Steps</w:t>
      </w:r>
      <w:bookmarkEnd w:id="65"/>
    </w:p>
    <w:p w14:paraId="6D72EDB7" w14:textId="4381BC8D" w:rsidR="009F3156" w:rsidRDefault="009F3156" w:rsidP="009F3156">
      <w:pPr>
        <w:pStyle w:val="ListParagraph"/>
        <w:numPr>
          <w:ilvl w:val="0"/>
          <w:numId w:val="20"/>
        </w:numPr>
      </w:pPr>
      <w:r>
        <w:t>Pipeline can perform the following tasks</w:t>
      </w:r>
    </w:p>
    <w:p w14:paraId="632B4F87" w14:textId="0D01EA19" w:rsidR="009F3156" w:rsidRDefault="009F3156" w:rsidP="009F3156">
      <w:pPr>
        <w:pStyle w:val="ListParagraph"/>
        <w:numPr>
          <w:ilvl w:val="1"/>
          <w:numId w:val="20"/>
        </w:numPr>
      </w:pPr>
      <w:r>
        <w:t>Build Custom Package</w:t>
      </w:r>
    </w:p>
    <w:p w14:paraId="1D7E6D84" w14:textId="0ED2AE1F" w:rsidR="009F3156" w:rsidRDefault="009F3156" w:rsidP="009F3156">
      <w:pPr>
        <w:pStyle w:val="ListParagraph"/>
        <w:numPr>
          <w:ilvl w:val="1"/>
          <w:numId w:val="20"/>
        </w:numPr>
      </w:pPr>
      <w:r>
        <w:t>Copy Custom/Environment Specific Configuration from SVN to the Build Server</w:t>
      </w:r>
    </w:p>
    <w:p w14:paraId="436EA55E" w14:textId="0C471739" w:rsidR="009F3156" w:rsidRDefault="009F3156" w:rsidP="009F3156">
      <w:pPr>
        <w:pStyle w:val="ListParagraph"/>
        <w:numPr>
          <w:ilvl w:val="1"/>
          <w:numId w:val="20"/>
        </w:numPr>
      </w:pPr>
      <w:r>
        <w:t>Update GEM Properties depending on user selection</w:t>
      </w:r>
    </w:p>
    <w:p w14:paraId="1E529E94" w14:textId="58AA801E" w:rsidR="009F3156" w:rsidRDefault="009F3156" w:rsidP="009F3156">
      <w:pPr>
        <w:pStyle w:val="ListParagraph"/>
        <w:numPr>
          <w:ilvl w:val="1"/>
          <w:numId w:val="20"/>
        </w:numPr>
      </w:pPr>
      <w:r>
        <w:t>Invoke GEM</w:t>
      </w:r>
    </w:p>
    <w:p w14:paraId="6D168036" w14:textId="77777777" w:rsidR="009F3156" w:rsidRDefault="009F3156" w:rsidP="009F3156">
      <w:pPr>
        <w:pStyle w:val="ListParagraph"/>
        <w:numPr>
          <w:ilvl w:val="2"/>
          <w:numId w:val="20"/>
        </w:numPr>
      </w:pPr>
      <w:r>
        <w:t xml:space="preserve">Install OOB Packages </w:t>
      </w:r>
    </w:p>
    <w:p w14:paraId="53B84413" w14:textId="77777777" w:rsidR="009F3156" w:rsidRDefault="009F3156" w:rsidP="009F3156">
      <w:pPr>
        <w:pStyle w:val="ListParagraph"/>
        <w:numPr>
          <w:ilvl w:val="2"/>
          <w:numId w:val="20"/>
        </w:numPr>
      </w:pPr>
      <w:r>
        <w:t>Install Custom Packages</w:t>
      </w:r>
    </w:p>
    <w:p w14:paraId="5F1864DE" w14:textId="77777777" w:rsidR="009F3156" w:rsidRDefault="009F3156" w:rsidP="009F3156">
      <w:pPr>
        <w:pStyle w:val="ListParagraph"/>
        <w:numPr>
          <w:ilvl w:val="2"/>
          <w:numId w:val="20"/>
        </w:numPr>
      </w:pPr>
      <w:r>
        <w:lastRenderedPageBreak/>
        <w:t>Install or Upgrade Workstation Container</w:t>
      </w:r>
    </w:p>
    <w:p w14:paraId="45E27BEE" w14:textId="77777777" w:rsidR="009F3156" w:rsidRDefault="009F3156" w:rsidP="009F3156">
      <w:pPr>
        <w:pStyle w:val="ListParagraph"/>
        <w:numPr>
          <w:ilvl w:val="2"/>
          <w:numId w:val="20"/>
        </w:numPr>
      </w:pPr>
      <w:r>
        <w:t>Install or Upgrade Workbench Container</w:t>
      </w:r>
    </w:p>
    <w:p w14:paraId="0611D83F" w14:textId="02071AC9" w:rsidR="009F3156" w:rsidRDefault="009F3156" w:rsidP="009F3156">
      <w:pPr>
        <w:pStyle w:val="ListParagraph"/>
        <w:numPr>
          <w:ilvl w:val="2"/>
          <w:numId w:val="20"/>
        </w:numPr>
      </w:pPr>
      <w:r>
        <w:t>Build Workstation Container</w:t>
      </w:r>
    </w:p>
    <w:p w14:paraId="1A55AADD" w14:textId="2001D9A4" w:rsidR="009F3156" w:rsidRDefault="009F3156" w:rsidP="009F3156">
      <w:pPr>
        <w:pStyle w:val="ListParagraph"/>
        <w:numPr>
          <w:ilvl w:val="2"/>
          <w:numId w:val="20"/>
        </w:numPr>
      </w:pPr>
      <w:r>
        <w:t>Build EAR’s</w:t>
      </w:r>
    </w:p>
    <w:p w14:paraId="6388A7C4" w14:textId="77777777" w:rsidR="009F3156" w:rsidRDefault="009F3156" w:rsidP="009F3156">
      <w:pPr>
        <w:pStyle w:val="ListParagraph"/>
        <w:numPr>
          <w:ilvl w:val="2"/>
          <w:numId w:val="20"/>
        </w:numPr>
      </w:pPr>
      <w:r>
        <w:t>Copy EAR’s to Application Server</w:t>
      </w:r>
    </w:p>
    <w:p w14:paraId="0C98EEFC" w14:textId="77777777" w:rsidR="009F3156" w:rsidRDefault="009F3156" w:rsidP="009F3156">
      <w:pPr>
        <w:pStyle w:val="ListParagraph"/>
        <w:numPr>
          <w:ilvl w:val="2"/>
          <w:numId w:val="20"/>
        </w:numPr>
      </w:pPr>
      <w:r>
        <w:t>Deploy EAR’s via UI Installation Archive</w:t>
      </w:r>
    </w:p>
    <w:p w14:paraId="6214F8C9" w14:textId="77777777" w:rsidR="009F3156" w:rsidRDefault="009F3156" w:rsidP="009F3156">
      <w:pPr>
        <w:pStyle w:val="ListParagraph"/>
        <w:numPr>
          <w:ilvl w:val="2"/>
          <w:numId w:val="20"/>
        </w:numPr>
      </w:pPr>
      <w:r>
        <w:t>Start/Stop Servers</w:t>
      </w:r>
    </w:p>
    <w:p w14:paraId="659B38F4" w14:textId="5ED08325" w:rsidR="009F3156" w:rsidRDefault="009F3156" w:rsidP="009F3156">
      <w:pPr>
        <w:pStyle w:val="ListParagraph"/>
        <w:numPr>
          <w:ilvl w:val="1"/>
          <w:numId w:val="20"/>
        </w:numPr>
      </w:pPr>
      <w:r>
        <w:t>Invoke EDMA Sanity</w:t>
      </w:r>
    </w:p>
    <w:p w14:paraId="604C0108" w14:textId="23B5C2DF" w:rsidR="009F3156" w:rsidRDefault="009F3156" w:rsidP="009F3156">
      <w:pPr>
        <w:pStyle w:val="ListParagraph"/>
        <w:numPr>
          <w:ilvl w:val="1"/>
          <w:numId w:val="20"/>
        </w:numPr>
      </w:pPr>
      <w:r>
        <w:t>Invoke EDMA Patch</w:t>
      </w:r>
    </w:p>
    <w:p w14:paraId="19A32B03" w14:textId="7340235C" w:rsidR="009F3156" w:rsidRDefault="009F3156" w:rsidP="009F3156">
      <w:pPr>
        <w:pStyle w:val="ListParagraph"/>
        <w:numPr>
          <w:ilvl w:val="1"/>
          <w:numId w:val="20"/>
        </w:numPr>
      </w:pPr>
      <w:r>
        <w:t>Invoke EDMA Regression</w:t>
      </w:r>
    </w:p>
    <w:p w14:paraId="13670BE6" w14:textId="6CD31282" w:rsidR="009F3156" w:rsidRDefault="009F3156" w:rsidP="009F3156">
      <w:pPr>
        <w:pStyle w:val="ListParagraph"/>
        <w:numPr>
          <w:ilvl w:val="1"/>
          <w:numId w:val="20"/>
        </w:numPr>
      </w:pPr>
      <w:r>
        <w:t>Send Emails on Build Status</w:t>
      </w:r>
    </w:p>
    <w:p w14:paraId="5C2376D4" w14:textId="77777777" w:rsidR="0086162B" w:rsidRPr="0086162B" w:rsidRDefault="0086162B" w:rsidP="009F3156">
      <w:pPr>
        <w:ind w:left="0"/>
      </w:pPr>
    </w:p>
    <w:p w14:paraId="15CAA82E" w14:textId="6DEC398E" w:rsidR="0086162B" w:rsidRDefault="009F3156" w:rsidP="0086162B">
      <w:pPr>
        <w:pStyle w:val="Heading2"/>
        <w:spacing w:before="0"/>
      </w:pPr>
      <w:bookmarkStart w:id="66" w:name="_Toc30671415"/>
      <w:r>
        <w:t xml:space="preserve">Build Parameters / </w:t>
      </w:r>
      <w:r w:rsidR="0086162B">
        <w:t>Running the Pipeline</w:t>
      </w:r>
      <w:bookmarkEnd w:id="66"/>
    </w:p>
    <w:p w14:paraId="1A68E6E9" w14:textId="03D5F739" w:rsidR="009F3156" w:rsidRDefault="009F3156" w:rsidP="009F3156">
      <w:pPr>
        <w:pStyle w:val="ListParagraph"/>
        <w:numPr>
          <w:ilvl w:val="0"/>
          <w:numId w:val="20"/>
        </w:numPr>
      </w:pPr>
      <w:r>
        <w:t>Login to Jenkins</w:t>
      </w:r>
    </w:p>
    <w:p w14:paraId="00D9B0F7" w14:textId="4443146F" w:rsidR="009F3156" w:rsidRDefault="009F3156" w:rsidP="009F3156">
      <w:pPr>
        <w:pStyle w:val="ListParagraph"/>
        <w:ind w:left="363"/>
      </w:pPr>
      <w:r>
        <w:rPr>
          <w:noProof/>
          <w:lang w:val="en-US"/>
        </w:rPr>
        <w:drawing>
          <wp:inline distT="0" distB="0" distL="0" distR="0" wp14:anchorId="5C73B021" wp14:editId="156BC00A">
            <wp:extent cx="1504950" cy="163406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4462" cy="1644389"/>
                    </a:xfrm>
                    <a:prstGeom prst="rect">
                      <a:avLst/>
                    </a:prstGeom>
                  </pic:spPr>
                </pic:pic>
              </a:graphicData>
            </a:graphic>
          </wp:inline>
        </w:drawing>
      </w:r>
    </w:p>
    <w:p w14:paraId="6878F82E" w14:textId="002176D2" w:rsidR="009F3156" w:rsidRDefault="009F3156" w:rsidP="009F3156">
      <w:pPr>
        <w:pStyle w:val="ListParagraph"/>
        <w:numPr>
          <w:ilvl w:val="0"/>
          <w:numId w:val="20"/>
        </w:numPr>
      </w:pPr>
      <w:r>
        <w:t>Go to the desired Jenkins Project</w:t>
      </w:r>
    </w:p>
    <w:p w14:paraId="198F3DFC" w14:textId="292239F8" w:rsidR="009F3156" w:rsidRDefault="009F3156" w:rsidP="009F3156">
      <w:pPr>
        <w:pStyle w:val="ListParagraph"/>
        <w:ind w:left="363"/>
      </w:pPr>
      <w:r>
        <w:rPr>
          <w:noProof/>
          <w:lang w:val="en-US"/>
        </w:rPr>
        <w:drawing>
          <wp:inline distT="0" distB="0" distL="0" distR="0" wp14:anchorId="2116B21E" wp14:editId="361FA95D">
            <wp:extent cx="6010275" cy="11481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1185" cy="1150281"/>
                    </a:xfrm>
                    <a:prstGeom prst="rect">
                      <a:avLst/>
                    </a:prstGeom>
                  </pic:spPr>
                </pic:pic>
              </a:graphicData>
            </a:graphic>
          </wp:inline>
        </w:drawing>
      </w:r>
    </w:p>
    <w:p w14:paraId="1ED80738" w14:textId="4CC795A4" w:rsidR="009F3156" w:rsidRDefault="009F3156" w:rsidP="009F3156">
      <w:pPr>
        <w:pStyle w:val="ListParagraph"/>
        <w:numPr>
          <w:ilvl w:val="0"/>
          <w:numId w:val="20"/>
        </w:numPr>
      </w:pPr>
      <w:r>
        <w:t xml:space="preserve">Click on Build with Parameters </w:t>
      </w:r>
    </w:p>
    <w:p w14:paraId="61B2EA1E" w14:textId="46417349" w:rsidR="009F3156" w:rsidRDefault="009F3156" w:rsidP="00FA011A">
      <w:pPr>
        <w:pStyle w:val="ListParagraph"/>
        <w:ind w:left="363"/>
      </w:pPr>
      <w:r>
        <w:rPr>
          <w:noProof/>
          <w:lang w:val="en-US"/>
        </w:rPr>
        <w:drawing>
          <wp:inline distT="0" distB="0" distL="0" distR="0" wp14:anchorId="05B3156B" wp14:editId="0D28B91C">
            <wp:extent cx="1847850" cy="214942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6410" cy="2159386"/>
                    </a:xfrm>
                    <a:prstGeom prst="rect">
                      <a:avLst/>
                    </a:prstGeom>
                  </pic:spPr>
                </pic:pic>
              </a:graphicData>
            </a:graphic>
          </wp:inline>
        </w:drawing>
      </w:r>
    </w:p>
    <w:p w14:paraId="51D67EFB" w14:textId="19131A35" w:rsidR="00FA011A" w:rsidRDefault="00FA011A" w:rsidP="00FA011A">
      <w:pPr>
        <w:ind w:left="0"/>
      </w:pPr>
      <w:r>
        <w:rPr>
          <w:noProof/>
          <w:lang w:val="en-US"/>
        </w:rPr>
        <w:lastRenderedPageBreak/>
        <w:drawing>
          <wp:inline distT="0" distB="0" distL="0" distR="0" wp14:anchorId="2C554130" wp14:editId="7509EE97">
            <wp:extent cx="6126480" cy="80467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80" cy="8046720"/>
                    </a:xfrm>
                    <a:prstGeom prst="rect">
                      <a:avLst/>
                    </a:prstGeom>
                    <a:noFill/>
                    <a:ln>
                      <a:noFill/>
                    </a:ln>
                  </pic:spPr>
                </pic:pic>
              </a:graphicData>
            </a:graphic>
          </wp:inline>
        </w:drawing>
      </w:r>
    </w:p>
    <w:p w14:paraId="57F08A04" w14:textId="26BF4848" w:rsidR="00FA011A" w:rsidRDefault="00FA011A" w:rsidP="00FA011A">
      <w:pPr>
        <w:ind w:left="0"/>
      </w:pPr>
      <w:r>
        <w:rPr>
          <w:noProof/>
          <w:lang w:val="en-US"/>
        </w:rPr>
        <w:lastRenderedPageBreak/>
        <w:drawing>
          <wp:inline distT="0" distB="0" distL="0" distR="0" wp14:anchorId="71E7AC0F" wp14:editId="0760C702">
            <wp:extent cx="6172200" cy="4248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2200" cy="42481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689"/>
        <w:gridCol w:w="6032"/>
      </w:tblGrid>
      <w:tr w:rsidR="00FA011A" w14:paraId="51E5788F" w14:textId="77777777" w:rsidTr="00617D84">
        <w:tc>
          <w:tcPr>
            <w:tcW w:w="2515" w:type="dxa"/>
          </w:tcPr>
          <w:p w14:paraId="09421F92" w14:textId="17E9982B" w:rsidR="00FA011A" w:rsidRDefault="00FA011A" w:rsidP="00FA011A">
            <w:pPr>
              <w:ind w:left="0"/>
            </w:pPr>
            <w:r>
              <w:t>Property</w:t>
            </w:r>
          </w:p>
        </w:tc>
        <w:tc>
          <w:tcPr>
            <w:tcW w:w="7206" w:type="dxa"/>
          </w:tcPr>
          <w:p w14:paraId="48C1E7C6" w14:textId="6C8DB4F7" w:rsidR="00FA011A" w:rsidRDefault="00FA011A" w:rsidP="00FA011A">
            <w:pPr>
              <w:ind w:left="0"/>
            </w:pPr>
            <w:r>
              <w:t>Description</w:t>
            </w:r>
          </w:p>
        </w:tc>
      </w:tr>
      <w:tr w:rsidR="00FA011A" w14:paraId="3521EC9D" w14:textId="77777777" w:rsidTr="00617D84">
        <w:tc>
          <w:tcPr>
            <w:tcW w:w="2515" w:type="dxa"/>
          </w:tcPr>
          <w:p w14:paraId="6B4EF9C9" w14:textId="70D15CF9" w:rsidR="00FA011A" w:rsidRDefault="00FA011A" w:rsidP="00FA011A">
            <w:pPr>
              <w:ind w:left="0"/>
            </w:pPr>
            <w:r>
              <w:t>P_CLIENT_ID</w:t>
            </w:r>
          </w:p>
        </w:tc>
        <w:tc>
          <w:tcPr>
            <w:tcW w:w="7206" w:type="dxa"/>
          </w:tcPr>
          <w:p w14:paraId="6D699BC6" w14:textId="77777777" w:rsidR="00FA011A" w:rsidRDefault="00617D84" w:rsidP="00FA011A">
            <w:pPr>
              <w:ind w:left="0"/>
            </w:pPr>
            <w:r>
              <w:t xml:space="preserve">Client Id. For Example RMB, ASX, DB </w:t>
            </w:r>
            <w:proofErr w:type="spellStart"/>
            <w:r>
              <w:t>etc</w:t>
            </w:r>
            <w:proofErr w:type="spellEnd"/>
          </w:p>
          <w:p w14:paraId="4FD18D2E" w14:textId="7CCBD358" w:rsidR="00617D84" w:rsidRDefault="00617D84" w:rsidP="00FA011A">
            <w:pPr>
              <w:ind w:left="0"/>
            </w:pPr>
            <w:r>
              <w:t>Used in the Emails sent out + Publish Package to Nexus</w:t>
            </w:r>
          </w:p>
        </w:tc>
      </w:tr>
      <w:tr w:rsidR="00FA011A" w14:paraId="2CEE7BD4" w14:textId="77777777" w:rsidTr="00617D84">
        <w:tc>
          <w:tcPr>
            <w:tcW w:w="2515" w:type="dxa"/>
          </w:tcPr>
          <w:p w14:paraId="717F00C6" w14:textId="63A9C561" w:rsidR="00FA011A" w:rsidRDefault="00617D84" w:rsidP="00FA011A">
            <w:pPr>
              <w:ind w:left="0"/>
            </w:pPr>
            <w:r w:rsidRPr="00617D84">
              <w:t>P_ENV_NAME</w:t>
            </w:r>
          </w:p>
        </w:tc>
        <w:tc>
          <w:tcPr>
            <w:tcW w:w="7206" w:type="dxa"/>
          </w:tcPr>
          <w:p w14:paraId="1EAD5F9A" w14:textId="5CCCB66F" w:rsidR="00FA011A" w:rsidRDefault="00617D84" w:rsidP="00FA011A">
            <w:pPr>
              <w:ind w:left="0"/>
            </w:pPr>
            <w:r>
              <w:t xml:space="preserve">The Environment Name </w:t>
            </w:r>
          </w:p>
          <w:p w14:paraId="29AE55D4" w14:textId="16007A68" w:rsidR="00617D84" w:rsidRDefault="00617D84" w:rsidP="00617D84">
            <w:pPr>
              <w:pStyle w:val="ListParagraph"/>
              <w:numPr>
                <w:ilvl w:val="2"/>
                <w:numId w:val="43"/>
              </w:numPr>
            </w:pPr>
            <w:r>
              <w:t>QA</w:t>
            </w:r>
          </w:p>
          <w:p w14:paraId="79549EEF" w14:textId="5C5A5CC2" w:rsidR="00617D84" w:rsidRDefault="00617D84" w:rsidP="00617D84">
            <w:pPr>
              <w:pStyle w:val="ListParagraph"/>
              <w:numPr>
                <w:ilvl w:val="2"/>
                <w:numId w:val="43"/>
              </w:numPr>
            </w:pPr>
            <w:r>
              <w:t>SIT</w:t>
            </w:r>
          </w:p>
          <w:p w14:paraId="55A43ECB" w14:textId="03160E03" w:rsidR="00617D84" w:rsidRDefault="00617D84" w:rsidP="00617D84">
            <w:pPr>
              <w:pStyle w:val="ListParagraph"/>
              <w:numPr>
                <w:ilvl w:val="2"/>
                <w:numId w:val="43"/>
              </w:numPr>
            </w:pPr>
            <w:r>
              <w:t>UAT</w:t>
            </w:r>
          </w:p>
          <w:p w14:paraId="6A0B2483" w14:textId="77777777" w:rsidR="00617D84" w:rsidRDefault="00617D84" w:rsidP="00617D84">
            <w:pPr>
              <w:pStyle w:val="ListParagraph"/>
              <w:numPr>
                <w:ilvl w:val="2"/>
                <w:numId w:val="43"/>
              </w:numPr>
            </w:pPr>
            <w:r>
              <w:t>PROD</w:t>
            </w:r>
          </w:p>
          <w:p w14:paraId="304D9F8C" w14:textId="2D81599B" w:rsidR="00617D84" w:rsidRDefault="00617D84" w:rsidP="00617D84">
            <w:pPr>
              <w:ind w:left="0"/>
            </w:pPr>
            <w:r>
              <w:t>This is used to fetch environment specific configuration from SVN. Details like Database details, Application server details of that environment</w:t>
            </w:r>
          </w:p>
        </w:tc>
      </w:tr>
      <w:tr w:rsidR="00FA011A" w14:paraId="3EFE7EAB" w14:textId="77777777" w:rsidTr="00617D84">
        <w:tc>
          <w:tcPr>
            <w:tcW w:w="2515" w:type="dxa"/>
          </w:tcPr>
          <w:p w14:paraId="54112FCF" w14:textId="2FDEE1AA" w:rsidR="00FA011A" w:rsidRDefault="00617D84" w:rsidP="00FA011A">
            <w:pPr>
              <w:ind w:left="0"/>
            </w:pPr>
            <w:r w:rsidRPr="00617D84">
              <w:t>P_PROJECT_NAME</w:t>
            </w:r>
          </w:p>
        </w:tc>
        <w:tc>
          <w:tcPr>
            <w:tcW w:w="7206" w:type="dxa"/>
          </w:tcPr>
          <w:p w14:paraId="6EBF2BA9" w14:textId="77777777" w:rsidR="00FA011A" w:rsidRDefault="00617D84" w:rsidP="00FA011A">
            <w:pPr>
              <w:ind w:left="0"/>
            </w:pPr>
            <w:r>
              <w:t>Project Name</w:t>
            </w:r>
          </w:p>
          <w:p w14:paraId="52F60AAD" w14:textId="77777777" w:rsidR="00617D84" w:rsidRDefault="00617D84" w:rsidP="00FA011A">
            <w:pPr>
              <w:ind w:left="0"/>
            </w:pPr>
            <w:r>
              <w:t>This is used to distinguish between two different running projects of the same client.</w:t>
            </w:r>
          </w:p>
          <w:p w14:paraId="3263F017" w14:textId="74EF2218" w:rsidR="00617D84" w:rsidRDefault="00617D84" w:rsidP="00FA011A">
            <w:pPr>
              <w:ind w:left="0"/>
            </w:pPr>
            <w:r>
              <w:t>Under SVN it will be branches\&lt;PROJECT_NAME&gt;</w:t>
            </w:r>
          </w:p>
        </w:tc>
      </w:tr>
      <w:tr w:rsidR="00FA011A" w14:paraId="04390F46" w14:textId="77777777" w:rsidTr="00617D84">
        <w:tc>
          <w:tcPr>
            <w:tcW w:w="2515" w:type="dxa"/>
          </w:tcPr>
          <w:p w14:paraId="444E3791" w14:textId="739A2DE2" w:rsidR="00FA011A" w:rsidRDefault="00617D84" w:rsidP="00FA011A">
            <w:pPr>
              <w:ind w:left="0"/>
            </w:pPr>
            <w:r w:rsidRPr="00617D84">
              <w:t>P_VERSION</w:t>
            </w:r>
          </w:p>
        </w:tc>
        <w:tc>
          <w:tcPr>
            <w:tcW w:w="7206" w:type="dxa"/>
          </w:tcPr>
          <w:p w14:paraId="0E2AD8C8" w14:textId="77777777" w:rsidR="00FA011A" w:rsidRDefault="00617D84" w:rsidP="00FA011A">
            <w:pPr>
              <w:ind w:left="0"/>
            </w:pPr>
            <w:r>
              <w:t>Version Number of the Release</w:t>
            </w:r>
          </w:p>
          <w:p w14:paraId="27A1112C" w14:textId="77777777" w:rsidR="00617D84" w:rsidRDefault="00617D84" w:rsidP="00FA011A">
            <w:pPr>
              <w:ind w:left="0"/>
            </w:pPr>
            <w:r>
              <w:t>This is used to provide the release number of the branch which needed to be built</w:t>
            </w:r>
          </w:p>
          <w:p w14:paraId="07B6A087" w14:textId="1D1BB31C" w:rsidR="00617D84" w:rsidRDefault="00617D84" w:rsidP="00FA011A">
            <w:pPr>
              <w:ind w:left="0"/>
            </w:pPr>
            <w:r>
              <w:t>Under SVN it will be branches\&lt;PROJECT_NAME&gt;\&lt;VERSION&gt;</w:t>
            </w:r>
          </w:p>
        </w:tc>
      </w:tr>
      <w:tr w:rsidR="00FA011A" w14:paraId="533C8E3A" w14:textId="77777777" w:rsidTr="00617D84">
        <w:tc>
          <w:tcPr>
            <w:tcW w:w="2515" w:type="dxa"/>
          </w:tcPr>
          <w:p w14:paraId="1C0B94B3" w14:textId="6C44406B" w:rsidR="00FA011A" w:rsidRDefault="00617D84" w:rsidP="00FA011A">
            <w:pPr>
              <w:ind w:left="0"/>
            </w:pPr>
            <w:r w:rsidRPr="00617D84">
              <w:lastRenderedPageBreak/>
              <w:t>P_SVN_URL</w:t>
            </w:r>
          </w:p>
        </w:tc>
        <w:tc>
          <w:tcPr>
            <w:tcW w:w="7206" w:type="dxa"/>
          </w:tcPr>
          <w:p w14:paraId="03544736" w14:textId="73F19F62" w:rsidR="00FA011A" w:rsidRDefault="00617D84" w:rsidP="00FA011A">
            <w:pPr>
              <w:ind w:left="0"/>
            </w:pPr>
            <w:r>
              <w:t>URL of the SVN that you need to connect to in order to fetch all the code</w:t>
            </w:r>
          </w:p>
        </w:tc>
      </w:tr>
      <w:tr w:rsidR="00617D84" w14:paraId="53A63ED3" w14:textId="77777777" w:rsidTr="00617D84">
        <w:tc>
          <w:tcPr>
            <w:tcW w:w="2515" w:type="dxa"/>
          </w:tcPr>
          <w:p w14:paraId="0273BB75" w14:textId="42138333" w:rsidR="00617D84" w:rsidRPr="00617D84" w:rsidRDefault="00617D84" w:rsidP="00FA011A">
            <w:pPr>
              <w:ind w:left="0"/>
            </w:pPr>
            <w:r w:rsidRPr="00617D84">
              <w:t>P_BUILD_CUSTOM_PACKAGE</w:t>
            </w:r>
          </w:p>
        </w:tc>
        <w:tc>
          <w:tcPr>
            <w:tcW w:w="7206" w:type="dxa"/>
          </w:tcPr>
          <w:p w14:paraId="43E44307" w14:textId="2E262B72" w:rsidR="00617D84" w:rsidRDefault="00617D84" w:rsidP="00FA011A">
            <w:pPr>
              <w:ind w:left="0"/>
            </w:pPr>
            <w:r>
              <w:t>Build Custom Package?</w:t>
            </w:r>
          </w:p>
          <w:p w14:paraId="2CEB22E4" w14:textId="26EC3B96" w:rsidR="00617D84" w:rsidRDefault="00617D84" w:rsidP="00FA011A">
            <w:pPr>
              <w:ind w:left="0"/>
            </w:pPr>
            <w:r>
              <w:t>true/false</w:t>
            </w:r>
          </w:p>
        </w:tc>
      </w:tr>
      <w:tr w:rsidR="00FA011A" w14:paraId="4A8C7D13" w14:textId="77777777" w:rsidTr="00617D84">
        <w:tc>
          <w:tcPr>
            <w:tcW w:w="2515" w:type="dxa"/>
          </w:tcPr>
          <w:p w14:paraId="552915F9" w14:textId="342A7AFA" w:rsidR="00FA011A" w:rsidRDefault="00617D84" w:rsidP="00FA011A">
            <w:pPr>
              <w:ind w:left="0"/>
            </w:pPr>
            <w:r w:rsidRPr="00617D84">
              <w:t>GS_PATCH_SCENARIO_INSTALL</w:t>
            </w:r>
          </w:p>
        </w:tc>
        <w:tc>
          <w:tcPr>
            <w:tcW w:w="7206" w:type="dxa"/>
          </w:tcPr>
          <w:p w14:paraId="243CC634" w14:textId="69B638E6" w:rsidR="00FA011A" w:rsidRDefault="00617D84" w:rsidP="00FA011A">
            <w:pPr>
              <w:ind w:left="0"/>
            </w:pPr>
            <w:r w:rsidRPr="00617D84">
              <w:t>Execute Custom Scenario File (OOB Packages)? Setting this step to true, will cause GEM to execute a Custom Scenario File.</w:t>
            </w:r>
          </w:p>
        </w:tc>
      </w:tr>
      <w:tr w:rsidR="00FA011A" w14:paraId="1888A6A8" w14:textId="77777777" w:rsidTr="00617D84">
        <w:tc>
          <w:tcPr>
            <w:tcW w:w="2515" w:type="dxa"/>
          </w:tcPr>
          <w:p w14:paraId="0AA726FC" w14:textId="1EC5EBB7" w:rsidR="00FA011A" w:rsidRDefault="008E321B" w:rsidP="00FA011A">
            <w:pPr>
              <w:ind w:left="0"/>
            </w:pPr>
            <w:r w:rsidRPr="008E321B">
              <w:t>CUSTOM_PACKAGE_INSTALL</w:t>
            </w:r>
          </w:p>
        </w:tc>
        <w:tc>
          <w:tcPr>
            <w:tcW w:w="7206" w:type="dxa"/>
          </w:tcPr>
          <w:p w14:paraId="498F464C" w14:textId="79420BAC" w:rsidR="00FA011A" w:rsidRDefault="008E321B" w:rsidP="00FA011A">
            <w:pPr>
              <w:ind w:left="0"/>
            </w:pPr>
            <w:r w:rsidRPr="008E321B">
              <w:t>Install Custom Package? Setting this step to true, will cause GEM to generate a scenario file to Install the custom patches.</w:t>
            </w:r>
          </w:p>
        </w:tc>
      </w:tr>
      <w:tr w:rsidR="008E321B" w14:paraId="5A72BA34" w14:textId="77777777" w:rsidTr="00617D84">
        <w:tc>
          <w:tcPr>
            <w:tcW w:w="2515" w:type="dxa"/>
          </w:tcPr>
          <w:p w14:paraId="7DC06448" w14:textId="1E8E5E13" w:rsidR="008E321B" w:rsidRPr="008E321B" w:rsidRDefault="008E321B" w:rsidP="00FA011A">
            <w:pPr>
              <w:ind w:left="0"/>
            </w:pPr>
            <w:r w:rsidRPr="008E321B">
              <w:t>UPDATE_GS_WORKBENCH</w:t>
            </w:r>
          </w:p>
        </w:tc>
        <w:tc>
          <w:tcPr>
            <w:tcW w:w="7206" w:type="dxa"/>
          </w:tcPr>
          <w:p w14:paraId="58D40FE5" w14:textId="3A7CBF7E" w:rsidR="008E321B" w:rsidRPr="008E321B" w:rsidRDefault="008E321B" w:rsidP="00FA011A">
            <w:pPr>
              <w:ind w:left="0"/>
            </w:pPr>
            <w:r w:rsidRPr="008E321B">
              <w:t xml:space="preserve">Fresh Install </w:t>
            </w:r>
            <w:proofErr w:type="gramStart"/>
            <w:r w:rsidRPr="008E321B">
              <w:t>Workbench(</w:t>
            </w:r>
            <w:proofErr w:type="gramEnd"/>
            <w:r w:rsidRPr="008E321B">
              <w:t>Full Package)? Setting this step to true, will cause GEM to delete the existing Workbench and re-install it.</w:t>
            </w:r>
          </w:p>
        </w:tc>
      </w:tr>
      <w:tr w:rsidR="008E321B" w14:paraId="05BA6597" w14:textId="77777777" w:rsidTr="00617D84">
        <w:tc>
          <w:tcPr>
            <w:tcW w:w="2515" w:type="dxa"/>
          </w:tcPr>
          <w:p w14:paraId="539FEB32" w14:textId="4AF09BE4" w:rsidR="008E321B" w:rsidRPr="008E321B" w:rsidRDefault="008E321B" w:rsidP="00FA011A">
            <w:pPr>
              <w:ind w:left="0"/>
            </w:pPr>
            <w:r w:rsidRPr="008E321B">
              <w:t>UPDATE_GS_WORKSTATION</w:t>
            </w:r>
          </w:p>
        </w:tc>
        <w:tc>
          <w:tcPr>
            <w:tcW w:w="7206" w:type="dxa"/>
          </w:tcPr>
          <w:p w14:paraId="390EBECC" w14:textId="07D675E4" w:rsidR="008E321B" w:rsidRPr="008E321B" w:rsidRDefault="008E321B" w:rsidP="00FA011A">
            <w:pPr>
              <w:ind w:left="0"/>
            </w:pPr>
            <w:r w:rsidRPr="008E321B">
              <w:t xml:space="preserve">Fresh Install </w:t>
            </w:r>
            <w:proofErr w:type="gramStart"/>
            <w:r w:rsidRPr="008E321B">
              <w:t>Workstation(</w:t>
            </w:r>
            <w:proofErr w:type="gramEnd"/>
            <w:r w:rsidRPr="008E321B">
              <w:t>Full Package)? Setting this step to true, will cause GEM to delete the existing Workstation and re-install Full Framework and Screen Patches.</w:t>
            </w:r>
          </w:p>
        </w:tc>
      </w:tr>
      <w:tr w:rsidR="008E321B" w14:paraId="45CFA347" w14:textId="77777777" w:rsidTr="00617D84">
        <w:tc>
          <w:tcPr>
            <w:tcW w:w="2515" w:type="dxa"/>
          </w:tcPr>
          <w:p w14:paraId="22823BD1" w14:textId="1A818EF5" w:rsidR="008E321B" w:rsidRPr="008E321B" w:rsidRDefault="008E321B" w:rsidP="00FA011A">
            <w:pPr>
              <w:ind w:left="0"/>
            </w:pPr>
            <w:r w:rsidRPr="008E321B">
              <w:t>P_APPLY_ALL_SQL</w:t>
            </w:r>
          </w:p>
        </w:tc>
        <w:tc>
          <w:tcPr>
            <w:tcW w:w="7206" w:type="dxa"/>
          </w:tcPr>
          <w:p w14:paraId="793D7573" w14:textId="7F35EB83" w:rsidR="008E321B" w:rsidRPr="008E321B" w:rsidRDefault="008E321B" w:rsidP="00FA011A">
            <w:pPr>
              <w:ind w:left="0"/>
            </w:pPr>
            <w:r w:rsidRPr="008E321B">
              <w:t>Run apply-all-</w:t>
            </w:r>
            <w:proofErr w:type="spellStart"/>
            <w:r w:rsidRPr="008E321B">
              <w:t>sql</w:t>
            </w:r>
            <w:proofErr w:type="spellEnd"/>
            <w:r w:rsidRPr="008E321B">
              <w:t>?</w:t>
            </w:r>
          </w:p>
        </w:tc>
      </w:tr>
      <w:tr w:rsidR="008E321B" w14:paraId="1E5DFEA9" w14:textId="77777777" w:rsidTr="00617D84">
        <w:tc>
          <w:tcPr>
            <w:tcW w:w="2515" w:type="dxa"/>
          </w:tcPr>
          <w:p w14:paraId="49C6A3B6" w14:textId="739F0898" w:rsidR="008E321B" w:rsidRPr="008E321B" w:rsidRDefault="008E321B" w:rsidP="00FA011A">
            <w:pPr>
              <w:ind w:left="0"/>
            </w:pPr>
            <w:r w:rsidRPr="008E321B">
              <w:t>P_LOAD_TEMPLATES</w:t>
            </w:r>
          </w:p>
        </w:tc>
        <w:tc>
          <w:tcPr>
            <w:tcW w:w="7206" w:type="dxa"/>
          </w:tcPr>
          <w:p w14:paraId="64835B9A" w14:textId="4B065B98" w:rsidR="008E321B" w:rsidRPr="008E321B" w:rsidRDefault="008E321B" w:rsidP="00FA011A">
            <w:pPr>
              <w:ind w:left="0"/>
            </w:pPr>
            <w:r w:rsidRPr="008E321B">
              <w:t xml:space="preserve">Run </w:t>
            </w:r>
            <w:proofErr w:type="spellStart"/>
            <w:r w:rsidRPr="008E321B">
              <w:t>loadTemplates</w:t>
            </w:r>
            <w:proofErr w:type="spellEnd"/>
            <w:r w:rsidRPr="008E321B">
              <w:t>?</w:t>
            </w:r>
          </w:p>
        </w:tc>
      </w:tr>
      <w:tr w:rsidR="008E321B" w14:paraId="6E698785" w14:textId="77777777" w:rsidTr="00617D84">
        <w:tc>
          <w:tcPr>
            <w:tcW w:w="2515" w:type="dxa"/>
          </w:tcPr>
          <w:p w14:paraId="05D7CBBD" w14:textId="75B076F0" w:rsidR="008E321B" w:rsidRPr="008E321B" w:rsidRDefault="008E321B" w:rsidP="00FA011A">
            <w:pPr>
              <w:ind w:left="0"/>
            </w:pPr>
            <w:r w:rsidRPr="008E321B">
              <w:t>P_LOAD_MODEL</w:t>
            </w:r>
          </w:p>
        </w:tc>
        <w:tc>
          <w:tcPr>
            <w:tcW w:w="7206" w:type="dxa"/>
          </w:tcPr>
          <w:p w14:paraId="42AFD41F" w14:textId="04B00DBA" w:rsidR="008E321B" w:rsidRPr="008E321B" w:rsidRDefault="008E321B" w:rsidP="00FA011A">
            <w:pPr>
              <w:ind w:left="0"/>
            </w:pPr>
            <w:r w:rsidRPr="008E321B">
              <w:t xml:space="preserve">Run </w:t>
            </w:r>
            <w:proofErr w:type="spellStart"/>
            <w:r w:rsidRPr="008E321B">
              <w:t>loadModel</w:t>
            </w:r>
            <w:proofErr w:type="spellEnd"/>
            <w:r w:rsidRPr="008E321B">
              <w:t>?</w:t>
            </w:r>
          </w:p>
        </w:tc>
      </w:tr>
      <w:tr w:rsidR="008E321B" w14:paraId="3ADDEDF2" w14:textId="77777777" w:rsidTr="00617D84">
        <w:tc>
          <w:tcPr>
            <w:tcW w:w="2515" w:type="dxa"/>
          </w:tcPr>
          <w:p w14:paraId="6793F623" w14:textId="489ACD32" w:rsidR="008E321B" w:rsidRPr="008E321B" w:rsidRDefault="008E321B" w:rsidP="00FA011A">
            <w:pPr>
              <w:ind w:left="0"/>
            </w:pPr>
            <w:r w:rsidRPr="008E321B">
              <w:t>P_LOAD_MENUS</w:t>
            </w:r>
          </w:p>
        </w:tc>
        <w:tc>
          <w:tcPr>
            <w:tcW w:w="7206" w:type="dxa"/>
          </w:tcPr>
          <w:p w14:paraId="32567BF3" w14:textId="20A78BA6" w:rsidR="008E321B" w:rsidRPr="008E321B" w:rsidRDefault="008E321B" w:rsidP="00FA011A">
            <w:pPr>
              <w:ind w:left="0"/>
            </w:pPr>
            <w:r w:rsidRPr="008E321B">
              <w:t xml:space="preserve">Run </w:t>
            </w:r>
            <w:proofErr w:type="spellStart"/>
            <w:r w:rsidRPr="008E321B">
              <w:t>loadMenus</w:t>
            </w:r>
            <w:proofErr w:type="spellEnd"/>
            <w:r w:rsidRPr="008E321B">
              <w:t>?</w:t>
            </w:r>
          </w:p>
        </w:tc>
      </w:tr>
      <w:tr w:rsidR="008E321B" w14:paraId="5889A229" w14:textId="77777777" w:rsidTr="00617D84">
        <w:tc>
          <w:tcPr>
            <w:tcW w:w="2515" w:type="dxa"/>
          </w:tcPr>
          <w:p w14:paraId="72593193" w14:textId="36C1C6C9" w:rsidR="008E321B" w:rsidRPr="008E321B" w:rsidRDefault="008E321B" w:rsidP="00FA011A">
            <w:pPr>
              <w:ind w:left="0"/>
            </w:pPr>
            <w:r w:rsidRPr="008E321B">
              <w:t>BUILD_EAR_ORCHESTRATOR</w:t>
            </w:r>
          </w:p>
        </w:tc>
        <w:tc>
          <w:tcPr>
            <w:tcW w:w="7206" w:type="dxa"/>
          </w:tcPr>
          <w:p w14:paraId="62CFCA1D" w14:textId="011315E6" w:rsidR="008E321B" w:rsidRPr="008E321B" w:rsidRDefault="008E321B" w:rsidP="00FA011A">
            <w:pPr>
              <w:ind w:left="0"/>
            </w:pPr>
            <w:r w:rsidRPr="008E321B">
              <w:t xml:space="preserve">Build </w:t>
            </w:r>
            <w:proofErr w:type="spellStart"/>
            <w:r w:rsidRPr="008E321B">
              <w:t>Orcestrator</w:t>
            </w:r>
            <w:proofErr w:type="spellEnd"/>
            <w:r w:rsidRPr="008E321B">
              <w:t xml:space="preserve"> EAR?</w:t>
            </w:r>
          </w:p>
        </w:tc>
      </w:tr>
      <w:tr w:rsidR="008E321B" w14:paraId="69E73F99" w14:textId="77777777" w:rsidTr="00617D84">
        <w:tc>
          <w:tcPr>
            <w:tcW w:w="2515" w:type="dxa"/>
          </w:tcPr>
          <w:p w14:paraId="269AA20B" w14:textId="121AD79B" w:rsidR="008E321B" w:rsidRPr="008E321B" w:rsidRDefault="008E321B" w:rsidP="00FA011A">
            <w:pPr>
              <w:ind w:left="0"/>
            </w:pPr>
            <w:r w:rsidRPr="008E321B">
              <w:t>BUILD_EAR_GSO_DESIGNER</w:t>
            </w:r>
          </w:p>
        </w:tc>
        <w:tc>
          <w:tcPr>
            <w:tcW w:w="7206" w:type="dxa"/>
          </w:tcPr>
          <w:p w14:paraId="15474323" w14:textId="13607244" w:rsidR="008E321B" w:rsidRPr="008E321B" w:rsidRDefault="008E321B" w:rsidP="00FA011A">
            <w:pPr>
              <w:ind w:left="0"/>
            </w:pPr>
            <w:r w:rsidRPr="008E321B">
              <w:t>Build GSO Designer EAR?</w:t>
            </w:r>
          </w:p>
        </w:tc>
      </w:tr>
      <w:tr w:rsidR="008E321B" w14:paraId="60D73E1E" w14:textId="77777777" w:rsidTr="00617D84">
        <w:tc>
          <w:tcPr>
            <w:tcW w:w="2515" w:type="dxa"/>
          </w:tcPr>
          <w:p w14:paraId="76F5EA42" w14:textId="7F0D51D2" w:rsidR="008E321B" w:rsidRPr="008E321B" w:rsidRDefault="008E321B" w:rsidP="00FA011A">
            <w:pPr>
              <w:ind w:left="0"/>
            </w:pPr>
            <w:r w:rsidRPr="008E321B">
              <w:t>BUILD_EAR_WORKSTATION</w:t>
            </w:r>
          </w:p>
        </w:tc>
        <w:tc>
          <w:tcPr>
            <w:tcW w:w="7206" w:type="dxa"/>
          </w:tcPr>
          <w:p w14:paraId="5328D744" w14:textId="7D8E455E" w:rsidR="008E321B" w:rsidRPr="008E321B" w:rsidRDefault="008E321B" w:rsidP="00FA011A">
            <w:pPr>
              <w:ind w:left="0"/>
            </w:pPr>
            <w:r w:rsidRPr="008E321B">
              <w:t>Build Workstation UI EAR?</w:t>
            </w:r>
          </w:p>
        </w:tc>
      </w:tr>
      <w:tr w:rsidR="008E321B" w14:paraId="79AC66BB" w14:textId="77777777" w:rsidTr="00617D84">
        <w:tc>
          <w:tcPr>
            <w:tcW w:w="2515" w:type="dxa"/>
          </w:tcPr>
          <w:p w14:paraId="6726B55A" w14:textId="77A3B187" w:rsidR="008E321B" w:rsidRPr="008E321B" w:rsidRDefault="008E321B" w:rsidP="00FA011A">
            <w:pPr>
              <w:ind w:left="0"/>
            </w:pPr>
            <w:r w:rsidRPr="008E321B">
              <w:t>DEPLOY_EARS</w:t>
            </w:r>
          </w:p>
        </w:tc>
        <w:tc>
          <w:tcPr>
            <w:tcW w:w="7206" w:type="dxa"/>
          </w:tcPr>
          <w:p w14:paraId="53081F7A" w14:textId="2D2D6C75" w:rsidR="008E321B" w:rsidRPr="008E321B" w:rsidRDefault="008E321B" w:rsidP="00FA011A">
            <w:pPr>
              <w:ind w:left="0"/>
            </w:pPr>
            <w:r w:rsidRPr="008E321B">
              <w:t>Deploy EARs to Application Server?</w:t>
            </w:r>
          </w:p>
        </w:tc>
      </w:tr>
      <w:tr w:rsidR="008E321B" w14:paraId="16539410" w14:textId="77777777" w:rsidTr="00617D84">
        <w:tc>
          <w:tcPr>
            <w:tcW w:w="2515" w:type="dxa"/>
          </w:tcPr>
          <w:p w14:paraId="560B8783" w14:textId="5517B1F0" w:rsidR="008E321B" w:rsidRPr="008E321B" w:rsidRDefault="008E321B" w:rsidP="00FA011A">
            <w:pPr>
              <w:ind w:left="0"/>
            </w:pPr>
            <w:r w:rsidRPr="008E321B">
              <w:t>DEPLOY_EAR_ORCHESTRATOR</w:t>
            </w:r>
          </w:p>
        </w:tc>
        <w:tc>
          <w:tcPr>
            <w:tcW w:w="7206" w:type="dxa"/>
          </w:tcPr>
          <w:p w14:paraId="135A9D5C" w14:textId="75E0F4A4" w:rsidR="008E321B" w:rsidRPr="008E321B" w:rsidRDefault="008E321B" w:rsidP="00FA011A">
            <w:pPr>
              <w:ind w:left="0"/>
            </w:pPr>
            <w:r w:rsidRPr="008E321B">
              <w:t>Deploy Orchestrator EAR to Application Server?</w:t>
            </w:r>
          </w:p>
        </w:tc>
      </w:tr>
      <w:tr w:rsidR="008E321B" w14:paraId="3AD73841" w14:textId="77777777" w:rsidTr="00617D84">
        <w:tc>
          <w:tcPr>
            <w:tcW w:w="2515" w:type="dxa"/>
          </w:tcPr>
          <w:p w14:paraId="1A53BF6B" w14:textId="04EB78C3" w:rsidR="008E321B" w:rsidRPr="008E321B" w:rsidRDefault="008E321B" w:rsidP="00FA011A">
            <w:pPr>
              <w:ind w:left="0"/>
            </w:pPr>
            <w:r w:rsidRPr="008E321B">
              <w:t>DEPLOY_EAR_DROOLS</w:t>
            </w:r>
          </w:p>
        </w:tc>
        <w:tc>
          <w:tcPr>
            <w:tcW w:w="7206" w:type="dxa"/>
          </w:tcPr>
          <w:p w14:paraId="19E32A37" w14:textId="5BD3A0E2" w:rsidR="008E321B" w:rsidRPr="008E321B" w:rsidRDefault="008E321B" w:rsidP="00FA011A">
            <w:pPr>
              <w:ind w:left="0"/>
            </w:pPr>
            <w:r w:rsidRPr="008E321B">
              <w:t>Deploy Drools EAR to Application Server?</w:t>
            </w:r>
          </w:p>
        </w:tc>
      </w:tr>
      <w:tr w:rsidR="008E321B" w14:paraId="3B4DBC4F" w14:textId="77777777" w:rsidTr="00617D84">
        <w:tc>
          <w:tcPr>
            <w:tcW w:w="2515" w:type="dxa"/>
          </w:tcPr>
          <w:p w14:paraId="7C8ECB62" w14:textId="676FA116" w:rsidR="008E321B" w:rsidRPr="008E321B" w:rsidRDefault="008E321B" w:rsidP="00FA011A">
            <w:pPr>
              <w:ind w:left="0"/>
            </w:pPr>
            <w:r w:rsidRPr="008E321B">
              <w:t>DEPLOY_EAR_GSO_DESIGNER</w:t>
            </w:r>
          </w:p>
        </w:tc>
        <w:tc>
          <w:tcPr>
            <w:tcW w:w="7206" w:type="dxa"/>
          </w:tcPr>
          <w:p w14:paraId="0D1D6238" w14:textId="084BBC80" w:rsidR="008E321B" w:rsidRPr="008E321B" w:rsidRDefault="008E321B" w:rsidP="00FA011A">
            <w:pPr>
              <w:ind w:left="0"/>
            </w:pPr>
            <w:r w:rsidRPr="008E321B">
              <w:t>Deploy GSO Designer EAR to Application Server?</w:t>
            </w:r>
          </w:p>
        </w:tc>
      </w:tr>
      <w:tr w:rsidR="008E321B" w14:paraId="5AC07530" w14:textId="77777777" w:rsidTr="00617D84">
        <w:tc>
          <w:tcPr>
            <w:tcW w:w="2515" w:type="dxa"/>
          </w:tcPr>
          <w:p w14:paraId="20571B61" w14:textId="13FA751F" w:rsidR="008E321B" w:rsidRPr="008E321B" w:rsidRDefault="008E321B" w:rsidP="00FA011A">
            <w:pPr>
              <w:ind w:left="0"/>
            </w:pPr>
            <w:r w:rsidRPr="008E321B">
              <w:t>DEPLOY_EAR_WORKSTATION</w:t>
            </w:r>
          </w:p>
        </w:tc>
        <w:tc>
          <w:tcPr>
            <w:tcW w:w="7206" w:type="dxa"/>
          </w:tcPr>
          <w:p w14:paraId="48C222DE" w14:textId="40098C2C" w:rsidR="008E321B" w:rsidRPr="008E321B" w:rsidRDefault="008E321B" w:rsidP="00FA011A">
            <w:pPr>
              <w:ind w:left="0"/>
            </w:pPr>
            <w:r w:rsidRPr="008E321B">
              <w:t>Deploy Workstation UI EAR to Application Server?</w:t>
            </w:r>
          </w:p>
        </w:tc>
      </w:tr>
      <w:tr w:rsidR="008E321B" w14:paraId="3D3D83EF" w14:textId="77777777" w:rsidTr="00617D84">
        <w:tc>
          <w:tcPr>
            <w:tcW w:w="2515" w:type="dxa"/>
          </w:tcPr>
          <w:p w14:paraId="77E455A7" w14:textId="7D8ABA87" w:rsidR="008E321B" w:rsidRPr="008E321B" w:rsidRDefault="008E321B" w:rsidP="00FA011A">
            <w:pPr>
              <w:ind w:left="0"/>
            </w:pPr>
            <w:r w:rsidRPr="008E321B">
              <w:t>P_RUN_SANITY_TEST</w:t>
            </w:r>
          </w:p>
        </w:tc>
        <w:tc>
          <w:tcPr>
            <w:tcW w:w="7206" w:type="dxa"/>
          </w:tcPr>
          <w:p w14:paraId="0DB6EA0C" w14:textId="0E7933E7" w:rsidR="008E321B" w:rsidRPr="008E321B" w:rsidRDefault="008E321B" w:rsidP="00FA011A">
            <w:pPr>
              <w:ind w:left="0"/>
            </w:pPr>
            <w:r w:rsidRPr="008E321B">
              <w:t>Run Sanity Testing?</w:t>
            </w:r>
          </w:p>
        </w:tc>
      </w:tr>
      <w:tr w:rsidR="008E321B" w14:paraId="612888D3" w14:textId="77777777" w:rsidTr="00617D84">
        <w:tc>
          <w:tcPr>
            <w:tcW w:w="2515" w:type="dxa"/>
          </w:tcPr>
          <w:p w14:paraId="045B3470" w14:textId="236D510B" w:rsidR="008E321B" w:rsidRPr="008E321B" w:rsidRDefault="008E321B" w:rsidP="00FA011A">
            <w:pPr>
              <w:ind w:left="0"/>
            </w:pPr>
            <w:r w:rsidRPr="008E321B">
              <w:t>P_RUN_PATCH_TEST</w:t>
            </w:r>
          </w:p>
        </w:tc>
        <w:tc>
          <w:tcPr>
            <w:tcW w:w="7206" w:type="dxa"/>
          </w:tcPr>
          <w:p w14:paraId="39F75945" w14:textId="7A8DBFD1" w:rsidR="008E321B" w:rsidRPr="008E321B" w:rsidRDefault="008E321B" w:rsidP="00FA011A">
            <w:pPr>
              <w:ind w:left="0"/>
            </w:pPr>
            <w:r w:rsidRPr="008E321B">
              <w:t>Run Patch Testing?</w:t>
            </w:r>
          </w:p>
        </w:tc>
      </w:tr>
      <w:tr w:rsidR="008E321B" w14:paraId="1551BD73" w14:textId="77777777" w:rsidTr="00617D84">
        <w:tc>
          <w:tcPr>
            <w:tcW w:w="2515" w:type="dxa"/>
          </w:tcPr>
          <w:p w14:paraId="4745E1ED" w14:textId="34F90942" w:rsidR="008E321B" w:rsidRPr="008E321B" w:rsidRDefault="008E321B" w:rsidP="00FA011A">
            <w:pPr>
              <w:ind w:left="0"/>
            </w:pPr>
            <w:r w:rsidRPr="008E321B">
              <w:t>P_RUN_REGRESSION_TEST</w:t>
            </w:r>
          </w:p>
        </w:tc>
        <w:tc>
          <w:tcPr>
            <w:tcW w:w="7206" w:type="dxa"/>
          </w:tcPr>
          <w:p w14:paraId="5EF91970" w14:textId="7CBC5A85" w:rsidR="008E321B" w:rsidRPr="008E321B" w:rsidRDefault="008E321B" w:rsidP="00FA011A">
            <w:pPr>
              <w:ind w:left="0"/>
            </w:pPr>
            <w:r w:rsidRPr="008E321B">
              <w:t>Run Regression Testing?</w:t>
            </w:r>
          </w:p>
        </w:tc>
      </w:tr>
    </w:tbl>
    <w:p w14:paraId="4EC16E41" w14:textId="77777777" w:rsidR="00FA011A" w:rsidRDefault="00FA011A" w:rsidP="00FA011A">
      <w:pPr>
        <w:ind w:left="0"/>
      </w:pPr>
    </w:p>
    <w:p w14:paraId="543BBA92" w14:textId="04852E01" w:rsidR="008E321B" w:rsidRDefault="008E321B" w:rsidP="008E321B">
      <w:pPr>
        <w:pStyle w:val="ListParagraph"/>
        <w:numPr>
          <w:ilvl w:val="0"/>
          <w:numId w:val="20"/>
        </w:numPr>
      </w:pPr>
      <w:r>
        <w:t>To execute the Pipeline fill in parameters</w:t>
      </w:r>
    </w:p>
    <w:p w14:paraId="0167C1DF" w14:textId="4165D3EF" w:rsidR="008E321B" w:rsidRDefault="008E321B" w:rsidP="008E321B">
      <w:pPr>
        <w:pStyle w:val="ListParagraph"/>
        <w:numPr>
          <w:ilvl w:val="0"/>
          <w:numId w:val="20"/>
        </w:numPr>
      </w:pPr>
      <w:r>
        <w:t>Click on Build</w:t>
      </w:r>
    </w:p>
    <w:p w14:paraId="7A8048AB" w14:textId="425D58E8" w:rsidR="008E321B" w:rsidRPr="009F3156" w:rsidRDefault="008E321B" w:rsidP="008E321B">
      <w:pPr>
        <w:pStyle w:val="ListParagraph"/>
        <w:ind w:left="363"/>
      </w:pPr>
      <w:r>
        <w:rPr>
          <w:noProof/>
          <w:lang w:val="en-US"/>
        </w:rPr>
        <w:drawing>
          <wp:inline distT="0" distB="0" distL="0" distR="0" wp14:anchorId="1228A58F" wp14:editId="3C641A4B">
            <wp:extent cx="3438525" cy="542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8525" cy="542925"/>
                    </a:xfrm>
                    <a:prstGeom prst="rect">
                      <a:avLst/>
                    </a:prstGeom>
                  </pic:spPr>
                </pic:pic>
              </a:graphicData>
            </a:graphic>
          </wp:inline>
        </w:drawing>
      </w:r>
    </w:p>
    <w:p w14:paraId="65F9DD93" w14:textId="3751743B" w:rsidR="007B0D37" w:rsidRDefault="00D2695E" w:rsidP="00695971">
      <w:pPr>
        <w:pStyle w:val="Heading1"/>
        <w:spacing w:before="0" w:after="0" w:line="240" w:lineRule="auto"/>
      </w:pPr>
      <w:bookmarkStart w:id="67" w:name="_Toc30671416"/>
      <w:r>
        <w:lastRenderedPageBreak/>
        <w:t>S</w:t>
      </w:r>
      <w:r w:rsidR="00361D85">
        <w:t>ubversion</w:t>
      </w:r>
      <w:bookmarkEnd w:id="67"/>
    </w:p>
    <w:p w14:paraId="4765C13C" w14:textId="28A69286" w:rsidR="002155C1" w:rsidRDefault="00746CDF" w:rsidP="00CF0E21">
      <w:pPr>
        <w:pStyle w:val="ListParagraph"/>
        <w:numPr>
          <w:ilvl w:val="0"/>
          <w:numId w:val="7"/>
        </w:numPr>
        <w:spacing w:line="240" w:lineRule="auto"/>
      </w:pPr>
      <w:r>
        <w:t xml:space="preserve">Branch and Merge </w:t>
      </w:r>
      <w:r w:rsidR="009365B8">
        <w:t>process will be used to version code</w:t>
      </w:r>
      <w:r>
        <w:t xml:space="preserve">. </w:t>
      </w:r>
      <w:bookmarkStart w:id="68" w:name="_Toc30671417"/>
    </w:p>
    <w:p w14:paraId="530F3894" w14:textId="28002288" w:rsidR="00EF55AF" w:rsidRDefault="00EF55AF" w:rsidP="00CF0E21">
      <w:pPr>
        <w:pStyle w:val="Heading2"/>
        <w:numPr>
          <w:ilvl w:val="1"/>
          <w:numId w:val="48"/>
        </w:numPr>
        <w:spacing w:before="0" w:after="0"/>
      </w:pPr>
      <w:r>
        <w:t>SVN Structure</w:t>
      </w:r>
      <w:bookmarkEnd w:id="68"/>
    </w:p>
    <w:p w14:paraId="0AC534AC" w14:textId="68C90FB5" w:rsidR="00EF55AF" w:rsidRPr="00EF55AF" w:rsidRDefault="00EF55AF" w:rsidP="00EF55AF">
      <w:pPr>
        <w:pStyle w:val="ListParagraph"/>
        <w:numPr>
          <w:ilvl w:val="0"/>
          <w:numId w:val="7"/>
        </w:numPr>
      </w:pPr>
      <w:r>
        <w:t>Automated package build uses the exact folder structure and names (case sensitive).</w:t>
      </w:r>
    </w:p>
    <w:p w14:paraId="2402A67C" w14:textId="49E4575D" w:rsidR="00EF55AF" w:rsidRDefault="00EF55AF" w:rsidP="00DB5B2B">
      <w:pPr>
        <w:ind w:left="720"/>
      </w:pPr>
      <w:r>
        <w:rPr>
          <w:noProof/>
          <w:lang w:val="en-US"/>
        </w:rPr>
        <w:drawing>
          <wp:inline distT="0" distB="0" distL="0" distR="0" wp14:anchorId="57F86A05" wp14:editId="4F806EE6">
            <wp:extent cx="1323975" cy="111838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1273" cy="1124554"/>
                    </a:xfrm>
                    <a:prstGeom prst="rect">
                      <a:avLst/>
                    </a:prstGeom>
                  </pic:spPr>
                </pic:pic>
              </a:graphicData>
            </a:graphic>
          </wp:inline>
        </w:drawing>
      </w:r>
    </w:p>
    <w:p w14:paraId="7F9E54C6" w14:textId="7E11E434" w:rsidR="00AC675C" w:rsidRDefault="00AC675C" w:rsidP="00EF55AF">
      <w:pPr>
        <w:pStyle w:val="Heading3"/>
      </w:pPr>
      <w:bookmarkStart w:id="69" w:name="_Toc30671418"/>
      <w:proofErr w:type="gramStart"/>
      <w:r>
        <w:t>build</w:t>
      </w:r>
      <w:bookmarkEnd w:id="69"/>
      <w:proofErr w:type="gramEnd"/>
    </w:p>
    <w:p w14:paraId="0F6C8AA4" w14:textId="6A086219" w:rsidR="00AC675C" w:rsidRDefault="00AC675C" w:rsidP="00AC675C">
      <w:pPr>
        <w:pStyle w:val="ListParagraph"/>
        <w:numPr>
          <w:ilvl w:val="0"/>
          <w:numId w:val="7"/>
        </w:numPr>
      </w:pPr>
      <w:r>
        <w:t>Contains build instructions for building a package</w:t>
      </w:r>
    </w:p>
    <w:p w14:paraId="0487D523" w14:textId="2A17C0A9" w:rsidR="00AC675C" w:rsidRPr="00AC675C" w:rsidRDefault="00AC675C" w:rsidP="00AC675C">
      <w:pPr>
        <w:pStyle w:val="ListParagraph"/>
        <w:numPr>
          <w:ilvl w:val="0"/>
          <w:numId w:val="7"/>
        </w:numPr>
      </w:pPr>
      <w:proofErr w:type="spellStart"/>
      <w:r>
        <w:t>build.properties</w:t>
      </w:r>
      <w:proofErr w:type="spellEnd"/>
      <w:r>
        <w:t xml:space="preserve"> contains information on the package name and version</w:t>
      </w:r>
    </w:p>
    <w:p w14:paraId="7827262A" w14:textId="77777777" w:rsidR="00AC675C" w:rsidRPr="00AC675C" w:rsidRDefault="00AC675C" w:rsidP="00AC675C"/>
    <w:p w14:paraId="6C46DB53" w14:textId="6EB14130" w:rsidR="00AC675C" w:rsidRDefault="00AC675C" w:rsidP="00EF55AF">
      <w:pPr>
        <w:pStyle w:val="Heading3"/>
      </w:pPr>
      <w:bookmarkStart w:id="70" w:name="_Toc30671419"/>
      <w:proofErr w:type="gramStart"/>
      <w:r>
        <w:t>workstation</w:t>
      </w:r>
      <w:bookmarkEnd w:id="70"/>
      <w:proofErr w:type="gramEnd"/>
    </w:p>
    <w:p w14:paraId="7558E760" w14:textId="5B5A4916" w:rsidR="00AC675C" w:rsidRDefault="00AC675C" w:rsidP="00AC675C">
      <w:pPr>
        <w:pStyle w:val="ListParagraph"/>
        <w:numPr>
          <w:ilvl w:val="0"/>
          <w:numId w:val="7"/>
        </w:numPr>
      </w:pPr>
      <w:r>
        <w:t>Contains the custom workstation components</w:t>
      </w:r>
    </w:p>
    <w:p w14:paraId="6EBCC83A" w14:textId="7EE1C461" w:rsidR="00AC675C" w:rsidRPr="00AC675C" w:rsidRDefault="00AC675C" w:rsidP="00AC675C">
      <w:pPr>
        <w:pStyle w:val="ListParagraph"/>
        <w:numPr>
          <w:ilvl w:val="0"/>
          <w:numId w:val="7"/>
        </w:numPr>
      </w:pPr>
      <w:r>
        <w:t>GEM will simple copy/replace the contents of this folder on top of the OOB workstation container</w:t>
      </w:r>
    </w:p>
    <w:p w14:paraId="3637BABE" w14:textId="79E1FE99" w:rsidR="00AC675C" w:rsidRDefault="007944B1" w:rsidP="00EF55AF">
      <w:pPr>
        <w:pStyle w:val="Heading3"/>
      </w:pPr>
      <w:bookmarkStart w:id="71" w:name="_Toc30671420"/>
      <w:proofErr w:type="gramStart"/>
      <w:r>
        <w:t>e</w:t>
      </w:r>
      <w:r w:rsidR="00AC675C">
        <w:t>ngines</w:t>
      </w:r>
      <w:bookmarkEnd w:id="71"/>
      <w:proofErr w:type="gramEnd"/>
    </w:p>
    <w:p w14:paraId="58F25966" w14:textId="026D7574" w:rsidR="00AC675C" w:rsidRDefault="00AC675C" w:rsidP="00AC675C">
      <w:pPr>
        <w:pStyle w:val="ListParagraph"/>
        <w:numPr>
          <w:ilvl w:val="0"/>
          <w:numId w:val="38"/>
        </w:numPr>
      </w:pPr>
      <w:r>
        <w:t>Contains the custom engine jar and source code</w:t>
      </w:r>
    </w:p>
    <w:p w14:paraId="620F5CF1" w14:textId="2139415C" w:rsidR="00AC675C" w:rsidRPr="00AC675C" w:rsidRDefault="00AC675C" w:rsidP="00AC675C">
      <w:pPr>
        <w:pStyle w:val="ListParagraph"/>
        <w:ind w:left="363"/>
      </w:pPr>
      <w:r>
        <w:rPr>
          <w:noProof/>
          <w:lang w:val="en-US"/>
        </w:rPr>
        <w:drawing>
          <wp:inline distT="0" distB="0" distL="0" distR="0" wp14:anchorId="2C8D37DF" wp14:editId="40A52A7F">
            <wp:extent cx="1619250" cy="1162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9250" cy="1162050"/>
                    </a:xfrm>
                    <a:prstGeom prst="rect">
                      <a:avLst/>
                    </a:prstGeom>
                  </pic:spPr>
                </pic:pic>
              </a:graphicData>
            </a:graphic>
          </wp:inline>
        </w:drawing>
      </w:r>
    </w:p>
    <w:p w14:paraId="416C91E4" w14:textId="54C77AF1" w:rsidR="007944B1" w:rsidRDefault="007944B1" w:rsidP="007944B1">
      <w:pPr>
        <w:pStyle w:val="Heading3"/>
      </w:pPr>
      <w:bookmarkStart w:id="72" w:name="_Toc30671421"/>
      <w:r>
        <w:t>EDMA</w:t>
      </w:r>
      <w:bookmarkEnd w:id="72"/>
    </w:p>
    <w:p w14:paraId="03C445F2" w14:textId="1556CCB7" w:rsidR="007944B1" w:rsidRPr="007944B1" w:rsidRDefault="007944B1" w:rsidP="007944B1">
      <w:pPr>
        <w:pStyle w:val="ListParagraph"/>
        <w:numPr>
          <w:ilvl w:val="0"/>
          <w:numId w:val="38"/>
        </w:numPr>
      </w:pPr>
      <w:r>
        <w:t>Contains the custom test cases that need to be executed for automation testing.</w:t>
      </w:r>
    </w:p>
    <w:p w14:paraId="17DB86F0" w14:textId="308701B5" w:rsidR="00EF55AF" w:rsidRDefault="00EF55AF" w:rsidP="00EF55AF">
      <w:pPr>
        <w:pStyle w:val="Heading3"/>
      </w:pPr>
      <w:bookmarkStart w:id="73" w:name="_Toc30671422"/>
      <w:proofErr w:type="gramStart"/>
      <w:r>
        <w:lastRenderedPageBreak/>
        <w:t>configuration</w:t>
      </w:r>
      <w:bookmarkEnd w:id="73"/>
      <w:proofErr w:type="gramEnd"/>
    </w:p>
    <w:p w14:paraId="6FA0BFAC" w14:textId="401B5B7C" w:rsidR="00EF55AF" w:rsidRDefault="00EF55AF" w:rsidP="00EF55AF">
      <w:pPr>
        <w:pStyle w:val="ListParagraph"/>
        <w:ind w:left="363"/>
      </w:pPr>
      <w:r>
        <w:rPr>
          <w:noProof/>
          <w:lang w:val="en-US"/>
        </w:rPr>
        <w:drawing>
          <wp:inline distT="0" distB="0" distL="0" distR="0" wp14:anchorId="74917065" wp14:editId="32DDB161">
            <wp:extent cx="2390775" cy="18860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6320" cy="1890430"/>
                    </a:xfrm>
                    <a:prstGeom prst="rect">
                      <a:avLst/>
                    </a:prstGeom>
                  </pic:spPr>
                </pic:pic>
              </a:graphicData>
            </a:graphic>
          </wp:inline>
        </w:drawing>
      </w:r>
      <w:r>
        <w:t xml:space="preserve"> </w:t>
      </w:r>
    </w:p>
    <w:p w14:paraId="6B42FA7E" w14:textId="26A5E409" w:rsidR="00C91870" w:rsidRDefault="00C91870" w:rsidP="00C412C2">
      <w:pPr>
        <w:pStyle w:val="Heading3"/>
        <w:numPr>
          <w:ilvl w:val="3"/>
          <w:numId w:val="9"/>
        </w:numPr>
      </w:pPr>
      <w:bookmarkStart w:id="74" w:name="_Toc30671423"/>
      <w:proofErr w:type="gramStart"/>
      <w:r>
        <w:t>tasks/workflows/events/engines/queries</w:t>
      </w:r>
      <w:bookmarkEnd w:id="74"/>
      <w:proofErr w:type="gramEnd"/>
    </w:p>
    <w:p w14:paraId="76E41FE9" w14:textId="77777777" w:rsidR="00C91870" w:rsidRDefault="00C91870" w:rsidP="00C91870">
      <w:pPr>
        <w:pStyle w:val="ListParagraph"/>
        <w:numPr>
          <w:ilvl w:val="1"/>
          <w:numId w:val="7"/>
        </w:numPr>
      </w:pPr>
      <w:r>
        <w:t>Store in .</w:t>
      </w:r>
      <w:proofErr w:type="spellStart"/>
      <w:r>
        <w:t>gsp</w:t>
      </w:r>
      <w:proofErr w:type="spellEnd"/>
      <w:r>
        <w:t xml:space="preserve"> format</w:t>
      </w:r>
    </w:p>
    <w:p w14:paraId="20D9B5CC" w14:textId="77777777" w:rsidR="00C91870" w:rsidRDefault="00C91870" w:rsidP="00C91870">
      <w:pPr>
        <w:pStyle w:val="ListParagraph"/>
        <w:numPr>
          <w:ilvl w:val="1"/>
          <w:numId w:val="7"/>
        </w:numPr>
      </w:pPr>
      <w:r>
        <w:t>1 component per file</w:t>
      </w:r>
    </w:p>
    <w:p w14:paraId="0390940F" w14:textId="4C3C0630" w:rsidR="00C91870" w:rsidRPr="00C91870" w:rsidRDefault="00C91870" w:rsidP="00C91870">
      <w:pPr>
        <w:pStyle w:val="ListParagraph"/>
        <w:numPr>
          <w:ilvl w:val="1"/>
          <w:numId w:val="7"/>
        </w:numPr>
      </w:pPr>
      <w:r>
        <w:t xml:space="preserve">File name of the package should be same as the component name </w:t>
      </w:r>
    </w:p>
    <w:p w14:paraId="26262CD4" w14:textId="2FE2610C" w:rsidR="00C33B49" w:rsidRDefault="00C33B49" w:rsidP="00C412C2">
      <w:pPr>
        <w:pStyle w:val="Heading3"/>
        <w:numPr>
          <w:ilvl w:val="3"/>
          <w:numId w:val="9"/>
        </w:numPr>
      </w:pPr>
      <w:bookmarkStart w:id="75" w:name="_Toc30671424"/>
      <w:proofErr w:type="spellStart"/>
      <w:proofErr w:type="gramStart"/>
      <w:r>
        <w:t>vendordefinitions</w:t>
      </w:r>
      <w:bookmarkEnd w:id="75"/>
      <w:proofErr w:type="spellEnd"/>
      <w:proofErr w:type="gramEnd"/>
    </w:p>
    <w:p w14:paraId="2EE47263" w14:textId="77777777" w:rsidR="00C33B49" w:rsidRDefault="00C33B49" w:rsidP="00C33B49">
      <w:pPr>
        <w:pStyle w:val="ListParagraph"/>
        <w:numPr>
          <w:ilvl w:val="1"/>
          <w:numId w:val="7"/>
        </w:numPr>
      </w:pPr>
      <w:r>
        <w:t>Store in .</w:t>
      </w:r>
      <w:proofErr w:type="spellStart"/>
      <w:r>
        <w:t>gsp</w:t>
      </w:r>
      <w:proofErr w:type="spellEnd"/>
      <w:r>
        <w:t xml:space="preserve"> format</w:t>
      </w:r>
    </w:p>
    <w:p w14:paraId="0D050C8C" w14:textId="77777777" w:rsidR="00C33B49" w:rsidRDefault="00C33B49" w:rsidP="00C33B49">
      <w:pPr>
        <w:pStyle w:val="ListParagraph"/>
        <w:numPr>
          <w:ilvl w:val="1"/>
          <w:numId w:val="7"/>
        </w:numPr>
      </w:pPr>
      <w:r>
        <w:t>1 component per file</w:t>
      </w:r>
    </w:p>
    <w:p w14:paraId="15BEFC67" w14:textId="77777777" w:rsidR="00C33B49" w:rsidRPr="00C91870" w:rsidRDefault="00C33B49" w:rsidP="00C33B49">
      <w:pPr>
        <w:pStyle w:val="ListParagraph"/>
        <w:numPr>
          <w:ilvl w:val="1"/>
          <w:numId w:val="7"/>
        </w:numPr>
      </w:pPr>
      <w:r>
        <w:t xml:space="preserve">File name of the package should be same as the component name </w:t>
      </w:r>
    </w:p>
    <w:p w14:paraId="1AB1D6EA" w14:textId="387638BC" w:rsidR="00C33B49" w:rsidRDefault="00C33B49" w:rsidP="00C33B49">
      <w:pPr>
        <w:pStyle w:val="ListParagraph"/>
        <w:numPr>
          <w:ilvl w:val="1"/>
          <w:numId w:val="7"/>
        </w:numPr>
      </w:pPr>
      <w:r>
        <w:t>Contains 2 sub folders</w:t>
      </w:r>
    </w:p>
    <w:p w14:paraId="6733FA45" w14:textId="77777777" w:rsidR="00C33B49" w:rsidRDefault="00C33B49" w:rsidP="00C33B49">
      <w:pPr>
        <w:pStyle w:val="ListParagraph"/>
        <w:numPr>
          <w:ilvl w:val="2"/>
          <w:numId w:val="7"/>
        </w:numPr>
      </w:pPr>
      <w:proofErr w:type="spellStart"/>
      <w:r>
        <w:t>messagetypes</w:t>
      </w:r>
      <w:proofErr w:type="spellEnd"/>
      <w:r>
        <w:t xml:space="preserve"> </w:t>
      </w:r>
    </w:p>
    <w:p w14:paraId="2A6B5991" w14:textId="501513D7" w:rsidR="00C33B49" w:rsidRPr="00C33B49" w:rsidRDefault="00C33B49" w:rsidP="00C33B49">
      <w:pPr>
        <w:pStyle w:val="ListParagraph"/>
        <w:numPr>
          <w:ilvl w:val="2"/>
          <w:numId w:val="7"/>
        </w:numPr>
      </w:pPr>
      <w:proofErr w:type="spellStart"/>
      <w:r>
        <w:t>businessfeeds</w:t>
      </w:r>
      <w:proofErr w:type="spellEnd"/>
    </w:p>
    <w:p w14:paraId="21927B63" w14:textId="35AC14F3" w:rsidR="00C33B49" w:rsidRPr="00C33B49" w:rsidRDefault="00C33B49" w:rsidP="00C33B49">
      <w:pPr>
        <w:ind w:left="720"/>
      </w:pPr>
      <w:r>
        <w:rPr>
          <w:noProof/>
          <w:lang w:val="en-US"/>
        </w:rPr>
        <w:drawing>
          <wp:inline distT="0" distB="0" distL="0" distR="0" wp14:anchorId="25AC86D8" wp14:editId="66BDDAC4">
            <wp:extent cx="1819275" cy="704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19275" cy="704850"/>
                    </a:xfrm>
                    <a:prstGeom prst="rect">
                      <a:avLst/>
                    </a:prstGeom>
                  </pic:spPr>
                </pic:pic>
              </a:graphicData>
            </a:graphic>
          </wp:inline>
        </w:drawing>
      </w:r>
    </w:p>
    <w:p w14:paraId="1C7E8A4A" w14:textId="3F0533EB" w:rsidR="00C33B49" w:rsidRDefault="00C33B49" w:rsidP="00C412C2">
      <w:pPr>
        <w:pStyle w:val="Heading3"/>
        <w:numPr>
          <w:ilvl w:val="3"/>
          <w:numId w:val="9"/>
        </w:numPr>
      </w:pPr>
      <w:bookmarkStart w:id="76" w:name="_Toc30671425"/>
      <w:proofErr w:type="gramStart"/>
      <w:r>
        <w:t>reference</w:t>
      </w:r>
      <w:bookmarkEnd w:id="76"/>
      <w:proofErr w:type="gramEnd"/>
    </w:p>
    <w:p w14:paraId="3D8C00BD" w14:textId="6874837E" w:rsidR="00C33B49" w:rsidRDefault="00C33B49" w:rsidP="00C33B49">
      <w:pPr>
        <w:ind w:left="450"/>
      </w:pPr>
      <w:r>
        <w:rPr>
          <w:noProof/>
          <w:lang w:val="en-US"/>
        </w:rPr>
        <w:drawing>
          <wp:inline distT="0" distB="0" distL="0" distR="0" wp14:anchorId="58E57647" wp14:editId="75F76525">
            <wp:extent cx="1485900" cy="704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5900" cy="704850"/>
                    </a:xfrm>
                    <a:prstGeom prst="rect">
                      <a:avLst/>
                    </a:prstGeom>
                  </pic:spPr>
                </pic:pic>
              </a:graphicData>
            </a:graphic>
          </wp:inline>
        </w:drawing>
      </w:r>
    </w:p>
    <w:p w14:paraId="2D984D3D" w14:textId="77777777" w:rsidR="00C33B49" w:rsidRDefault="00C33B49" w:rsidP="00C33B49">
      <w:pPr>
        <w:pStyle w:val="ListParagraph"/>
        <w:numPr>
          <w:ilvl w:val="0"/>
          <w:numId w:val="34"/>
        </w:numPr>
      </w:pPr>
      <w:proofErr w:type="spellStart"/>
      <w:r>
        <w:t>rulexml</w:t>
      </w:r>
      <w:proofErr w:type="spellEnd"/>
      <w:r>
        <w:t xml:space="preserve"> folder contains the </w:t>
      </w:r>
    </w:p>
    <w:p w14:paraId="2EF0371A" w14:textId="2FFEB617" w:rsidR="00C33B49" w:rsidRDefault="00C33B49" w:rsidP="00C33B49">
      <w:pPr>
        <w:pStyle w:val="ListParagraph"/>
        <w:numPr>
          <w:ilvl w:val="1"/>
          <w:numId w:val="34"/>
        </w:numPr>
      </w:pPr>
      <w:r w:rsidRPr="00C33B49">
        <w:t>StreetRefMsgSet.xml</w:t>
      </w:r>
      <w:r>
        <w:t xml:space="preserve"> and the msgtype.dtd</w:t>
      </w:r>
    </w:p>
    <w:p w14:paraId="64B5DD7B" w14:textId="6210932A" w:rsidR="00C33B49" w:rsidRDefault="00C33B49" w:rsidP="00C33B49">
      <w:pPr>
        <w:pStyle w:val="ListParagraph"/>
        <w:numPr>
          <w:ilvl w:val="0"/>
          <w:numId w:val="34"/>
        </w:numPr>
      </w:pPr>
      <w:proofErr w:type="spellStart"/>
      <w:r>
        <w:t>Streetreffiles</w:t>
      </w:r>
      <w:proofErr w:type="spellEnd"/>
    </w:p>
    <w:p w14:paraId="599C543D" w14:textId="279C19E0" w:rsidR="00C33B49" w:rsidRDefault="00C33B49" w:rsidP="00C33B49">
      <w:pPr>
        <w:pStyle w:val="ListParagraph"/>
        <w:numPr>
          <w:ilvl w:val="1"/>
          <w:numId w:val="34"/>
        </w:numPr>
      </w:pPr>
      <w:r>
        <w:t>XCFG files like</w:t>
      </w:r>
    </w:p>
    <w:p w14:paraId="341869B5" w14:textId="1BA0D7CC" w:rsidR="00C33B49" w:rsidRDefault="00C33B49" w:rsidP="00C33B49">
      <w:pPr>
        <w:pStyle w:val="ListParagraph"/>
        <w:numPr>
          <w:ilvl w:val="2"/>
          <w:numId w:val="34"/>
        </w:numPr>
      </w:pPr>
      <w:proofErr w:type="spellStart"/>
      <w:r w:rsidRPr="00C33B49">
        <w:t>IDUniquenessCheckMatchKeySet</w:t>
      </w:r>
      <w:proofErr w:type="spellEnd"/>
    </w:p>
    <w:p w14:paraId="0483708C" w14:textId="4181709E" w:rsidR="00C33B49" w:rsidRDefault="00C33B49" w:rsidP="00C33B49">
      <w:pPr>
        <w:pStyle w:val="ListParagraph"/>
        <w:numPr>
          <w:ilvl w:val="2"/>
          <w:numId w:val="34"/>
        </w:numPr>
      </w:pPr>
      <w:r>
        <w:t>VSH</w:t>
      </w:r>
    </w:p>
    <w:p w14:paraId="1DCA3B5C" w14:textId="0890447C" w:rsidR="00C33B49" w:rsidRDefault="00C33B49" w:rsidP="00C33B49">
      <w:pPr>
        <w:pStyle w:val="ListParagraph"/>
        <w:numPr>
          <w:ilvl w:val="2"/>
          <w:numId w:val="34"/>
        </w:numPr>
      </w:pPr>
      <w:proofErr w:type="spellStart"/>
      <w:r>
        <w:t>TimeSeries</w:t>
      </w:r>
      <w:proofErr w:type="spellEnd"/>
    </w:p>
    <w:p w14:paraId="795337CA" w14:textId="21A00584" w:rsidR="00C33B49" w:rsidRPr="00C33B49" w:rsidRDefault="00C33B49" w:rsidP="00C33B49">
      <w:pPr>
        <w:pStyle w:val="ListParagraph"/>
        <w:numPr>
          <w:ilvl w:val="2"/>
          <w:numId w:val="34"/>
        </w:numPr>
      </w:pPr>
      <w:proofErr w:type="spellStart"/>
      <w:r>
        <w:t>etc</w:t>
      </w:r>
      <w:proofErr w:type="spellEnd"/>
    </w:p>
    <w:p w14:paraId="130062D6" w14:textId="71CD728C" w:rsidR="00C33B49" w:rsidRDefault="00C33B49" w:rsidP="00C412C2">
      <w:pPr>
        <w:pStyle w:val="Heading3"/>
        <w:numPr>
          <w:ilvl w:val="3"/>
          <w:numId w:val="9"/>
        </w:numPr>
      </w:pPr>
      <w:bookmarkStart w:id="77" w:name="_Toc30671426"/>
      <w:proofErr w:type="gramStart"/>
      <w:r>
        <w:lastRenderedPageBreak/>
        <w:t>resources</w:t>
      </w:r>
      <w:bookmarkEnd w:id="77"/>
      <w:proofErr w:type="gramEnd"/>
    </w:p>
    <w:p w14:paraId="10DC62F8" w14:textId="6C9DE2CF" w:rsidR="00C33B49" w:rsidRDefault="00C33B49" w:rsidP="00C33B49">
      <w:pPr>
        <w:ind w:left="450"/>
      </w:pPr>
      <w:r>
        <w:rPr>
          <w:noProof/>
          <w:lang w:val="en-US"/>
        </w:rPr>
        <w:drawing>
          <wp:inline distT="0" distB="0" distL="0" distR="0" wp14:anchorId="001305DB" wp14:editId="74D45056">
            <wp:extent cx="16383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8300" cy="2476500"/>
                    </a:xfrm>
                    <a:prstGeom prst="rect">
                      <a:avLst/>
                    </a:prstGeom>
                  </pic:spPr>
                </pic:pic>
              </a:graphicData>
            </a:graphic>
          </wp:inline>
        </w:drawing>
      </w:r>
    </w:p>
    <w:p w14:paraId="101AF2C6" w14:textId="5101E361" w:rsidR="00C33B49" w:rsidRPr="00C33B49" w:rsidRDefault="00C33B49" w:rsidP="00C33B49">
      <w:pPr>
        <w:pStyle w:val="ListParagraph"/>
        <w:numPr>
          <w:ilvl w:val="0"/>
          <w:numId w:val="35"/>
        </w:numPr>
      </w:pPr>
      <w:r>
        <w:t>Contains the complete path for the mdx or resource in the database</w:t>
      </w:r>
    </w:p>
    <w:p w14:paraId="524B5474" w14:textId="2EF3C60D" w:rsidR="00C412C2" w:rsidRDefault="00C412C2" w:rsidP="00C412C2">
      <w:pPr>
        <w:pStyle w:val="Heading3"/>
        <w:numPr>
          <w:ilvl w:val="3"/>
          <w:numId w:val="9"/>
        </w:numPr>
      </w:pPr>
      <w:bookmarkStart w:id="78" w:name="_Toc30671427"/>
      <w:proofErr w:type="spellStart"/>
      <w:proofErr w:type="gramStart"/>
      <w:r>
        <w:t>sql</w:t>
      </w:r>
      <w:bookmarkEnd w:id="78"/>
      <w:proofErr w:type="spellEnd"/>
      <w:proofErr w:type="gramEnd"/>
    </w:p>
    <w:p w14:paraId="0D333EA2" w14:textId="594C2FA9" w:rsidR="00DB5B2B" w:rsidRPr="00DB5B2B" w:rsidRDefault="00232A05" w:rsidP="00DB5B2B">
      <w:pPr>
        <w:ind w:left="450"/>
      </w:pPr>
      <w:r>
        <w:rPr>
          <w:noProof/>
          <w:lang w:val="en-US"/>
        </w:rPr>
        <w:drawing>
          <wp:inline distT="0" distB="0" distL="0" distR="0" wp14:anchorId="0ED8D534" wp14:editId="53FE2E89">
            <wp:extent cx="1280160" cy="2377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80160" cy="2377440"/>
                    </a:xfrm>
                    <a:prstGeom prst="rect">
                      <a:avLst/>
                    </a:prstGeom>
                    <a:noFill/>
                    <a:ln>
                      <a:noFill/>
                    </a:ln>
                  </pic:spPr>
                </pic:pic>
              </a:graphicData>
            </a:graphic>
          </wp:inline>
        </w:drawing>
      </w:r>
    </w:p>
    <w:p w14:paraId="39F273ED" w14:textId="62076220" w:rsidR="00C412C2" w:rsidRDefault="00C412C2" w:rsidP="00C412C2">
      <w:pPr>
        <w:pStyle w:val="ListParagraph"/>
        <w:numPr>
          <w:ilvl w:val="1"/>
          <w:numId w:val="7"/>
        </w:numPr>
      </w:pPr>
      <w:r>
        <w:t xml:space="preserve">Patch </w:t>
      </w:r>
      <w:proofErr w:type="spellStart"/>
      <w:r>
        <w:t>sql</w:t>
      </w:r>
      <w:proofErr w:type="spellEnd"/>
      <w:r>
        <w:t xml:space="preserve"> will follow the below structure</w:t>
      </w:r>
    </w:p>
    <w:p w14:paraId="026E7190" w14:textId="115F7A29" w:rsidR="00C412C2" w:rsidRDefault="00C412C2" w:rsidP="00C412C2">
      <w:pPr>
        <w:pStyle w:val="ListParagraph"/>
        <w:numPr>
          <w:ilvl w:val="2"/>
          <w:numId w:val="7"/>
        </w:numPr>
      </w:pPr>
      <w:proofErr w:type="spellStart"/>
      <w:r>
        <w:t>sql</w:t>
      </w:r>
      <w:proofErr w:type="spellEnd"/>
      <w:r>
        <w:t>/patch</w:t>
      </w:r>
      <w:r w:rsidRPr="00C412C2">
        <w:rPr>
          <w:b/>
        </w:rPr>
        <w:t>/</w:t>
      </w:r>
      <w:r w:rsidR="00A026CC">
        <w:rPr>
          <w:b/>
        </w:rPr>
        <w:t>&lt;Stream&gt;/</w:t>
      </w:r>
      <w:r w:rsidRPr="00C412C2">
        <w:rPr>
          <w:b/>
        </w:rPr>
        <w:t>&lt;version&gt;/</w:t>
      </w:r>
    </w:p>
    <w:p w14:paraId="52D65F00" w14:textId="29633021" w:rsidR="00C412C2" w:rsidRDefault="00C412C2" w:rsidP="00C412C2">
      <w:pPr>
        <w:pStyle w:val="ListParagraph"/>
        <w:numPr>
          <w:ilvl w:val="2"/>
          <w:numId w:val="7"/>
        </w:numPr>
      </w:pPr>
      <w:r>
        <w:t xml:space="preserve">e.g. </w:t>
      </w:r>
      <w:proofErr w:type="spellStart"/>
      <w:r>
        <w:t>sql</w:t>
      </w:r>
      <w:proofErr w:type="spellEnd"/>
      <w:r>
        <w:t>/patch/</w:t>
      </w:r>
      <w:r w:rsidR="00A026CC">
        <w:t>Portfolio/</w:t>
      </w:r>
      <w:r w:rsidR="00232A05">
        <w:t>8.7.1.25</w:t>
      </w:r>
      <w:r>
        <w:t>/</w:t>
      </w:r>
    </w:p>
    <w:p w14:paraId="0844C17A" w14:textId="4B91C14C" w:rsidR="00C412C2" w:rsidRDefault="00C412C2" w:rsidP="00C412C2">
      <w:pPr>
        <w:pStyle w:val="ListParagraph"/>
        <w:numPr>
          <w:ilvl w:val="1"/>
          <w:numId w:val="7"/>
        </w:numPr>
      </w:pPr>
      <w:r>
        <w:t xml:space="preserve">SQLs will be categorized into 3 folder depending on the time these </w:t>
      </w:r>
      <w:proofErr w:type="spellStart"/>
      <w:r>
        <w:t>sqls</w:t>
      </w:r>
      <w:proofErr w:type="spellEnd"/>
      <w:r>
        <w:t xml:space="preserve"> have to be executed</w:t>
      </w:r>
    </w:p>
    <w:p w14:paraId="006C0894" w14:textId="7EB75D4F" w:rsidR="00C412C2" w:rsidRDefault="00C412C2" w:rsidP="00C412C2">
      <w:pPr>
        <w:pStyle w:val="ListParagraph"/>
        <w:numPr>
          <w:ilvl w:val="2"/>
          <w:numId w:val="7"/>
        </w:numPr>
      </w:pPr>
      <w:proofErr w:type="gramStart"/>
      <w:r w:rsidRPr="00C412C2">
        <w:rPr>
          <w:b/>
        </w:rPr>
        <w:t>pre</w:t>
      </w:r>
      <w:proofErr w:type="gramEnd"/>
      <w:r>
        <w:t xml:space="preserve"> – SQLs that need to be installed prior to patch installation. Generally for </w:t>
      </w:r>
      <w:proofErr w:type="spellStart"/>
      <w:r w:rsidRPr="00C412C2">
        <w:rPr>
          <w:b/>
        </w:rPr>
        <w:t>cleanup</w:t>
      </w:r>
      <w:proofErr w:type="spellEnd"/>
      <w:r>
        <w:t xml:space="preserve"> scripts to prevent the failure of patch installation</w:t>
      </w:r>
    </w:p>
    <w:p w14:paraId="31B16EE8" w14:textId="0F370ACF" w:rsidR="00C412C2" w:rsidRDefault="00C412C2" w:rsidP="00C412C2">
      <w:pPr>
        <w:pStyle w:val="ListParagraph"/>
        <w:numPr>
          <w:ilvl w:val="2"/>
          <w:numId w:val="7"/>
        </w:numPr>
      </w:pPr>
      <w:proofErr w:type="gramStart"/>
      <w:r w:rsidRPr="00C412C2">
        <w:rPr>
          <w:b/>
        </w:rPr>
        <w:t>package</w:t>
      </w:r>
      <w:proofErr w:type="gramEnd"/>
      <w:r>
        <w:t xml:space="preserve"> – SQLs that need to be installed along with the custom patch. Generally for </w:t>
      </w:r>
      <w:proofErr w:type="spellStart"/>
      <w:r w:rsidRPr="00C412C2">
        <w:rPr>
          <w:b/>
        </w:rPr>
        <w:t>starterset</w:t>
      </w:r>
      <w:proofErr w:type="spellEnd"/>
      <w:r>
        <w:t xml:space="preserve"> scripts.</w:t>
      </w:r>
    </w:p>
    <w:p w14:paraId="5ACD43D4" w14:textId="4703BBCF" w:rsidR="00232A05" w:rsidRDefault="00232A05" w:rsidP="00232A05">
      <w:pPr>
        <w:pStyle w:val="ListParagraph"/>
        <w:numPr>
          <w:ilvl w:val="3"/>
          <w:numId w:val="7"/>
        </w:numPr>
      </w:pPr>
      <w:r>
        <w:t xml:space="preserve">End the </w:t>
      </w:r>
      <w:proofErr w:type="spellStart"/>
      <w:r>
        <w:t>sql</w:t>
      </w:r>
      <w:proofErr w:type="spellEnd"/>
      <w:r>
        <w:t xml:space="preserve"> file name with </w:t>
      </w:r>
      <w:r w:rsidRPr="00886D54">
        <w:rPr>
          <w:highlight w:val="yellow"/>
        </w:rPr>
        <w:t>“_GC”</w:t>
      </w:r>
      <w:r>
        <w:t xml:space="preserve"> if you want it to run only in </w:t>
      </w:r>
      <w:proofErr w:type="spellStart"/>
      <w:r>
        <w:t>Goldencopy</w:t>
      </w:r>
      <w:proofErr w:type="spellEnd"/>
      <w:r>
        <w:t>.</w:t>
      </w:r>
    </w:p>
    <w:p w14:paraId="7548C3FF" w14:textId="03E1D7DC" w:rsidR="00232A05" w:rsidRDefault="00232A05" w:rsidP="00232A05">
      <w:pPr>
        <w:pStyle w:val="ListParagraph"/>
        <w:numPr>
          <w:ilvl w:val="4"/>
          <w:numId w:val="7"/>
        </w:numPr>
      </w:pPr>
      <w:r>
        <w:t>PM-121_SQL1_GC.sql</w:t>
      </w:r>
    </w:p>
    <w:p w14:paraId="78EE72B8" w14:textId="34E0E390" w:rsidR="00232A05" w:rsidRDefault="00232A05" w:rsidP="00232A05">
      <w:pPr>
        <w:pStyle w:val="ListParagraph"/>
        <w:numPr>
          <w:ilvl w:val="3"/>
          <w:numId w:val="7"/>
        </w:numPr>
      </w:pPr>
      <w:r>
        <w:t xml:space="preserve">End the </w:t>
      </w:r>
      <w:proofErr w:type="spellStart"/>
      <w:r>
        <w:t>sql</w:t>
      </w:r>
      <w:proofErr w:type="spellEnd"/>
      <w:r>
        <w:t xml:space="preserve"> file name with </w:t>
      </w:r>
      <w:r w:rsidRPr="00886D54">
        <w:rPr>
          <w:highlight w:val="yellow"/>
        </w:rPr>
        <w:t>“_VD”</w:t>
      </w:r>
      <w:r>
        <w:t xml:space="preserve"> if you want it to run only in </w:t>
      </w:r>
      <w:proofErr w:type="spellStart"/>
      <w:r>
        <w:t>VendorDetails</w:t>
      </w:r>
      <w:proofErr w:type="spellEnd"/>
      <w:r>
        <w:t>.</w:t>
      </w:r>
    </w:p>
    <w:p w14:paraId="6EB3F40D" w14:textId="31E55428" w:rsidR="00232A05" w:rsidRDefault="00232A05" w:rsidP="00232A05">
      <w:pPr>
        <w:pStyle w:val="ListParagraph"/>
        <w:numPr>
          <w:ilvl w:val="4"/>
          <w:numId w:val="7"/>
        </w:numPr>
      </w:pPr>
      <w:r>
        <w:t>PM-127_ALID_VD.sql</w:t>
      </w:r>
    </w:p>
    <w:p w14:paraId="0A22B41E" w14:textId="53E9791C" w:rsidR="00232A05" w:rsidRDefault="00232A05" w:rsidP="00232A05">
      <w:pPr>
        <w:pStyle w:val="ListParagraph"/>
        <w:numPr>
          <w:ilvl w:val="3"/>
          <w:numId w:val="7"/>
        </w:numPr>
      </w:pPr>
      <w:r>
        <w:lastRenderedPageBreak/>
        <w:t xml:space="preserve">If </w:t>
      </w:r>
      <w:r w:rsidRPr="00886D54">
        <w:rPr>
          <w:highlight w:val="yellow"/>
        </w:rPr>
        <w:t xml:space="preserve">no </w:t>
      </w:r>
      <w:r w:rsidR="001D0BDE" w:rsidRPr="00886D54">
        <w:rPr>
          <w:highlight w:val="yellow"/>
        </w:rPr>
        <w:t>postfix</w:t>
      </w:r>
      <w:r>
        <w:t xml:space="preserve"> is found in the end of the file it will be run in GC and VDDB.</w:t>
      </w:r>
    </w:p>
    <w:p w14:paraId="4154C634" w14:textId="120F47B6" w:rsidR="00814FF5" w:rsidRDefault="00814FF5" w:rsidP="00232A05">
      <w:pPr>
        <w:pStyle w:val="ListParagraph"/>
        <w:numPr>
          <w:ilvl w:val="3"/>
          <w:numId w:val="7"/>
        </w:numPr>
      </w:pPr>
      <w:r>
        <w:t>Package folder has 3 sub-folders</w:t>
      </w:r>
    </w:p>
    <w:p w14:paraId="4B72E6DB" w14:textId="76B27381" w:rsidR="00814FF5" w:rsidRDefault="00814FF5" w:rsidP="00814FF5">
      <w:pPr>
        <w:pStyle w:val="ListParagraph"/>
        <w:numPr>
          <w:ilvl w:val="4"/>
          <w:numId w:val="7"/>
        </w:numPr>
      </w:pPr>
      <w:r>
        <w:t xml:space="preserve">DDL – executed using </w:t>
      </w:r>
      <w:proofErr w:type="spellStart"/>
      <w:r>
        <w:t>sql</w:t>
      </w:r>
      <w:proofErr w:type="spellEnd"/>
      <w:r>
        <w:t xml:space="preserve"> task via IC</w:t>
      </w:r>
    </w:p>
    <w:p w14:paraId="2252E153" w14:textId="7F9513BF" w:rsidR="00814FF5" w:rsidRDefault="00814FF5" w:rsidP="00814FF5">
      <w:pPr>
        <w:pStyle w:val="ListParagraph"/>
        <w:numPr>
          <w:ilvl w:val="4"/>
          <w:numId w:val="7"/>
        </w:numPr>
      </w:pPr>
      <w:r>
        <w:t xml:space="preserve">DML– executed using </w:t>
      </w:r>
      <w:proofErr w:type="spellStart"/>
      <w:r>
        <w:t>sql</w:t>
      </w:r>
      <w:proofErr w:type="spellEnd"/>
      <w:r>
        <w:t xml:space="preserve"> task via IC</w:t>
      </w:r>
    </w:p>
    <w:p w14:paraId="313AEB91" w14:textId="742A6267" w:rsidR="00814FF5" w:rsidRDefault="00814FF5" w:rsidP="00814FF5">
      <w:pPr>
        <w:pStyle w:val="ListParagraph"/>
        <w:numPr>
          <w:ilvl w:val="4"/>
          <w:numId w:val="7"/>
        </w:numPr>
      </w:pPr>
      <w:r>
        <w:t xml:space="preserve">PLSQL – executed using </w:t>
      </w:r>
      <w:proofErr w:type="spellStart"/>
      <w:r>
        <w:t>sqloperations</w:t>
      </w:r>
      <w:proofErr w:type="spellEnd"/>
      <w:r>
        <w:t xml:space="preserve"> task via IC</w:t>
      </w:r>
    </w:p>
    <w:p w14:paraId="15239368" w14:textId="36AAF05F" w:rsidR="00814FF5" w:rsidRPr="0017551D" w:rsidRDefault="00814FF5" w:rsidP="00814FF5">
      <w:pPr>
        <w:pStyle w:val="ListParagraph"/>
        <w:numPr>
          <w:ilvl w:val="3"/>
          <w:numId w:val="7"/>
        </w:numPr>
        <w:rPr>
          <w:color w:val="FF0000"/>
        </w:rPr>
      </w:pPr>
      <w:r w:rsidRPr="0017551D">
        <w:rPr>
          <w:color w:val="FF0000"/>
        </w:rPr>
        <w:t xml:space="preserve">Package folder contains </w:t>
      </w:r>
      <w:r w:rsidRPr="0017551D">
        <w:rPr>
          <w:b/>
          <w:color w:val="FF0000"/>
        </w:rPr>
        <w:t>ExecutionOrder.txt</w:t>
      </w:r>
      <w:r w:rsidRPr="0017551D">
        <w:rPr>
          <w:color w:val="FF0000"/>
        </w:rPr>
        <w:t xml:space="preserve"> which is used for the order of the SQLs in the PackageDescription.xml</w:t>
      </w:r>
    </w:p>
    <w:p w14:paraId="51E28B80" w14:textId="30C83F5A" w:rsidR="00C412C2" w:rsidRDefault="00C412C2" w:rsidP="00DB5B2B">
      <w:pPr>
        <w:pStyle w:val="ListParagraph"/>
        <w:numPr>
          <w:ilvl w:val="2"/>
          <w:numId w:val="7"/>
        </w:numPr>
      </w:pPr>
      <w:proofErr w:type="gramStart"/>
      <w:r>
        <w:rPr>
          <w:b/>
        </w:rPr>
        <w:t>p</w:t>
      </w:r>
      <w:r w:rsidRPr="00C412C2">
        <w:rPr>
          <w:b/>
        </w:rPr>
        <w:t>ost</w:t>
      </w:r>
      <w:proofErr w:type="gramEnd"/>
      <w:r>
        <w:t xml:space="preserve"> – SQLs that need to be installed after the custom patch is deployed. Generally for </w:t>
      </w:r>
      <w:r w:rsidRPr="00C412C2">
        <w:rPr>
          <w:b/>
        </w:rPr>
        <w:t>migration</w:t>
      </w:r>
      <w:r>
        <w:t xml:space="preserve"> scripts.</w:t>
      </w:r>
    </w:p>
    <w:p w14:paraId="17EA9250" w14:textId="77777777" w:rsidR="00AD2F1C" w:rsidRPr="00AD2F1C" w:rsidRDefault="00AD2F1C" w:rsidP="00AD2F1C">
      <w:pPr>
        <w:pStyle w:val="ListParagraph"/>
        <w:numPr>
          <w:ilvl w:val="1"/>
          <w:numId w:val="7"/>
        </w:numPr>
      </w:pPr>
      <w:r w:rsidRPr="00AD2F1C">
        <w:t>Every SQL should have the below pattern</w:t>
      </w:r>
    </w:p>
    <w:p w14:paraId="1CFBCFBF" w14:textId="77777777" w:rsidR="00AD2F1C" w:rsidRPr="00AD2F1C" w:rsidRDefault="00AD2F1C" w:rsidP="00AD2F1C">
      <w:pPr>
        <w:pStyle w:val="ListParagraph"/>
        <w:numPr>
          <w:ilvl w:val="2"/>
          <w:numId w:val="7"/>
        </w:numPr>
      </w:pPr>
      <w:r w:rsidRPr="00AD2F1C">
        <w:rPr>
          <w:b/>
        </w:rPr>
        <w:t>&lt;JIRA_ID&gt;_&lt;</w:t>
      </w:r>
      <w:proofErr w:type="spellStart"/>
      <w:r w:rsidRPr="00AD2F1C">
        <w:rPr>
          <w:b/>
        </w:rPr>
        <w:t>ScriptName</w:t>
      </w:r>
      <w:proofErr w:type="spellEnd"/>
      <w:r w:rsidRPr="00AD2F1C">
        <w:rPr>
          <w:b/>
        </w:rPr>
        <w:t>&gt;.</w:t>
      </w:r>
      <w:proofErr w:type="spellStart"/>
      <w:r w:rsidRPr="00AD2F1C">
        <w:t>sql</w:t>
      </w:r>
      <w:proofErr w:type="spellEnd"/>
    </w:p>
    <w:p w14:paraId="035D8D36" w14:textId="77777777" w:rsidR="00AD2F1C" w:rsidRPr="00AD2F1C" w:rsidRDefault="00AD2F1C" w:rsidP="00AD2F1C">
      <w:pPr>
        <w:pStyle w:val="ListParagraph"/>
        <w:numPr>
          <w:ilvl w:val="2"/>
          <w:numId w:val="7"/>
        </w:numPr>
      </w:pPr>
      <w:r>
        <w:t>e</w:t>
      </w:r>
      <w:r w:rsidRPr="00AD2F1C">
        <w:t>.g. CDU-620_MigrationScript.sql</w:t>
      </w:r>
    </w:p>
    <w:p w14:paraId="0D2B5230" w14:textId="7762C2FF" w:rsidR="00C412C2" w:rsidRDefault="00C412C2" w:rsidP="00C412C2">
      <w:pPr>
        <w:pStyle w:val="ListParagraph"/>
        <w:numPr>
          <w:ilvl w:val="1"/>
          <w:numId w:val="7"/>
        </w:numPr>
      </w:pPr>
      <w:r>
        <w:t xml:space="preserve">SQLs in pre and post will have 3 </w:t>
      </w:r>
      <w:proofErr w:type="spellStart"/>
      <w:r w:rsidRPr="00AD2F1C">
        <w:rPr>
          <w:b/>
        </w:rPr>
        <w:t>sqlplus</w:t>
      </w:r>
      <w:proofErr w:type="spellEnd"/>
      <w:r>
        <w:t xml:space="preserve"> compatible scripts</w:t>
      </w:r>
    </w:p>
    <w:p w14:paraId="55E7221E" w14:textId="00BE45CD" w:rsidR="00AD2F1C" w:rsidRDefault="00AD2F1C" w:rsidP="00AD2F1C">
      <w:pPr>
        <w:pStyle w:val="ListParagraph"/>
        <w:numPr>
          <w:ilvl w:val="2"/>
          <w:numId w:val="7"/>
        </w:numPr>
      </w:pPr>
      <w:proofErr w:type="spellStart"/>
      <w:r w:rsidRPr="00AD2F1C">
        <w:t>runAll_IR.sql</w:t>
      </w:r>
      <w:proofErr w:type="spellEnd"/>
    </w:p>
    <w:p w14:paraId="79059C33" w14:textId="71458621" w:rsidR="00AD2F1C" w:rsidRDefault="00AD2F1C" w:rsidP="00AD2F1C">
      <w:pPr>
        <w:pStyle w:val="ListParagraph"/>
        <w:numPr>
          <w:ilvl w:val="2"/>
          <w:numId w:val="7"/>
        </w:numPr>
      </w:pPr>
      <w:proofErr w:type="spellStart"/>
      <w:r w:rsidRPr="00AD2F1C">
        <w:t>runAll_GC.sql</w:t>
      </w:r>
      <w:proofErr w:type="spellEnd"/>
    </w:p>
    <w:p w14:paraId="133791F5" w14:textId="2BD27B05" w:rsidR="00AD2F1C" w:rsidRDefault="00AD2F1C" w:rsidP="00AD2F1C">
      <w:pPr>
        <w:pStyle w:val="ListParagraph"/>
        <w:numPr>
          <w:ilvl w:val="2"/>
          <w:numId w:val="7"/>
        </w:numPr>
      </w:pPr>
      <w:proofErr w:type="spellStart"/>
      <w:r>
        <w:t>runAll_VD</w:t>
      </w:r>
      <w:r w:rsidRPr="00AD2F1C">
        <w:t>.sql</w:t>
      </w:r>
      <w:proofErr w:type="spellEnd"/>
    </w:p>
    <w:p w14:paraId="44C627E9" w14:textId="5823D829" w:rsidR="00AD2F1C" w:rsidRPr="00AD2F1C" w:rsidRDefault="00AD2F1C" w:rsidP="00AD2F1C">
      <w:pPr>
        <w:pStyle w:val="ListParagraph"/>
        <w:numPr>
          <w:ilvl w:val="1"/>
          <w:numId w:val="7"/>
        </w:numPr>
      </w:pPr>
      <w:r>
        <w:t xml:space="preserve">These SQLs will be run directly by GEM via </w:t>
      </w:r>
      <w:proofErr w:type="spellStart"/>
      <w:r w:rsidRPr="00AD2F1C">
        <w:rPr>
          <w:b/>
        </w:rPr>
        <w:t>sqlplus</w:t>
      </w:r>
      <w:proofErr w:type="spellEnd"/>
    </w:p>
    <w:p w14:paraId="2A2A503E" w14:textId="4343802E" w:rsidR="00AD2F1C" w:rsidRDefault="00AD2F1C" w:rsidP="00AD2F1C">
      <w:pPr>
        <w:pStyle w:val="ListParagraph"/>
        <w:numPr>
          <w:ilvl w:val="1"/>
          <w:numId w:val="7"/>
        </w:numPr>
      </w:pPr>
      <w:r>
        <w:t>Scripts that need to be run only once will have the below coding. The below script adds an entry to SCTL and prevents it from re executing, the same way OOB operates.</w:t>
      </w:r>
    </w:p>
    <w:p w14:paraId="7FBBDD3A" w14:textId="0EED4B4D" w:rsidR="00AD2F1C" w:rsidRDefault="00AD2F1C" w:rsidP="00AD2F1C">
      <w:pPr>
        <w:pStyle w:val="ListParagraph"/>
        <w:ind w:left="1083"/>
      </w:pPr>
      <w:r>
        <w:rPr>
          <w:noProof/>
          <w:lang w:val="en-US"/>
        </w:rPr>
        <mc:AlternateContent>
          <mc:Choice Requires="wps">
            <w:drawing>
              <wp:anchor distT="0" distB="0" distL="114300" distR="114300" simplePos="0" relativeHeight="251659264" behindDoc="0" locked="0" layoutInCell="1" allowOverlap="1" wp14:anchorId="18B53A7F" wp14:editId="48FA9DF0">
                <wp:simplePos x="0" y="0"/>
                <wp:positionH relativeFrom="page">
                  <wp:posOffset>1533525</wp:posOffset>
                </wp:positionH>
                <wp:positionV relativeFrom="paragraph">
                  <wp:posOffset>35560</wp:posOffset>
                </wp:positionV>
                <wp:extent cx="5648325" cy="335280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5648325" cy="3352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3081F8"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FF"/>
                                <w:sz w:val="16"/>
                                <w:szCs w:val="16"/>
                                <w:highlight w:val="white"/>
                                <w:lang w:val="en-US" w:eastAsia="en-GB"/>
                              </w:rPr>
                              <w:t>DECLARE</w:t>
                            </w:r>
                          </w:p>
                          <w:p w14:paraId="5EF6ABCF"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proofErr w:type="spellStart"/>
                            <w:proofErr w:type="gramStart"/>
                            <w:r w:rsidRPr="00AD2F1C">
                              <w:rPr>
                                <w:rFonts w:ascii="Courier" w:eastAsia="Calibri" w:hAnsi="Courier" w:cs="Courier"/>
                                <w:color w:val="000000"/>
                                <w:sz w:val="16"/>
                                <w:szCs w:val="16"/>
                                <w:highlight w:val="white"/>
                                <w:lang w:val="en-US" w:eastAsia="en-GB"/>
                              </w:rPr>
                              <w:t>scriptExecuted</w:t>
                            </w:r>
                            <w:proofErr w:type="spellEnd"/>
                            <w:proofErr w:type="gramEnd"/>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FF0000"/>
                                <w:sz w:val="16"/>
                                <w:szCs w:val="16"/>
                                <w:highlight w:val="white"/>
                                <w:lang w:val="en-US" w:eastAsia="en-GB"/>
                              </w:rPr>
                              <w:t>CHAR</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800000"/>
                                <w:sz w:val="16"/>
                                <w:szCs w:val="16"/>
                                <w:highlight w:val="white"/>
                                <w:lang w:val="en-US" w:eastAsia="en-GB"/>
                              </w:rPr>
                              <w:t>1</w:t>
                            </w:r>
                            <w:r w:rsidRPr="00AD2F1C">
                              <w:rPr>
                                <w:rFonts w:ascii="Courier" w:eastAsia="Calibri" w:hAnsi="Courier" w:cs="Courier"/>
                                <w:color w:val="0000FF"/>
                                <w:sz w:val="16"/>
                                <w:szCs w:val="16"/>
                                <w:highlight w:val="white"/>
                                <w:lang w:val="en-US" w:eastAsia="en-GB"/>
                              </w:rPr>
                              <w:t>);</w:t>
                            </w:r>
                          </w:p>
                          <w:p w14:paraId="3829FE30"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FF"/>
                                <w:sz w:val="16"/>
                                <w:szCs w:val="16"/>
                                <w:highlight w:val="white"/>
                                <w:lang w:val="en-US" w:eastAsia="en-GB"/>
                              </w:rPr>
                              <w:t>BEGIN</w:t>
                            </w:r>
                          </w:p>
                          <w:p w14:paraId="3E09570C"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BEGIN</w:t>
                            </w:r>
                          </w:p>
                          <w:p w14:paraId="075D3883"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SELECT</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FF0000"/>
                                <w:sz w:val="16"/>
                                <w:szCs w:val="16"/>
                                <w:highlight w:val="white"/>
                                <w:lang w:val="en-US" w:eastAsia="en-GB"/>
                              </w:rPr>
                              <w:t>'Y'</w:t>
                            </w:r>
                          </w:p>
                          <w:p w14:paraId="1E4DA234"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INTO</w:t>
                            </w:r>
                            <w:r w:rsidRPr="00AD2F1C">
                              <w:rPr>
                                <w:rFonts w:ascii="Courier" w:eastAsia="Calibri" w:hAnsi="Courier" w:cs="Courier"/>
                                <w:color w:val="000000"/>
                                <w:sz w:val="16"/>
                                <w:szCs w:val="16"/>
                                <w:highlight w:val="white"/>
                                <w:lang w:val="en-US" w:eastAsia="en-GB"/>
                              </w:rPr>
                              <w:t xml:space="preserve"> </w:t>
                            </w:r>
                            <w:proofErr w:type="spellStart"/>
                            <w:r w:rsidRPr="00AD2F1C">
                              <w:rPr>
                                <w:rFonts w:ascii="Courier" w:eastAsia="Calibri" w:hAnsi="Courier" w:cs="Courier"/>
                                <w:color w:val="000000"/>
                                <w:sz w:val="16"/>
                                <w:szCs w:val="16"/>
                                <w:highlight w:val="white"/>
                                <w:lang w:val="en-US" w:eastAsia="en-GB"/>
                              </w:rPr>
                              <w:t>scriptExecuted</w:t>
                            </w:r>
                            <w:proofErr w:type="spellEnd"/>
                          </w:p>
                          <w:p w14:paraId="2354699A"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FROM</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808000"/>
                                <w:sz w:val="16"/>
                                <w:szCs w:val="16"/>
                                <w:highlight w:val="white"/>
                                <w:lang w:val="en-US" w:eastAsia="en-GB"/>
                              </w:rPr>
                              <w:t>FT_O_SCTL</w:t>
                            </w:r>
                          </w:p>
                          <w:p w14:paraId="78640212"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WHERE</w:t>
                            </w:r>
                            <w:r w:rsidRPr="00AD2F1C">
                              <w:rPr>
                                <w:rFonts w:ascii="Courier" w:eastAsia="Calibri" w:hAnsi="Courier" w:cs="Courier"/>
                                <w:color w:val="000000"/>
                                <w:sz w:val="16"/>
                                <w:szCs w:val="16"/>
                                <w:highlight w:val="white"/>
                                <w:lang w:val="en-US" w:eastAsia="en-GB"/>
                              </w:rPr>
                              <w:t xml:space="preserve"> PATCH_ID </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FF0000"/>
                                <w:sz w:val="16"/>
                                <w:szCs w:val="16"/>
                                <w:highlight w:val="white"/>
                                <w:lang w:val="en-US" w:eastAsia="en-GB"/>
                              </w:rPr>
                              <w:t>'</w:t>
                            </w:r>
                            <w:r w:rsidRPr="00AD2F1C">
                              <w:rPr>
                                <w:rFonts w:ascii="Courier" w:eastAsia="Calibri" w:hAnsi="Courier" w:cs="Courier"/>
                                <w:color w:val="FF0000"/>
                                <w:sz w:val="16"/>
                                <w:szCs w:val="16"/>
                                <w:highlight w:val="yellow"/>
                                <w:lang w:val="en-US" w:eastAsia="en-GB"/>
                              </w:rPr>
                              <w:t>CDU-620_MigrationScript.</w:t>
                            </w:r>
                            <w:r w:rsidRPr="00AD2F1C">
                              <w:rPr>
                                <w:rFonts w:ascii="Courier" w:eastAsia="Calibri" w:hAnsi="Courier" w:cs="Courier"/>
                                <w:color w:val="FF0000"/>
                                <w:sz w:val="16"/>
                                <w:szCs w:val="16"/>
                                <w:highlight w:val="white"/>
                                <w:lang w:val="en-US" w:eastAsia="en-GB"/>
                              </w:rPr>
                              <w:t>sql'</w:t>
                            </w:r>
                            <w:r w:rsidRPr="00AD2F1C">
                              <w:rPr>
                                <w:rFonts w:ascii="Courier" w:eastAsia="Calibri" w:hAnsi="Courier" w:cs="Courier"/>
                                <w:color w:val="0000FF"/>
                                <w:sz w:val="16"/>
                                <w:szCs w:val="16"/>
                                <w:highlight w:val="white"/>
                                <w:lang w:val="en-US" w:eastAsia="en-GB"/>
                              </w:rPr>
                              <w:t>;</w:t>
                            </w:r>
                          </w:p>
                          <w:p w14:paraId="2FB07788"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EXCEPTION</w:t>
                            </w:r>
                          </w:p>
                          <w:p w14:paraId="1FE67426"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WHEN</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FF0000"/>
                                <w:sz w:val="16"/>
                                <w:szCs w:val="16"/>
                                <w:highlight w:val="white"/>
                                <w:lang w:val="en-US" w:eastAsia="en-GB"/>
                              </w:rPr>
                              <w:t>NO_DATA_FOUND</w:t>
                            </w:r>
                          </w:p>
                          <w:p w14:paraId="6702A42D"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THEN</w:t>
                            </w:r>
                          </w:p>
                          <w:p w14:paraId="6B615266"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proofErr w:type="spellStart"/>
                            <w:proofErr w:type="gramStart"/>
                            <w:r w:rsidRPr="00AD2F1C">
                              <w:rPr>
                                <w:rFonts w:ascii="Courier" w:eastAsia="Calibri" w:hAnsi="Courier" w:cs="Courier"/>
                                <w:color w:val="000000"/>
                                <w:sz w:val="16"/>
                                <w:szCs w:val="16"/>
                                <w:highlight w:val="white"/>
                                <w:lang w:val="en-US" w:eastAsia="en-GB"/>
                              </w:rPr>
                              <w:t>scriptExecuted</w:t>
                            </w:r>
                            <w:proofErr w:type="spellEnd"/>
                            <w:proofErr w:type="gramEnd"/>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FF0000"/>
                                <w:sz w:val="16"/>
                                <w:szCs w:val="16"/>
                                <w:highlight w:val="white"/>
                                <w:lang w:val="en-US" w:eastAsia="en-GB"/>
                              </w:rPr>
                              <w:t>'N'</w:t>
                            </w:r>
                            <w:r w:rsidRPr="00AD2F1C">
                              <w:rPr>
                                <w:rFonts w:ascii="Courier" w:eastAsia="Calibri" w:hAnsi="Courier" w:cs="Courier"/>
                                <w:color w:val="0000FF"/>
                                <w:sz w:val="16"/>
                                <w:szCs w:val="16"/>
                                <w:highlight w:val="white"/>
                                <w:lang w:val="en-US" w:eastAsia="en-GB"/>
                              </w:rPr>
                              <w:t>;</w:t>
                            </w:r>
                          </w:p>
                          <w:p w14:paraId="0FA2FD28"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END;</w:t>
                            </w:r>
                          </w:p>
                          <w:p w14:paraId="7AD6A2CC"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p>
                          <w:p w14:paraId="17305FF4"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IF</w:t>
                            </w:r>
                            <w:r w:rsidRPr="00AD2F1C">
                              <w:rPr>
                                <w:rFonts w:ascii="Courier" w:eastAsia="Calibri" w:hAnsi="Courier" w:cs="Courier"/>
                                <w:color w:val="000000"/>
                                <w:sz w:val="16"/>
                                <w:szCs w:val="16"/>
                                <w:highlight w:val="white"/>
                                <w:lang w:val="en-US" w:eastAsia="en-GB"/>
                              </w:rPr>
                              <w:t xml:space="preserve"> </w:t>
                            </w:r>
                            <w:proofErr w:type="spellStart"/>
                            <w:r w:rsidRPr="00AD2F1C">
                              <w:rPr>
                                <w:rFonts w:ascii="Courier" w:eastAsia="Calibri" w:hAnsi="Courier" w:cs="Courier"/>
                                <w:color w:val="000000"/>
                                <w:sz w:val="16"/>
                                <w:szCs w:val="16"/>
                                <w:highlight w:val="white"/>
                                <w:lang w:val="en-US" w:eastAsia="en-GB"/>
                              </w:rPr>
                              <w:t>scriptExecuted</w:t>
                            </w:r>
                            <w:proofErr w:type="spellEnd"/>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FF0000"/>
                                <w:sz w:val="16"/>
                                <w:szCs w:val="16"/>
                                <w:highlight w:val="white"/>
                                <w:lang w:val="en-US" w:eastAsia="en-GB"/>
                              </w:rPr>
                              <w:t>'N'</w:t>
                            </w:r>
                          </w:p>
                          <w:p w14:paraId="35DDC039"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THEN</w:t>
                            </w:r>
                          </w:p>
                          <w:p w14:paraId="17242779"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p>
                          <w:p w14:paraId="610AFB7C"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****Actual Script Here***</w:t>
                            </w:r>
                          </w:p>
                          <w:p w14:paraId="7D5EBC87"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p>
                          <w:p w14:paraId="36738A3E" w14:textId="640E1DCC"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i/>
                                <w:iCs/>
                                <w:color w:val="008000"/>
                                <w:sz w:val="16"/>
                                <w:szCs w:val="16"/>
                                <w:highlight w:val="white"/>
                                <w:lang w:val="en-US" w:eastAsia="en-GB"/>
                              </w:rPr>
                              <w:t>--SCTL Entry</w:t>
                            </w:r>
                          </w:p>
                          <w:p w14:paraId="3F67ABD6" w14:textId="4B358C3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INSERT</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INTO</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808000"/>
                                <w:sz w:val="16"/>
                                <w:szCs w:val="16"/>
                                <w:highlight w:val="white"/>
                                <w:lang w:val="en-US" w:eastAsia="en-GB"/>
                              </w:rPr>
                              <w:t>FT_O_SCTL</w:t>
                            </w:r>
                            <w:r>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PATCH_ID</w:t>
                            </w:r>
                            <w:proofErr w:type="gramStart"/>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PATCH</w:t>
                            </w:r>
                            <w:proofErr w:type="gramEnd"/>
                            <w:r w:rsidRPr="00AD2F1C">
                              <w:rPr>
                                <w:rFonts w:ascii="Courier" w:eastAsia="Calibri" w:hAnsi="Courier" w:cs="Courier"/>
                                <w:color w:val="000000"/>
                                <w:sz w:val="16"/>
                                <w:szCs w:val="16"/>
                                <w:highlight w:val="white"/>
                                <w:lang w:val="en-US" w:eastAsia="en-GB"/>
                              </w:rPr>
                              <w:t>_SEQ_NUM</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RELEASE_TMS</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PATCH_APPLIED_TMS</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PATCH_STAT_TYP</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PATCH_ID_CTXT_TYP</w:t>
                            </w:r>
                            <w:r w:rsidRPr="00AD2F1C">
                              <w:rPr>
                                <w:rFonts w:ascii="Courier" w:eastAsia="Calibri" w:hAnsi="Courier" w:cs="Courier"/>
                                <w:color w:val="0000FF"/>
                                <w:sz w:val="16"/>
                                <w:szCs w:val="16"/>
                                <w:highlight w:val="white"/>
                                <w:lang w:val="en-US" w:eastAsia="en-GB"/>
                              </w:rPr>
                              <w:t>)</w:t>
                            </w:r>
                          </w:p>
                          <w:p w14:paraId="0BDE0919" w14:textId="09CCBAA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proofErr w:type="gramStart"/>
                            <w:r w:rsidRPr="00AD2F1C">
                              <w:rPr>
                                <w:rFonts w:ascii="Courier" w:eastAsia="Calibri" w:hAnsi="Courier" w:cs="Courier"/>
                                <w:color w:val="0000FF"/>
                                <w:sz w:val="16"/>
                                <w:szCs w:val="16"/>
                                <w:highlight w:val="white"/>
                                <w:lang w:val="en-US" w:eastAsia="en-GB"/>
                              </w:rPr>
                              <w:t>VALUES(</w:t>
                            </w:r>
                            <w:proofErr w:type="gramEnd"/>
                            <w:r w:rsidRPr="00AD2F1C">
                              <w:rPr>
                                <w:rFonts w:ascii="Courier" w:eastAsia="Calibri" w:hAnsi="Courier" w:cs="Courier"/>
                                <w:color w:val="FF0000"/>
                                <w:sz w:val="16"/>
                                <w:szCs w:val="16"/>
                                <w:highlight w:val="white"/>
                                <w:lang w:val="en-US" w:eastAsia="en-GB"/>
                              </w:rPr>
                              <w:t>'</w:t>
                            </w:r>
                            <w:r w:rsidRPr="00AD2F1C">
                              <w:rPr>
                                <w:rFonts w:ascii="Courier" w:eastAsia="Calibri" w:hAnsi="Courier" w:cs="Courier"/>
                                <w:color w:val="FF0000"/>
                                <w:sz w:val="16"/>
                                <w:szCs w:val="16"/>
                                <w:highlight w:val="yellow"/>
                                <w:lang w:val="en-US" w:eastAsia="en-GB"/>
                              </w:rPr>
                              <w:t>CDU-620_MigrationScript.sql'</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800000"/>
                                <w:sz w:val="16"/>
                                <w:szCs w:val="16"/>
                                <w:highlight w:val="white"/>
                                <w:lang w:val="en-US" w:eastAsia="en-GB"/>
                              </w:rPr>
                              <w:t>1</w:t>
                            </w:r>
                            <w:r w:rsidRPr="00AD2F1C">
                              <w:rPr>
                                <w:rFonts w:ascii="Courier" w:eastAsia="Calibri" w:hAnsi="Courier" w:cs="Courier"/>
                                <w:color w:val="0000FF"/>
                                <w:sz w:val="16"/>
                                <w:szCs w:val="16"/>
                                <w:highlight w:val="white"/>
                                <w:lang w:val="en-US" w:eastAsia="en-GB"/>
                              </w:rPr>
                              <w:t>,sysdate,sysdate,</w:t>
                            </w:r>
                            <w:r w:rsidRPr="00AD2F1C">
                              <w:rPr>
                                <w:rFonts w:ascii="Courier" w:eastAsia="Calibri" w:hAnsi="Courier" w:cs="Courier"/>
                                <w:color w:val="FF0000"/>
                                <w:sz w:val="16"/>
                                <w:szCs w:val="16"/>
                                <w:highlight w:val="white"/>
                                <w:lang w:val="en-US" w:eastAsia="en-GB"/>
                              </w:rPr>
                              <w:t>'A'</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FF0000"/>
                                <w:sz w:val="16"/>
                                <w:szCs w:val="16"/>
                                <w:highlight w:val="white"/>
                                <w:lang w:val="en-US" w:eastAsia="en-GB"/>
                              </w:rPr>
                              <w:t>'RMB:CSTM'</w:t>
                            </w:r>
                            <w:r w:rsidRPr="00AD2F1C">
                              <w:rPr>
                                <w:rFonts w:ascii="Courier" w:eastAsia="Calibri" w:hAnsi="Courier" w:cs="Courier"/>
                                <w:color w:val="0000FF"/>
                                <w:sz w:val="16"/>
                                <w:szCs w:val="16"/>
                                <w:highlight w:val="white"/>
                                <w:lang w:val="en-US" w:eastAsia="en-GB"/>
                              </w:rPr>
                              <w:t>);</w:t>
                            </w:r>
                          </w:p>
                          <w:p w14:paraId="600FB9F4"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ELSE</w:t>
                            </w:r>
                          </w:p>
                          <w:p w14:paraId="565DB67B"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proofErr w:type="spellStart"/>
                            <w:r w:rsidRPr="00AD2F1C">
                              <w:rPr>
                                <w:rFonts w:ascii="Courier" w:eastAsia="Calibri" w:hAnsi="Courier" w:cs="Courier"/>
                                <w:b/>
                                <w:bCs/>
                                <w:i/>
                                <w:iCs/>
                                <w:color w:val="000000"/>
                                <w:sz w:val="16"/>
                                <w:szCs w:val="16"/>
                                <w:highlight w:val="white"/>
                                <w:lang w:val="en-US" w:eastAsia="en-GB"/>
                              </w:rPr>
                              <w:t>DBMS_OUTPUT.put_line</w:t>
                            </w:r>
                            <w:proofErr w:type="spellEnd"/>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FF0000"/>
                                <w:sz w:val="16"/>
                                <w:szCs w:val="16"/>
                                <w:highlight w:val="white"/>
                                <w:lang w:val="en-US" w:eastAsia="en-GB"/>
                              </w:rPr>
                              <w:t xml:space="preserve">'Script </w:t>
                            </w:r>
                            <w:r w:rsidRPr="00AD2F1C">
                              <w:rPr>
                                <w:rFonts w:ascii="Courier" w:eastAsia="Calibri" w:hAnsi="Courier" w:cs="Courier"/>
                                <w:color w:val="FF0000"/>
                                <w:sz w:val="16"/>
                                <w:szCs w:val="16"/>
                                <w:highlight w:val="yellow"/>
                                <w:lang w:val="en-US" w:eastAsia="en-GB"/>
                              </w:rPr>
                              <w:t>CDU-620_MigrationScript.sql</w:t>
                            </w:r>
                            <w:r w:rsidRPr="00AD2F1C">
                              <w:rPr>
                                <w:rFonts w:ascii="Courier" w:eastAsia="Calibri" w:hAnsi="Courier" w:cs="Courier"/>
                                <w:color w:val="FF0000"/>
                                <w:sz w:val="16"/>
                                <w:szCs w:val="16"/>
                                <w:highlight w:val="white"/>
                                <w:lang w:val="en-US" w:eastAsia="en-GB"/>
                              </w:rPr>
                              <w:t xml:space="preserve"> already executed'</w:t>
                            </w:r>
                            <w:r w:rsidRPr="00AD2F1C">
                              <w:rPr>
                                <w:rFonts w:ascii="Courier" w:eastAsia="Calibri" w:hAnsi="Courier" w:cs="Courier"/>
                                <w:color w:val="0000FF"/>
                                <w:sz w:val="16"/>
                                <w:szCs w:val="16"/>
                                <w:highlight w:val="white"/>
                                <w:lang w:val="en-US" w:eastAsia="en-GB"/>
                              </w:rPr>
                              <w:t>);</w:t>
                            </w:r>
                          </w:p>
                          <w:p w14:paraId="642E7BA7"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END</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IF;</w:t>
                            </w:r>
                          </w:p>
                          <w:p w14:paraId="664A8FE1"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FF"/>
                                <w:sz w:val="16"/>
                                <w:szCs w:val="16"/>
                                <w:highlight w:val="white"/>
                                <w:lang w:val="en-US" w:eastAsia="en-GB"/>
                              </w:rPr>
                              <w:t>END;</w:t>
                            </w:r>
                          </w:p>
                          <w:p w14:paraId="557E9F40"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FF"/>
                                <w:sz w:val="16"/>
                                <w:szCs w:val="16"/>
                                <w:highlight w:val="white"/>
                                <w:lang w:val="en-US" w:eastAsia="en-GB"/>
                              </w:rPr>
                              <w:t>/</w:t>
                            </w:r>
                          </w:p>
                          <w:p w14:paraId="50F24516" w14:textId="77777777" w:rsidR="00232A05" w:rsidRDefault="00232A0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B53A7F" id="_x0000_t202" coordsize="21600,21600" o:spt="202" path="m,l,21600r21600,l21600,xe">
                <v:stroke joinstyle="miter"/>
                <v:path gradientshapeok="t" o:connecttype="rect"/>
              </v:shapetype>
              <v:shape id="Text Box 16" o:spid="_x0000_s1026" type="#_x0000_t202" style="position:absolute;left:0;text-align:left;margin-left:120.75pt;margin-top:2.8pt;width:444.75pt;height:26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" fillcolor="white [3201]" strokeweight=".5pt">
                <v:textbox>
                  <w:txbxContent>
                    <w:p w14:paraId="0B3081F8"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FF"/>
                          <w:sz w:val="16"/>
                          <w:szCs w:val="16"/>
                          <w:highlight w:val="white"/>
                          <w:lang w:val="en-US" w:eastAsia="en-GB"/>
                        </w:rPr>
                        <w:t>DECLARE</w:t>
                      </w:r>
                    </w:p>
                    <w:p w14:paraId="5EF6ABCF"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proofErr w:type="spellStart"/>
                      <w:proofErr w:type="gramStart"/>
                      <w:r w:rsidRPr="00AD2F1C">
                        <w:rPr>
                          <w:rFonts w:ascii="Courier" w:eastAsia="Calibri" w:hAnsi="Courier" w:cs="Courier"/>
                          <w:color w:val="000000"/>
                          <w:sz w:val="16"/>
                          <w:szCs w:val="16"/>
                          <w:highlight w:val="white"/>
                          <w:lang w:val="en-US" w:eastAsia="en-GB"/>
                        </w:rPr>
                        <w:t>scriptExecuted</w:t>
                      </w:r>
                      <w:proofErr w:type="spellEnd"/>
                      <w:proofErr w:type="gramEnd"/>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FF0000"/>
                          <w:sz w:val="16"/>
                          <w:szCs w:val="16"/>
                          <w:highlight w:val="white"/>
                          <w:lang w:val="en-US" w:eastAsia="en-GB"/>
                        </w:rPr>
                        <w:t>CHAR</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800000"/>
                          <w:sz w:val="16"/>
                          <w:szCs w:val="16"/>
                          <w:highlight w:val="white"/>
                          <w:lang w:val="en-US" w:eastAsia="en-GB"/>
                        </w:rPr>
                        <w:t>1</w:t>
                      </w:r>
                      <w:r w:rsidRPr="00AD2F1C">
                        <w:rPr>
                          <w:rFonts w:ascii="Courier" w:eastAsia="Calibri" w:hAnsi="Courier" w:cs="Courier"/>
                          <w:color w:val="0000FF"/>
                          <w:sz w:val="16"/>
                          <w:szCs w:val="16"/>
                          <w:highlight w:val="white"/>
                          <w:lang w:val="en-US" w:eastAsia="en-GB"/>
                        </w:rPr>
                        <w:t>);</w:t>
                      </w:r>
                    </w:p>
                    <w:p w14:paraId="3829FE30"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FF"/>
                          <w:sz w:val="16"/>
                          <w:szCs w:val="16"/>
                          <w:highlight w:val="white"/>
                          <w:lang w:val="en-US" w:eastAsia="en-GB"/>
                        </w:rPr>
                        <w:t>BEGIN</w:t>
                      </w:r>
                    </w:p>
                    <w:p w14:paraId="3E09570C"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BEGIN</w:t>
                      </w:r>
                    </w:p>
                    <w:p w14:paraId="075D3883"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SELECT</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FF0000"/>
                          <w:sz w:val="16"/>
                          <w:szCs w:val="16"/>
                          <w:highlight w:val="white"/>
                          <w:lang w:val="en-US" w:eastAsia="en-GB"/>
                        </w:rPr>
                        <w:t>'Y'</w:t>
                      </w:r>
                    </w:p>
                    <w:p w14:paraId="1E4DA234"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INTO</w:t>
                      </w:r>
                      <w:r w:rsidRPr="00AD2F1C">
                        <w:rPr>
                          <w:rFonts w:ascii="Courier" w:eastAsia="Calibri" w:hAnsi="Courier" w:cs="Courier"/>
                          <w:color w:val="000000"/>
                          <w:sz w:val="16"/>
                          <w:szCs w:val="16"/>
                          <w:highlight w:val="white"/>
                          <w:lang w:val="en-US" w:eastAsia="en-GB"/>
                        </w:rPr>
                        <w:t xml:space="preserve"> </w:t>
                      </w:r>
                      <w:proofErr w:type="spellStart"/>
                      <w:r w:rsidRPr="00AD2F1C">
                        <w:rPr>
                          <w:rFonts w:ascii="Courier" w:eastAsia="Calibri" w:hAnsi="Courier" w:cs="Courier"/>
                          <w:color w:val="000000"/>
                          <w:sz w:val="16"/>
                          <w:szCs w:val="16"/>
                          <w:highlight w:val="white"/>
                          <w:lang w:val="en-US" w:eastAsia="en-GB"/>
                        </w:rPr>
                        <w:t>scriptExecuted</w:t>
                      </w:r>
                      <w:proofErr w:type="spellEnd"/>
                    </w:p>
                    <w:p w14:paraId="2354699A"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FROM</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808000"/>
                          <w:sz w:val="16"/>
                          <w:szCs w:val="16"/>
                          <w:highlight w:val="white"/>
                          <w:lang w:val="en-US" w:eastAsia="en-GB"/>
                        </w:rPr>
                        <w:t>FT_O_SCTL</w:t>
                      </w:r>
                    </w:p>
                    <w:p w14:paraId="78640212"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WHERE</w:t>
                      </w:r>
                      <w:r w:rsidRPr="00AD2F1C">
                        <w:rPr>
                          <w:rFonts w:ascii="Courier" w:eastAsia="Calibri" w:hAnsi="Courier" w:cs="Courier"/>
                          <w:color w:val="000000"/>
                          <w:sz w:val="16"/>
                          <w:szCs w:val="16"/>
                          <w:highlight w:val="white"/>
                          <w:lang w:val="en-US" w:eastAsia="en-GB"/>
                        </w:rPr>
                        <w:t xml:space="preserve"> PATCH_ID </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FF0000"/>
                          <w:sz w:val="16"/>
                          <w:szCs w:val="16"/>
                          <w:highlight w:val="white"/>
                          <w:lang w:val="en-US" w:eastAsia="en-GB"/>
                        </w:rPr>
                        <w:t>'</w:t>
                      </w:r>
                      <w:r w:rsidRPr="00AD2F1C">
                        <w:rPr>
                          <w:rFonts w:ascii="Courier" w:eastAsia="Calibri" w:hAnsi="Courier" w:cs="Courier"/>
                          <w:color w:val="FF0000"/>
                          <w:sz w:val="16"/>
                          <w:szCs w:val="16"/>
                          <w:highlight w:val="yellow"/>
                          <w:lang w:val="en-US" w:eastAsia="en-GB"/>
                        </w:rPr>
                        <w:t>CDU-620_MigrationScript.</w:t>
                      </w:r>
                      <w:r w:rsidRPr="00AD2F1C">
                        <w:rPr>
                          <w:rFonts w:ascii="Courier" w:eastAsia="Calibri" w:hAnsi="Courier" w:cs="Courier"/>
                          <w:color w:val="FF0000"/>
                          <w:sz w:val="16"/>
                          <w:szCs w:val="16"/>
                          <w:highlight w:val="white"/>
                          <w:lang w:val="en-US" w:eastAsia="en-GB"/>
                        </w:rPr>
                        <w:t>sql'</w:t>
                      </w:r>
                      <w:r w:rsidRPr="00AD2F1C">
                        <w:rPr>
                          <w:rFonts w:ascii="Courier" w:eastAsia="Calibri" w:hAnsi="Courier" w:cs="Courier"/>
                          <w:color w:val="0000FF"/>
                          <w:sz w:val="16"/>
                          <w:szCs w:val="16"/>
                          <w:highlight w:val="white"/>
                          <w:lang w:val="en-US" w:eastAsia="en-GB"/>
                        </w:rPr>
                        <w:t>;</w:t>
                      </w:r>
                    </w:p>
                    <w:p w14:paraId="2FB07788"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EXCEPTION</w:t>
                      </w:r>
                    </w:p>
                    <w:p w14:paraId="1FE67426"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WHEN</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FF0000"/>
                          <w:sz w:val="16"/>
                          <w:szCs w:val="16"/>
                          <w:highlight w:val="white"/>
                          <w:lang w:val="en-US" w:eastAsia="en-GB"/>
                        </w:rPr>
                        <w:t>NO_DATA_FOUND</w:t>
                      </w:r>
                    </w:p>
                    <w:p w14:paraId="6702A42D"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THEN</w:t>
                      </w:r>
                    </w:p>
                    <w:p w14:paraId="6B615266"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proofErr w:type="spellStart"/>
                      <w:proofErr w:type="gramStart"/>
                      <w:r w:rsidRPr="00AD2F1C">
                        <w:rPr>
                          <w:rFonts w:ascii="Courier" w:eastAsia="Calibri" w:hAnsi="Courier" w:cs="Courier"/>
                          <w:color w:val="000000"/>
                          <w:sz w:val="16"/>
                          <w:szCs w:val="16"/>
                          <w:highlight w:val="white"/>
                          <w:lang w:val="en-US" w:eastAsia="en-GB"/>
                        </w:rPr>
                        <w:t>scriptExecuted</w:t>
                      </w:r>
                      <w:proofErr w:type="spellEnd"/>
                      <w:proofErr w:type="gramEnd"/>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FF0000"/>
                          <w:sz w:val="16"/>
                          <w:szCs w:val="16"/>
                          <w:highlight w:val="white"/>
                          <w:lang w:val="en-US" w:eastAsia="en-GB"/>
                        </w:rPr>
                        <w:t>'N'</w:t>
                      </w:r>
                      <w:r w:rsidRPr="00AD2F1C">
                        <w:rPr>
                          <w:rFonts w:ascii="Courier" w:eastAsia="Calibri" w:hAnsi="Courier" w:cs="Courier"/>
                          <w:color w:val="0000FF"/>
                          <w:sz w:val="16"/>
                          <w:szCs w:val="16"/>
                          <w:highlight w:val="white"/>
                          <w:lang w:val="en-US" w:eastAsia="en-GB"/>
                        </w:rPr>
                        <w:t>;</w:t>
                      </w:r>
                    </w:p>
                    <w:p w14:paraId="0FA2FD28"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END;</w:t>
                      </w:r>
                    </w:p>
                    <w:p w14:paraId="7AD6A2CC"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p>
                    <w:p w14:paraId="17305FF4"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IF</w:t>
                      </w:r>
                      <w:r w:rsidRPr="00AD2F1C">
                        <w:rPr>
                          <w:rFonts w:ascii="Courier" w:eastAsia="Calibri" w:hAnsi="Courier" w:cs="Courier"/>
                          <w:color w:val="000000"/>
                          <w:sz w:val="16"/>
                          <w:szCs w:val="16"/>
                          <w:highlight w:val="white"/>
                          <w:lang w:val="en-US" w:eastAsia="en-GB"/>
                        </w:rPr>
                        <w:t xml:space="preserve"> </w:t>
                      </w:r>
                      <w:proofErr w:type="spellStart"/>
                      <w:r w:rsidRPr="00AD2F1C">
                        <w:rPr>
                          <w:rFonts w:ascii="Courier" w:eastAsia="Calibri" w:hAnsi="Courier" w:cs="Courier"/>
                          <w:color w:val="000000"/>
                          <w:sz w:val="16"/>
                          <w:szCs w:val="16"/>
                          <w:highlight w:val="white"/>
                          <w:lang w:val="en-US" w:eastAsia="en-GB"/>
                        </w:rPr>
                        <w:t>scriptExecuted</w:t>
                      </w:r>
                      <w:proofErr w:type="spellEnd"/>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FF0000"/>
                          <w:sz w:val="16"/>
                          <w:szCs w:val="16"/>
                          <w:highlight w:val="white"/>
                          <w:lang w:val="en-US" w:eastAsia="en-GB"/>
                        </w:rPr>
                        <w:t>'N'</w:t>
                      </w:r>
                    </w:p>
                    <w:p w14:paraId="35DDC039"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THEN</w:t>
                      </w:r>
                    </w:p>
                    <w:p w14:paraId="17242779"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p>
                    <w:p w14:paraId="610AFB7C"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****Actual Script Here***</w:t>
                      </w:r>
                    </w:p>
                    <w:p w14:paraId="7D5EBC87"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p>
                    <w:p w14:paraId="36738A3E" w14:textId="640E1DCC"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i/>
                          <w:iCs/>
                          <w:color w:val="008000"/>
                          <w:sz w:val="16"/>
                          <w:szCs w:val="16"/>
                          <w:highlight w:val="white"/>
                          <w:lang w:val="en-US" w:eastAsia="en-GB"/>
                        </w:rPr>
                        <w:t>--SCTL Entry</w:t>
                      </w:r>
                    </w:p>
                    <w:p w14:paraId="3F67ABD6" w14:textId="4B358C3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INSERT</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INTO</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808000"/>
                          <w:sz w:val="16"/>
                          <w:szCs w:val="16"/>
                          <w:highlight w:val="white"/>
                          <w:lang w:val="en-US" w:eastAsia="en-GB"/>
                        </w:rPr>
                        <w:t>FT_O_SCTL</w:t>
                      </w:r>
                      <w:r>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PATCH_ID</w:t>
                      </w:r>
                      <w:proofErr w:type="gramStart"/>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PATCH</w:t>
                      </w:r>
                      <w:proofErr w:type="gramEnd"/>
                      <w:r w:rsidRPr="00AD2F1C">
                        <w:rPr>
                          <w:rFonts w:ascii="Courier" w:eastAsia="Calibri" w:hAnsi="Courier" w:cs="Courier"/>
                          <w:color w:val="000000"/>
                          <w:sz w:val="16"/>
                          <w:szCs w:val="16"/>
                          <w:highlight w:val="white"/>
                          <w:lang w:val="en-US" w:eastAsia="en-GB"/>
                        </w:rPr>
                        <w:t>_SEQ_NUM</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RELEASE_TMS</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PATCH_APPLIED_TMS</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PATCH_STAT_TYP</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000000"/>
                          <w:sz w:val="16"/>
                          <w:szCs w:val="16"/>
                          <w:highlight w:val="white"/>
                          <w:lang w:val="en-US" w:eastAsia="en-GB"/>
                        </w:rPr>
                        <w:t>PATCH_ID_CTXT_TYP</w:t>
                      </w:r>
                      <w:r w:rsidRPr="00AD2F1C">
                        <w:rPr>
                          <w:rFonts w:ascii="Courier" w:eastAsia="Calibri" w:hAnsi="Courier" w:cs="Courier"/>
                          <w:color w:val="0000FF"/>
                          <w:sz w:val="16"/>
                          <w:szCs w:val="16"/>
                          <w:highlight w:val="white"/>
                          <w:lang w:val="en-US" w:eastAsia="en-GB"/>
                        </w:rPr>
                        <w:t>)</w:t>
                      </w:r>
                    </w:p>
                    <w:p w14:paraId="0BDE0919" w14:textId="09CCBAA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proofErr w:type="gramStart"/>
                      <w:r w:rsidRPr="00AD2F1C">
                        <w:rPr>
                          <w:rFonts w:ascii="Courier" w:eastAsia="Calibri" w:hAnsi="Courier" w:cs="Courier"/>
                          <w:color w:val="0000FF"/>
                          <w:sz w:val="16"/>
                          <w:szCs w:val="16"/>
                          <w:highlight w:val="white"/>
                          <w:lang w:val="en-US" w:eastAsia="en-GB"/>
                        </w:rPr>
                        <w:t>VALUES(</w:t>
                      </w:r>
                      <w:proofErr w:type="gramEnd"/>
                      <w:r w:rsidRPr="00AD2F1C">
                        <w:rPr>
                          <w:rFonts w:ascii="Courier" w:eastAsia="Calibri" w:hAnsi="Courier" w:cs="Courier"/>
                          <w:color w:val="FF0000"/>
                          <w:sz w:val="16"/>
                          <w:szCs w:val="16"/>
                          <w:highlight w:val="white"/>
                          <w:lang w:val="en-US" w:eastAsia="en-GB"/>
                        </w:rPr>
                        <w:t>'</w:t>
                      </w:r>
                      <w:r w:rsidRPr="00AD2F1C">
                        <w:rPr>
                          <w:rFonts w:ascii="Courier" w:eastAsia="Calibri" w:hAnsi="Courier" w:cs="Courier"/>
                          <w:color w:val="FF0000"/>
                          <w:sz w:val="16"/>
                          <w:szCs w:val="16"/>
                          <w:highlight w:val="yellow"/>
                          <w:lang w:val="en-US" w:eastAsia="en-GB"/>
                        </w:rPr>
                        <w:t>CDU-620_MigrationScript.sql'</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800000"/>
                          <w:sz w:val="16"/>
                          <w:szCs w:val="16"/>
                          <w:highlight w:val="white"/>
                          <w:lang w:val="en-US" w:eastAsia="en-GB"/>
                        </w:rPr>
                        <w:t>1</w:t>
                      </w:r>
                      <w:r w:rsidRPr="00AD2F1C">
                        <w:rPr>
                          <w:rFonts w:ascii="Courier" w:eastAsia="Calibri" w:hAnsi="Courier" w:cs="Courier"/>
                          <w:color w:val="0000FF"/>
                          <w:sz w:val="16"/>
                          <w:szCs w:val="16"/>
                          <w:highlight w:val="white"/>
                          <w:lang w:val="en-US" w:eastAsia="en-GB"/>
                        </w:rPr>
                        <w:t>,sysdate,sysdate,</w:t>
                      </w:r>
                      <w:r w:rsidRPr="00AD2F1C">
                        <w:rPr>
                          <w:rFonts w:ascii="Courier" w:eastAsia="Calibri" w:hAnsi="Courier" w:cs="Courier"/>
                          <w:color w:val="FF0000"/>
                          <w:sz w:val="16"/>
                          <w:szCs w:val="16"/>
                          <w:highlight w:val="white"/>
                          <w:lang w:val="en-US" w:eastAsia="en-GB"/>
                        </w:rPr>
                        <w:t>'A'</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FF0000"/>
                          <w:sz w:val="16"/>
                          <w:szCs w:val="16"/>
                          <w:highlight w:val="white"/>
                          <w:lang w:val="en-US" w:eastAsia="en-GB"/>
                        </w:rPr>
                        <w:t>'RMB:CSTM'</w:t>
                      </w:r>
                      <w:r w:rsidRPr="00AD2F1C">
                        <w:rPr>
                          <w:rFonts w:ascii="Courier" w:eastAsia="Calibri" w:hAnsi="Courier" w:cs="Courier"/>
                          <w:color w:val="0000FF"/>
                          <w:sz w:val="16"/>
                          <w:szCs w:val="16"/>
                          <w:highlight w:val="white"/>
                          <w:lang w:val="en-US" w:eastAsia="en-GB"/>
                        </w:rPr>
                        <w:t>);</w:t>
                      </w:r>
                    </w:p>
                    <w:p w14:paraId="600FB9F4"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ELSE</w:t>
                      </w:r>
                    </w:p>
                    <w:p w14:paraId="565DB67B"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proofErr w:type="spellStart"/>
                      <w:r w:rsidRPr="00AD2F1C">
                        <w:rPr>
                          <w:rFonts w:ascii="Courier" w:eastAsia="Calibri" w:hAnsi="Courier" w:cs="Courier"/>
                          <w:b/>
                          <w:bCs/>
                          <w:i/>
                          <w:iCs/>
                          <w:color w:val="000000"/>
                          <w:sz w:val="16"/>
                          <w:szCs w:val="16"/>
                          <w:highlight w:val="white"/>
                          <w:lang w:val="en-US" w:eastAsia="en-GB"/>
                        </w:rPr>
                        <w:t>DBMS_OUTPUT.put_line</w:t>
                      </w:r>
                      <w:proofErr w:type="spellEnd"/>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w:t>
                      </w:r>
                      <w:r w:rsidRPr="00AD2F1C">
                        <w:rPr>
                          <w:rFonts w:ascii="Courier" w:eastAsia="Calibri" w:hAnsi="Courier" w:cs="Courier"/>
                          <w:color w:val="FF0000"/>
                          <w:sz w:val="16"/>
                          <w:szCs w:val="16"/>
                          <w:highlight w:val="white"/>
                          <w:lang w:val="en-US" w:eastAsia="en-GB"/>
                        </w:rPr>
                        <w:t xml:space="preserve">'Script </w:t>
                      </w:r>
                      <w:r w:rsidRPr="00AD2F1C">
                        <w:rPr>
                          <w:rFonts w:ascii="Courier" w:eastAsia="Calibri" w:hAnsi="Courier" w:cs="Courier"/>
                          <w:color w:val="FF0000"/>
                          <w:sz w:val="16"/>
                          <w:szCs w:val="16"/>
                          <w:highlight w:val="yellow"/>
                          <w:lang w:val="en-US" w:eastAsia="en-GB"/>
                        </w:rPr>
                        <w:t>CDU-620_MigrationScript.sql</w:t>
                      </w:r>
                      <w:r w:rsidRPr="00AD2F1C">
                        <w:rPr>
                          <w:rFonts w:ascii="Courier" w:eastAsia="Calibri" w:hAnsi="Courier" w:cs="Courier"/>
                          <w:color w:val="FF0000"/>
                          <w:sz w:val="16"/>
                          <w:szCs w:val="16"/>
                          <w:highlight w:val="white"/>
                          <w:lang w:val="en-US" w:eastAsia="en-GB"/>
                        </w:rPr>
                        <w:t xml:space="preserve"> already executed'</w:t>
                      </w:r>
                      <w:r w:rsidRPr="00AD2F1C">
                        <w:rPr>
                          <w:rFonts w:ascii="Courier" w:eastAsia="Calibri" w:hAnsi="Courier" w:cs="Courier"/>
                          <w:color w:val="0000FF"/>
                          <w:sz w:val="16"/>
                          <w:szCs w:val="16"/>
                          <w:highlight w:val="white"/>
                          <w:lang w:val="en-US" w:eastAsia="en-GB"/>
                        </w:rPr>
                        <w:t>);</w:t>
                      </w:r>
                    </w:p>
                    <w:p w14:paraId="642E7BA7"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END</w:t>
                      </w:r>
                      <w:r w:rsidRPr="00AD2F1C">
                        <w:rPr>
                          <w:rFonts w:ascii="Courier" w:eastAsia="Calibri" w:hAnsi="Courier" w:cs="Courier"/>
                          <w:color w:val="000000"/>
                          <w:sz w:val="16"/>
                          <w:szCs w:val="16"/>
                          <w:highlight w:val="white"/>
                          <w:lang w:val="en-US" w:eastAsia="en-GB"/>
                        </w:rPr>
                        <w:t xml:space="preserve"> </w:t>
                      </w:r>
                      <w:r w:rsidRPr="00AD2F1C">
                        <w:rPr>
                          <w:rFonts w:ascii="Courier" w:eastAsia="Calibri" w:hAnsi="Courier" w:cs="Courier"/>
                          <w:color w:val="0000FF"/>
                          <w:sz w:val="16"/>
                          <w:szCs w:val="16"/>
                          <w:highlight w:val="white"/>
                          <w:lang w:val="en-US" w:eastAsia="en-GB"/>
                        </w:rPr>
                        <w:t>IF;</w:t>
                      </w:r>
                    </w:p>
                    <w:p w14:paraId="664A8FE1"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FF"/>
                          <w:sz w:val="16"/>
                          <w:szCs w:val="16"/>
                          <w:highlight w:val="white"/>
                          <w:lang w:val="en-US" w:eastAsia="en-GB"/>
                        </w:rPr>
                        <w:t>END;</w:t>
                      </w:r>
                    </w:p>
                    <w:p w14:paraId="557E9F40" w14:textId="77777777" w:rsidR="00232A05" w:rsidRPr="00AD2F1C" w:rsidRDefault="00232A05" w:rsidP="00AD2F1C">
                      <w:pPr>
                        <w:autoSpaceDE w:val="0"/>
                        <w:autoSpaceDN w:val="0"/>
                        <w:adjustRightInd w:val="0"/>
                        <w:spacing w:line="240" w:lineRule="auto"/>
                        <w:ind w:left="0"/>
                        <w:jc w:val="left"/>
                        <w:rPr>
                          <w:rFonts w:ascii="Courier" w:eastAsia="Calibri" w:hAnsi="Courier" w:cs="Courier"/>
                          <w:color w:val="000000"/>
                          <w:sz w:val="16"/>
                          <w:szCs w:val="16"/>
                          <w:highlight w:val="white"/>
                          <w:lang w:val="en-US" w:eastAsia="en-GB"/>
                        </w:rPr>
                      </w:pPr>
                      <w:r w:rsidRPr="00AD2F1C">
                        <w:rPr>
                          <w:rFonts w:ascii="Courier" w:eastAsia="Calibri" w:hAnsi="Courier" w:cs="Courier"/>
                          <w:color w:val="0000FF"/>
                          <w:sz w:val="16"/>
                          <w:szCs w:val="16"/>
                          <w:highlight w:val="white"/>
                          <w:lang w:val="en-US" w:eastAsia="en-GB"/>
                        </w:rPr>
                        <w:t>/</w:t>
                      </w:r>
                    </w:p>
                    <w:p w14:paraId="50F24516" w14:textId="77777777" w:rsidR="00232A05" w:rsidRDefault="00232A05">
                      <w:pPr>
                        <w:ind w:left="0"/>
                      </w:pPr>
                    </w:p>
                  </w:txbxContent>
                </v:textbox>
                <w10:wrap anchorx="page"/>
              </v:shape>
            </w:pict>
          </mc:Fallback>
        </mc:AlternateContent>
      </w:r>
    </w:p>
    <w:p w14:paraId="6522F83F" w14:textId="77777777" w:rsidR="00AD2F1C" w:rsidRDefault="00AD2F1C" w:rsidP="00AD2F1C">
      <w:pPr>
        <w:pStyle w:val="ListParagraph"/>
        <w:ind w:left="1083"/>
      </w:pPr>
    </w:p>
    <w:p w14:paraId="099A8499" w14:textId="2A54B695" w:rsidR="00AD2F1C" w:rsidRDefault="00AD2F1C" w:rsidP="00AD2F1C">
      <w:pPr>
        <w:pStyle w:val="ListParagraph"/>
        <w:ind w:left="1083"/>
      </w:pPr>
    </w:p>
    <w:p w14:paraId="07DD90CA" w14:textId="35C8E545" w:rsidR="00AD2F1C" w:rsidRDefault="00AD2F1C" w:rsidP="00AD2F1C">
      <w:pPr>
        <w:pStyle w:val="ListParagraph"/>
        <w:ind w:left="1083"/>
      </w:pPr>
    </w:p>
    <w:p w14:paraId="5A08597E" w14:textId="77777777" w:rsidR="00AD2F1C" w:rsidRDefault="00AD2F1C" w:rsidP="00AD2F1C">
      <w:pPr>
        <w:pStyle w:val="ListParagraph"/>
        <w:ind w:left="1083"/>
      </w:pPr>
    </w:p>
    <w:p w14:paraId="778F07D3" w14:textId="278DCB96" w:rsidR="00AD2F1C" w:rsidRDefault="00AD2F1C" w:rsidP="00AD2F1C">
      <w:pPr>
        <w:pStyle w:val="ListParagraph"/>
        <w:ind w:left="1083"/>
      </w:pPr>
    </w:p>
    <w:p w14:paraId="7028A018" w14:textId="77777777" w:rsidR="00AD2F1C" w:rsidRDefault="00AD2F1C" w:rsidP="00AD2F1C">
      <w:pPr>
        <w:pStyle w:val="ListParagraph"/>
        <w:ind w:left="1083"/>
      </w:pPr>
    </w:p>
    <w:p w14:paraId="6192B0C1" w14:textId="77777777" w:rsidR="00AD2F1C" w:rsidRDefault="00AD2F1C" w:rsidP="00AD2F1C">
      <w:pPr>
        <w:pStyle w:val="ListParagraph"/>
        <w:ind w:left="1083"/>
      </w:pPr>
    </w:p>
    <w:p w14:paraId="5393B5A7" w14:textId="77777777" w:rsidR="00AD2F1C" w:rsidRDefault="00AD2F1C" w:rsidP="00AD2F1C">
      <w:pPr>
        <w:pStyle w:val="ListParagraph"/>
        <w:ind w:left="1083"/>
      </w:pPr>
    </w:p>
    <w:p w14:paraId="64ACA3D4" w14:textId="77777777" w:rsidR="00AD2F1C" w:rsidRDefault="00AD2F1C" w:rsidP="00AD2F1C">
      <w:pPr>
        <w:pStyle w:val="ListParagraph"/>
        <w:ind w:left="1083"/>
      </w:pPr>
    </w:p>
    <w:p w14:paraId="4E15E5E4" w14:textId="77777777" w:rsidR="00AD2F1C" w:rsidRDefault="00AD2F1C" w:rsidP="00AD2F1C">
      <w:pPr>
        <w:pStyle w:val="ListParagraph"/>
        <w:ind w:left="1083"/>
      </w:pPr>
    </w:p>
    <w:p w14:paraId="3921288E" w14:textId="77777777" w:rsidR="00AD2F1C" w:rsidRDefault="00AD2F1C" w:rsidP="00AD2F1C">
      <w:pPr>
        <w:pStyle w:val="ListParagraph"/>
        <w:ind w:left="1083"/>
      </w:pPr>
    </w:p>
    <w:p w14:paraId="481DA96D" w14:textId="77777777" w:rsidR="00AD2F1C" w:rsidRDefault="00AD2F1C" w:rsidP="00AD2F1C">
      <w:pPr>
        <w:pStyle w:val="ListParagraph"/>
        <w:ind w:left="1083"/>
      </w:pPr>
    </w:p>
    <w:p w14:paraId="34F98C45" w14:textId="77777777" w:rsidR="00AD2F1C" w:rsidRDefault="00AD2F1C" w:rsidP="00AD2F1C">
      <w:pPr>
        <w:pStyle w:val="ListParagraph"/>
        <w:ind w:left="1083"/>
      </w:pPr>
    </w:p>
    <w:p w14:paraId="64870C74" w14:textId="77777777" w:rsidR="00AD2F1C" w:rsidRDefault="00AD2F1C" w:rsidP="00AD2F1C">
      <w:pPr>
        <w:pStyle w:val="ListParagraph"/>
        <w:ind w:left="1083"/>
      </w:pPr>
    </w:p>
    <w:p w14:paraId="2BF5B2BB" w14:textId="77777777" w:rsidR="00AD2F1C" w:rsidRDefault="00AD2F1C" w:rsidP="00AD2F1C">
      <w:pPr>
        <w:pStyle w:val="ListParagraph"/>
        <w:ind w:left="1083"/>
      </w:pPr>
    </w:p>
    <w:p w14:paraId="0BD67BB1" w14:textId="77777777" w:rsidR="00AD2F1C" w:rsidRDefault="00AD2F1C" w:rsidP="00AD2F1C">
      <w:pPr>
        <w:pStyle w:val="ListParagraph"/>
        <w:ind w:left="1083"/>
      </w:pPr>
    </w:p>
    <w:p w14:paraId="3E53DAEA" w14:textId="77777777" w:rsidR="00AD2F1C" w:rsidRDefault="00AD2F1C" w:rsidP="00AD2F1C">
      <w:pPr>
        <w:pStyle w:val="ListParagraph"/>
        <w:ind w:left="1083"/>
      </w:pPr>
    </w:p>
    <w:p w14:paraId="320223E4" w14:textId="77777777" w:rsidR="00AD2F1C" w:rsidRDefault="00AD2F1C" w:rsidP="00AD2F1C">
      <w:pPr>
        <w:pStyle w:val="ListParagraph"/>
        <w:ind w:left="1083"/>
      </w:pPr>
    </w:p>
    <w:p w14:paraId="1727B65A" w14:textId="31B274E4" w:rsidR="00AD2F1C" w:rsidRDefault="006C721A" w:rsidP="006C721A">
      <w:pPr>
        <w:pStyle w:val="Heading3"/>
        <w:numPr>
          <w:ilvl w:val="3"/>
          <w:numId w:val="9"/>
        </w:numPr>
      </w:pPr>
      <w:bookmarkStart w:id="79" w:name="_Toc30671428"/>
      <w:r>
        <w:t>GEM</w:t>
      </w:r>
      <w:bookmarkEnd w:id="79"/>
    </w:p>
    <w:p w14:paraId="716CF1E3" w14:textId="15C55F52" w:rsidR="006C721A" w:rsidRDefault="006C721A" w:rsidP="00AD2F1C">
      <w:pPr>
        <w:spacing w:line="240" w:lineRule="auto"/>
        <w:ind w:left="0"/>
        <w:jc w:val="left"/>
      </w:pPr>
    </w:p>
    <w:p w14:paraId="4FE68B6E" w14:textId="4D598B24" w:rsidR="006C721A" w:rsidRDefault="006C721A" w:rsidP="006C721A">
      <w:pPr>
        <w:pStyle w:val="ListParagraph"/>
        <w:numPr>
          <w:ilvl w:val="1"/>
          <w:numId w:val="7"/>
        </w:numPr>
      </w:pPr>
      <w:proofErr w:type="spellStart"/>
      <w:r>
        <w:t>svn</w:t>
      </w:r>
      <w:proofErr w:type="spellEnd"/>
      <w:r>
        <w:t xml:space="preserve">: </w:t>
      </w:r>
      <w:r w:rsidRPr="006C721A">
        <w:rPr>
          <w:b/>
        </w:rPr>
        <w:t>trunk\gem</w:t>
      </w:r>
    </w:p>
    <w:p w14:paraId="27CFB79C" w14:textId="77777777" w:rsidR="006C721A" w:rsidRDefault="006C721A" w:rsidP="006C721A">
      <w:pPr>
        <w:pStyle w:val="ListParagraph"/>
        <w:numPr>
          <w:ilvl w:val="1"/>
          <w:numId w:val="7"/>
        </w:numPr>
      </w:pPr>
      <w:r>
        <w:t>This folder will contain the OOB gem installation</w:t>
      </w:r>
    </w:p>
    <w:p w14:paraId="67859FD0" w14:textId="77777777" w:rsidR="006C721A" w:rsidRDefault="006C721A" w:rsidP="006C721A">
      <w:pPr>
        <w:pStyle w:val="ListParagraph"/>
        <w:numPr>
          <w:ilvl w:val="1"/>
          <w:numId w:val="7"/>
        </w:numPr>
      </w:pPr>
      <w:r>
        <w:lastRenderedPageBreak/>
        <w:t>Jenkins will fetch the GEM installation from this folder</w:t>
      </w:r>
    </w:p>
    <w:p w14:paraId="263B0FCB" w14:textId="77777777" w:rsidR="006C721A" w:rsidRDefault="006C721A" w:rsidP="006C721A">
      <w:pPr>
        <w:ind w:left="0"/>
      </w:pPr>
    </w:p>
    <w:p w14:paraId="591B6EC7" w14:textId="2A0206E4" w:rsidR="006C721A" w:rsidRPr="006C721A" w:rsidRDefault="006C721A" w:rsidP="006C721A">
      <w:pPr>
        <w:pStyle w:val="Heading3"/>
        <w:numPr>
          <w:ilvl w:val="3"/>
          <w:numId w:val="9"/>
        </w:numPr>
      </w:pPr>
      <w:bookmarkStart w:id="80" w:name="_Toc30671429"/>
      <w:r>
        <w:t>EDMA</w:t>
      </w:r>
      <w:bookmarkEnd w:id="80"/>
    </w:p>
    <w:p w14:paraId="2EC44668" w14:textId="10A3F07A" w:rsidR="006C721A" w:rsidRDefault="006C721A" w:rsidP="006C721A">
      <w:pPr>
        <w:pStyle w:val="ListParagraph"/>
        <w:numPr>
          <w:ilvl w:val="1"/>
          <w:numId w:val="7"/>
        </w:numPr>
      </w:pPr>
      <w:proofErr w:type="spellStart"/>
      <w:r>
        <w:t>svn</w:t>
      </w:r>
      <w:proofErr w:type="spellEnd"/>
      <w:r>
        <w:t xml:space="preserve">: </w:t>
      </w:r>
      <w:r>
        <w:rPr>
          <w:b/>
        </w:rPr>
        <w:t>trunk\EDMA</w:t>
      </w:r>
    </w:p>
    <w:p w14:paraId="3ACDCB57" w14:textId="35D2B716" w:rsidR="006C721A" w:rsidRDefault="006C721A" w:rsidP="006C721A">
      <w:pPr>
        <w:pStyle w:val="ListParagraph"/>
        <w:numPr>
          <w:ilvl w:val="1"/>
          <w:numId w:val="7"/>
        </w:numPr>
      </w:pPr>
      <w:r>
        <w:t>This folder will contain the OOB EDMA installation</w:t>
      </w:r>
    </w:p>
    <w:p w14:paraId="1B467990" w14:textId="4E29BC7C" w:rsidR="00C91870" w:rsidRDefault="006C721A" w:rsidP="00C91870">
      <w:pPr>
        <w:pStyle w:val="ListParagraph"/>
        <w:numPr>
          <w:ilvl w:val="1"/>
          <w:numId w:val="7"/>
        </w:numPr>
      </w:pPr>
      <w:r>
        <w:t>Jenkins will fetch the EDMA installation from this folder</w:t>
      </w:r>
    </w:p>
    <w:p w14:paraId="4BB38AAC" w14:textId="77777777" w:rsidR="006C721A" w:rsidRDefault="006C721A" w:rsidP="006C721A">
      <w:pPr>
        <w:pStyle w:val="ListParagraph"/>
        <w:ind w:left="1083"/>
      </w:pPr>
    </w:p>
    <w:p w14:paraId="4A3498C1" w14:textId="49F73980" w:rsidR="006C721A" w:rsidRPr="006C721A" w:rsidRDefault="006C721A" w:rsidP="006C721A">
      <w:pPr>
        <w:pStyle w:val="Heading3"/>
        <w:numPr>
          <w:ilvl w:val="3"/>
          <w:numId w:val="9"/>
        </w:numPr>
      </w:pPr>
      <w:bookmarkStart w:id="81" w:name="_Toc30671430"/>
      <w:r>
        <w:t>Environment Configuration</w:t>
      </w:r>
      <w:bookmarkEnd w:id="81"/>
    </w:p>
    <w:p w14:paraId="1FCE2DCC" w14:textId="77777777" w:rsidR="006C721A" w:rsidRPr="0022560A" w:rsidRDefault="006C721A" w:rsidP="006C721A">
      <w:pPr>
        <w:pStyle w:val="ListParagraph"/>
        <w:numPr>
          <w:ilvl w:val="1"/>
          <w:numId w:val="7"/>
        </w:numPr>
      </w:pPr>
      <w:proofErr w:type="spellStart"/>
      <w:r>
        <w:t>svn</w:t>
      </w:r>
      <w:proofErr w:type="spellEnd"/>
      <w:r>
        <w:t>: trunk\</w:t>
      </w:r>
      <w:proofErr w:type="spellStart"/>
      <w:r>
        <w:t>e</w:t>
      </w:r>
      <w:r w:rsidRPr="006C721A">
        <w:t>nvconfig</w:t>
      </w:r>
      <w:proofErr w:type="spellEnd"/>
      <w:r>
        <w:t>\</w:t>
      </w:r>
      <w:r w:rsidRPr="006C721A">
        <w:rPr>
          <w:b/>
          <w:i/>
        </w:rPr>
        <w:t>&lt;Environment Name&gt;</w:t>
      </w:r>
    </w:p>
    <w:p w14:paraId="0E971F9E" w14:textId="62CE4E5C" w:rsidR="0022560A" w:rsidRDefault="0022560A" w:rsidP="0022560A">
      <w:pPr>
        <w:pStyle w:val="ListParagraph"/>
        <w:numPr>
          <w:ilvl w:val="2"/>
          <w:numId w:val="7"/>
        </w:numPr>
      </w:pPr>
      <w:r>
        <w:t xml:space="preserve">Environment Name should be same as parameter </w:t>
      </w:r>
      <w:r w:rsidRPr="0022560A">
        <w:rPr>
          <w:b/>
        </w:rPr>
        <w:t>“P_ENV_NAME“</w:t>
      </w:r>
      <w:r>
        <w:t xml:space="preserve"> chosen in Jenkins</w:t>
      </w:r>
    </w:p>
    <w:p w14:paraId="1FA0FC1C" w14:textId="3941A5DD" w:rsidR="0022560A" w:rsidRPr="00C91870" w:rsidRDefault="0022560A" w:rsidP="0022560A">
      <w:pPr>
        <w:pStyle w:val="ListParagraph"/>
        <w:numPr>
          <w:ilvl w:val="2"/>
          <w:numId w:val="7"/>
        </w:numPr>
      </w:pPr>
      <w:r>
        <w:t xml:space="preserve">Example: </w:t>
      </w:r>
      <w:r w:rsidRPr="0022560A">
        <w:rPr>
          <w:b/>
        </w:rPr>
        <w:t>GSUAT</w:t>
      </w:r>
    </w:p>
    <w:p w14:paraId="3230B412" w14:textId="200BFE75" w:rsidR="00C91870" w:rsidRDefault="00C91870" w:rsidP="00C91870">
      <w:pPr>
        <w:pStyle w:val="ListParagraph"/>
        <w:ind w:left="1803"/>
      </w:pPr>
      <w:r>
        <w:rPr>
          <w:noProof/>
          <w:lang w:val="en-US"/>
        </w:rPr>
        <w:drawing>
          <wp:inline distT="0" distB="0" distL="0" distR="0" wp14:anchorId="072D9EC2" wp14:editId="39539EE6">
            <wp:extent cx="3552919" cy="2228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7401" cy="2231662"/>
                    </a:xfrm>
                    <a:prstGeom prst="rect">
                      <a:avLst/>
                    </a:prstGeom>
                  </pic:spPr>
                </pic:pic>
              </a:graphicData>
            </a:graphic>
          </wp:inline>
        </w:drawing>
      </w:r>
    </w:p>
    <w:p w14:paraId="05213AB3" w14:textId="77777777" w:rsidR="0022560A" w:rsidRDefault="0022560A" w:rsidP="006C721A">
      <w:pPr>
        <w:pStyle w:val="ListParagraph"/>
        <w:numPr>
          <w:ilvl w:val="1"/>
          <w:numId w:val="7"/>
        </w:numPr>
      </w:pPr>
      <w:r>
        <w:t>Contains Environment specific configuration.</w:t>
      </w:r>
    </w:p>
    <w:p w14:paraId="2684CF5A" w14:textId="77777777" w:rsidR="0022560A" w:rsidRDefault="0022560A" w:rsidP="0022560A">
      <w:pPr>
        <w:pStyle w:val="ListParagraph"/>
        <w:ind w:left="1083"/>
      </w:pPr>
      <w:r>
        <w:rPr>
          <w:noProof/>
          <w:lang w:val="en-US"/>
        </w:rPr>
        <w:drawing>
          <wp:inline distT="0" distB="0" distL="0" distR="0" wp14:anchorId="56B764C1" wp14:editId="54A12C02">
            <wp:extent cx="1981200" cy="156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1200" cy="1562100"/>
                    </a:xfrm>
                    <a:prstGeom prst="rect">
                      <a:avLst/>
                    </a:prstGeom>
                  </pic:spPr>
                </pic:pic>
              </a:graphicData>
            </a:graphic>
          </wp:inline>
        </w:drawing>
      </w:r>
    </w:p>
    <w:p w14:paraId="1EDF21C2" w14:textId="77777777" w:rsidR="0022560A" w:rsidRDefault="0022560A" w:rsidP="0022560A">
      <w:pPr>
        <w:pStyle w:val="ListParagraph"/>
        <w:numPr>
          <w:ilvl w:val="1"/>
          <w:numId w:val="7"/>
        </w:numPr>
      </w:pPr>
      <w:r>
        <w:t>GEM</w:t>
      </w:r>
    </w:p>
    <w:p w14:paraId="21E8A8C8" w14:textId="77777777" w:rsidR="0022560A" w:rsidRDefault="0022560A" w:rsidP="0022560A">
      <w:pPr>
        <w:pStyle w:val="ListParagraph"/>
        <w:numPr>
          <w:ilvl w:val="2"/>
          <w:numId w:val="7"/>
        </w:numPr>
      </w:pPr>
      <w:r>
        <w:t>.password is the password file used in GEM</w:t>
      </w:r>
    </w:p>
    <w:p w14:paraId="64B10234" w14:textId="1EB6F0DC" w:rsidR="0022560A" w:rsidRDefault="00C91870" w:rsidP="0022560A">
      <w:pPr>
        <w:pStyle w:val="ListParagraph"/>
        <w:numPr>
          <w:ilvl w:val="2"/>
          <w:numId w:val="7"/>
        </w:numPr>
      </w:pPr>
      <w:proofErr w:type="spellStart"/>
      <w:r>
        <w:t>g</w:t>
      </w:r>
      <w:r w:rsidR="0022560A">
        <w:t>smanger.properties</w:t>
      </w:r>
      <w:proofErr w:type="spellEnd"/>
      <w:r w:rsidR="0022560A">
        <w:t xml:space="preserve"> file used in GEM</w:t>
      </w:r>
    </w:p>
    <w:p w14:paraId="23482ED2" w14:textId="77777777" w:rsidR="0022560A" w:rsidRDefault="0022560A" w:rsidP="0022560A">
      <w:pPr>
        <w:pStyle w:val="ListParagraph"/>
        <w:numPr>
          <w:ilvl w:val="1"/>
          <w:numId w:val="7"/>
        </w:numPr>
      </w:pPr>
      <w:proofErr w:type="spellStart"/>
      <w:r>
        <w:t>OrchestratorAssembly</w:t>
      </w:r>
      <w:proofErr w:type="spellEnd"/>
      <w:r>
        <w:t xml:space="preserve"> File</w:t>
      </w:r>
    </w:p>
    <w:p w14:paraId="780BFF52" w14:textId="77777777" w:rsidR="0022560A" w:rsidRDefault="0022560A" w:rsidP="0022560A">
      <w:pPr>
        <w:pStyle w:val="ListParagraph"/>
        <w:numPr>
          <w:ilvl w:val="1"/>
          <w:numId w:val="7"/>
        </w:numPr>
      </w:pPr>
      <w:proofErr w:type="spellStart"/>
      <w:r>
        <w:t>ScenarioDefinition</w:t>
      </w:r>
      <w:proofErr w:type="spellEnd"/>
      <w:r>
        <w:t xml:space="preserve"> File</w:t>
      </w:r>
    </w:p>
    <w:p w14:paraId="0C24FA70" w14:textId="77777777" w:rsidR="0022560A" w:rsidRDefault="0022560A" w:rsidP="0022560A">
      <w:pPr>
        <w:pStyle w:val="ListParagraph"/>
        <w:numPr>
          <w:ilvl w:val="1"/>
          <w:numId w:val="7"/>
        </w:numPr>
      </w:pPr>
      <w:r>
        <w:t>EDMA</w:t>
      </w:r>
    </w:p>
    <w:p w14:paraId="3AA234AB" w14:textId="77777777" w:rsidR="0022560A" w:rsidRDefault="0022560A" w:rsidP="0022560A">
      <w:pPr>
        <w:pStyle w:val="ListParagraph"/>
        <w:numPr>
          <w:ilvl w:val="2"/>
          <w:numId w:val="7"/>
        </w:numPr>
      </w:pPr>
      <w:proofErr w:type="spellStart"/>
      <w:r w:rsidRPr="0022560A">
        <w:t>EnvConfig.properties</w:t>
      </w:r>
      <w:proofErr w:type="spellEnd"/>
    </w:p>
    <w:p w14:paraId="43B2D6BF" w14:textId="77777777" w:rsidR="0022560A" w:rsidRDefault="0022560A" w:rsidP="0022560A">
      <w:pPr>
        <w:pStyle w:val="ListParagraph"/>
        <w:numPr>
          <w:ilvl w:val="2"/>
          <w:numId w:val="7"/>
        </w:numPr>
      </w:pPr>
      <w:proofErr w:type="spellStart"/>
      <w:r w:rsidRPr="0022560A">
        <w:lastRenderedPageBreak/>
        <w:t>Variables.properties</w:t>
      </w:r>
      <w:proofErr w:type="spellEnd"/>
    </w:p>
    <w:p w14:paraId="4A4B6AB6" w14:textId="77777777" w:rsidR="0022560A" w:rsidRDefault="0022560A" w:rsidP="0022560A">
      <w:pPr>
        <w:pStyle w:val="ListParagraph"/>
        <w:numPr>
          <w:ilvl w:val="1"/>
          <w:numId w:val="7"/>
        </w:numPr>
      </w:pPr>
      <w:proofErr w:type="spellStart"/>
      <w:r>
        <w:t>UIInstallationArchive</w:t>
      </w:r>
      <w:proofErr w:type="spellEnd"/>
    </w:p>
    <w:p w14:paraId="5FC2C4F9" w14:textId="77777777" w:rsidR="0022560A" w:rsidRDefault="0022560A" w:rsidP="0022560A">
      <w:pPr>
        <w:pStyle w:val="ListParagraph"/>
        <w:numPr>
          <w:ilvl w:val="2"/>
          <w:numId w:val="7"/>
        </w:numPr>
      </w:pPr>
      <w:r w:rsidRPr="0022560A">
        <w:t>Configuration.xml</w:t>
      </w:r>
    </w:p>
    <w:p w14:paraId="7E9DB21F" w14:textId="77777777" w:rsidR="0022560A" w:rsidRDefault="0022560A" w:rsidP="0022560A">
      <w:pPr>
        <w:pStyle w:val="ListParagraph"/>
        <w:numPr>
          <w:ilvl w:val="2"/>
          <w:numId w:val="7"/>
        </w:numPr>
      </w:pPr>
      <w:r w:rsidRPr="0022560A">
        <w:t>Configuration-JBossStandalone.xlsx</w:t>
      </w:r>
    </w:p>
    <w:p w14:paraId="1C583F8C" w14:textId="5AFC10F6" w:rsidR="00AD2F1C" w:rsidRPr="00C412C2" w:rsidRDefault="0022560A" w:rsidP="0022560A">
      <w:pPr>
        <w:pStyle w:val="ListParagraph"/>
        <w:numPr>
          <w:ilvl w:val="2"/>
          <w:numId w:val="7"/>
        </w:numPr>
      </w:pPr>
      <w:r w:rsidRPr="0022560A">
        <w:t>passwords.txt</w:t>
      </w:r>
      <w:r w:rsidR="00AD2F1C">
        <w:br w:type="page"/>
      </w:r>
    </w:p>
    <w:p w14:paraId="6E09E715" w14:textId="3849EC31" w:rsidR="00D2695E" w:rsidRDefault="00361D85" w:rsidP="00EF55AF">
      <w:pPr>
        <w:pStyle w:val="Heading2"/>
        <w:spacing w:before="0"/>
      </w:pPr>
      <w:bookmarkStart w:id="82" w:name="_Toc30671431"/>
      <w:r>
        <w:lastRenderedPageBreak/>
        <w:t>Branch</w:t>
      </w:r>
      <w:r w:rsidR="00695971">
        <w:t xml:space="preserve"> &amp; Merge</w:t>
      </w:r>
      <w:bookmarkEnd w:id="82"/>
    </w:p>
    <w:p w14:paraId="730CEBC3" w14:textId="71B6643B" w:rsidR="00746CDF" w:rsidRDefault="00695971" w:rsidP="004B754C">
      <w:pPr>
        <w:pStyle w:val="ListParagraph"/>
        <w:numPr>
          <w:ilvl w:val="0"/>
          <w:numId w:val="7"/>
        </w:numPr>
      </w:pPr>
      <w:r>
        <w:t xml:space="preserve">Trunk – </w:t>
      </w:r>
      <w:r>
        <w:rPr>
          <w:rFonts w:cs="Arial"/>
          <w:color w:val="242729"/>
          <w:sz w:val="23"/>
          <w:szCs w:val="23"/>
          <w:shd w:val="clear" w:color="auto" w:fill="FFFFFF"/>
        </w:rPr>
        <w:t>The </w:t>
      </w:r>
      <w:r>
        <w:rPr>
          <w:rStyle w:val="Strong"/>
          <w:color w:val="242729"/>
          <w:sz w:val="23"/>
          <w:szCs w:val="23"/>
          <w:bdr w:val="none" w:sz="0" w:space="0" w:color="auto" w:frame="1"/>
          <w:shd w:val="clear" w:color="auto" w:fill="FFFFFF"/>
        </w:rPr>
        <w:t>trunk</w:t>
      </w:r>
      <w:r>
        <w:rPr>
          <w:rFonts w:cs="Arial"/>
          <w:color w:val="242729"/>
          <w:sz w:val="23"/>
          <w:szCs w:val="23"/>
          <w:shd w:val="clear" w:color="auto" w:fill="FFFFFF"/>
        </w:rPr>
        <w:t> is the main line of development in a SVN repository.</w:t>
      </w:r>
    </w:p>
    <w:p w14:paraId="49BAAF74" w14:textId="5244E921" w:rsidR="00695971" w:rsidRPr="00695971" w:rsidRDefault="00695971" w:rsidP="004B754C">
      <w:pPr>
        <w:pStyle w:val="ListParagraph"/>
        <w:numPr>
          <w:ilvl w:val="0"/>
          <w:numId w:val="7"/>
        </w:numPr>
      </w:pPr>
      <w:r>
        <w:t xml:space="preserve">Branch - </w:t>
      </w:r>
      <w:r>
        <w:rPr>
          <w:rFonts w:cs="Arial"/>
          <w:color w:val="242729"/>
          <w:sz w:val="23"/>
          <w:szCs w:val="23"/>
          <w:shd w:val="clear" w:color="auto" w:fill="FFFFFF"/>
        </w:rPr>
        <w:t>A </w:t>
      </w:r>
      <w:r>
        <w:rPr>
          <w:rStyle w:val="Strong"/>
          <w:color w:val="242729"/>
          <w:sz w:val="23"/>
          <w:szCs w:val="23"/>
          <w:bdr w:val="none" w:sz="0" w:space="0" w:color="auto" w:frame="1"/>
          <w:shd w:val="clear" w:color="auto" w:fill="FFFFFF"/>
        </w:rPr>
        <w:t>branch</w:t>
      </w:r>
      <w:r>
        <w:rPr>
          <w:rFonts w:cs="Arial"/>
          <w:color w:val="242729"/>
          <w:sz w:val="23"/>
          <w:szCs w:val="23"/>
          <w:shd w:val="clear" w:color="auto" w:fill="FFFFFF"/>
        </w:rPr>
        <w:t> is a side-line of development created to make larger, experimental or disrupting work without annoying users of the trunk version.</w:t>
      </w:r>
    </w:p>
    <w:p w14:paraId="7D302886" w14:textId="1B8ABCE1" w:rsidR="00695971" w:rsidRPr="00746CDF" w:rsidRDefault="00695971" w:rsidP="004B754C">
      <w:pPr>
        <w:pStyle w:val="ListParagraph"/>
        <w:numPr>
          <w:ilvl w:val="0"/>
          <w:numId w:val="7"/>
        </w:numPr>
      </w:pPr>
      <w:r>
        <w:rPr>
          <w:rFonts w:cs="Arial"/>
          <w:color w:val="242729"/>
          <w:sz w:val="23"/>
          <w:szCs w:val="23"/>
          <w:shd w:val="clear" w:color="auto" w:fill="FFFFFF"/>
        </w:rPr>
        <w:t xml:space="preserve">Tag - </w:t>
      </w:r>
      <w:r>
        <w:rPr>
          <w:rStyle w:val="Strong"/>
          <w:color w:val="242729"/>
          <w:sz w:val="23"/>
          <w:szCs w:val="23"/>
          <w:bdr w:val="none" w:sz="0" w:space="0" w:color="auto" w:frame="1"/>
          <w:shd w:val="clear" w:color="auto" w:fill="FFFFFF"/>
        </w:rPr>
        <w:t>tags</w:t>
      </w:r>
      <w:r>
        <w:rPr>
          <w:rFonts w:cs="Arial"/>
          <w:color w:val="242729"/>
          <w:sz w:val="23"/>
          <w:szCs w:val="23"/>
          <w:shd w:val="clear" w:color="auto" w:fill="FFFFFF"/>
        </w:rPr>
        <w:t> are markers to highlight notable revisions in the history of the repository</w:t>
      </w:r>
    </w:p>
    <w:p w14:paraId="2C68ADDE" w14:textId="77777777" w:rsidR="00361D85" w:rsidRPr="001C717A" w:rsidRDefault="00361D85" w:rsidP="00746CDF">
      <w:pPr>
        <w:pStyle w:val="Heading3"/>
      </w:pPr>
      <w:bookmarkStart w:id="83" w:name="_Toc30671432"/>
      <w:r w:rsidRPr="00746CDF">
        <w:t>Make</w:t>
      </w:r>
      <w:r>
        <w:t xml:space="preserve"> a Branch of “trunk/custom”</w:t>
      </w:r>
      <w:bookmarkEnd w:id="83"/>
    </w:p>
    <w:p w14:paraId="06C5EE07" w14:textId="67FA1C6A" w:rsidR="00361D85" w:rsidRPr="00361D85" w:rsidRDefault="00361D85" w:rsidP="004B754C">
      <w:pPr>
        <w:numPr>
          <w:ilvl w:val="1"/>
          <w:numId w:val="7"/>
        </w:numPr>
        <w:spacing w:line="240" w:lineRule="auto"/>
        <w:jc w:val="left"/>
        <w:rPr>
          <w:rFonts w:ascii="Calibri" w:hAnsi="Calibri"/>
          <w:szCs w:val="22"/>
        </w:rPr>
      </w:pPr>
      <w:r>
        <w:t xml:space="preserve">Right Click on custom folder &gt; </w:t>
      </w:r>
      <w:proofErr w:type="spellStart"/>
      <w:r>
        <w:t>TortoiseSVN</w:t>
      </w:r>
      <w:proofErr w:type="spellEnd"/>
      <w:r>
        <w:t xml:space="preserve"> &gt; Branch/Tag</w:t>
      </w:r>
    </w:p>
    <w:p w14:paraId="650308C4" w14:textId="42371709" w:rsidR="00361D85" w:rsidRDefault="00746CDF" w:rsidP="00746CDF">
      <w:pPr>
        <w:pStyle w:val="ListParagraph"/>
        <w:ind w:left="0" w:firstLine="720"/>
        <w:jc w:val="left"/>
        <w:rPr>
          <w:rFonts w:eastAsiaTheme="minorHAnsi"/>
        </w:rPr>
      </w:pPr>
      <w:r>
        <w:rPr>
          <w:noProof/>
          <w:lang w:val="en-US"/>
        </w:rPr>
        <w:drawing>
          <wp:inline distT="0" distB="0" distL="0" distR="0" wp14:anchorId="567B9680" wp14:editId="0EE6C70E">
            <wp:extent cx="4105275" cy="30130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922" cy="3020853"/>
                    </a:xfrm>
                    <a:prstGeom prst="rect">
                      <a:avLst/>
                    </a:prstGeom>
                  </pic:spPr>
                </pic:pic>
              </a:graphicData>
            </a:graphic>
          </wp:inline>
        </w:drawing>
      </w:r>
    </w:p>
    <w:p w14:paraId="76B3CA98" w14:textId="6741523E" w:rsidR="00361D85" w:rsidRPr="00695971" w:rsidRDefault="00695971" w:rsidP="00695971">
      <w:pPr>
        <w:spacing w:line="240" w:lineRule="auto"/>
        <w:ind w:left="0"/>
        <w:jc w:val="left"/>
        <w:rPr>
          <w:rFonts w:eastAsiaTheme="minorHAnsi"/>
        </w:rPr>
      </w:pPr>
      <w:r>
        <w:rPr>
          <w:rFonts w:eastAsiaTheme="minorHAnsi"/>
        </w:rPr>
        <w:br w:type="page"/>
      </w:r>
    </w:p>
    <w:p w14:paraId="4EBB03D4" w14:textId="24876CD9" w:rsidR="00695971" w:rsidRDefault="00361D85" w:rsidP="004B754C">
      <w:pPr>
        <w:numPr>
          <w:ilvl w:val="1"/>
          <w:numId w:val="7"/>
        </w:numPr>
        <w:spacing w:line="240" w:lineRule="auto"/>
        <w:jc w:val="left"/>
      </w:pPr>
      <w:r>
        <w:lastRenderedPageBreak/>
        <w:t>Choose the folder you want to create the branch in</w:t>
      </w:r>
      <w:r w:rsidR="00695971">
        <w:t xml:space="preserve">. Use the Syntax: </w:t>
      </w:r>
      <w:r w:rsidR="00695971" w:rsidRPr="007E59D8">
        <w:rPr>
          <w:b/>
          <w:color w:val="00B050"/>
          <w:sz w:val="28"/>
          <w:szCs w:val="28"/>
        </w:rPr>
        <w:t>/branches/&lt;Stream&gt;/&lt;Version&gt;</w:t>
      </w:r>
    </w:p>
    <w:p w14:paraId="475A38A9" w14:textId="68804F07" w:rsidR="00361D85" w:rsidRPr="00695971" w:rsidRDefault="00695971" w:rsidP="004B754C">
      <w:pPr>
        <w:pStyle w:val="ListParagraph"/>
        <w:numPr>
          <w:ilvl w:val="0"/>
          <w:numId w:val="10"/>
        </w:numPr>
        <w:spacing w:line="240" w:lineRule="auto"/>
        <w:jc w:val="left"/>
      </w:pPr>
      <w:r>
        <w:t>/</w:t>
      </w:r>
      <w:r w:rsidR="00361D85">
        <w:t>branch</w:t>
      </w:r>
      <w:r>
        <w:t>es</w:t>
      </w:r>
      <w:r w:rsidR="00361D85">
        <w:t>/</w:t>
      </w:r>
      <w:r>
        <w:t>Portfolio/8.7.1.29</w:t>
      </w:r>
      <w:r w:rsidR="00361D85">
        <w:t xml:space="preserve"> for Portfolio</w:t>
      </w:r>
    </w:p>
    <w:p w14:paraId="6B3C8AC7" w14:textId="1D64A885" w:rsidR="00361D85" w:rsidRDefault="00695971" w:rsidP="004B754C">
      <w:pPr>
        <w:pStyle w:val="ListParagraph"/>
        <w:numPr>
          <w:ilvl w:val="0"/>
          <w:numId w:val="10"/>
        </w:numPr>
        <w:spacing w:line="240" w:lineRule="auto"/>
        <w:jc w:val="left"/>
      </w:pPr>
      <w:r>
        <w:t>/branches/</w:t>
      </w:r>
      <w:proofErr w:type="spellStart"/>
      <w:r>
        <w:t>SecMaster</w:t>
      </w:r>
      <w:proofErr w:type="spellEnd"/>
      <w:r>
        <w:t xml:space="preserve">/8.7.1.9 </w:t>
      </w:r>
      <w:r w:rsidR="00361D85">
        <w:t xml:space="preserve">for </w:t>
      </w:r>
      <w:proofErr w:type="spellStart"/>
      <w:r w:rsidR="00361D85">
        <w:t>SecMaster</w:t>
      </w:r>
      <w:proofErr w:type="spellEnd"/>
    </w:p>
    <w:p w14:paraId="0CA4D6E7" w14:textId="454B9EDB" w:rsidR="00361D85" w:rsidRDefault="001C717A" w:rsidP="00361D85">
      <w:pPr>
        <w:pStyle w:val="ListParagraph"/>
        <w:ind w:left="1440"/>
      </w:pPr>
      <w:r>
        <w:rPr>
          <w:noProof/>
          <w:lang w:val="en-US"/>
        </w:rPr>
        <w:drawing>
          <wp:inline distT="0" distB="0" distL="0" distR="0" wp14:anchorId="46353304" wp14:editId="3A4CA729">
            <wp:extent cx="4541996" cy="4404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3806" cy="4406115"/>
                    </a:xfrm>
                    <a:prstGeom prst="rect">
                      <a:avLst/>
                    </a:prstGeom>
                    <a:noFill/>
                    <a:ln>
                      <a:noFill/>
                    </a:ln>
                  </pic:spPr>
                </pic:pic>
              </a:graphicData>
            </a:graphic>
          </wp:inline>
        </w:drawing>
      </w:r>
    </w:p>
    <w:p w14:paraId="39A1BC26" w14:textId="2D6A41BD" w:rsidR="00695971" w:rsidRDefault="00695971" w:rsidP="004B754C">
      <w:pPr>
        <w:numPr>
          <w:ilvl w:val="1"/>
          <w:numId w:val="7"/>
        </w:numPr>
        <w:spacing w:line="240" w:lineRule="auto"/>
        <w:jc w:val="left"/>
      </w:pPr>
      <w:r>
        <w:t>Add the Log M</w:t>
      </w:r>
      <w:r w:rsidR="001C717A">
        <w:t>essage (Mention the Revision Number for easier tracking later.)</w:t>
      </w:r>
    </w:p>
    <w:p w14:paraId="6068B5A4" w14:textId="4026255E" w:rsidR="001C717A" w:rsidRDefault="001C717A" w:rsidP="004B754C">
      <w:pPr>
        <w:numPr>
          <w:ilvl w:val="1"/>
          <w:numId w:val="7"/>
        </w:numPr>
        <w:spacing w:line="240" w:lineRule="auto"/>
        <w:jc w:val="left"/>
      </w:pPr>
      <w:r>
        <w:t>Click OK</w:t>
      </w:r>
    </w:p>
    <w:p w14:paraId="2AD510E5" w14:textId="523D085C" w:rsidR="00361D85" w:rsidRDefault="00361D85" w:rsidP="00361D85">
      <w:pPr>
        <w:pStyle w:val="ListParagraph"/>
        <w:ind w:left="1440"/>
      </w:pPr>
      <w:r>
        <w:rPr>
          <w:noProof/>
          <w:lang w:val="en-US"/>
        </w:rPr>
        <w:drawing>
          <wp:inline distT="0" distB="0" distL="0" distR="0" wp14:anchorId="32E5B17A" wp14:editId="33CBFEB1">
            <wp:extent cx="4544392" cy="1905000"/>
            <wp:effectExtent l="0" t="0" r="8890" b="0"/>
            <wp:docPr id="32" name="Picture 32" descr="cid:image002.png@01D53BD0.6786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2.png@01D53BD0.67860390"/>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4573266" cy="1917104"/>
                    </a:xfrm>
                    <a:prstGeom prst="rect">
                      <a:avLst/>
                    </a:prstGeom>
                    <a:noFill/>
                    <a:ln>
                      <a:noFill/>
                    </a:ln>
                  </pic:spPr>
                </pic:pic>
              </a:graphicData>
            </a:graphic>
          </wp:inline>
        </w:drawing>
      </w:r>
    </w:p>
    <w:p w14:paraId="4AF5E4C7" w14:textId="77777777" w:rsidR="00361D85" w:rsidRDefault="00361D85" w:rsidP="004B754C">
      <w:pPr>
        <w:numPr>
          <w:ilvl w:val="1"/>
          <w:numId w:val="7"/>
        </w:numPr>
        <w:spacing w:line="240" w:lineRule="auto"/>
        <w:jc w:val="left"/>
      </w:pPr>
      <w:r>
        <w:t>Update the branches folder. A new copy of the custom folder should be available now. All changes will be done on this folder.</w:t>
      </w:r>
    </w:p>
    <w:p w14:paraId="445C2F0C" w14:textId="1F85C94F" w:rsidR="001C717A" w:rsidRDefault="001C717A" w:rsidP="001C717A">
      <w:pPr>
        <w:spacing w:line="240" w:lineRule="auto"/>
        <w:ind w:left="0"/>
        <w:jc w:val="left"/>
      </w:pPr>
      <w:r>
        <w:br w:type="page"/>
      </w:r>
    </w:p>
    <w:p w14:paraId="565679FD" w14:textId="77777777" w:rsidR="00361D85" w:rsidRPr="001C717A" w:rsidRDefault="00361D85" w:rsidP="001C717A">
      <w:pPr>
        <w:pStyle w:val="Heading3"/>
        <w:rPr>
          <w:sz w:val="28"/>
          <w:szCs w:val="28"/>
        </w:rPr>
      </w:pPr>
      <w:bookmarkStart w:id="84" w:name="_Toc30671433"/>
      <w:r w:rsidRPr="001C717A">
        <w:lastRenderedPageBreak/>
        <w:t>Merge</w:t>
      </w:r>
      <w:r w:rsidRPr="001C717A">
        <w:rPr>
          <w:bCs w:val="0"/>
          <w:sz w:val="28"/>
          <w:szCs w:val="28"/>
        </w:rPr>
        <w:t xml:space="preserve"> </w:t>
      </w:r>
      <w:r w:rsidRPr="001C717A">
        <w:t>changes back to “trunk/custom”</w:t>
      </w:r>
      <w:bookmarkEnd w:id="84"/>
    </w:p>
    <w:p w14:paraId="4E92B4A1" w14:textId="77777777" w:rsidR="00361D85" w:rsidRDefault="00361D85" w:rsidP="004B754C">
      <w:pPr>
        <w:numPr>
          <w:ilvl w:val="0"/>
          <w:numId w:val="11"/>
        </w:numPr>
        <w:spacing w:line="240" w:lineRule="auto"/>
        <w:jc w:val="left"/>
        <w:rPr>
          <w:szCs w:val="22"/>
        </w:rPr>
      </w:pPr>
      <w:r>
        <w:t>Right click on “trunk/custom” &gt; Tortoise SVN &gt; Merge</w:t>
      </w:r>
    </w:p>
    <w:p w14:paraId="6D285688" w14:textId="0D6615B8" w:rsidR="00361D85" w:rsidRDefault="001C717A" w:rsidP="00361D85">
      <w:pPr>
        <w:pStyle w:val="ListParagraph"/>
        <w:ind w:left="1440"/>
        <w:rPr>
          <w:rFonts w:eastAsiaTheme="minorHAnsi"/>
        </w:rPr>
      </w:pPr>
      <w:r>
        <w:rPr>
          <w:noProof/>
          <w:lang w:val="en-US"/>
        </w:rPr>
        <w:drawing>
          <wp:inline distT="0" distB="0" distL="0" distR="0" wp14:anchorId="205BE9DF" wp14:editId="2E6037A8">
            <wp:extent cx="4742659" cy="383857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8993" cy="3843701"/>
                    </a:xfrm>
                    <a:prstGeom prst="rect">
                      <a:avLst/>
                    </a:prstGeom>
                  </pic:spPr>
                </pic:pic>
              </a:graphicData>
            </a:graphic>
          </wp:inline>
        </w:drawing>
      </w:r>
    </w:p>
    <w:p w14:paraId="3F8C9BA3" w14:textId="77777777" w:rsidR="00361D85" w:rsidRDefault="00361D85" w:rsidP="004B754C">
      <w:pPr>
        <w:numPr>
          <w:ilvl w:val="0"/>
          <w:numId w:val="11"/>
        </w:numPr>
        <w:spacing w:line="240" w:lineRule="auto"/>
        <w:jc w:val="left"/>
      </w:pPr>
      <w:r>
        <w:t>Select “Merge two different Trees”</w:t>
      </w:r>
    </w:p>
    <w:p w14:paraId="398685F1" w14:textId="2A1BC6C5" w:rsidR="00380EFD" w:rsidRDefault="00380EFD" w:rsidP="00380EFD">
      <w:pPr>
        <w:pStyle w:val="ListParagraph"/>
        <w:ind w:left="1440"/>
        <w:rPr>
          <w:rFonts w:eastAsiaTheme="minorHAnsi"/>
        </w:rPr>
      </w:pPr>
      <w:r>
        <w:rPr>
          <w:rFonts w:eastAsiaTheme="minorHAnsi"/>
          <w:noProof/>
          <w:lang w:val="en-US"/>
        </w:rPr>
        <w:drawing>
          <wp:inline distT="0" distB="0" distL="0" distR="0" wp14:anchorId="21ED2497" wp14:editId="399D9FEF">
            <wp:extent cx="4324350" cy="36647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0942" cy="3687239"/>
                    </a:xfrm>
                    <a:prstGeom prst="rect">
                      <a:avLst/>
                    </a:prstGeom>
                    <a:noFill/>
                    <a:ln>
                      <a:noFill/>
                    </a:ln>
                  </pic:spPr>
                </pic:pic>
              </a:graphicData>
            </a:graphic>
          </wp:inline>
        </w:drawing>
      </w:r>
    </w:p>
    <w:p w14:paraId="6E36099D" w14:textId="19C7FFC2" w:rsidR="00380EFD" w:rsidRPr="00380EFD" w:rsidRDefault="00380EFD" w:rsidP="00380EFD">
      <w:pPr>
        <w:spacing w:line="240" w:lineRule="auto"/>
        <w:ind w:left="0"/>
        <w:jc w:val="left"/>
        <w:rPr>
          <w:rFonts w:eastAsiaTheme="minorHAnsi"/>
        </w:rPr>
      </w:pPr>
    </w:p>
    <w:p w14:paraId="59E9DDE5" w14:textId="77777777" w:rsidR="00361D85" w:rsidRDefault="00361D85" w:rsidP="004B754C">
      <w:pPr>
        <w:numPr>
          <w:ilvl w:val="0"/>
          <w:numId w:val="11"/>
        </w:numPr>
        <w:spacing w:line="240" w:lineRule="auto"/>
        <w:jc w:val="left"/>
      </w:pPr>
      <w:r>
        <w:t>Select the 2 revisions to be compared and merged</w:t>
      </w:r>
    </w:p>
    <w:p w14:paraId="7BF272AE" w14:textId="4A82BCD7" w:rsidR="00361D85" w:rsidRDefault="00380EFD" w:rsidP="004B754C">
      <w:pPr>
        <w:pStyle w:val="ListParagraph"/>
        <w:numPr>
          <w:ilvl w:val="2"/>
          <w:numId w:val="7"/>
        </w:numPr>
        <w:spacing w:line="240" w:lineRule="auto"/>
        <w:jc w:val="left"/>
        <w:rPr>
          <w:rFonts w:eastAsiaTheme="minorHAnsi"/>
        </w:rPr>
      </w:pPr>
      <w:r w:rsidRPr="00380EFD">
        <w:rPr>
          <w:b/>
        </w:rPr>
        <w:t>From:</w:t>
      </w:r>
      <w:r>
        <w:t xml:space="preserve"> /</w:t>
      </w:r>
      <w:r w:rsidR="00361D85">
        <w:t>trunk/custom</w:t>
      </w:r>
    </w:p>
    <w:p w14:paraId="1F266AE9" w14:textId="143B90D7" w:rsidR="00361D85" w:rsidRPr="00380EFD" w:rsidRDefault="00380EFD" w:rsidP="004B754C">
      <w:pPr>
        <w:pStyle w:val="ListParagraph"/>
        <w:numPr>
          <w:ilvl w:val="2"/>
          <w:numId w:val="7"/>
        </w:numPr>
        <w:spacing w:line="240" w:lineRule="auto"/>
        <w:jc w:val="left"/>
      </w:pPr>
      <w:r w:rsidRPr="00380EFD">
        <w:rPr>
          <w:b/>
        </w:rPr>
        <w:t>To:</w:t>
      </w:r>
      <w:r w:rsidRPr="00380EFD">
        <w:t xml:space="preserve"> /branches</w:t>
      </w:r>
      <w:r w:rsidRPr="00380EFD">
        <w:rPr>
          <w:b/>
        </w:rPr>
        <w:t>/&lt;Stream&gt;/&lt;Version&gt;</w:t>
      </w:r>
    </w:p>
    <w:p w14:paraId="1FE01D20" w14:textId="293C1415" w:rsidR="00361D85" w:rsidRDefault="00380EFD" w:rsidP="00361D85">
      <w:pPr>
        <w:pStyle w:val="ListParagraph"/>
        <w:ind w:left="1440"/>
      </w:pPr>
      <w:r>
        <w:rPr>
          <w:noProof/>
          <w:lang w:val="en-US"/>
        </w:rPr>
        <w:drawing>
          <wp:inline distT="0" distB="0" distL="0" distR="0" wp14:anchorId="788FEB53" wp14:editId="6E90C861">
            <wp:extent cx="4067175" cy="344092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85256" cy="3456224"/>
                    </a:xfrm>
                    <a:prstGeom prst="rect">
                      <a:avLst/>
                    </a:prstGeom>
                    <a:noFill/>
                    <a:ln>
                      <a:noFill/>
                    </a:ln>
                  </pic:spPr>
                </pic:pic>
              </a:graphicData>
            </a:graphic>
          </wp:inline>
        </w:drawing>
      </w:r>
    </w:p>
    <w:p w14:paraId="73CA1C1B" w14:textId="77777777" w:rsidR="00361D85" w:rsidRDefault="00361D85" w:rsidP="004B754C">
      <w:pPr>
        <w:numPr>
          <w:ilvl w:val="0"/>
          <w:numId w:val="11"/>
        </w:numPr>
        <w:spacing w:line="240" w:lineRule="auto"/>
        <w:jc w:val="left"/>
      </w:pPr>
      <w:r>
        <w:t>Click on Test Merge to validate the merging files</w:t>
      </w:r>
    </w:p>
    <w:p w14:paraId="2BA51C97" w14:textId="032117E1" w:rsidR="00361D85" w:rsidRDefault="00380EFD" w:rsidP="00361D85">
      <w:pPr>
        <w:pStyle w:val="ListParagraph"/>
        <w:ind w:left="1440"/>
        <w:rPr>
          <w:rFonts w:eastAsiaTheme="minorHAnsi"/>
        </w:rPr>
      </w:pPr>
      <w:r>
        <w:rPr>
          <w:rFonts w:eastAsiaTheme="minorHAnsi"/>
          <w:noProof/>
          <w:lang w:val="en-US"/>
        </w:rPr>
        <w:drawing>
          <wp:inline distT="0" distB="0" distL="0" distR="0" wp14:anchorId="2FC10518" wp14:editId="44A368EB">
            <wp:extent cx="4076700" cy="34489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7053" cy="3474665"/>
                    </a:xfrm>
                    <a:prstGeom prst="rect">
                      <a:avLst/>
                    </a:prstGeom>
                    <a:noFill/>
                    <a:ln>
                      <a:noFill/>
                    </a:ln>
                  </pic:spPr>
                </pic:pic>
              </a:graphicData>
            </a:graphic>
          </wp:inline>
        </w:drawing>
      </w:r>
    </w:p>
    <w:p w14:paraId="78468C2B" w14:textId="407C6028" w:rsidR="00361D85" w:rsidRDefault="00361D85" w:rsidP="00361D85">
      <w:pPr>
        <w:pStyle w:val="ListParagraph"/>
        <w:ind w:left="1440"/>
      </w:pPr>
    </w:p>
    <w:p w14:paraId="457C3A1E" w14:textId="7248B625" w:rsidR="00361D85" w:rsidRDefault="009365B8" w:rsidP="004B754C">
      <w:pPr>
        <w:numPr>
          <w:ilvl w:val="0"/>
          <w:numId w:val="11"/>
        </w:numPr>
        <w:spacing w:line="240" w:lineRule="auto"/>
        <w:jc w:val="left"/>
      </w:pPr>
      <w:r>
        <w:t xml:space="preserve">Click on </w:t>
      </w:r>
      <w:r w:rsidR="00361D85">
        <w:t>Merge to commit the changes to trunk.</w:t>
      </w:r>
    </w:p>
    <w:p w14:paraId="53561ADB" w14:textId="3C2D3595" w:rsidR="00923FD9" w:rsidRPr="00496178" w:rsidRDefault="009365B8" w:rsidP="004B754C">
      <w:pPr>
        <w:pStyle w:val="Heading2"/>
      </w:pPr>
      <w:bookmarkStart w:id="85" w:name="_Toc30671434"/>
      <w:r>
        <w:lastRenderedPageBreak/>
        <w:t>Strategy</w:t>
      </w:r>
      <w:bookmarkEnd w:id="85"/>
    </w:p>
    <w:p w14:paraId="7157F913" w14:textId="25C65C28" w:rsidR="001A0817" w:rsidRDefault="001A0817" w:rsidP="001A0817">
      <w:pPr>
        <w:pStyle w:val="Heading3"/>
      </w:pPr>
      <w:bookmarkStart w:id="86" w:name="_Toc30671435"/>
      <w:r>
        <w:t>Release Merge</w:t>
      </w:r>
      <w:bookmarkEnd w:id="86"/>
    </w:p>
    <w:p w14:paraId="3CF37474" w14:textId="2DE335D0" w:rsidR="001A0817" w:rsidRPr="001A0817" w:rsidRDefault="00D3401E" w:rsidP="004B754C">
      <w:pPr>
        <w:pStyle w:val="ListParagraph"/>
        <w:numPr>
          <w:ilvl w:val="0"/>
          <w:numId w:val="12"/>
        </w:numPr>
      </w:pPr>
      <w:r>
        <w:t>In this strategy branch will be merged into trunk when the code is delivered to the Client.</w:t>
      </w:r>
    </w:p>
    <w:p w14:paraId="18BCB4C1" w14:textId="13360ED4" w:rsidR="00171A17" w:rsidRDefault="009365B8" w:rsidP="00171A17">
      <w:pPr>
        <w:pStyle w:val="Heading3"/>
      </w:pPr>
      <w:bookmarkStart w:id="87" w:name="_Toc30671436"/>
      <w:r>
        <w:t>P</w:t>
      </w:r>
      <w:r w:rsidR="001A0817">
        <w:t>roduction</w:t>
      </w:r>
      <w:r>
        <w:t xml:space="preserve"> Merge</w:t>
      </w:r>
      <w:bookmarkEnd w:id="87"/>
    </w:p>
    <w:p w14:paraId="2AE05841" w14:textId="19DD126D" w:rsidR="00AE4A05" w:rsidRDefault="009365B8" w:rsidP="004B754C">
      <w:pPr>
        <w:pStyle w:val="ListParagraph"/>
        <w:numPr>
          <w:ilvl w:val="0"/>
          <w:numId w:val="8"/>
        </w:numPr>
      </w:pPr>
      <w:r>
        <w:t>In this strategy branch will be merged into trunk only when the code is deployed into Production.</w:t>
      </w:r>
    </w:p>
    <w:p w14:paraId="4099BD91" w14:textId="77493D82" w:rsidR="001A0817" w:rsidRDefault="00CC6B15" w:rsidP="004B754C">
      <w:pPr>
        <w:pStyle w:val="ListParagraph"/>
        <w:numPr>
          <w:ilvl w:val="0"/>
          <w:numId w:val="8"/>
        </w:numPr>
      </w:pPr>
      <w:r>
        <w:t>This w</w:t>
      </w:r>
      <w:r w:rsidR="009365B8">
        <w:t xml:space="preserve">ill be used on clients utilizing OnDemand as their implementation partner. In such cases OnDemand will also be making changes to Code. They will follow the same process of Branch and Merge. The only difference is </w:t>
      </w:r>
      <w:proofErr w:type="spellStart"/>
      <w:r w:rsidR="009365B8">
        <w:t>Ondemand</w:t>
      </w:r>
      <w:proofErr w:type="spellEnd"/>
      <w:r w:rsidR="009365B8">
        <w:t xml:space="preserve"> changes are more frequent than PSG changes and the delivery cycles far shorter. </w:t>
      </w:r>
      <w:r w:rsidR="001A0817">
        <w:t xml:space="preserve">In </w:t>
      </w:r>
      <w:r>
        <w:t>“</w:t>
      </w:r>
      <w:r w:rsidR="001A0817">
        <w:t>Release Merge</w:t>
      </w:r>
      <w:r>
        <w:t>”</w:t>
      </w:r>
      <w:r w:rsidR="001A0817">
        <w:t xml:space="preserve">, code is committed to trunk after it is released to client. </w:t>
      </w:r>
      <w:r w:rsidR="009365B8">
        <w:t>Having released code which is not in PROD</w:t>
      </w:r>
      <w:r w:rsidR="001A0817">
        <w:t xml:space="preserve"> but in a lower environment will cause issues as </w:t>
      </w:r>
      <w:proofErr w:type="spellStart"/>
      <w:r w:rsidR="001A0817">
        <w:t>Ondemand</w:t>
      </w:r>
      <w:proofErr w:type="spellEnd"/>
      <w:r w:rsidR="001A0817">
        <w:t xml:space="preserve"> will create a branch of trunk to make their fixes i.e. they will be working on copy of code that is not in Production.</w:t>
      </w:r>
    </w:p>
    <w:p w14:paraId="2492C682" w14:textId="5CA6A259" w:rsidR="001A0817" w:rsidRDefault="001A0817" w:rsidP="004B754C">
      <w:pPr>
        <w:pStyle w:val="Heading2"/>
      </w:pPr>
      <w:bookmarkStart w:id="88" w:name="_Toc30671437"/>
      <w:r>
        <w:t xml:space="preserve">PSG-OD </w:t>
      </w:r>
      <w:r w:rsidR="00D3401E">
        <w:t>Collaboration</w:t>
      </w:r>
      <w:bookmarkEnd w:id="88"/>
    </w:p>
    <w:p w14:paraId="6EEECB7F" w14:textId="685BDAEC" w:rsidR="001A0817" w:rsidRDefault="001A0817" w:rsidP="00D3401E">
      <w:pPr>
        <w:ind w:left="3"/>
      </w:pPr>
      <w:r>
        <w:t xml:space="preserve">Whenever there is a Project Phase (PSG) running alongside a BAU Phase (OD) we will follow the </w:t>
      </w:r>
      <w:r w:rsidRPr="00D3401E">
        <w:t>Branch and Merge</w:t>
      </w:r>
      <w:r>
        <w:t xml:space="preserve"> functionality of SVN</w:t>
      </w:r>
    </w:p>
    <w:p w14:paraId="1962FE04" w14:textId="77777777" w:rsidR="00D3401E" w:rsidRDefault="00D3401E" w:rsidP="00D3401E">
      <w:pPr>
        <w:ind w:left="3"/>
      </w:pPr>
    </w:p>
    <w:p w14:paraId="5A01B86D" w14:textId="77777777" w:rsidR="001A0817" w:rsidRPr="00D3401E" w:rsidRDefault="001A0817" w:rsidP="00D3401E">
      <w:pPr>
        <w:ind w:left="3"/>
        <w:rPr>
          <w:b/>
        </w:rPr>
      </w:pPr>
      <w:r w:rsidRPr="00D3401E">
        <w:rPr>
          <w:b/>
        </w:rPr>
        <w:t>Trunk = Production</w:t>
      </w:r>
    </w:p>
    <w:p w14:paraId="0591FAF2" w14:textId="69BD83EE" w:rsidR="001A0817" w:rsidRPr="00D3401E" w:rsidRDefault="001A0817" w:rsidP="004B754C">
      <w:pPr>
        <w:pStyle w:val="ListParagraph"/>
        <w:numPr>
          <w:ilvl w:val="0"/>
          <w:numId w:val="14"/>
        </w:numPr>
      </w:pPr>
      <w:r>
        <w:t>Going forward SVN trunk folder will only maintain the latest copy of code that is currently in Production</w:t>
      </w:r>
    </w:p>
    <w:p w14:paraId="4C54BFF3" w14:textId="77777777" w:rsidR="001A0817" w:rsidRPr="00D3401E" w:rsidRDefault="001A0817" w:rsidP="00D3401E">
      <w:pPr>
        <w:ind w:left="3"/>
        <w:rPr>
          <w:b/>
        </w:rPr>
      </w:pPr>
      <w:r w:rsidRPr="00D3401E">
        <w:rPr>
          <w:b/>
        </w:rPr>
        <w:t>Branch</w:t>
      </w:r>
    </w:p>
    <w:p w14:paraId="4C09622A" w14:textId="096D781B" w:rsidR="001A0817" w:rsidRPr="00D3401E" w:rsidRDefault="001A0817" w:rsidP="004B754C">
      <w:pPr>
        <w:pStyle w:val="ListParagraph"/>
        <w:numPr>
          <w:ilvl w:val="0"/>
          <w:numId w:val="14"/>
        </w:numPr>
      </w:pPr>
      <w:r>
        <w:t xml:space="preserve">If PSG/OD needs to start a new deliverable, they need to take the latest copy of </w:t>
      </w:r>
      <w:proofErr w:type="spellStart"/>
      <w:r>
        <w:t>Productionalized</w:t>
      </w:r>
      <w:proofErr w:type="spellEnd"/>
      <w:r>
        <w:t xml:space="preserve"> code from Trunk and create a branch.</w:t>
      </w:r>
    </w:p>
    <w:p w14:paraId="1F07D102" w14:textId="77777777" w:rsidR="001A0817" w:rsidRPr="00D3401E" w:rsidRDefault="001A0817" w:rsidP="00D3401E">
      <w:pPr>
        <w:ind w:left="3"/>
        <w:rPr>
          <w:b/>
        </w:rPr>
      </w:pPr>
      <w:r w:rsidRPr="00D3401E">
        <w:rPr>
          <w:b/>
        </w:rPr>
        <w:t>Merge</w:t>
      </w:r>
    </w:p>
    <w:p w14:paraId="09E9F4D9" w14:textId="77777777" w:rsidR="001A0817" w:rsidRDefault="001A0817" w:rsidP="004B754C">
      <w:pPr>
        <w:pStyle w:val="ListParagraph"/>
        <w:numPr>
          <w:ilvl w:val="0"/>
          <w:numId w:val="14"/>
        </w:numPr>
      </w:pPr>
      <w:r>
        <w:t>As soon as Code is deployed via a Package into production it will have to be merged into trunk</w:t>
      </w:r>
    </w:p>
    <w:p w14:paraId="6F62E85E" w14:textId="77777777" w:rsidR="001A0817" w:rsidRPr="00D3401E" w:rsidRDefault="001A0817" w:rsidP="00D3401E">
      <w:pPr>
        <w:pStyle w:val="ListParagraph"/>
        <w:ind w:left="363"/>
      </w:pPr>
    </w:p>
    <w:p w14:paraId="40795F8D" w14:textId="77777777" w:rsidR="001A0817" w:rsidRDefault="001A0817" w:rsidP="00D3401E">
      <w:pPr>
        <w:ind w:left="3"/>
      </w:pPr>
      <w:r>
        <w:t>Additionally</w:t>
      </w:r>
    </w:p>
    <w:p w14:paraId="0B537260" w14:textId="77777777" w:rsidR="001A0817" w:rsidRDefault="001A0817" w:rsidP="004B754C">
      <w:pPr>
        <w:numPr>
          <w:ilvl w:val="0"/>
          <w:numId w:val="13"/>
        </w:numPr>
        <w:spacing w:line="240" w:lineRule="auto"/>
        <w:jc w:val="left"/>
      </w:pPr>
      <w:r>
        <w:t xml:space="preserve">PSG and OD to meet on Monday every week to discuss all foreseeable code changes moving into Production and the Release Dates into SIT,UAT and PROD </w:t>
      </w:r>
    </w:p>
    <w:p w14:paraId="1B5791A9" w14:textId="77777777" w:rsidR="001A0817" w:rsidRDefault="001A0817" w:rsidP="004B754C">
      <w:pPr>
        <w:numPr>
          <w:ilvl w:val="0"/>
          <w:numId w:val="13"/>
        </w:numPr>
        <w:spacing w:line="240" w:lineRule="auto"/>
        <w:jc w:val="left"/>
      </w:pPr>
      <w:r>
        <w:t xml:space="preserve">All components being changed need to be vetted by PSG/OD to see if it is impacting the current release. </w:t>
      </w:r>
    </w:p>
    <w:p w14:paraId="097BD07F" w14:textId="77777777" w:rsidR="001A0817" w:rsidRDefault="001A0817" w:rsidP="004B754C">
      <w:pPr>
        <w:numPr>
          <w:ilvl w:val="0"/>
          <w:numId w:val="13"/>
        </w:numPr>
        <w:spacing w:line="240" w:lineRule="auto"/>
        <w:jc w:val="left"/>
      </w:pPr>
      <w:r>
        <w:t>If any common components are identified between the releases they need to be merged by the team going in on a later date into Production.</w:t>
      </w:r>
    </w:p>
    <w:p w14:paraId="42049A1C" w14:textId="4598EF06" w:rsidR="001A0817" w:rsidRDefault="00D3401E" w:rsidP="00D3401E">
      <w:pPr>
        <w:spacing w:line="240" w:lineRule="auto"/>
        <w:ind w:left="0"/>
        <w:jc w:val="left"/>
        <w:rPr>
          <w:rFonts w:eastAsiaTheme="minorHAnsi"/>
        </w:rPr>
      </w:pPr>
      <w:r>
        <w:rPr>
          <w:rFonts w:eastAsiaTheme="minorHAnsi"/>
        </w:rPr>
        <w:br w:type="page"/>
      </w:r>
    </w:p>
    <w:p w14:paraId="37336C33" w14:textId="77777777" w:rsidR="001A0817" w:rsidRDefault="001A0817" w:rsidP="00D3401E">
      <w:pPr>
        <w:pStyle w:val="Heading3"/>
      </w:pPr>
      <w:bookmarkStart w:id="89" w:name="_Toc30671438"/>
      <w:r w:rsidRPr="00D3401E">
        <w:lastRenderedPageBreak/>
        <w:t>Merge</w:t>
      </w:r>
      <w:r>
        <w:rPr>
          <w:b w:val="0"/>
          <w:bCs w:val="0"/>
        </w:rPr>
        <w:t xml:space="preserve"> </w:t>
      </w:r>
      <w:r w:rsidRPr="00D3401E">
        <w:t>Responsibility in Cases involving common components by PSG/OD as below</w:t>
      </w:r>
      <w:bookmarkEnd w:id="89"/>
    </w:p>
    <w:p w14:paraId="4ACAA47D" w14:textId="77777777" w:rsidR="001A0817" w:rsidRDefault="001A0817" w:rsidP="001A0817"/>
    <w:p w14:paraId="5B151F95" w14:textId="77777777" w:rsidR="001A0817" w:rsidRDefault="001A0817" w:rsidP="00D3401E">
      <w:pPr>
        <w:ind w:left="3"/>
      </w:pPr>
      <w:r>
        <w:rPr>
          <w:b/>
          <w:bCs/>
        </w:rPr>
        <w:t xml:space="preserve">Case 1: </w:t>
      </w:r>
      <w:r>
        <w:t> Same Day Deployment PSG/OD</w:t>
      </w:r>
    </w:p>
    <w:p w14:paraId="54697E9B" w14:textId="77777777" w:rsidR="001A0817" w:rsidRDefault="001A0817" w:rsidP="001A0817"/>
    <w:tbl>
      <w:tblPr>
        <w:tblW w:w="8730" w:type="dxa"/>
        <w:tblInd w:w="-10" w:type="dxa"/>
        <w:tblLook w:val="04A0" w:firstRow="1" w:lastRow="0" w:firstColumn="1" w:lastColumn="0" w:noHBand="0" w:noVBand="1"/>
      </w:tblPr>
      <w:tblGrid>
        <w:gridCol w:w="791"/>
        <w:gridCol w:w="3619"/>
        <w:gridCol w:w="1048"/>
        <w:gridCol w:w="1022"/>
        <w:gridCol w:w="1170"/>
        <w:gridCol w:w="1080"/>
      </w:tblGrid>
      <w:tr w:rsidR="001A0817" w:rsidRPr="001A0817" w14:paraId="15AED0F9" w14:textId="77777777" w:rsidTr="001A0817">
        <w:trPr>
          <w:trHeight w:val="315"/>
        </w:trPr>
        <w:tc>
          <w:tcPr>
            <w:tcW w:w="791"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4247C3BC" w14:textId="77777777" w:rsidR="001A0817" w:rsidRPr="001A0817" w:rsidRDefault="001A0817" w:rsidP="001A0817">
            <w:pPr>
              <w:spacing w:line="240" w:lineRule="auto"/>
              <w:ind w:left="0"/>
              <w:jc w:val="left"/>
              <w:rPr>
                <w:rFonts w:cs="Arial"/>
                <w:b/>
                <w:bCs/>
                <w:color w:val="000000"/>
                <w:szCs w:val="22"/>
                <w:lang w:val="en-US"/>
              </w:rPr>
            </w:pPr>
            <w:r w:rsidRPr="001A0817">
              <w:rPr>
                <w:rFonts w:cs="Arial"/>
                <w:b/>
                <w:bCs/>
                <w:color w:val="000000"/>
                <w:szCs w:val="22"/>
              </w:rPr>
              <w:t>Team</w:t>
            </w:r>
          </w:p>
        </w:tc>
        <w:tc>
          <w:tcPr>
            <w:tcW w:w="3619" w:type="dxa"/>
            <w:tcBorders>
              <w:top w:val="single" w:sz="8" w:space="0" w:color="auto"/>
              <w:left w:val="nil"/>
              <w:bottom w:val="single" w:sz="8" w:space="0" w:color="auto"/>
              <w:right w:val="single" w:sz="8" w:space="0" w:color="auto"/>
            </w:tcBorders>
            <w:shd w:val="clear" w:color="000000" w:fill="BFBFBF"/>
            <w:noWrap/>
            <w:vAlign w:val="center"/>
            <w:hideMark/>
          </w:tcPr>
          <w:p w14:paraId="562CDCAF" w14:textId="77777777" w:rsidR="001A0817" w:rsidRPr="001A0817" w:rsidRDefault="001A0817" w:rsidP="001A0817">
            <w:pPr>
              <w:spacing w:line="240" w:lineRule="auto"/>
              <w:ind w:left="0"/>
              <w:jc w:val="left"/>
              <w:rPr>
                <w:rFonts w:cs="Arial"/>
                <w:b/>
                <w:bCs/>
                <w:color w:val="000000"/>
                <w:szCs w:val="22"/>
                <w:lang w:val="en-US"/>
              </w:rPr>
            </w:pPr>
            <w:r w:rsidRPr="001A0817">
              <w:rPr>
                <w:rFonts w:cs="Arial"/>
                <w:b/>
                <w:bCs/>
                <w:color w:val="000000"/>
                <w:szCs w:val="22"/>
              </w:rPr>
              <w:t>Package Name</w:t>
            </w:r>
          </w:p>
        </w:tc>
        <w:tc>
          <w:tcPr>
            <w:tcW w:w="1048" w:type="dxa"/>
            <w:tcBorders>
              <w:top w:val="single" w:sz="8" w:space="0" w:color="auto"/>
              <w:left w:val="nil"/>
              <w:bottom w:val="single" w:sz="8" w:space="0" w:color="auto"/>
              <w:right w:val="single" w:sz="8" w:space="0" w:color="auto"/>
            </w:tcBorders>
            <w:shd w:val="clear" w:color="000000" w:fill="BFBFBF"/>
            <w:noWrap/>
            <w:vAlign w:val="center"/>
            <w:hideMark/>
          </w:tcPr>
          <w:p w14:paraId="121B1A2A" w14:textId="77777777" w:rsidR="001A0817" w:rsidRPr="001A0817" w:rsidRDefault="001A0817" w:rsidP="001A0817">
            <w:pPr>
              <w:spacing w:line="240" w:lineRule="auto"/>
              <w:ind w:left="0"/>
              <w:jc w:val="left"/>
              <w:rPr>
                <w:rFonts w:cs="Arial"/>
                <w:b/>
                <w:bCs/>
                <w:color w:val="000000"/>
                <w:szCs w:val="22"/>
                <w:lang w:val="en-US"/>
              </w:rPr>
            </w:pPr>
            <w:r w:rsidRPr="001A0817">
              <w:rPr>
                <w:rFonts w:cs="Arial"/>
                <w:b/>
                <w:bCs/>
                <w:color w:val="000000"/>
                <w:szCs w:val="22"/>
              </w:rPr>
              <w:t>Release</w:t>
            </w:r>
          </w:p>
        </w:tc>
        <w:tc>
          <w:tcPr>
            <w:tcW w:w="1022" w:type="dxa"/>
            <w:tcBorders>
              <w:top w:val="single" w:sz="8" w:space="0" w:color="auto"/>
              <w:left w:val="nil"/>
              <w:bottom w:val="single" w:sz="8" w:space="0" w:color="auto"/>
              <w:right w:val="single" w:sz="8" w:space="0" w:color="auto"/>
            </w:tcBorders>
            <w:shd w:val="clear" w:color="000000" w:fill="BFBFBF"/>
            <w:noWrap/>
            <w:vAlign w:val="center"/>
            <w:hideMark/>
          </w:tcPr>
          <w:p w14:paraId="34C78903" w14:textId="77777777" w:rsidR="001A0817" w:rsidRPr="001A0817" w:rsidRDefault="001A0817" w:rsidP="001A0817">
            <w:pPr>
              <w:spacing w:line="240" w:lineRule="auto"/>
              <w:ind w:left="0"/>
              <w:jc w:val="left"/>
              <w:rPr>
                <w:rFonts w:cs="Arial"/>
                <w:b/>
                <w:bCs/>
                <w:color w:val="000000"/>
                <w:szCs w:val="22"/>
                <w:lang w:val="en-US"/>
              </w:rPr>
            </w:pPr>
            <w:r w:rsidRPr="001A0817">
              <w:rPr>
                <w:rFonts w:cs="Arial"/>
                <w:b/>
                <w:bCs/>
                <w:color w:val="000000"/>
                <w:szCs w:val="22"/>
              </w:rPr>
              <w:t>SIT</w:t>
            </w:r>
          </w:p>
        </w:tc>
        <w:tc>
          <w:tcPr>
            <w:tcW w:w="1170" w:type="dxa"/>
            <w:tcBorders>
              <w:top w:val="single" w:sz="8" w:space="0" w:color="auto"/>
              <w:left w:val="nil"/>
              <w:bottom w:val="single" w:sz="8" w:space="0" w:color="auto"/>
              <w:right w:val="single" w:sz="8" w:space="0" w:color="auto"/>
            </w:tcBorders>
            <w:shd w:val="clear" w:color="000000" w:fill="BFBFBF"/>
            <w:noWrap/>
            <w:vAlign w:val="center"/>
            <w:hideMark/>
          </w:tcPr>
          <w:p w14:paraId="65E00411" w14:textId="77777777" w:rsidR="001A0817" w:rsidRPr="001A0817" w:rsidRDefault="001A0817" w:rsidP="001A0817">
            <w:pPr>
              <w:spacing w:line="240" w:lineRule="auto"/>
              <w:ind w:left="0"/>
              <w:jc w:val="left"/>
              <w:rPr>
                <w:rFonts w:cs="Arial"/>
                <w:b/>
                <w:bCs/>
                <w:color w:val="000000"/>
                <w:szCs w:val="22"/>
                <w:lang w:val="en-US"/>
              </w:rPr>
            </w:pPr>
            <w:r w:rsidRPr="001A0817">
              <w:rPr>
                <w:rFonts w:cs="Arial"/>
                <w:b/>
                <w:bCs/>
                <w:color w:val="000000"/>
                <w:szCs w:val="22"/>
              </w:rPr>
              <w:t>UAT</w:t>
            </w:r>
          </w:p>
        </w:tc>
        <w:tc>
          <w:tcPr>
            <w:tcW w:w="1080" w:type="dxa"/>
            <w:tcBorders>
              <w:top w:val="single" w:sz="8" w:space="0" w:color="auto"/>
              <w:left w:val="nil"/>
              <w:bottom w:val="single" w:sz="8" w:space="0" w:color="auto"/>
              <w:right w:val="single" w:sz="8" w:space="0" w:color="auto"/>
            </w:tcBorders>
            <w:shd w:val="clear" w:color="000000" w:fill="BFBFBF"/>
            <w:noWrap/>
            <w:vAlign w:val="center"/>
            <w:hideMark/>
          </w:tcPr>
          <w:p w14:paraId="5E08E10E" w14:textId="77777777" w:rsidR="001A0817" w:rsidRPr="001A0817" w:rsidRDefault="001A0817" w:rsidP="001A0817">
            <w:pPr>
              <w:spacing w:line="240" w:lineRule="auto"/>
              <w:ind w:left="0"/>
              <w:jc w:val="left"/>
              <w:rPr>
                <w:rFonts w:cs="Arial"/>
                <w:b/>
                <w:bCs/>
                <w:color w:val="000000"/>
                <w:szCs w:val="22"/>
                <w:lang w:val="en-US"/>
              </w:rPr>
            </w:pPr>
            <w:r w:rsidRPr="001A0817">
              <w:rPr>
                <w:rFonts w:cs="Arial"/>
                <w:b/>
                <w:bCs/>
                <w:color w:val="000000"/>
                <w:szCs w:val="22"/>
              </w:rPr>
              <w:t>PROD</w:t>
            </w:r>
          </w:p>
        </w:tc>
      </w:tr>
      <w:tr w:rsidR="001A0817" w:rsidRPr="001A0817" w14:paraId="505150AC" w14:textId="77777777" w:rsidTr="001A0817">
        <w:trPr>
          <w:trHeight w:val="315"/>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6E938FBC" w14:textId="77777777" w:rsidR="001A0817" w:rsidRPr="001A0817" w:rsidRDefault="001A0817" w:rsidP="001A0817">
            <w:pPr>
              <w:spacing w:line="240" w:lineRule="auto"/>
              <w:ind w:left="0"/>
              <w:jc w:val="left"/>
              <w:rPr>
                <w:rFonts w:cs="Arial"/>
                <w:color w:val="000000"/>
                <w:szCs w:val="22"/>
                <w:lang w:val="en-US"/>
              </w:rPr>
            </w:pPr>
            <w:r w:rsidRPr="001A0817">
              <w:rPr>
                <w:rFonts w:cs="Arial"/>
                <w:color w:val="000000"/>
                <w:szCs w:val="22"/>
              </w:rPr>
              <w:t>PSG</w:t>
            </w:r>
          </w:p>
        </w:tc>
        <w:tc>
          <w:tcPr>
            <w:tcW w:w="3619" w:type="dxa"/>
            <w:tcBorders>
              <w:top w:val="nil"/>
              <w:left w:val="nil"/>
              <w:bottom w:val="single" w:sz="8" w:space="0" w:color="auto"/>
              <w:right w:val="single" w:sz="8" w:space="0" w:color="auto"/>
            </w:tcBorders>
            <w:shd w:val="clear" w:color="auto" w:fill="auto"/>
            <w:noWrap/>
            <w:vAlign w:val="center"/>
            <w:hideMark/>
          </w:tcPr>
          <w:p w14:paraId="2DFE10BD" w14:textId="77777777" w:rsidR="001A0817" w:rsidRPr="001A0817" w:rsidRDefault="001A0817" w:rsidP="001A0817">
            <w:pPr>
              <w:spacing w:line="240" w:lineRule="auto"/>
              <w:ind w:left="0"/>
              <w:jc w:val="left"/>
              <w:rPr>
                <w:rFonts w:cs="Arial"/>
                <w:color w:val="000000"/>
                <w:szCs w:val="22"/>
                <w:lang w:val="en-US"/>
              </w:rPr>
            </w:pPr>
            <w:r w:rsidRPr="001A0817">
              <w:rPr>
                <w:rFonts w:cs="Arial"/>
                <w:color w:val="000000"/>
                <w:szCs w:val="22"/>
              </w:rPr>
              <w:t>RMB Portfolio Master Custom</w:t>
            </w:r>
          </w:p>
        </w:tc>
        <w:tc>
          <w:tcPr>
            <w:tcW w:w="1048" w:type="dxa"/>
            <w:tcBorders>
              <w:top w:val="nil"/>
              <w:left w:val="nil"/>
              <w:bottom w:val="single" w:sz="8" w:space="0" w:color="auto"/>
              <w:right w:val="single" w:sz="8" w:space="0" w:color="auto"/>
            </w:tcBorders>
            <w:shd w:val="clear" w:color="auto" w:fill="auto"/>
            <w:noWrap/>
            <w:vAlign w:val="center"/>
            <w:hideMark/>
          </w:tcPr>
          <w:p w14:paraId="06D4FCCD" w14:textId="77777777" w:rsidR="001A0817" w:rsidRPr="001A0817" w:rsidRDefault="001A0817" w:rsidP="001A0817">
            <w:pPr>
              <w:spacing w:line="240" w:lineRule="auto"/>
              <w:ind w:left="0"/>
              <w:jc w:val="left"/>
              <w:rPr>
                <w:rFonts w:cs="Arial"/>
                <w:color w:val="000000"/>
                <w:szCs w:val="22"/>
                <w:lang w:val="en-US"/>
              </w:rPr>
            </w:pPr>
            <w:r w:rsidRPr="001A0817">
              <w:rPr>
                <w:rFonts w:cs="Arial"/>
                <w:color w:val="000000"/>
                <w:szCs w:val="22"/>
              </w:rPr>
              <w:t>8.7.1.29</w:t>
            </w:r>
          </w:p>
        </w:tc>
        <w:tc>
          <w:tcPr>
            <w:tcW w:w="1022" w:type="dxa"/>
            <w:tcBorders>
              <w:top w:val="nil"/>
              <w:left w:val="nil"/>
              <w:bottom w:val="single" w:sz="8" w:space="0" w:color="auto"/>
              <w:right w:val="single" w:sz="8" w:space="0" w:color="auto"/>
            </w:tcBorders>
            <w:shd w:val="clear" w:color="auto" w:fill="auto"/>
            <w:noWrap/>
            <w:vAlign w:val="center"/>
            <w:hideMark/>
          </w:tcPr>
          <w:p w14:paraId="33F30BA8" w14:textId="77777777" w:rsidR="001A0817" w:rsidRPr="001A0817" w:rsidRDefault="001A0817" w:rsidP="001A0817">
            <w:pPr>
              <w:spacing w:line="240" w:lineRule="auto"/>
              <w:ind w:left="0"/>
              <w:jc w:val="left"/>
              <w:rPr>
                <w:rFonts w:cs="Arial"/>
                <w:color w:val="000000"/>
                <w:szCs w:val="22"/>
                <w:lang w:val="en-US"/>
              </w:rPr>
            </w:pPr>
            <w:r w:rsidRPr="001A0817">
              <w:rPr>
                <w:rFonts w:cs="Arial"/>
                <w:color w:val="000000"/>
                <w:szCs w:val="22"/>
              </w:rPr>
              <w:t>10-Jul</w:t>
            </w:r>
          </w:p>
        </w:tc>
        <w:tc>
          <w:tcPr>
            <w:tcW w:w="1170" w:type="dxa"/>
            <w:tcBorders>
              <w:top w:val="nil"/>
              <w:left w:val="nil"/>
              <w:bottom w:val="single" w:sz="8" w:space="0" w:color="auto"/>
              <w:right w:val="single" w:sz="8" w:space="0" w:color="auto"/>
            </w:tcBorders>
            <w:shd w:val="clear" w:color="auto" w:fill="auto"/>
            <w:noWrap/>
            <w:vAlign w:val="center"/>
            <w:hideMark/>
          </w:tcPr>
          <w:p w14:paraId="0E12F4F1" w14:textId="77777777" w:rsidR="001A0817" w:rsidRPr="001A0817" w:rsidRDefault="001A0817" w:rsidP="001A0817">
            <w:pPr>
              <w:spacing w:line="240" w:lineRule="auto"/>
              <w:ind w:left="0"/>
              <w:jc w:val="left"/>
              <w:rPr>
                <w:rFonts w:cs="Arial"/>
                <w:color w:val="000000"/>
                <w:szCs w:val="22"/>
                <w:lang w:val="en-US"/>
              </w:rPr>
            </w:pPr>
            <w:r w:rsidRPr="001A0817">
              <w:rPr>
                <w:rFonts w:cs="Arial"/>
                <w:color w:val="000000"/>
                <w:szCs w:val="22"/>
              </w:rPr>
              <w:t>20-Jul</w:t>
            </w:r>
          </w:p>
        </w:tc>
        <w:tc>
          <w:tcPr>
            <w:tcW w:w="1080" w:type="dxa"/>
            <w:tcBorders>
              <w:top w:val="nil"/>
              <w:left w:val="nil"/>
              <w:bottom w:val="single" w:sz="8" w:space="0" w:color="auto"/>
              <w:right w:val="single" w:sz="8" w:space="0" w:color="auto"/>
            </w:tcBorders>
            <w:shd w:val="clear" w:color="auto" w:fill="auto"/>
            <w:noWrap/>
            <w:vAlign w:val="center"/>
            <w:hideMark/>
          </w:tcPr>
          <w:p w14:paraId="084B6AEA" w14:textId="77777777" w:rsidR="001A0817" w:rsidRPr="001A0817" w:rsidRDefault="001A0817" w:rsidP="001A0817">
            <w:pPr>
              <w:spacing w:line="240" w:lineRule="auto"/>
              <w:ind w:left="0"/>
              <w:jc w:val="left"/>
              <w:rPr>
                <w:rFonts w:cs="Arial"/>
                <w:color w:val="000000"/>
                <w:szCs w:val="22"/>
                <w:lang w:val="en-US"/>
              </w:rPr>
            </w:pPr>
            <w:r w:rsidRPr="001A0817">
              <w:rPr>
                <w:rFonts w:cs="Arial"/>
                <w:color w:val="000000"/>
                <w:szCs w:val="22"/>
              </w:rPr>
              <w:t>30-Jul</w:t>
            </w:r>
          </w:p>
        </w:tc>
      </w:tr>
      <w:tr w:rsidR="001A0817" w:rsidRPr="001A0817" w14:paraId="7FAF171E" w14:textId="77777777" w:rsidTr="001A0817">
        <w:trPr>
          <w:trHeight w:val="315"/>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5A90C321" w14:textId="77777777" w:rsidR="001A0817" w:rsidRPr="001A0817" w:rsidRDefault="001A0817" w:rsidP="001A0817">
            <w:pPr>
              <w:spacing w:line="240" w:lineRule="auto"/>
              <w:ind w:left="0"/>
              <w:jc w:val="left"/>
              <w:rPr>
                <w:rFonts w:cs="Arial"/>
                <w:color w:val="000000"/>
                <w:szCs w:val="22"/>
                <w:lang w:val="en-US"/>
              </w:rPr>
            </w:pPr>
            <w:r w:rsidRPr="001A0817">
              <w:rPr>
                <w:rFonts w:cs="Arial"/>
                <w:color w:val="000000"/>
                <w:szCs w:val="22"/>
              </w:rPr>
              <w:t>OD</w:t>
            </w:r>
          </w:p>
        </w:tc>
        <w:tc>
          <w:tcPr>
            <w:tcW w:w="3619" w:type="dxa"/>
            <w:tcBorders>
              <w:top w:val="nil"/>
              <w:left w:val="nil"/>
              <w:bottom w:val="single" w:sz="8" w:space="0" w:color="auto"/>
              <w:right w:val="single" w:sz="8" w:space="0" w:color="auto"/>
            </w:tcBorders>
            <w:shd w:val="clear" w:color="auto" w:fill="auto"/>
            <w:noWrap/>
            <w:vAlign w:val="center"/>
            <w:hideMark/>
          </w:tcPr>
          <w:p w14:paraId="7E9AB15C" w14:textId="77777777" w:rsidR="001A0817" w:rsidRPr="001A0817" w:rsidRDefault="001A0817" w:rsidP="001A0817">
            <w:pPr>
              <w:spacing w:line="240" w:lineRule="auto"/>
              <w:ind w:left="0"/>
              <w:jc w:val="left"/>
              <w:rPr>
                <w:rFonts w:cs="Arial"/>
                <w:color w:val="000000"/>
                <w:szCs w:val="22"/>
                <w:lang w:val="en-US"/>
              </w:rPr>
            </w:pPr>
            <w:r w:rsidRPr="001A0817">
              <w:rPr>
                <w:rFonts w:cs="Arial"/>
                <w:color w:val="000000"/>
                <w:szCs w:val="22"/>
              </w:rPr>
              <w:t>RMB Portfolio Master Custom OD</w:t>
            </w:r>
          </w:p>
        </w:tc>
        <w:tc>
          <w:tcPr>
            <w:tcW w:w="1048" w:type="dxa"/>
            <w:tcBorders>
              <w:top w:val="nil"/>
              <w:left w:val="nil"/>
              <w:bottom w:val="single" w:sz="8" w:space="0" w:color="auto"/>
              <w:right w:val="single" w:sz="8" w:space="0" w:color="auto"/>
            </w:tcBorders>
            <w:shd w:val="clear" w:color="auto" w:fill="auto"/>
            <w:noWrap/>
            <w:vAlign w:val="center"/>
            <w:hideMark/>
          </w:tcPr>
          <w:p w14:paraId="0F93179A" w14:textId="77777777" w:rsidR="001A0817" w:rsidRPr="001A0817" w:rsidRDefault="001A0817" w:rsidP="001A0817">
            <w:pPr>
              <w:spacing w:line="240" w:lineRule="auto"/>
              <w:ind w:left="0"/>
              <w:jc w:val="left"/>
              <w:rPr>
                <w:rFonts w:cs="Arial"/>
                <w:color w:val="000000"/>
                <w:szCs w:val="22"/>
                <w:lang w:val="en-US"/>
              </w:rPr>
            </w:pPr>
            <w:r w:rsidRPr="001A0817">
              <w:rPr>
                <w:rFonts w:cs="Arial"/>
                <w:color w:val="000000"/>
                <w:szCs w:val="22"/>
              </w:rPr>
              <w:t>8.7.1.1</w:t>
            </w:r>
          </w:p>
        </w:tc>
        <w:tc>
          <w:tcPr>
            <w:tcW w:w="1022" w:type="dxa"/>
            <w:tcBorders>
              <w:top w:val="nil"/>
              <w:left w:val="nil"/>
              <w:bottom w:val="single" w:sz="8" w:space="0" w:color="auto"/>
              <w:right w:val="single" w:sz="8" w:space="0" w:color="auto"/>
            </w:tcBorders>
            <w:shd w:val="clear" w:color="auto" w:fill="auto"/>
            <w:noWrap/>
            <w:vAlign w:val="center"/>
            <w:hideMark/>
          </w:tcPr>
          <w:p w14:paraId="18FD281E" w14:textId="77777777" w:rsidR="001A0817" w:rsidRPr="001A0817" w:rsidRDefault="001A0817" w:rsidP="001A0817">
            <w:pPr>
              <w:spacing w:line="240" w:lineRule="auto"/>
              <w:ind w:left="0"/>
              <w:jc w:val="left"/>
              <w:rPr>
                <w:rFonts w:cs="Arial"/>
                <w:color w:val="000000"/>
                <w:szCs w:val="22"/>
                <w:lang w:val="en-US"/>
              </w:rPr>
            </w:pPr>
            <w:r w:rsidRPr="001A0817">
              <w:rPr>
                <w:rFonts w:cs="Arial"/>
                <w:color w:val="000000"/>
                <w:szCs w:val="22"/>
              </w:rPr>
              <w:t>28-Jul</w:t>
            </w:r>
          </w:p>
        </w:tc>
        <w:tc>
          <w:tcPr>
            <w:tcW w:w="1170" w:type="dxa"/>
            <w:tcBorders>
              <w:top w:val="nil"/>
              <w:left w:val="nil"/>
              <w:bottom w:val="single" w:sz="8" w:space="0" w:color="auto"/>
              <w:right w:val="single" w:sz="8" w:space="0" w:color="auto"/>
            </w:tcBorders>
            <w:shd w:val="clear" w:color="auto" w:fill="auto"/>
            <w:noWrap/>
            <w:vAlign w:val="center"/>
            <w:hideMark/>
          </w:tcPr>
          <w:p w14:paraId="42F8D114" w14:textId="77777777" w:rsidR="001A0817" w:rsidRPr="001A0817" w:rsidRDefault="001A0817" w:rsidP="001A0817">
            <w:pPr>
              <w:spacing w:line="240" w:lineRule="auto"/>
              <w:ind w:left="0"/>
              <w:jc w:val="left"/>
              <w:rPr>
                <w:rFonts w:cs="Arial"/>
                <w:color w:val="000000"/>
                <w:szCs w:val="22"/>
                <w:lang w:val="en-US"/>
              </w:rPr>
            </w:pPr>
            <w:r w:rsidRPr="001A0817">
              <w:rPr>
                <w:rFonts w:cs="Arial"/>
                <w:color w:val="000000"/>
                <w:szCs w:val="22"/>
              </w:rPr>
              <w:t>29-Jul</w:t>
            </w:r>
          </w:p>
        </w:tc>
        <w:tc>
          <w:tcPr>
            <w:tcW w:w="1080" w:type="dxa"/>
            <w:tcBorders>
              <w:top w:val="nil"/>
              <w:left w:val="nil"/>
              <w:bottom w:val="single" w:sz="8" w:space="0" w:color="auto"/>
              <w:right w:val="single" w:sz="8" w:space="0" w:color="auto"/>
            </w:tcBorders>
            <w:shd w:val="clear" w:color="auto" w:fill="auto"/>
            <w:noWrap/>
            <w:vAlign w:val="center"/>
            <w:hideMark/>
          </w:tcPr>
          <w:p w14:paraId="5E79BF5C" w14:textId="77777777" w:rsidR="001A0817" w:rsidRPr="001A0817" w:rsidRDefault="001A0817" w:rsidP="001A0817">
            <w:pPr>
              <w:spacing w:line="240" w:lineRule="auto"/>
              <w:ind w:left="0"/>
              <w:jc w:val="left"/>
              <w:rPr>
                <w:rFonts w:cs="Arial"/>
                <w:color w:val="000000"/>
                <w:szCs w:val="22"/>
                <w:lang w:val="en-US"/>
              </w:rPr>
            </w:pPr>
            <w:r w:rsidRPr="001A0817">
              <w:rPr>
                <w:rFonts w:cs="Arial"/>
                <w:color w:val="000000"/>
                <w:szCs w:val="22"/>
              </w:rPr>
              <w:t>30-Jul</w:t>
            </w:r>
          </w:p>
        </w:tc>
      </w:tr>
    </w:tbl>
    <w:p w14:paraId="633B8269" w14:textId="77777777" w:rsidR="001A0817" w:rsidRDefault="001A0817" w:rsidP="001A0817">
      <w:pPr>
        <w:rPr>
          <w:rFonts w:ascii="Calibri" w:eastAsiaTheme="minorHAnsi" w:hAnsi="Calibri" w:cs="Calibri"/>
          <w:szCs w:val="22"/>
        </w:rPr>
      </w:pPr>
    </w:p>
    <w:p w14:paraId="7D06EDBA" w14:textId="77777777" w:rsidR="001A0817" w:rsidRDefault="001A0817" w:rsidP="00D3401E">
      <w:pPr>
        <w:ind w:left="3"/>
      </w:pPr>
      <w:r>
        <w:t>OD to merge the code into their Package. OD Package to run after PSG package.</w:t>
      </w:r>
    </w:p>
    <w:p w14:paraId="0DDAF4E1" w14:textId="77777777" w:rsidR="001A0817" w:rsidRDefault="001A0817" w:rsidP="001A0817">
      <w:pPr>
        <w:rPr>
          <w:b/>
          <w:bCs/>
        </w:rPr>
      </w:pPr>
    </w:p>
    <w:p w14:paraId="23F11C67" w14:textId="77777777" w:rsidR="001A0817" w:rsidRDefault="001A0817" w:rsidP="00D3401E">
      <w:pPr>
        <w:ind w:left="3"/>
      </w:pPr>
      <w:r>
        <w:rPr>
          <w:b/>
          <w:bCs/>
        </w:rPr>
        <w:t xml:space="preserve">Case 2: </w:t>
      </w:r>
      <w:r>
        <w:t> Deployment PSG before OD</w:t>
      </w:r>
    </w:p>
    <w:p w14:paraId="73DB6BE3" w14:textId="77777777" w:rsidR="001A0817" w:rsidRDefault="001A0817" w:rsidP="001A0817"/>
    <w:tbl>
      <w:tblPr>
        <w:tblW w:w="8738" w:type="dxa"/>
        <w:tblInd w:w="-10" w:type="dxa"/>
        <w:tblLook w:val="04A0" w:firstRow="1" w:lastRow="0" w:firstColumn="1" w:lastColumn="0" w:noHBand="0" w:noVBand="1"/>
      </w:tblPr>
      <w:tblGrid>
        <w:gridCol w:w="810"/>
        <w:gridCol w:w="3600"/>
        <w:gridCol w:w="1080"/>
        <w:gridCol w:w="990"/>
        <w:gridCol w:w="1170"/>
        <w:gridCol w:w="1088"/>
      </w:tblGrid>
      <w:tr w:rsidR="00D3401E" w:rsidRPr="00D3401E" w14:paraId="6492E60B" w14:textId="77777777" w:rsidTr="00D3401E">
        <w:trPr>
          <w:trHeight w:val="328"/>
        </w:trPr>
        <w:tc>
          <w:tcPr>
            <w:tcW w:w="81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5D576411" w14:textId="77777777" w:rsidR="00D3401E" w:rsidRPr="00D3401E" w:rsidRDefault="00D3401E" w:rsidP="00D3401E">
            <w:pPr>
              <w:spacing w:line="240" w:lineRule="auto"/>
              <w:ind w:left="0"/>
              <w:jc w:val="left"/>
              <w:rPr>
                <w:rFonts w:cs="Arial"/>
                <w:b/>
                <w:bCs/>
                <w:color w:val="000000"/>
                <w:szCs w:val="22"/>
                <w:lang w:val="en-US"/>
              </w:rPr>
            </w:pPr>
            <w:r w:rsidRPr="00D3401E">
              <w:rPr>
                <w:rFonts w:cs="Arial"/>
                <w:b/>
                <w:bCs/>
                <w:color w:val="000000"/>
                <w:szCs w:val="22"/>
              </w:rPr>
              <w:t>Team</w:t>
            </w:r>
          </w:p>
        </w:tc>
        <w:tc>
          <w:tcPr>
            <w:tcW w:w="3600" w:type="dxa"/>
            <w:tcBorders>
              <w:top w:val="single" w:sz="8" w:space="0" w:color="auto"/>
              <w:left w:val="nil"/>
              <w:bottom w:val="single" w:sz="8" w:space="0" w:color="auto"/>
              <w:right w:val="single" w:sz="8" w:space="0" w:color="auto"/>
            </w:tcBorders>
            <w:shd w:val="clear" w:color="000000" w:fill="BFBFBF"/>
            <w:noWrap/>
            <w:vAlign w:val="center"/>
            <w:hideMark/>
          </w:tcPr>
          <w:p w14:paraId="7CA6C28E" w14:textId="77777777" w:rsidR="00D3401E" w:rsidRPr="00D3401E" w:rsidRDefault="00D3401E" w:rsidP="00D3401E">
            <w:pPr>
              <w:spacing w:line="240" w:lineRule="auto"/>
              <w:ind w:left="0"/>
              <w:jc w:val="left"/>
              <w:rPr>
                <w:rFonts w:cs="Arial"/>
                <w:b/>
                <w:bCs/>
                <w:color w:val="000000"/>
                <w:szCs w:val="22"/>
                <w:lang w:val="en-US"/>
              </w:rPr>
            </w:pPr>
            <w:r w:rsidRPr="00D3401E">
              <w:rPr>
                <w:rFonts w:cs="Arial"/>
                <w:b/>
                <w:bCs/>
                <w:color w:val="000000"/>
                <w:szCs w:val="22"/>
              </w:rPr>
              <w:t>Package Name</w:t>
            </w:r>
          </w:p>
        </w:tc>
        <w:tc>
          <w:tcPr>
            <w:tcW w:w="1080" w:type="dxa"/>
            <w:tcBorders>
              <w:top w:val="single" w:sz="8" w:space="0" w:color="auto"/>
              <w:left w:val="nil"/>
              <w:bottom w:val="single" w:sz="8" w:space="0" w:color="auto"/>
              <w:right w:val="single" w:sz="8" w:space="0" w:color="auto"/>
            </w:tcBorders>
            <w:shd w:val="clear" w:color="000000" w:fill="BFBFBF"/>
            <w:noWrap/>
            <w:vAlign w:val="center"/>
            <w:hideMark/>
          </w:tcPr>
          <w:p w14:paraId="2482AE62" w14:textId="77777777" w:rsidR="00D3401E" w:rsidRPr="00D3401E" w:rsidRDefault="00D3401E" w:rsidP="00D3401E">
            <w:pPr>
              <w:spacing w:line="240" w:lineRule="auto"/>
              <w:ind w:left="0"/>
              <w:jc w:val="left"/>
              <w:rPr>
                <w:rFonts w:cs="Arial"/>
                <w:b/>
                <w:bCs/>
                <w:color w:val="000000"/>
                <w:szCs w:val="22"/>
                <w:lang w:val="en-US"/>
              </w:rPr>
            </w:pPr>
            <w:r w:rsidRPr="00D3401E">
              <w:rPr>
                <w:rFonts w:cs="Arial"/>
                <w:b/>
                <w:bCs/>
                <w:color w:val="000000"/>
                <w:szCs w:val="22"/>
              </w:rPr>
              <w:t>Release</w:t>
            </w:r>
          </w:p>
        </w:tc>
        <w:tc>
          <w:tcPr>
            <w:tcW w:w="990" w:type="dxa"/>
            <w:tcBorders>
              <w:top w:val="single" w:sz="8" w:space="0" w:color="auto"/>
              <w:left w:val="nil"/>
              <w:bottom w:val="single" w:sz="8" w:space="0" w:color="auto"/>
              <w:right w:val="single" w:sz="8" w:space="0" w:color="auto"/>
            </w:tcBorders>
            <w:shd w:val="clear" w:color="000000" w:fill="BFBFBF"/>
            <w:noWrap/>
            <w:vAlign w:val="center"/>
            <w:hideMark/>
          </w:tcPr>
          <w:p w14:paraId="4468B58D" w14:textId="77777777" w:rsidR="00D3401E" w:rsidRPr="00D3401E" w:rsidRDefault="00D3401E" w:rsidP="00D3401E">
            <w:pPr>
              <w:spacing w:line="240" w:lineRule="auto"/>
              <w:ind w:left="0"/>
              <w:jc w:val="left"/>
              <w:rPr>
                <w:rFonts w:cs="Arial"/>
                <w:b/>
                <w:bCs/>
                <w:color w:val="000000"/>
                <w:szCs w:val="22"/>
                <w:lang w:val="en-US"/>
              </w:rPr>
            </w:pPr>
            <w:r w:rsidRPr="00D3401E">
              <w:rPr>
                <w:rFonts w:cs="Arial"/>
                <w:b/>
                <w:bCs/>
                <w:color w:val="000000"/>
                <w:szCs w:val="22"/>
              </w:rPr>
              <w:t>SIT</w:t>
            </w:r>
          </w:p>
        </w:tc>
        <w:tc>
          <w:tcPr>
            <w:tcW w:w="1170" w:type="dxa"/>
            <w:tcBorders>
              <w:top w:val="single" w:sz="8" w:space="0" w:color="auto"/>
              <w:left w:val="nil"/>
              <w:bottom w:val="single" w:sz="8" w:space="0" w:color="auto"/>
              <w:right w:val="single" w:sz="8" w:space="0" w:color="auto"/>
            </w:tcBorders>
            <w:shd w:val="clear" w:color="000000" w:fill="BFBFBF"/>
            <w:noWrap/>
            <w:vAlign w:val="center"/>
            <w:hideMark/>
          </w:tcPr>
          <w:p w14:paraId="0009B4CC" w14:textId="77777777" w:rsidR="00D3401E" w:rsidRPr="00D3401E" w:rsidRDefault="00D3401E" w:rsidP="00D3401E">
            <w:pPr>
              <w:spacing w:line="240" w:lineRule="auto"/>
              <w:ind w:left="0"/>
              <w:jc w:val="left"/>
              <w:rPr>
                <w:rFonts w:cs="Arial"/>
                <w:b/>
                <w:bCs/>
                <w:color w:val="000000"/>
                <w:szCs w:val="22"/>
                <w:lang w:val="en-US"/>
              </w:rPr>
            </w:pPr>
            <w:r w:rsidRPr="00D3401E">
              <w:rPr>
                <w:rFonts w:cs="Arial"/>
                <w:b/>
                <w:bCs/>
                <w:color w:val="000000"/>
                <w:szCs w:val="22"/>
              </w:rPr>
              <w:t>UAT</w:t>
            </w:r>
          </w:p>
        </w:tc>
        <w:tc>
          <w:tcPr>
            <w:tcW w:w="1088" w:type="dxa"/>
            <w:tcBorders>
              <w:top w:val="single" w:sz="8" w:space="0" w:color="auto"/>
              <w:left w:val="nil"/>
              <w:bottom w:val="single" w:sz="8" w:space="0" w:color="auto"/>
              <w:right w:val="single" w:sz="8" w:space="0" w:color="auto"/>
            </w:tcBorders>
            <w:shd w:val="clear" w:color="000000" w:fill="BFBFBF"/>
            <w:noWrap/>
            <w:vAlign w:val="center"/>
            <w:hideMark/>
          </w:tcPr>
          <w:p w14:paraId="0F69B008" w14:textId="77777777" w:rsidR="00D3401E" w:rsidRPr="00D3401E" w:rsidRDefault="00D3401E" w:rsidP="00D3401E">
            <w:pPr>
              <w:spacing w:line="240" w:lineRule="auto"/>
              <w:ind w:left="0"/>
              <w:jc w:val="left"/>
              <w:rPr>
                <w:rFonts w:cs="Arial"/>
                <w:b/>
                <w:bCs/>
                <w:color w:val="000000"/>
                <w:szCs w:val="22"/>
                <w:lang w:val="en-US"/>
              </w:rPr>
            </w:pPr>
            <w:r w:rsidRPr="00D3401E">
              <w:rPr>
                <w:rFonts w:cs="Arial"/>
                <w:b/>
                <w:bCs/>
                <w:color w:val="000000"/>
                <w:szCs w:val="22"/>
              </w:rPr>
              <w:t>PROD</w:t>
            </w:r>
          </w:p>
        </w:tc>
      </w:tr>
      <w:tr w:rsidR="00D3401E" w:rsidRPr="00D3401E" w14:paraId="6C6FB976" w14:textId="77777777" w:rsidTr="00D3401E">
        <w:trPr>
          <w:trHeight w:val="328"/>
        </w:trPr>
        <w:tc>
          <w:tcPr>
            <w:tcW w:w="810" w:type="dxa"/>
            <w:tcBorders>
              <w:top w:val="nil"/>
              <w:left w:val="single" w:sz="8" w:space="0" w:color="auto"/>
              <w:bottom w:val="single" w:sz="8" w:space="0" w:color="auto"/>
              <w:right w:val="single" w:sz="8" w:space="0" w:color="auto"/>
            </w:tcBorders>
            <w:shd w:val="clear" w:color="auto" w:fill="auto"/>
            <w:noWrap/>
            <w:vAlign w:val="center"/>
            <w:hideMark/>
          </w:tcPr>
          <w:p w14:paraId="729011E6"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PSG</w:t>
            </w:r>
          </w:p>
        </w:tc>
        <w:tc>
          <w:tcPr>
            <w:tcW w:w="3600" w:type="dxa"/>
            <w:tcBorders>
              <w:top w:val="nil"/>
              <w:left w:val="nil"/>
              <w:bottom w:val="single" w:sz="8" w:space="0" w:color="auto"/>
              <w:right w:val="single" w:sz="8" w:space="0" w:color="auto"/>
            </w:tcBorders>
            <w:shd w:val="clear" w:color="auto" w:fill="auto"/>
            <w:noWrap/>
            <w:vAlign w:val="center"/>
            <w:hideMark/>
          </w:tcPr>
          <w:p w14:paraId="1C0B8D62"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RMB Portfolio Master Custom</w:t>
            </w:r>
          </w:p>
        </w:tc>
        <w:tc>
          <w:tcPr>
            <w:tcW w:w="1080" w:type="dxa"/>
            <w:tcBorders>
              <w:top w:val="nil"/>
              <w:left w:val="nil"/>
              <w:bottom w:val="single" w:sz="8" w:space="0" w:color="auto"/>
              <w:right w:val="single" w:sz="8" w:space="0" w:color="auto"/>
            </w:tcBorders>
            <w:shd w:val="clear" w:color="auto" w:fill="auto"/>
            <w:noWrap/>
            <w:vAlign w:val="center"/>
            <w:hideMark/>
          </w:tcPr>
          <w:p w14:paraId="023BA094"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8.7.1.29</w:t>
            </w:r>
          </w:p>
        </w:tc>
        <w:tc>
          <w:tcPr>
            <w:tcW w:w="990" w:type="dxa"/>
            <w:tcBorders>
              <w:top w:val="nil"/>
              <w:left w:val="nil"/>
              <w:bottom w:val="single" w:sz="8" w:space="0" w:color="auto"/>
              <w:right w:val="single" w:sz="8" w:space="0" w:color="auto"/>
            </w:tcBorders>
            <w:shd w:val="clear" w:color="auto" w:fill="auto"/>
            <w:noWrap/>
            <w:vAlign w:val="center"/>
            <w:hideMark/>
          </w:tcPr>
          <w:p w14:paraId="448BF52E"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10-Jul</w:t>
            </w:r>
          </w:p>
        </w:tc>
        <w:tc>
          <w:tcPr>
            <w:tcW w:w="1170" w:type="dxa"/>
            <w:tcBorders>
              <w:top w:val="nil"/>
              <w:left w:val="nil"/>
              <w:bottom w:val="single" w:sz="8" w:space="0" w:color="auto"/>
              <w:right w:val="single" w:sz="8" w:space="0" w:color="auto"/>
            </w:tcBorders>
            <w:shd w:val="clear" w:color="auto" w:fill="auto"/>
            <w:noWrap/>
            <w:vAlign w:val="center"/>
            <w:hideMark/>
          </w:tcPr>
          <w:p w14:paraId="4849AE05"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20-Jul</w:t>
            </w:r>
          </w:p>
        </w:tc>
        <w:tc>
          <w:tcPr>
            <w:tcW w:w="1088" w:type="dxa"/>
            <w:tcBorders>
              <w:top w:val="nil"/>
              <w:left w:val="nil"/>
              <w:bottom w:val="single" w:sz="8" w:space="0" w:color="auto"/>
              <w:right w:val="single" w:sz="8" w:space="0" w:color="auto"/>
            </w:tcBorders>
            <w:shd w:val="clear" w:color="auto" w:fill="auto"/>
            <w:noWrap/>
            <w:vAlign w:val="center"/>
            <w:hideMark/>
          </w:tcPr>
          <w:p w14:paraId="4DA5CB29"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30-Jul</w:t>
            </w:r>
          </w:p>
        </w:tc>
      </w:tr>
      <w:tr w:rsidR="00D3401E" w:rsidRPr="00D3401E" w14:paraId="4690841E" w14:textId="77777777" w:rsidTr="00D3401E">
        <w:trPr>
          <w:trHeight w:val="328"/>
        </w:trPr>
        <w:tc>
          <w:tcPr>
            <w:tcW w:w="810" w:type="dxa"/>
            <w:tcBorders>
              <w:top w:val="nil"/>
              <w:left w:val="single" w:sz="8" w:space="0" w:color="auto"/>
              <w:bottom w:val="single" w:sz="8" w:space="0" w:color="auto"/>
              <w:right w:val="single" w:sz="8" w:space="0" w:color="auto"/>
            </w:tcBorders>
            <w:shd w:val="clear" w:color="auto" w:fill="auto"/>
            <w:noWrap/>
            <w:vAlign w:val="center"/>
            <w:hideMark/>
          </w:tcPr>
          <w:p w14:paraId="152ACE58"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OD</w:t>
            </w:r>
          </w:p>
        </w:tc>
        <w:tc>
          <w:tcPr>
            <w:tcW w:w="3600" w:type="dxa"/>
            <w:tcBorders>
              <w:top w:val="nil"/>
              <w:left w:val="nil"/>
              <w:bottom w:val="single" w:sz="8" w:space="0" w:color="auto"/>
              <w:right w:val="single" w:sz="8" w:space="0" w:color="auto"/>
            </w:tcBorders>
            <w:shd w:val="clear" w:color="auto" w:fill="auto"/>
            <w:noWrap/>
            <w:vAlign w:val="center"/>
            <w:hideMark/>
          </w:tcPr>
          <w:p w14:paraId="263ABDCB"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RMB Portfolio Master Custom OD</w:t>
            </w:r>
          </w:p>
        </w:tc>
        <w:tc>
          <w:tcPr>
            <w:tcW w:w="1080" w:type="dxa"/>
            <w:tcBorders>
              <w:top w:val="nil"/>
              <w:left w:val="nil"/>
              <w:bottom w:val="single" w:sz="8" w:space="0" w:color="auto"/>
              <w:right w:val="single" w:sz="8" w:space="0" w:color="auto"/>
            </w:tcBorders>
            <w:shd w:val="clear" w:color="auto" w:fill="auto"/>
            <w:noWrap/>
            <w:vAlign w:val="center"/>
            <w:hideMark/>
          </w:tcPr>
          <w:p w14:paraId="368FD496"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8.7.1.1</w:t>
            </w:r>
          </w:p>
        </w:tc>
        <w:tc>
          <w:tcPr>
            <w:tcW w:w="990" w:type="dxa"/>
            <w:tcBorders>
              <w:top w:val="nil"/>
              <w:left w:val="nil"/>
              <w:bottom w:val="single" w:sz="8" w:space="0" w:color="auto"/>
              <w:right w:val="single" w:sz="8" w:space="0" w:color="auto"/>
            </w:tcBorders>
            <w:shd w:val="clear" w:color="auto" w:fill="auto"/>
            <w:noWrap/>
            <w:vAlign w:val="center"/>
            <w:hideMark/>
          </w:tcPr>
          <w:p w14:paraId="46DB4F0A"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28-Jul</w:t>
            </w:r>
          </w:p>
        </w:tc>
        <w:tc>
          <w:tcPr>
            <w:tcW w:w="1170" w:type="dxa"/>
            <w:tcBorders>
              <w:top w:val="nil"/>
              <w:left w:val="nil"/>
              <w:bottom w:val="single" w:sz="8" w:space="0" w:color="auto"/>
              <w:right w:val="single" w:sz="8" w:space="0" w:color="auto"/>
            </w:tcBorders>
            <w:shd w:val="clear" w:color="auto" w:fill="auto"/>
            <w:noWrap/>
            <w:vAlign w:val="center"/>
            <w:hideMark/>
          </w:tcPr>
          <w:p w14:paraId="66741696"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3-Aug</w:t>
            </w:r>
          </w:p>
        </w:tc>
        <w:tc>
          <w:tcPr>
            <w:tcW w:w="1088" w:type="dxa"/>
            <w:tcBorders>
              <w:top w:val="nil"/>
              <w:left w:val="nil"/>
              <w:bottom w:val="single" w:sz="8" w:space="0" w:color="auto"/>
              <w:right w:val="single" w:sz="8" w:space="0" w:color="auto"/>
            </w:tcBorders>
            <w:shd w:val="clear" w:color="auto" w:fill="auto"/>
            <w:noWrap/>
            <w:vAlign w:val="center"/>
            <w:hideMark/>
          </w:tcPr>
          <w:p w14:paraId="0E935E2C"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7-Aug</w:t>
            </w:r>
          </w:p>
        </w:tc>
      </w:tr>
    </w:tbl>
    <w:p w14:paraId="67527B1C" w14:textId="77777777" w:rsidR="001A0817" w:rsidRDefault="001A0817" w:rsidP="00D3401E">
      <w:pPr>
        <w:ind w:left="0"/>
        <w:rPr>
          <w:rFonts w:ascii="Calibri" w:eastAsiaTheme="minorHAnsi" w:hAnsi="Calibri" w:cs="Calibri"/>
          <w:szCs w:val="22"/>
        </w:rPr>
      </w:pPr>
    </w:p>
    <w:p w14:paraId="6249BD08" w14:textId="77777777" w:rsidR="001A0817" w:rsidRDefault="001A0817" w:rsidP="00D3401E">
      <w:pPr>
        <w:ind w:left="3"/>
      </w:pPr>
      <w:r>
        <w:t>OD to merge the code into their Package.</w:t>
      </w:r>
    </w:p>
    <w:p w14:paraId="41E5D045" w14:textId="77777777" w:rsidR="001A0817" w:rsidRDefault="001A0817" w:rsidP="001A0817"/>
    <w:p w14:paraId="7C3DB021" w14:textId="2181B394" w:rsidR="001A0817" w:rsidRDefault="001A0817" w:rsidP="00D3401E">
      <w:pPr>
        <w:ind w:left="3"/>
      </w:pPr>
      <w:r>
        <w:rPr>
          <w:b/>
          <w:bCs/>
        </w:rPr>
        <w:t xml:space="preserve">Case 3: </w:t>
      </w:r>
      <w:r>
        <w:t> Deployment OD before PSG</w:t>
      </w:r>
    </w:p>
    <w:p w14:paraId="11022270" w14:textId="77777777" w:rsidR="001A0817" w:rsidRDefault="001A0817" w:rsidP="001A0817">
      <w:pPr>
        <w:rPr>
          <w:rFonts w:ascii="Calibri" w:eastAsiaTheme="minorHAnsi" w:hAnsi="Calibri" w:cs="Calibri"/>
          <w:szCs w:val="22"/>
        </w:rPr>
      </w:pPr>
    </w:p>
    <w:tbl>
      <w:tblPr>
        <w:tblW w:w="8766" w:type="dxa"/>
        <w:tblInd w:w="-10" w:type="dxa"/>
        <w:tblLook w:val="04A0" w:firstRow="1" w:lastRow="0" w:firstColumn="1" w:lastColumn="0" w:noHBand="0" w:noVBand="1"/>
      </w:tblPr>
      <w:tblGrid>
        <w:gridCol w:w="810"/>
        <w:gridCol w:w="3600"/>
        <w:gridCol w:w="1080"/>
        <w:gridCol w:w="990"/>
        <w:gridCol w:w="1170"/>
        <w:gridCol w:w="1116"/>
      </w:tblGrid>
      <w:tr w:rsidR="00D3401E" w:rsidRPr="00D3401E" w14:paraId="34B949B6" w14:textId="77777777" w:rsidTr="00D3401E">
        <w:trPr>
          <w:trHeight w:val="331"/>
        </w:trPr>
        <w:tc>
          <w:tcPr>
            <w:tcW w:w="81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1B6AB1AB" w14:textId="77777777" w:rsidR="00D3401E" w:rsidRPr="00D3401E" w:rsidRDefault="00D3401E" w:rsidP="00D3401E">
            <w:pPr>
              <w:spacing w:line="240" w:lineRule="auto"/>
              <w:ind w:left="0"/>
              <w:jc w:val="left"/>
              <w:rPr>
                <w:rFonts w:cs="Arial"/>
                <w:b/>
                <w:bCs/>
                <w:color w:val="000000"/>
                <w:szCs w:val="22"/>
                <w:lang w:val="en-US"/>
              </w:rPr>
            </w:pPr>
            <w:r w:rsidRPr="00D3401E">
              <w:rPr>
                <w:rFonts w:cs="Arial"/>
                <w:b/>
                <w:bCs/>
                <w:color w:val="000000"/>
                <w:szCs w:val="22"/>
              </w:rPr>
              <w:t>Team</w:t>
            </w:r>
          </w:p>
        </w:tc>
        <w:tc>
          <w:tcPr>
            <w:tcW w:w="3600" w:type="dxa"/>
            <w:tcBorders>
              <w:top w:val="single" w:sz="8" w:space="0" w:color="auto"/>
              <w:left w:val="nil"/>
              <w:bottom w:val="single" w:sz="8" w:space="0" w:color="auto"/>
              <w:right w:val="single" w:sz="8" w:space="0" w:color="auto"/>
            </w:tcBorders>
            <w:shd w:val="clear" w:color="000000" w:fill="BFBFBF"/>
            <w:noWrap/>
            <w:vAlign w:val="center"/>
            <w:hideMark/>
          </w:tcPr>
          <w:p w14:paraId="672EB307" w14:textId="77777777" w:rsidR="00D3401E" w:rsidRPr="00D3401E" w:rsidRDefault="00D3401E" w:rsidP="00D3401E">
            <w:pPr>
              <w:spacing w:line="240" w:lineRule="auto"/>
              <w:ind w:left="0"/>
              <w:jc w:val="left"/>
              <w:rPr>
                <w:rFonts w:cs="Arial"/>
                <w:b/>
                <w:bCs/>
                <w:color w:val="000000"/>
                <w:szCs w:val="22"/>
                <w:lang w:val="en-US"/>
              </w:rPr>
            </w:pPr>
            <w:r w:rsidRPr="00D3401E">
              <w:rPr>
                <w:rFonts w:cs="Arial"/>
                <w:b/>
                <w:bCs/>
                <w:color w:val="000000"/>
                <w:szCs w:val="22"/>
              </w:rPr>
              <w:t>Package Name</w:t>
            </w:r>
          </w:p>
        </w:tc>
        <w:tc>
          <w:tcPr>
            <w:tcW w:w="1080" w:type="dxa"/>
            <w:tcBorders>
              <w:top w:val="single" w:sz="8" w:space="0" w:color="auto"/>
              <w:left w:val="nil"/>
              <w:bottom w:val="single" w:sz="8" w:space="0" w:color="auto"/>
              <w:right w:val="single" w:sz="8" w:space="0" w:color="auto"/>
            </w:tcBorders>
            <w:shd w:val="clear" w:color="000000" w:fill="BFBFBF"/>
            <w:noWrap/>
            <w:vAlign w:val="center"/>
            <w:hideMark/>
          </w:tcPr>
          <w:p w14:paraId="0596FF72" w14:textId="77777777" w:rsidR="00D3401E" w:rsidRPr="00D3401E" w:rsidRDefault="00D3401E" w:rsidP="00D3401E">
            <w:pPr>
              <w:spacing w:line="240" w:lineRule="auto"/>
              <w:ind w:left="0"/>
              <w:jc w:val="left"/>
              <w:rPr>
                <w:rFonts w:cs="Arial"/>
                <w:b/>
                <w:bCs/>
                <w:color w:val="000000"/>
                <w:szCs w:val="22"/>
                <w:lang w:val="en-US"/>
              </w:rPr>
            </w:pPr>
            <w:r w:rsidRPr="00D3401E">
              <w:rPr>
                <w:rFonts w:cs="Arial"/>
                <w:b/>
                <w:bCs/>
                <w:color w:val="000000"/>
                <w:szCs w:val="22"/>
              </w:rPr>
              <w:t>Release</w:t>
            </w:r>
          </w:p>
        </w:tc>
        <w:tc>
          <w:tcPr>
            <w:tcW w:w="990" w:type="dxa"/>
            <w:tcBorders>
              <w:top w:val="single" w:sz="8" w:space="0" w:color="auto"/>
              <w:left w:val="nil"/>
              <w:bottom w:val="single" w:sz="8" w:space="0" w:color="auto"/>
              <w:right w:val="single" w:sz="8" w:space="0" w:color="auto"/>
            </w:tcBorders>
            <w:shd w:val="clear" w:color="000000" w:fill="BFBFBF"/>
            <w:noWrap/>
            <w:vAlign w:val="center"/>
            <w:hideMark/>
          </w:tcPr>
          <w:p w14:paraId="0CD25B1C" w14:textId="77777777" w:rsidR="00D3401E" w:rsidRPr="00D3401E" w:rsidRDefault="00D3401E" w:rsidP="00D3401E">
            <w:pPr>
              <w:spacing w:line="240" w:lineRule="auto"/>
              <w:ind w:left="0"/>
              <w:jc w:val="left"/>
              <w:rPr>
                <w:rFonts w:cs="Arial"/>
                <w:b/>
                <w:bCs/>
                <w:color w:val="000000"/>
                <w:szCs w:val="22"/>
                <w:lang w:val="en-US"/>
              </w:rPr>
            </w:pPr>
            <w:r w:rsidRPr="00D3401E">
              <w:rPr>
                <w:rFonts w:cs="Arial"/>
                <w:b/>
                <w:bCs/>
                <w:color w:val="000000"/>
                <w:szCs w:val="22"/>
              </w:rPr>
              <w:t>SIT</w:t>
            </w:r>
          </w:p>
        </w:tc>
        <w:tc>
          <w:tcPr>
            <w:tcW w:w="1170" w:type="dxa"/>
            <w:tcBorders>
              <w:top w:val="single" w:sz="8" w:space="0" w:color="auto"/>
              <w:left w:val="nil"/>
              <w:bottom w:val="single" w:sz="8" w:space="0" w:color="auto"/>
              <w:right w:val="single" w:sz="8" w:space="0" w:color="auto"/>
            </w:tcBorders>
            <w:shd w:val="clear" w:color="000000" w:fill="BFBFBF"/>
            <w:noWrap/>
            <w:vAlign w:val="center"/>
            <w:hideMark/>
          </w:tcPr>
          <w:p w14:paraId="7CFDF877" w14:textId="77777777" w:rsidR="00D3401E" w:rsidRPr="00D3401E" w:rsidRDefault="00D3401E" w:rsidP="00D3401E">
            <w:pPr>
              <w:spacing w:line="240" w:lineRule="auto"/>
              <w:ind w:left="0"/>
              <w:jc w:val="left"/>
              <w:rPr>
                <w:rFonts w:cs="Arial"/>
                <w:b/>
                <w:bCs/>
                <w:color w:val="000000"/>
                <w:szCs w:val="22"/>
                <w:lang w:val="en-US"/>
              </w:rPr>
            </w:pPr>
            <w:r w:rsidRPr="00D3401E">
              <w:rPr>
                <w:rFonts w:cs="Arial"/>
                <w:b/>
                <w:bCs/>
                <w:color w:val="000000"/>
                <w:szCs w:val="22"/>
              </w:rPr>
              <w:t>UAT</w:t>
            </w:r>
          </w:p>
        </w:tc>
        <w:tc>
          <w:tcPr>
            <w:tcW w:w="1116" w:type="dxa"/>
            <w:tcBorders>
              <w:top w:val="single" w:sz="8" w:space="0" w:color="auto"/>
              <w:left w:val="nil"/>
              <w:bottom w:val="single" w:sz="8" w:space="0" w:color="auto"/>
              <w:right w:val="single" w:sz="8" w:space="0" w:color="auto"/>
            </w:tcBorders>
            <w:shd w:val="clear" w:color="000000" w:fill="BFBFBF"/>
            <w:noWrap/>
            <w:vAlign w:val="center"/>
            <w:hideMark/>
          </w:tcPr>
          <w:p w14:paraId="3631EF62" w14:textId="77777777" w:rsidR="00D3401E" w:rsidRPr="00D3401E" w:rsidRDefault="00D3401E" w:rsidP="00D3401E">
            <w:pPr>
              <w:spacing w:line="240" w:lineRule="auto"/>
              <w:ind w:left="0"/>
              <w:jc w:val="left"/>
              <w:rPr>
                <w:rFonts w:cs="Arial"/>
                <w:b/>
                <w:bCs/>
                <w:color w:val="000000"/>
                <w:szCs w:val="22"/>
                <w:lang w:val="en-US"/>
              </w:rPr>
            </w:pPr>
            <w:r w:rsidRPr="00D3401E">
              <w:rPr>
                <w:rFonts w:cs="Arial"/>
                <w:b/>
                <w:bCs/>
                <w:color w:val="000000"/>
                <w:szCs w:val="22"/>
              </w:rPr>
              <w:t>PROD</w:t>
            </w:r>
          </w:p>
        </w:tc>
      </w:tr>
      <w:tr w:rsidR="00D3401E" w:rsidRPr="00D3401E" w14:paraId="53232CCA" w14:textId="77777777" w:rsidTr="00D3401E">
        <w:trPr>
          <w:trHeight w:val="331"/>
        </w:trPr>
        <w:tc>
          <w:tcPr>
            <w:tcW w:w="810" w:type="dxa"/>
            <w:tcBorders>
              <w:top w:val="nil"/>
              <w:left w:val="single" w:sz="8" w:space="0" w:color="auto"/>
              <w:bottom w:val="single" w:sz="8" w:space="0" w:color="auto"/>
              <w:right w:val="single" w:sz="8" w:space="0" w:color="auto"/>
            </w:tcBorders>
            <w:shd w:val="clear" w:color="auto" w:fill="auto"/>
            <w:noWrap/>
            <w:vAlign w:val="center"/>
            <w:hideMark/>
          </w:tcPr>
          <w:p w14:paraId="434D8D0E"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PSG</w:t>
            </w:r>
          </w:p>
        </w:tc>
        <w:tc>
          <w:tcPr>
            <w:tcW w:w="3600" w:type="dxa"/>
            <w:tcBorders>
              <w:top w:val="nil"/>
              <w:left w:val="nil"/>
              <w:bottom w:val="single" w:sz="8" w:space="0" w:color="auto"/>
              <w:right w:val="single" w:sz="8" w:space="0" w:color="auto"/>
            </w:tcBorders>
            <w:shd w:val="clear" w:color="auto" w:fill="auto"/>
            <w:noWrap/>
            <w:vAlign w:val="center"/>
            <w:hideMark/>
          </w:tcPr>
          <w:p w14:paraId="112925EF"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RMB Portfolio Master Custom</w:t>
            </w:r>
          </w:p>
        </w:tc>
        <w:tc>
          <w:tcPr>
            <w:tcW w:w="1080" w:type="dxa"/>
            <w:tcBorders>
              <w:top w:val="nil"/>
              <w:left w:val="nil"/>
              <w:bottom w:val="single" w:sz="8" w:space="0" w:color="auto"/>
              <w:right w:val="single" w:sz="8" w:space="0" w:color="auto"/>
            </w:tcBorders>
            <w:shd w:val="clear" w:color="auto" w:fill="auto"/>
            <w:noWrap/>
            <w:vAlign w:val="center"/>
            <w:hideMark/>
          </w:tcPr>
          <w:p w14:paraId="72A0FF1D"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8.7.1.29</w:t>
            </w:r>
          </w:p>
        </w:tc>
        <w:tc>
          <w:tcPr>
            <w:tcW w:w="990" w:type="dxa"/>
            <w:tcBorders>
              <w:top w:val="nil"/>
              <w:left w:val="nil"/>
              <w:bottom w:val="single" w:sz="8" w:space="0" w:color="auto"/>
              <w:right w:val="single" w:sz="8" w:space="0" w:color="auto"/>
            </w:tcBorders>
            <w:shd w:val="clear" w:color="auto" w:fill="auto"/>
            <w:noWrap/>
            <w:vAlign w:val="center"/>
            <w:hideMark/>
          </w:tcPr>
          <w:p w14:paraId="2567EBB4"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10-Jul</w:t>
            </w:r>
          </w:p>
        </w:tc>
        <w:tc>
          <w:tcPr>
            <w:tcW w:w="1170" w:type="dxa"/>
            <w:tcBorders>
              <w:top w:val="nil"/>
              <w:left w:val="nil"/>
              <w:bottom w:val="single" w:sz="8" w:space="0" w:color="auto"/>
              <w:right w:val="single" w:sz="8" w:space="0" w:color="auto"/>
            </w:tcBorders>
            <w:shd w:val="clear" w:color="auto" w:fill="auto"/>
            <w:noWrap/>
            <w:vAlign w:val="center"/>
            <w:hideMark/>
          </w:tcPr>
          <w:p w14:paraId="1ECA2F16"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20-Jul</w:t>
            </w:r>
          </w:p>
        </w:tc>
        <w:tc>
          <w:tcPr>
            <w:tcW w:w="1116" w:type="dxa"/>
            <w:tcBorders>
              <w:top w:val="nil"/>
              <w:left w:val="nil"/>
              <w:bottom w:val="single" w:sz="8" w:space="0" w:color="auto"/>
              <w:right w:val="single" w:sz="8" w:space="0" w:color="auto"/>
            </w:tcBorders>
            <w:shd w:val="clear" w:color="auto" w:fill="auto"/>
            <w:noWrap/>
            <w:vAlign w:val="center"/>
            <w:hideMark/>
          </w:tcPr>
          <w:p w14:paraId="4D7D1889"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30-Jul</w:t>
            </w:r>
          </w:p>
        </w:tc>
      </w:tr>
      <w:tr w:rsidR="00D3401E" w:rsidRPr="00D3401E" w14:paraId="5A655784" w14:textId="77777777" w:rsidTr="00D3401E">
        <w:trPr>
          <w:trHeight w:val="331"/>
        </w:trPr>
        <w:tc>
          <w:tcPr>
            <w:tcW w:w="810" w:type="dxa"/>
            <w:tcBorders>
              <w:top w:val="nil"/>
              <w:left w:val="single" w:sz="8" w:space="0" w:color="auto"/>
              <w:bottom w:val="single" w:sz="8" w:space="0" w:color="auto"/>
              <w:right w:val="single" w:sz="8" w:space="0" w:color="auto"/>
            </w:tcBorders>
            <w:shd w:val="clear" w:color="auto" w:fill="auto"/>
            <w:noWrap/>
            <w:vAlign w:val="center"/>
            <w:hideMark/>
          </w:tcPr>
          <w:p w14:paraId="077A263D"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OD</w:t>
            </w:r>
          </w:p>
        </w:tc>
        <w:tc>
          <w:tcPr>
            <w:tcW w:w="3600" w:type="dxa"/>
            <w:tcBorders>
              <w:top w:val="nil"/>
              <w:left w:val="nil"/>
              <w:bottom w:val="single" w:sz="8" w:space="0" w:color="auto"/>
              <w:right w:val="single" w:sz="8" w:space="0" w:color="auto"/>
            </w:tcBorders>
            <w:shd w:val="clear" w:color="auto" w:fill="auto"/>
            <w:noWrap/>
            <w:vAlign w:val="center"/>
            <w:hideMark/>
          </w:tcPr>
          <w:p w14:paraId="7419B85D"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RMB Portfolio Master Custom OD</w:t>
            </w:r>
          </w:p>
        </w:tc>
        <w:tc>
          <w:tcPr>
            <w:tcW w:w="1080" w:type="dxa"/>
            <w:tcBorders>
              <w:top w:val="nil"/>
              <w:left w:val="nil"/>
              <w:bottom w:val="single" w:sz="8" w:space="0" w:color="auto"/>
              <w:right w:val="single" w:sz="8" w:space="0" w:color="auto"/>
            </w:tcBorders>
            <w:shd w:val="clear" w:color="auto" w:fill="auto"/>
            <w:noWrap/>
            <w:vAlign w:val="center"/>
            <w:hideMark/>
          </w:tcPr>
          <w:p w14:paraId="19C2CF8F"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8.7.1.1</w:t>
            </w:r>
          </w:p>
        </w:tc>
        <w:tc>
          <w:tcPr>
            <w:tcW w:w="990" w:type="dxa"/>
            <w:tcBorders>
              <w:top w:val="nil"/>
              <w:left w:val="nil"/>
              <w:bottom w:val="single" w:sz="8" w:space="0" w:color="auto"/>
              <w:right w:val="single" w:sz="8" w:space="0" w:color="auto"/>
            </w:tcBorders>
            <w:shd w:val="clear" w:color="auto" w:fill="auto"/>
            <w:noWrap/>
            <w:vAlign w:val="center"/>
            <w:hideMark/>
          </w:tcPr>
          <w:p w14:paraId="61A15985"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20-Jul</w:t>
            </w:r>
          </w:p>
        </w:tc>
        <w:tc>
          <w:tcPr>
            <w:tcW w:w="1170" w:type="dxa"/>
            <w:tcBorders>
              <w:top w:val="nil"/>
              <w:left w:val="nil"/>
              <w:bottom w:val="single" w:sz="8" w:space="0" w:color="auto"/>
              <w:right w:val="single" w:sz="8" w:space="0" w:color="auto"/>
            </w:tcBorders>
            <w:shd w:val="clear" w:color="auto" w:fill="auto"/>
            <w:noWrap/>
            <w:vAlign w:val="center"/>
            <w:hideMark/>
          </w:tcPr>
          <w:p w14:paraId="05F4227B"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21-Jul</w:t>
            </w:r>
          </w:p>
        </w:tc>
        <w:tc>
          <w:tcPr>
            <w:tcW w:w="1116" w:type="dxa"/>
            <w:tcBorders>
              <w:top w:val="nil"/>
              <w:left w:val="nil"/>
              <w:bottom w:val="single" w:sz="8" w:space="0" w:color="auto"/>
              <w:right w:val="single" w:sz="8" w:space="0" w:color="auto"/>
            </w:tcBorders>
            <w:shd w:val="clear" w:color="auto" w:fill="auto"/>
            <w:noWrap/>
            <w:vAlign w:val="center"/>
            <w:hideMark/>
          </w:tcPr>
          <w:p w14:paraId="01DB7006" w14:textId="77777777" w:rsidR="00D3401E" w:rsidRPr="00D3401E" w:rsidRDefault="00D3401E" w:rsidP="00D3401E">
            <w:pPr>
              <w:spacing w:line="240" w:lineRule="auto"/>
              <w:ind w:left="0"/>
              <w:jc w:val="left"/>
              <w:rPr>
                <w:rFonts w:cs="Arial"/>
                <w:color w:val="000000"/>
                <w:szCs w:val="22"/>
                <w:lang w:val="en-US"/>
              </w:rPr>
            </w:pPr>
            <w:r w:rsidRPr="00D3401E">
              <w:rPr>
                <w:rFonts w:cs="Arial"/>
                <w:color w:val="000000"/>
                <w:szCs w:val="22"/>
              </w:rPr>
              <w:t>22-Jul</w:t>
            </w:r>
          </w:p>
        </w:tc>
      </w:tr>
    </w:tbl>
    <w:p w14:paraId="7D566D0B" w14:textId="77777777" w:rsidR="00D3401E" w:rsidRDefault="00D3401E" w:rsidP="001A0817">
      <w:pPr>
        <w:rPr>
          <w:rFonts w:ascii="Calibri" w:eastAsiaTheme="minorHAnsi" w:hAnsi="Calibri" w:cs="Calibri"/>
          <w:szCs w:val="22"/>
        </w:rPr>
      </w:pPr>
    </w:p>
    <w:p w14:paraId="19EFED78" w14:textId="77777777" w:rsidR="001A0817" w:rsidRDefault="001A0817" w:rsidP="00D3401E">
      <w:pPr>
        <w:ind w:left="3"/>
      </w:pPr>
      <w:r w:rsidRPr="00D3401E">
        <w:rPr>
          <w:bCs/>
        </w:rPr>
        <w:t>PSG</w:t>
      </w:r>
      <w:r>
        <w:t xml:space="preserve"> to merge the OD code into the Package and Re-Release Package with Higher Version.</w:t>
      </w:r>
    </w:p>
    <w:p w14:paraId="6222F92A" w14:textId="77777777" w:rsidR="001A0817" w:rsidRDefault="001A0817" w:rsidP="001A0817">
      <w:pPr>
        <w:ind w:left="0"/>
      </w:pPr>
    </w:p>
    <w:p w14:paraId="4A916E0E" w14:textId="389D83E5" w:rsidR="00CF0E21" w:rsidRDefault="00CF0E21" w:rsidP="00715940">
      <w:pPr>
        <w:pStyle w:val="Heading1"/>
      </w:pPr>
      <w:bookmarkStart w:id="90" w:name="_Toc529971032"/>
      <w:bookmarkStart w:id="91" w:name="_Toc30671439"/>
      <w:r>
        <w:lastRenderedPageBreak/>
        <w:t>Prerequisites</w:t>
      </w:r>
    </w:p>
    <w:p w14:paraId="2388226D" w14:textId="4F6BF58F" w:rsidR="00CF0E21" w:rsidRDefault="00CF0E21" w:rsidP="00CF0E21">
      <w:pPr>
        <w:pStyle w:val="Heading2"/>
        <w:numPr>
          <w:ilvl w:val="1"/>
          <w:numId w:val="46"/>
        </w:numPr>
      </w:pPr>
      <w:r>
        <w:t>Windows Automation Testing Machine</w:t>
      </w:r>
    </w:p>
    <w:p w14:paraId="37915EA6" w14:textId="2D4C4856" w:rsidR="009B165B" w:rsidRDefault="009B165B" w:rsidP="009B165B">
      <w:pPr>
        <w:pStyle w:val="Heading3"/>
      </w:pPr>
      <w:r>
        <w:t>SVN</w:t>
      </w:r>
    </w:p>
    <w:p w14:paraId="6678B740" w14:textId="77777777" w:rsidR="009B165B" w:rsidRDefault="009B165B" w:rsidP="009B165B">
      <w:pPr>
        <w:pStyle w:val="ListParagraph"/>
        <w:numPr>
          <w:ilvl w:val="0"/>
          <w:numId w:val="7"/>
        </w:numPr>
      </w:pPr>
      <w:r>
        <w:t>Make sure you add the “command line client tools” while installing SVN on the Windows Automation Testing machine</w:t>
      </w:r>
    </w:p>
    <w:p w14:paraId="401AF17C" w14:textId="77777777" w:rsidR="009B165B" w:rsidRPr="002155C1" w:rsidRDefault="009B165B" w:rsidP="009B165B">
      <w:pPr>
        <w:pStyle w:val="ListParagraph"/>
        <w:ind w:left="363"/>
      </w:pPr>
      <w:r>
        <w:rPr>
          <w:noProof/>
          <w:lang w:val="en-US"/>
        </w:rPr>
        <w:drawing>
          <wp:inline distT="0" distB="0" distL="0" distR="0" wp14:anchorId="64AEF6B7" wp14:editId="273BAE10">
            <wp:extent cx="4754880" cy="36576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4880" cy="3657600"/>
                    </a:xfrm>
                    <a:prstGeom prst="rect">
                      <a:avLst/>
                    </a:prstGeom>
                    <a:noFill/>
                    <a:ln>
                      <a:noFill/>
                    </a:ln>
                  </pic:spPr>
                </pic:pic>
              </a:graphicData>
            </a:graphic>
          </wp:inline>
        </w:drawing>
      </w:r>
    </w:p>
    <w:p w14:paraId="5E1298F3" w14:textId="14C43498" w:rsidR="009B165B" w:rsidRDefault="009B165B" w:rsidP="009B165B">
      <w:pPr>
        <w:pStyle w:val="Heading3"/>
      </w:pPr>
      <w:r>
        <w:t>Java JDK</w:t>
      </w:r>
    </w:p>
    <w:p w14:paraId="4622691C" w14:textId="5D62297F" w:rsidR="009B165B" w:rsidRDefault="009B165B" w:rsidP="009B165B">
      <w:pPr>
        <w:pStyle w:val="ListParagraph"/>
        <w:numPr>
          <w:ilvl w:val="0"/>
          <w:numId w:val="7"/>
        </w:numPr>
      </w:pPr>
      <w:r>
        <w:t>Install Java 1.8 or higher</w:t>
      </w:r>
    </w:p>
    <w:p w14:paraId="419644B6" w14:textId="77777777" w:rsidR="00994347" w:rsidRDefault="00994347" w:rsidP="00994347">
      <w:pPr>
        <w:ind w:left="0"/>
      </w:pPr>
    </w:p>
    <w:p w14:paraId="5B052672" w14:textId="20937D35" w:rsidR="00994347" w:rsidRDefault="00994347" w:rsidP="00994347">
      <w:pPr>
        <w:pStyle w:val="Heading3"/>
      </w:pPr>
      <w:r>
        <w:t>Jenkins Agent</w:t>
      </w:r>
      <w:bookmarkStart w:id="92" w:name="_GoBack"/>
      <w:bookmarkEnd w:id="92"/>
    </w:p>
    <w:p w14:paraId="39A0802E" w14:textId="77777777" w:rsidR="009B165B" w:rsidRPr="009B165B" w:rsidRDefault="009B165B" w:rsidP="009B165B">
      <w:pPr>
        <w:ind w:left="0"/>
      </w:pPr>
    </w:p>
    <w:p w14:paraId="45FA2037" w14:textId="53549D03" w:rsidR="00715940" w:rsidRPr="00256AEB" w:rsidRDefault="00715940" w:rsidP="00715940">
      <w:pPr>
        <w:pStyle w:val="Heading1"/>
      </w:pPr>
      <w:r w:rsidRPr="00256AEB">
        <w:lastRenderedPageBreak/>
        <w:t>Template Subject Section</w:t>
      </w:r>
      <w:bookmarkEnd w:id="90"/>
      <w:bookmarkEnd w:id="91"/>
    </w:p>
    <w:p w14:paraId="03387408" w14:textId="08262517" w:rsidR="00715940" w:rsidRPr="00A11592" w:rsidRDefault="00715940" w:rsidP="004B754C">
      <w:pPr>
        <w:pStyle w:val="Heading2"/>
        <w:numPr>
          <w:ilvl w:val="1"/>
          <w:numId w:val="6"/>
        </w:numPr>
      </w:pPr>
      <w:bookmarkStart w:id="93" w:name="_Toc529971033"/>
      <w:bookmarkStart w:id="94" w:name="_Toc30671440"/>
      <w:r w:rsidRPr="00256AEB">
        <w:t>Summary</w:t>
      </w:r>
      <w:bookmarkEnd w:id="93"/>
      <w:bookmarkEnd w:id="94"/>
    </w:p>
    <w:p w14:paraId="27C7FB2D" w14:textId="77777777" w:rsidR="00715940" w:rsidRPr="00256AEB" w:rsidRDefault="00715940" w:rsidP="00715940">
      <w:pPr>
        <w:pStyle w:val="Heading2"/>
      </w:pPr>
      <w:bookmarkStart w:id="95" w:name="_Toc529971036"/>
      <w:bookmarkStart w:id="96" w:name="_Toc30671441"/>
      <w:r w:rsidRPr="00256AEB">
        <w:t>Contributors</w:t>
      </w:r>
      <w:bookmarkEnd w:id="95"/>
      <w:bookmarkEnd w:id="96"/>
    </w:p>
    <w:p w14:paraId="3DFBA907" w14:textId="77777777" w:rsidR="00715940" w:rsidRPr="00256AEB" w:rsidRDefault="00715940" w:rsidP="00715940">
      <w:pPr>
        <w:ind w:left="0"/>
        <w:rPr>
          <w:rFonts w:cs="Arial"/>
        </w:rPr>
      </w:pPr>
    </w:p>
    <w:tbl>
      <w:tblPr>
        <w:tblStyle w:val="TableGrid"/>
        <w:tblW w:w="0" w:type="auto"/>
        <w:tblLook w:val="04A0" w:firstRow="1" w:lastRow="0" w:firstColumn="1" w:lastColumn="0" w:noHBand="0" w:noVBand="1"/>
      </w:tblPr>
      <w:tblGrid>
        <w:gridCol w:w="3240"/>
        <w:gridCol w:w="3240"/>
        <w:gridCol w:w="3241"/>
      </w:tblGrid>
      <w:tr w:rsidR="00715940" w:rsidRPr="00256AEB" w14:paraId="5CC2A58F" w14:textId="77777777" w:rsidTr="008A6BA1">
        <w:tc>
          <w:tcPr>
            <w:tcW w:w="3240" w:type="dxa"/>
          </w:tcPr>
          <w:p w14:paraId="7A903B28" w14:textId="77777777" w:rsidR="00715940" w:rsidRPr="00256AEB" w:rsidRDefault="00715940" w:rsidP="008A6BA1">
            <w:pPr>
              <w:ind w:left="0"/>
              <w:rPr>
                <w:rFonts w:cs="Arial"/>
                <w:b/>
              </w:rPr>
            </w:pPr>
            <w:r w:rsidRPr="00256AEB">
              <w:rPr>
                <w:rFonts w:cs="Arial"/>
                <w:b/>
              </w:rPr>
              <w:t>Source</w:t>
            </w:r>
          </w:p>
        </w:tc>
        <w:tc>
          <w:tcPr>
            <w:tcW w:w="3240" w:type="dxa"/>
          </w:tcPr>
          <w:p w14:paraId="0A3A6C50" w14:textId="77777777" w:rsidR="00715940" w:rsidRPr="00256AEB" w:rsidRDefault="00715940" w:rsidP="008A6BA1">
            <w:pPr>
              <w:ind w:left="0"/>
              <w:rPr>
                <w:rFonts w:cs="Arial"/>
                <w:b/>
              </w:rPr>
            </w:pPr>
            <w:r w:rsidRPr="00256AEB">
              <w:rPr>
                <w:rFonts w:cs="Arial"/>
                <w:b/>
              </w:rPr>
              <w:t>Name</w:t>
            </w:r>
          </w:p>
        </w:tc>
        <w:tc>
          <w:tcPr>
            <w:tcW w:w="3241" w:type="dxa"/>
          </w:tcPr>
          <w:p w14:paraId="7E59F96C" w14:textId="77777777" w:rsidR="00715940" w:rsidRPr="00256AEB" w:rsidRDefault="00715940" w:rsidP="008A6BA1">
            <w:pPr>
              <w:ind w:left="0"/>
              <w:rPr>
                <w:rFonts w:cs="Arial"/>
                <w:b/>
              </w:rPr>
            </w:pPr>
            <w:r w:rsidRPr="00256AEB">
              <w:rPr>
                <w:rFonts w:cs="Arial"/>
                <w:b/>
              </w:rPr>
              <w:t>Date</w:t>
            </w:r>
          </w:p>
        </w:tc>
      </w:tr>
      <w:tr w:rsidR="00715940" w:rsidRPr="00256AEB" w14:paraId="5B6ADD13" w14:textId="77777777" w:rsidTr="008A6BA1">
        <w:tc>
          <w:tcPr>
            <w:tcW w:w="3240" w:type="dxa"/>
          </w:tcPr>
          <w:p w14:paraId="32564C92" w14:textId="77777777" w:rsidR="00715940" w:rsidRPr="00256AEB" w:rsidRDefault="00715940" w:rsidP="008A6BA1">
            <w:pPr>
              <w:ind w:left="0"/>
              <w:rPr>
                <w:rFonts w:cs="Arial"/>
              </w:rPr>
            </w:pPr>
            <w:r w:rsidRPr="00256AEB">
              <w:rPr>
                <w:rFonts w:cs="Arial"/>
              </w:rPr>
              <w:t>PSG</w:t>
            </w:r>
          </w:p>
        </w:tc>
        <w:tc>
          <w:tcPr>
            <w:tcW w:w="3240" w:type="dxa"/>
          </w:tcPr>
          <w:p w14:paraId="33C44CEA" w14:textId="3AB024E8" w:rsidR="00715940" w:rsidRPr="00256AEB" w:rsidRDefault="00CF283E" w:rsidP="008A6BA1">
            <w:pPr>
              <w:ind w:left="0"/>
              <w:rPr>
                <w:rFonts w:cs="Arial"/>
              </w:rPr>
            </w:pPr>
            <w:r>
              <w:rPr>
                <w:rFonts w:cs="Arial"/>
              </w:rPr>
              <w:t>Desouza</w:t>
            </w:r>
          </w:p>
        </w:tc>
        <w:tc>
          <w:tcPr>
            <w:tcW w:w="3241" w:type="dxa"/>
          </w:tcPr>
          <w:p w14:paraId="0CC7789D" w14:textId="3AA3FEBC" w:rsidR="00715940" w:rsidRPr="00256AEB" w:rsidRDefault="00EA782E" w:rsidP="00EA782E">
            <w:pPr>
              <w:ind w:left="0"/>
              <w:rPr>
                <w:rFonts w:cs="Arial"/>
              </w:rPr>
            </w:pPr>
            <w:r>
              <w:rPr>
                <w:rFonts w:cs="Arial"/>
              </w:rPr>
              <w:t>23</w:t>
            </w:r>
            <w:r w:rsidR="00715940">
              <w:rPr>
                <w:rFonts w:cs="Arial"/>
              </w:rPr>
              <w:t>-</w:t>
            </w:r>
            <w:r>
              <w:rPr>
                <w:rFonts w:cs="Arial"/>
              </w:rPr>
              <w:t>Jan-2020</w:t>
            </w:r>
          </w:p>
        </w:tc>
      </w:tr>
      <w:tr w:rsidR="00715940" w:rsidRPr="00256AEB" w14:paraId="3DB37FAD" w14:textId="77777777" w:rsidTr="008A6BA1">
        <w:tc>
          <w:tcPr>
            <w:tcW w:w="3240" w:type="dxa"/>
          </w:tcPr>
          <w:p w14:paraId="2DB00B07" w14:textId="2121C76C" w:rsidR="00715940" w:rsidRPr="00256AEB" w:rsidRDefault="00715940" w:rsidP="008A6BA1">
            <w:pPr>
              <w:ind w:left="0"/>
              <w:rPr>
                <w:rFonts w:cs="Arial"/>
              </w:rPr>
            </w:pPr>
          </w:p>
        </w:tc>
        <w:tc>
          <w:tcPr>
            <w:tcW w:w="3240" w:type="dxa"/>
          </w:tcPr>
          <w:p w14:paraId="55A3DF50" w14:textId="149E8A06" w:rsidR="00715940" w:rsidRPr="00256AEB" w:rsidRDefault="00715940" w:rsidP="008A6BA1">
            <w:pPr>
              <w:ind w:left="0"/>
              <w:rPr>
                <w:rFonts w:cs="Arial"/>
              </w:rPr>
            </w:pPr>
          </w:p>
        </w:tc>
        <w:tc>
          <w:tcPr>
            <w:tcW w:w="3241" w:type="dxa"/>
          </w:tcPr>
          <w:p w14:paraId="0ABADCC1" w14:textId="77777777" w:rsidR="00715940" w:rsidRPr="00256AEB" w:rsidRDefault="00715940" w:rsidP="008A6BA1">
            <w:pPr>
              <w:ind w:left="0"/>
              <w:rPr>
                <w:rFonts w:cs="Arial"/>
              </w:rPr>
            </w:pPr>
          </w:p>
        </w:tc>
      </w:tr>
      <w:tr w:rsidR="00715940" w:rsidRPr="00256AEB" w14:paraId="058D4262" w14:textId="77777777" w:rsidTr="008A6BA1">
        <w:tc>
          <w:tcPr>
            <w:tcW w:w="3240" w:type="dxa"/>
          </w:tcPr>
          <w:p w14:paraId="2A35E617" w14:textId="2C62DC9E" w:rsidR="00715940" w:rsidRPr="00256AEB" w:rsidRDefault="00715940" w:rsidP="008A6BA1">
            <w:pPr>
              <w:ind w:left="0"/>
              <w:rPr>
                <w:rFonts w:cs="Arial"/>
              </w:rPr>
            </w:pPr>
          </w:p>
        </w:tc>
        <w:tc>
          <w:tcPr>
            <w:tcW w:w="3240" w:type="dxa"/>
          </w:tcPr>
          <w:p w14:paraId="70C8DCD0" w14:textId="27EC3967" w:rsidR="00715940" w:rsidRPr="00256AEB" w:rsidRDefault="00715940" w:rsidP="008A6BA1">
            <w:pPr>
              <w:ind w:left="0"/>
              <w:rPr>
                <w:rFonts w:cs="Arial"/>
              </w:rPr>
            </w:pPr>
          </w:p>
        </w:tc>
        <w:tc>
          <w:tcPr>
            <w:tcW w:w="3241" w:type="dxa"/>
          </w:tcPr>
          <w:p w14:paraId="64CC1D4F" w14:textId="77777777" w:rsidR="00715940" w:rsidRPr="00256AEB" w:rsidRDefault="00715940" w:rsidP="008A6BA1">
            <w:pPr>
              <w:ind w:left="0"/>
              <w:rPr>
                <w:rFonts w:cs="Arial"/>
              </w:rPr>
            </w:pPr>
          </w:p>
        </w:tc>
      </w:tr>
      <w:tr w:rsidR="00715940" w:rsidRPr="00256AEB" w14:paraId="6F2A13E7" w14:textId="77777777" w:rsidTr="008A6BA1">
        <w:tc>
          <w:tcPr>
            <w:tcW w:w="3240" w:type="dxa"/>
          </w:tcPr>
          <w:p w14:paraId="1738658C" w14:textId="77777777" w:rsidR="00715940" w:rsidRPr="00256AEB" w:rsidRDefault="00715940" w:rsidP="008A6BA1">
            <w:pPr>
              <w:ind w:left="0"/>
              <w:rPr>
                <w:rFonts w:cs="Arial"/>
              </w:rPr>
            </w:pPr>
          </w:p>
        </w:tc>
        <w:tc>
          <w:tcPr>
            <w:tcW w:w="3240" w:type="dxa"/>
          </w:tcPr>
          <w:p w14:paraId="699C6B52" w14:textId="77777777" w:rsidR="00715940" w:rsidRPr="00256AEB" w:rsidRDefault="00715940" w:rsidP="008A6BA1">
            <w:pPr>
              <w:ind w:left="0"/>
              <w:rPr>
                <w:rFonts w:cs="Arial"/>
              </w:rPr>
            </w:pPr>
          </w:p>
        </w:tc>
        <w:tc>
          <w:tcPr>
            <w:tcW w:w="3241" w:type="dxa"/>
          </w:tcPr>
          <w:p w14:paraId="30CE2339" w14:textId="77777777" w:rsidR="00715940" w:rsidRPr="00256AEB" w:rsidRDefault="00715940" w:rsidP="008A6BA1">
            <w:pPr>
              <w:ind w:left="0"/>
              <w:rPr>
                <w:rFonts w:cs="Arial"/>
              </w:rPr>
            </w:pPr>
          </w:p>
        </w:tc>
      </w:tr>
    </w:tbl>
    <w:p w14:paraId="3C4A68B9" w14:textId="77777777" w:rsidR="00715940" w:rsidRPr="00256AEB" w:rsidRDefault="00715940" w:rsidP="00715940">
      <w:pPr>
        <w:ind w:left="0"/>
        <w:rPr>
          <w:rFonts w:cs="Arial"/>
        </w:rPr>
      </w:pPr>
    </w:p>
    <w:p w14:paraId="6E362250" w14:textId="77777777" w:rsidR="00D30DFD" w:rsidRPr="00935196" w:rsidRDefault="00D30DFD" w:rsidP="7574449C">
      <w:pPr>
        <w:rPr>
          <w:rFonts w:cs="Arial"/>
        </w:rPr>
      </w:pPr>
    </w:p>
    <w:sectPr w:rsidR="00D30DFD" w:rsidRPr="00935196" w:rsidSect="00C935A5">
      <w:headerReference w:type="default" r:id="rId49"/>
      <w:footerReference w:type="default" r:id="rId50"/>
      <w:pgSz w:w="11909" w:h="16834" w:code="9"/>
      <w:pgMar w:top="567" w:right="748" w:bottom="2127" w:left="1430" w:header="357"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71280B" w14:textId="77777777" w:rsidR="00B66107" w:rsidRDefault="00B66107">
      <w:r>
        <w:separator/>
      </w:r>
    </w:p>
  </w:endnote>
  <w:endnote w:type="continuationSeparator" w:id="0">
    <w:p w14:paraId="1458C035" w14:textId="77777777" w:rsidR="00B66107" w:rsidRDefault="00B66107">
      <w:r>
        <w:continuationSeparator/>
      </w:r>
    </w:p>
  </w:endnote>
  <w:endnote w:type="continuationNotice" w:id="1">
    <w:p w14:paraId="436C0BB8" w14:textId="77777777" w:rsidR="00B66107" w:rsidRDefault="00B6610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Futura Lt BT">
    <w:altName w:val="Century Gothic"/>
    <w:charset w:val="00"/>
    <w:family w:val="swiss"/>
    <w:pitch w:val="variable"/>
    <w:sig w:usb0="00000007" w:usb1="00000000" w:usb2="00000000" w:usb3="00000000" w:csb0="000000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1D3C7" w14:textId="77777777" w:rsidR="00232A05" w:rsidRPr="00D27996" w:rsidRDefault="00232A05" w:rsidP="004A5165">
    <w:pPr>
      <w:ind w:hanging="494"/>
      <w:rPr>
        <w:rStyle w:val="PageNumber"/>
      </w:rPr>
    </w:pPr>
    <w:r>
      <w:rPr>
        <w:noProof/>
        <w:lang w:val="en-US"/>
      </w:rPr>
      <mc:AlternateContent>
        <mc:Choice Requires="wps">
          <w:drawing>
            <wp:anchor distT="0" distB="0" distL="114300" distR="114300" simplePos="0" relativeHeight="251658240" behindDoc="0" locked="0" layoutInCell="1" allowOverlap="1" wp14:anchorId="6661D3E4" wp14:editId="4243F8C8">
              <wp:simplePos x="0" y="0"/>
              <wp:positionH relativeFrom="column">
                <wp:posOffset>-479425</wp:posOffset>
              </wp:positionH>
              <wp:positionV relativeFrom="paragraph">
                <wp:posOffset>126365</wp:posOffset>
              </wp:positionV>
              <wp:extent cx="6393815" cy="0"/>
              <wp:effectExtent l="0" t="0" r="26035" b="19050"/>
              <wp:wrapNone/>
              <wp:docPr id="29" name="Straight Connector 29"/>
              <wp:cNvGraphicFramePr/>
              <a:graphic xmlns:a="http://schemas.openxmlformats.org/drawingml/2006/main">
                <a:graphicData uri="http://schemas.microsoft.com/office/word/2010/wordprocessingShape">
                  <wps:wsp>
                    <wps:cNvCnPr/>
                    <wps:spPr>
                      <a:xfrm>
                        <a:off x="0" y="0"/>
                        <a:ext cx="6393815" cy="0"/>
                      </a:xfrm>
                      <a:prstGeom prst="line">
                        <a:avLst/>
                      </a:prstGeom>
                      <a:ln>
                        <a:solidFill>
                          <a:srgbClr val="EDB91D"/>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706CA3" id="Straight Connector 2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5pt,9.95pt" to="465.7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" strokecolor="#edb91d"/>
          </w:pict>
        </mc:Fallback>
      </mc:AlternateContent>
    </w:r>
    <w:r w:rsidRPr="00D27996">
      <w:tab/>
    </w:r>
    <w:r w:rsidRPr="00D27996">
      <w:tab/>
    </w:r>
  </w:p>
  <w:p w14:paraId="6661D3C8" w14:textId="77777777" w:rsidR="00232A05" w:rsidRDefault="00232A05" w:rsidP="004A5165">
    <w:pPr>
      <w:pStyle w:val="Footer"/>
      <w:tabs>
        <w:tab w:val="clear" w:pos="720"/>
        <w:tab w:val="left" w:pos="8460"/>
      </w:tabs>
      <w:ind w:hanging="720"/>
      <w:rPr>
        <w:color w:val="943634"/>
      </w:rPr>
    </w:pPr>
  </w:p>
  <w:p w14:paraId="6661D3C9" w14:textId="3FFAE480" w:rsidR="00232A05" w:rsidRPr="008C3D66" w:rsidRDefault="00232A05" w:rsidP="00395AA0">
    <w:pPr>
      <w:pStyle w:val="Footer"/>
      <w:tabs>
        <w:tab w:val="clear" w:pos="720"/>
        <w:tab w:val="left" w:pos="0"/>
        <w:tab w:val="left" w:pos="8080"/>
      </w:tabs>
      <w:ind w:left="-709"/>
      <w:jc w:val="right"/>
      <w:rPr>
        <w:color w:val="1F4889"/>
      </w:rPr>
    </w:pPr>
    <w:r w:rsidRPr="008C3D66">
      <w:rPr>
        <w:rStyle w:val="PageNumber"/>
        <w:color w:val="1F4889"/>
      </w:rPr>
      <w:tab/>
      <w:t xml:space="preserve">Page </w:t>
    </w:r>
    <w:r w:rsidRPr="008C3D66">
      <w:rPr>
        <w:rStyle w:val="PageNumber"/>
        <w:color w:val="1F4889"/>
      </w:rPr>
      <w:fldChar w:fldCharType="begin"/>
    </w:r>
    <w:r w:rsidRPr="008C3D66">
      <w:rPr>
        <w:rStyle w:val="PageNumber"/>
        <w:color w:val="1F4889"/>
      </w:rPr>
      <w:instrText xml:space="preserve"> PAGE </w:instrText>
    </w:r>
    <w:r w:rsidRPr="008C3D66">
      <w:rPr>
        <w:rStyle w:val="PageNumber"/>
        <w:color w:val="1F4889"/>
      </w:rPr>
      <w:fldChar w:fldCharType="separate"/>
    </w:r>
    <w:r w:rsidR="00994347">
      <w:rPr>
        <w:rStyle w:val="PageNumber"/>
        <w:noProof/>
        <w:color w:val="1F4889"/>
      </w:rPr>
      <w:t>33</w:t>
    </w:r>
    <w:r w:rsidRPr="008C3D66">
      <w:rPr>
        <w:rStyle w:val="PageNumber"/>
        <w:color w:val="1F4889"/>
      </w:rPr>
      <w:fldChar w:fldCharType="end"/>
    </w:r>
    <w:r w:rsidRPr="008C3D66">
      <w:rPr>
        <w:rStyle w:val="PageNumber"/>
        <w:color w:val="1F4889"/>
      </w:rPr>
      <w:t xml:space="preserve"> / </w:t>
    </w:r>
    <w:r w:rsidRPr="008C3D66">
      <w:rPr>
        <w:rStyle w:val="PageNumber"/>
        <w:color w:val="1F4889"/>
      </w:rPr>
      <w:fldChar w:fldCharType="begin"/>
    </w:r>
    <w:r w:rsidRPr="008C3D66">
      <w:rPr>
        <w:rStyle w:val="PageNumber"/>
        <w:color w:val="1F4889"/>
      </w:rPr>
      <w:instrText xml:space="preserve"> NUMPAGES </w:instrText>
    </w:r>
    <w:r w:rsidRPr="008C3D66">
      <w:rPr>
        <w:rStyle w:val="PageNumber"/>
        <w:color w:val="1F4889"/>
      </w:rPr>
      <w:fldChar w:fldCharType="separate"/>
    </w:r>
    <w:r w:rsidR="00994347">
      <w:rPr>
        <w:rStyle w:val="PageNumber"/>
        <w:noProof/>
        <w:color w:val="1F4889"/>
      </w:rPr>
      <w:t>33</w:t>
    </w:r>
    <w:r w:rsidRPr="008C3D66">
      <w:rPr>
        <w:rStyle w:val="PageNumber"/>
        <w:color w:val="1F4889"/>
      </w:rPr>
      <w:fldChar w:fldCharType="end"/>
    </w:r>
  </w:p>
  <w:p w14:paraId="6661D3CB" w14:textId="7BB30FE8" w:rsidR="00232A05" w:rsidRPr="00EF077C" w:rsidRDefault="00232A05" w:rsidP="00EF077C">
    <w:pPr>
      <w:pStyle w:val="Footer"/>
      <w:tabs>
        <w:tab w:val="clear" w:pos="720"/>
        <w:tab w:val="clear" w:pos="9360"/>
        <w:tab w:val="left" w:pos="0"/>
        <w:tab w:val="left" w:pos="8080"/>
        <w:tab w:val="right" w:pos="8640"/>
      </w:tabs>
      <w:ind w:left="-709" w:right="-720"/>
      <w:rPr>
        <w:rFonts w:ascii="Futura Lt BT" w:hAnsi="Futura Lt BT"/>
        <w:color w:val="1F4889"/>
      </w:rPr>
    </w:pPr>
    <w:proofErr w:type="spellStart"/>
    <w:r>
      <w:rPr>
        <w:color w:val="1F4889"/>
        <w:lang w:val="fr-CA"/>
      </w:rPr>
      <w:t>Saved</w:t>
    </w:r>
    <w:proofErr w:type="spellEnd"/>
    <w:r>
      <w:rPr>
        <w:color w:val="1F4889"/>
        <w:lang w:val="fr-CA"/>
      </w:rPr>
      <w:tab/>
    </w:r>
    <w:r w:rsidRPr="008C3D66">
      <w:rPr>
        <w:color w:val="1F4889"/>
      </w:rPr>
      <w:fldChar w:fldCharType="begin"/>
    </w:r>
    <w:r w:rsidRPr="008C3D66">
      <w:rPr>
        <w:color w:val="1F4889"/>
      </w:rPr>
      <w:instrText xml:space="preserve"> SAVEDATE \@ "d MMMM yyyy" \* MERGEFORMAT </w:instrText>
    </w:r>
    <w:r w:rsidRPr="008C3D66">
      <w:rPr>
        <w:color w:val="1F4889"/>
      </w:rPr>
      <w:fldChar w:fldCharType="separate"/>
    </w:r>
    <w:r w:rsidR="002155C1">
      <w:rPr>
        <w:noProof/>
        <w:color w:val="1F4889"/>
      </w:rPr>
      <w:t>16 February 2020</w:t>
    </w:r>
    <w:r w:rsidRPr="008C3D66">
      <w:rPr>
        <w:color w:val="1F4889"/>
      </w:rPr>
      <w:fldChar w:fldCharType="end"/>
    </w:r>
  </w:p>
  <w:p w14:paraId="6661D3CC" w14:textId="77777777" w:rsidR="00232A05" w:rsidRDefault="00232A05" w:rsidP="0097540F"/>
  <w:p w14:paraId="6661D3CD" w14:textId="77777777" w:rsidR="00232A05" w:rsidRDefault="00232A05" w:rsidP="006B3B2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65FDB8" w14:textId="77777777" w:rsidR="00B66107" w:rsidRDefault="00B66107">
      <w:r>
        <w:separator/>
      </w:r>
    </w:p>
  </w:footnote>
  <w:footnote w:type="continuationSeparator" w:id="0">
    <w:p w14:paraId="04ED2622" w14:textId="77777777" w:rsidR="00B66107" w:rsidRDefault="00B66107">
      <w:r>
        <w:continuationSeparator/>
      </w:r>
    </w:p>
  </w:footnote>
  <w:footnote w:type="continuationNotice" w:id="1">
    <w:p w14:paraId="5FFDE318" w14:textId="77777777" w:rsidR="00B66107" w:rsidRDefault="00B66107">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1D3C2" w14:textId="4B138251" w:rsidR="00232A05" w:rsidRDefault="00232A05" w:rsidP="00EC286A">
    <w:pPr>
      <w:pStyle w:val="Header"/>
      <w:tabs>
        <w:tab w:val="clear" w:pos="4320"/>
        <w:tab w:val="clear" w:pos="8640"/>
        <w:tab w:val="left" w:pos="1665"/>
      </w:tabs>
      <w:ind w:hanging="720"/>
      <w:jc w:val="left"/>
      <w:rPr>
        <w:b w:val="0"/>
        <w:bCs/>
        <w:color w:val="666699"/>
      </w:rPr>
    </w:pPr>
    <w:r>
      <w:rPr>
        <w:noProof/>
        <w:lang w:val="en-US"/>
      </w:rPr>
      <w:drawing>
        <wp:anchor distT="0" distB="0" distL="114300" distR="114300" simplePos="0" relativeHeight="251658241" behindDoc="1" locked="0" layoutInCell="1" allowOverlap="1" wp14:anchorId="6661D3DE" wp14:editId="0FCBAFFE">
          <wp:simplePos x="0" y="0"/>
          <wp:positionH relativeFrom="column">
            <wp:posOffset>3823970</wp:posOffset>
          </wp:positionH>
          <wp:positionV relativeFrom="paragraph">
            <wp:posOffset>-8890</wp:posOffset>
          </wp:positionV>
          <wp:extent cx="2030095" cy="737870"/>
          <wp:effectExtent l="0" t="0" r="8255" b="5080"/>
          <wp:wrapTight wrapText="bothSides">
            <wp:wrapPolygon edited="0">
              <wp:start x="0" y="0"/>
              <wp:lineTo x="0" y="21191"/>
              <wp:lineTo x="21485" y="21191"/>
              <wp:lineTo x="2148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0095" cy="737870"/>
                  </a:xfrm>
                  <a:prstGeom prst="rect">
                    <a:avLst/>
                  </a:prstGeom>
                  <a:noFill/>
                </pic:spPr>
              </pic:pic>
            </a:graphicData>
          </a:graphic>
          <wp14:sizeRelH relativeFrom="page">
            <wp14:pctWidth>0</wp14:pctWidth>
          </wp14:sizeRelH>
          <wp14:sizeRelV relativeFrom="page">
            <wp14:pctHeight>0</wp14:pctHeight>
          </wp14:sizeRelV>
        </wp:anchor>
      </w:drawing>
    </w:r>
    <w:r>
      <w:rPr>
        <w:b w:val="0"/>
        <w:bCs/>
        <w:noProof/>
        <w:color w:val="666699"/>
        <w:lang w:val="en-US"/>
      </w:rPr>
      <w:drawing>
        <wp:anchor distT="0" distB="0" distL="114300" distR="114300" simplePos="0" relativeHeight="251658242" behindDoc="1" locked="0" layoutInCell="1" allowOverlap="1" wp14:anchorId="6661D3E0" wp14:editId="338B74B9">
          <wp:simplePos x="0" y="0"/>
          <wp:positionH relativeFrom="column">
            <wp:posOffset>6358890</wp:posOffset>
          </wp:positionH>
          <wp:positionV relativeFrom="paragraph">
            <wp:posOffset>-226695</wp:posOffset>
          </wp:positionV>
          <wp:extent cx="304800" cy="10696575"/>
          <wp:effectExtent l="0" t="0" r="0" b="9525"/>
          <wp:wrapThrough wrapText="bothSides">
            <wp:wrapPolygon edited="0">
              <wp:start x="0" y="0"/>
              <wp:lineTo x="0" y="21581"/>
              <wp:lineTo x="20250" y="21581"/>
              <wp:lineTo x="20250" y="0"/>
              <wp:lineTo x="0" y="0"/>
            </wp:wrapPolygon>
          </wp:wrapThrough>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4800" cy="10696575"/>
                  </a:xfrm>
                  <a:prstGeom prst="rect">
                    <a:avLst/>
                  </a:prstGeom>
                  <a:noFill/>
                </pic:spPr>
              </pic:pic>
            </a:graphicData>
          </a:graphic>
          <wp14:sizeRelH relativeFrom="page">
            <wp14:pctWidth>0</wp14:pctWidth>
          </wp14:sizeRelH>
          <wp14:sizeRelV relativeFrom="page">
            <wp14:pctHeight>0</wp14:pctHeight>
          </wp14:sizeRelV>
        </wp:anchor>
      </w:drawing>
    </w:r>
    <w:r>
      <w:rPr>
        <w:b w:val="0"/>
        <w:bCs/>
        <w:color w:val="666699"/>
      </w:rPr>
      <w:tab/>
    </w:r>
    <w:r>
      <w:rPr>
        <w:b w:val="0"/>
        <w:bCs/>
        <w:color w:val="666699"/>
      </w:rPr>
      <w:tab/>
    </w:r>
  </w:p>
  <w:p w14:paraId="6661D3C3" w14:textId="5E8BF8AB" w:rsidR="00232A05" w:rsidRPr="00935196" w:rsidRDefault="00232A05" w:rsidP="000014EF">
    <w:pPr>
      <w:pStyle w:val="PageHeader"/>
      <w:rPr>
        <w:color w:val="17365D" w:themeColor="text2" w:themeShade="BF"/>
      </w:rPr>
    </w:pPr>
    <w:r>
      <w:rPr>
        <w:color w:val="17365D" w:themeColor="text2" w:themeShade="BF"/>
      </w:rPr>
      <w:t>Automated Build &amp; Deploy</w:t>
    </w:r>
  </w:p>
  <w:p w14:paraId="6661D3C4" w14:textId="04396F63" w:rsidR="00232A05" w:rsidRPr="00BD3070" w:rsidRDefault="00232A05" w:rsidP="000014EF">
    <w:pPr>
      <w:pStyle w:val="PageHeader"/>
      <w:rPr>
        <w:color w:val="007A86"/>
      </w:rPr>
    </w:pPr>
    <w:r w:rsidRPr="00BD3070">
      <w:rPr>
        <w:color w:val="007A86"/>
      </w:rPr>
      <w:fldChar w:fldCharType="begin"/>
    </w:r>
    <w:r w:rsidRPr="00BD3070">
      <w:rPr>
        <w:color w:val="007A86"/>
      </w:rPr>
      <w:instrText xml:space="preserve"> DOCPROPERTY  "GSC Client"  \* MERGEFORMAT </w:instrText>
    </w:r>
    <w:r w:rsidRPr="00BD3070">
      <w:rPr>
        <w:color w:val="007A86"/>
      </w:rPr>
      <w:fldChar w:fldCharType="separate"/>
    </w:r>
    <w:r>
      <w:rPr>
        <w:color w:val="007A86"/>
      </w:rPr>
      <w:t>GoldenSource Professional Services</w:t>
    </w:r>
    <w:r w:rsidRPr="00BD3070">
      <w:rPr>
        <w:color w:val="007A86"/>
      </w:rPr>
      <w:fldChar w:fldCharType="end"/>
    </w:r>
  </w:p>
  <w:p w14:paraId="6661D3C5" w14:textId="122F5BDB" w:rsidR="00232A05" w:rsidRPr="00BD3070" w:rsidRDefault="00232A05" w:rsidP="000014EF">
    <w:pPr>
      <w:pStyle w:val="PageHeader"/>
      <w:rPr>
        <w:color w:val="007A86"/>
      </w:rPr>
    </w:pPr>
    <w:r w:rsidRPr="00BD3070">
      <w:rPr>
        <w:color w:val="007A86"/>
      </w:rPr>
      <w:fldChar w:fldCharType="begin"/>
    </w:r>
    <w:r w:rsidRPr="00BD3070">
      <w:rPr>
        <w:color w:val="007A86"/>
      </w:rPr>
      <w:instrText xml:space="preserve"> DOCPROPERTY  "GSC Project"  \* MERGEFORMAT </w:instrText>
    </w:r>
    <w:r w:rsidRPr="00BD3070">
      <w:rPr>
        <w:color w:val="007A86"/>
      </w:rPr>
      <w:fldChar w:fldCharType="separate"/>
    </w:r>
    <w:r>
      <w:rPr>
        <w:color w:val="007A86"/>
      </w:rPr>
      <w:t>Best Practice</w:t>
    </w:r>
    <w:r w:rsidRPr="00BD3070">
      <w:rPr>
        <w:color w:val="007A86"/>
      </w:rPr>
      <w:fldChar w:fldCharType="end"/>
    </w:r>
  </w:p>
  <w:p w14:paraId="6661D3C6" w14:textId="77777777" w:rsidR="00232A05" w:rsidRDefault="00232A05" w:rsidP="003F5A2A">
    <w:pPr>
      <w:pStyle w:val="Header"/>
    </w:pPr>
    <w:r>
      <w:rPr>
        <w:noProof/>
        <w:lang w:val="en-US"/>
      </w:rPr>
      <mc:AlternateContent>
        <mc:Choice Requires="wps">
          <w:drawing>
            <wp:anchor distT="0" distB="0" distL="114300" distR="114300" simplePos="0" relativeHeight="251658243" behindDoc="0" locked="0" layoutInCell="1" allowOverlap="1" wp14:anchorId="6661D3E2" wp14:editId="7543BA03">
              <wp:simplePos x="0" y="0"/>
              <wp:positionH relativeFrom="column">
                <wp:posOffset>-480060</wp:posOffset>
              </wp:positionH>
              <wp:positionV relativeFrom="paragraph">
                <wp:posOffset>119380</wp:posOffset>
              </wp:positionV>
              <wp:extent cx="6317615" cy="11430"/>
              <wp:effectExtent l="0" t="0" r="26035" b="26670"/>
              <wp:wrapNone/>
              <wp:docPr id="26" name="Straight Connector 26"/>
              <wp:cNvGraphicFramePr/>
              <a:graphic xmlns:a="http://schemas.openxmlformats.org/drawingml/2006/main">
                <a:graphicData uri="http://schemas.microsoft.com/office/word/2010/wordprocessingShape">
                  <wps:wsp>
                    <wps:cNvCnPr/>
                    <wps:spPr>
                      <a:xfrm flipV="1">
                        <a:off x="0" y="0"/>
                        <a:ext cx="6317615" cy="11430"/>
                      </a:xfrm>
                      <a:prstGeom prst="line">
                        <a:avLst/>
                      </a:prstGeom>
                      <a:ln>
                        <a:solidFill>
                          <a:srgbClr val="EDB91D"/>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5333C4" id="Straight Connector 26" o:spid="_x0000_s1026" style="position:absolute;flip:y;z-index:251658243;visibility:visible;mso-wrap-style:square;mso-wrap-distance-left:9pt;mso-wrap-distance-top:0;mso-wrap-distance-right:9pt;mso-wrap-distance-bottom:0;mso-position-horizontal:absolute;mso-position-horizontal-relative:text;mso-position-vertical:absolute;mso-position-vertical-relative:text" from="-37.8pt,9.4pt" to="459.6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" strokecolor="#edb91d"/>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91B27"/>
    <w:multiLevelType w:val="hybridMultilevel"/>
    <w:tmpl w:val="98D2215E"/>
    <w:lvl w:ilvl="0" w:tplc="0409000F">
      <w:start w:val="1"/>
      <w:numFmt w:val="decimal"/>
      <w:lvlText w:val="%1."/>
      <w:lvlJc w:val="lef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 w15:restartNumberingAfterBreak="0">
    <w:nsid w:val="05B76EEA"/>
    <w:multiLevelType w:val="hybridMultilevel"/>
    <w:tmpl w:val="50040D24"/>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2" w15:restartNumberingAfterBreak="0">
    <w:nsid w:val="07730134"/>
    <w:multiLevelType w:val="hybridMultilevel"/>
    <w:tmpl w:val="96549B0C"/>
    <w:lvl w:ilvl="0" w:tplc="04090001">
      <w:start w:val="1"/>
      <w:numFmt w:val="bullet"/>
      <w:lvlText w:val=""/>
      <w:lvlJc w:val="left"/>
      <w:pPr>
        <w:ind w:left="363" w:hanging="360"/>
      </w:pPr>
      <w:rPr>
        <w:rFonts w:ascii="Symbol" w:hAnsi="Symbol"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3" w15:restartNumberingAfterBreak="0">
    <w:nsid w:val="089B4ADB"/>
    <w:multiLevelType w:val="hybridMultilevel"/>
    <w:tmpl w:val="6CB4C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8EB48FC"/>
    <w:multiLevelType w:val="hybridMultilevel"/>
    <w:tmpl w:val="6A8289E0"/>
    <w:lvl w:ilvl="0" w:tplc="04090001">
      <w:start w:val="1"/>
      <w:numFmt w:val="bullet"/>
      <w:lvlText w:val=""/>
      <w:lvlJc w:val="left"/>
      <w:pPr>
        <w:ind w:left="363" w:hanging="360"/>
      </w:pPr>
      <w:rPr>
        <w:rFonts w:ascii="Symbol" w:hAnsi="Symbol"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5" w15:restartNumberingAfterBreak="0">
    <w:nsid w:val="12CA7483"/>
    <w:multiLevelType w:val="hybridMultilevel"/>
    <w:tmpl w:val="495CBCD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18B93295"/>
    <w:multiLevelType w:val="hybridMultilevel"/>
    <w:tmpl w:val="5880974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1D115DB0"/>
    <w:multiLevelType w:val="hybridMultilevel"/>
    <w:tmpl w:val="5F92C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F4E354C"/>
    <w:multiLevelType w:val="hybridMultilevel"/>
    <w:tmpl w:val="56C89A1C"/>
    <w:lvl w:ilvl="0" w:tplc="04090001">
      <w:start w:val="1"/>
      <w:numFmt w:val="bullet"/>
      <w:lvlText w:val=""/>
      <w:lvlJc w:val="left"/>
      <w:pPr>
        <w:ind w:left="363" w:hanging="360"/>
      </w:pPr>
      <w:rPr>
        <w:rFonts w:ascii="Symbol" w:hAnsi="Symbol" w:hint="default"/>
      </w:rPr>
    </w:lvl>
    <w:lvl w:ilvl="1" w:tplc="04090003">
      <w:start w:val="1"/>
      <w:numFmt w:val="bullet"/>
      <w:lvlText w:val="o"/>
      <w:lvlJc w:val="left"/>
      <w:pPr>
        <w:ind w:left="1083" w:hanging="360"/>
      </w:pPr>
      <w:rPr>
        <w:rFonts w:ascii="Courier New" w:hAnsi="Courier New" w:cs="Courier New" w:hint="default"/>
      </w:rPr>
    </w:lvl>
    <w:lvl w:ilvl="2" w:tplc="D0C258AA">
      <w:start w:val="1"/>
      <w:numFmt w:val="bullet"/>
      <w:lvlText w:val=""/>
      <w:lvlJc w:val="left"/>
      <w:pPr>
        <w:ind w:left="1803" w:hanging="360"/>
      </w:pPr>
      <w:rPr>
        <w:rFonts w:ascii="Wingdings" w:eastAsia="Times New Roman" w:hAnsi="Wingdings" w:cs="Times New Roman"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9" w15:restartNumberingAfterBreak="0">
    <w:nsid w:val="211E334E"/>
    <w:multiLevelType w:val="hybridMultilevel"/>
    <w:tmpl w:val="0C44FF00"/>
    <w:lvl w:ilvl="0" w:tplc="04090001">
      <w:start w:val="1"/>
      <w:numFmt w:val="bullet"/>
      <w:lvlText w:val=""/>
      <w:lvlJc w:val="left"/>
      <w:pPr>
        <w:ind w:left="363" w:hanging="360"/>
      </w:pPr>
      <w:rPr>
        <w:rFonts w:ascii="Symbol" w:hAnsi="Symbol"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10" w15:restartNumberingAfterBreak="0">
    <w:nsid w:val="24731ABA"/>
    <w:multiLevelType w:val="hybridMultilevel"/>
    <w:tmpl w:val="24E24496"/>
    <w:lvl w:ilvl="0" w:tplc="04090001">
      <w:start w:val="1"/>
      <w:numFmt w:val="bullet"/>
      <w:lvlText w:val=""/>
      <w:lvlJc w:val="left"/>
      <w:pPr>
        <w:ind w:left="363" w:hanging="360"/>
      </w:pPr>
      <w:rPr>
        <w:rFonts w:ascii="Symbol" w:hAnsi="Symbol" w:hint="default"/>
      </w:rPr>
    </w:lvl>
    <w:lvl w:ilvl="1" w:tplc="04090003">
      <w:start w:val="1"/>
      <w:numFmt w:val="bullet"/>
      <w:lvlText w:val="o"/>
      <w:lvlJc w:val="left"/>
      <w:pPr>
        <w:ind w:left="1083" w:hanging="360"/>
      </w:pPr>
      <w:rPr>
        <w:rFonts w:ascii="Courier New" w:hAnsi="Courier New" w:cs="Courier New" w:hint="default"/>
      </w:rPr>
    </w:lvl>
    <w:lvl w:ilvl="2" w:tplc="04090005">
      <w:start w:val="1"/>
      <w:numFmt w:val="bullet"/>
      <w:lvlText w:val=""/>
      <w:lvlJc w:val="left"/>
      <w:pPr>
        <w:ind w:left="1803" w:hanging="360"/>
      </w:pPr>
      <w:rPr>
        <w:rFonts w:ascii="Wingdings" w:hAnsi="Wingdings" w:hint="default"/>
      </w:rPr>
    </w:lvl>
    <w:lvl w:ilvl="3" w:tplc="0409000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11" w15:restartNumberingAfterBreak="0">
    <w:nsid w:val="26F8221A"/>
    <w:multiLevelType w:val="hybridMultilevel"/>
    <w:tmpl w:val="624C8F86"/>
    <w:lvl w:ilvl="0" w:tplc="04090001">
      <w:start w:val="1"/>
      <w:numFmt w:val="bullet"/>
      <w:lvlText w:val=""/>
      <w:lvlJc w:val="left"/>
      <w:pPr>
        <w:ind w:left="363" w:hanging="360"/>
      </w:pPr>
      <w:rPr>
        <w:rFonts w:ascii="Symbol" w:hAnsi="Symbol" w:hint="default"/>
      </w:rPr>
    </w:lvl>
    <w:lvl w:ilvl="1" w:tplc="04090001">
      <w:start w:val="1"/>
      <w:numFmt w:val="bullet"/>
      <w:lvlText w:val=""/>
      <w:lvlJc w:val="left"/>
      <w:pPr>
        <w:ind w:left="1083" w:hanging="360"/>
      </w:pPr>
      <w:rPr>
        <w:rFonts w:ascii="Symbol" w:hAnsi="Symbol" w:hint="default"/>
      </w:rPr>
    </w:lvl>
    <w:lvl w:ilvl="2" w:tplc="04090005">
      <w:start w:val="1"/>
      <w:numFmt w:val="bullet"/>
      <w:lvlText w:val=""/>
      <w:lvlJc w:val="left"/>
      <w:pPr>
        <w:ind w:left="1803" w:hanging="360"/>
      </w:pPr>
      <w:rPr>
        <w:rFonts w:ascii="Wingdings" w:hAnsi="Wingdings" w:hint="default"/>
      </w:rPr>
    </w:lvl>
    <w:lvl w:ilvl="3" w:tplc="04090001">
      <w:start w:val="1"/>
      <w:numFmt w:val="bullet"/>
      <w:lvlText w:val=""/>
      <w:lvlJc w:val="left"/>
      <w:pPr>
        <w:ind w:left="2523" w:hanging="360"/>
      </w:pPr>
      <w:rPr>
        <w:rFonts w:ascii="Symbol" w:hAnsi="Symbol" w:hint="default"/>
      </w:rPr>
    </w:lvl>
    <w:lvl w:ilvl="4" w:tplc="04090003">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12" w15:restartNumberingAfterBreak="0">
    <w:nsid w:val="2BE40B03"/>
    <w:multiLevelType w:val="hybridMultilevel"/>
    <w:tmpl w:val="5C9895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720ECB"/>
    <w:multiLevelType w:val="hybridMultilevel"/>
    <w:tmpl w:val="7F66E4A8"/>
    <w:lvl w:ilvl="0" w:tplc="04090001">
      <w:start w:val="1"/>
      <w:numFmt w:val="bullet"/>
      <w:lvlText w:val=""/>
      <w:lvlJc w:val="left"/>
      <w:pPr>
        <w:ind w:left="1803" w:hanging="360"/>
      </w:pPr>
      <w:rPr>
        <w:rFonts w:ascii="Symbol" w:hAnsi="Symbol" w:hint="default"/>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14" w15:restartNumberingAfterBreak="0">
    <w:nsid w:val="2EDF650C"/>
    <w:multiLevelType w:val="hybridMultilevel"/>
    <w:tmpl w:val="3776342A"/>
    <w:lvl w:ilvl="0" w:tplc="04090001">
      <w:start w:val="1"/>
      <w:numFmt w:val="bullet"/>
      <w:lvlText w:val=""/>
      <w:lvlJc w:val="left"/>
      <w:pPr>
        <w:ind w:left="363" w:hanging="360"/>
      </w:pPr>
      <w:rPr>
        <w:rFonts w:ascii="Symbol" w:hAnsi="Symbol"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15" w15:restartNumberingAfterBreak="0">
    <w:nsid w:val="338E7D2C"/>
    <w:multiLevelType w:val="hybridMultilevel"/>
    <w:tmpl w:val="BE960D9C"/>
    <w:lvl w:ilvl="0" w:tplc="04090001">
      <w:start w:val="1"/>
      <w:numFmt w:val="bullet"/>
      <w:lvlText w:val=""/>
      <w:lvlJc w:val="left"/>
      <w:pPr>
        <w:ind w:left="363" w:hanging="360"/>
      </w:pPr>
      <w:rPr>
        <w:rFonts w:ascii="Symbol" w:hAnsi="Symbol"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16" w15:restartNumberingAfterBreak="0">
    <w:nsid w:val="3D94066D"/>
    <w:multiLevelType w:val="hybridMultilevel"/>
    <w:tmpl w:val="6700CD1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496398C"/>
    <w:multiLevelType w:val="hybridMultilevel"/>
    <w:tmpl w:val="DBF83878"/>
    <w:lvl w:ilvl="0" w:tplc="04090001">
      <w:start w:val="1"/>
      <w:numFmt w:val="bullet"/>
      <w:lvlText w:val=""/>
      <w:lvlJc w:val="left"/>
      <w:pPr>
        <w:ind w:left="1803" w:hanging="360"/>
      </w:pPr>
      <w:rPr>
        <w:rFonts w:ascii="Symbol" w:hAnsi="Symbol" w:hint="default"/>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18" w15:restartNumberingAfterBreak="0">
    <w:nsid w:val="5DCA5A42"/>
    <w:multiLevelType w:val="hybridMultilevel"/>
    <w:tmpl w:val="DD1621C2"/>
    <w:lvl w:ilvl="0" w:tplc="04090001">
      <w:start w:val="1"/>
      <w:numFmt w:val="bullet"/>
      <w:lvlText w:val=""/>
      <w:lvlJc w:val="left"/>
      <w:pPr>
        <w:ind w:left="1803" w:hanging="360"/>
      </w:pPr>
      <w:rPr>
        <w:rFonts w:ascii="Symbol" w:hAnsi="Symbol" w:hint="default"/>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19" w15:restartNumberingAfterBreak="0">
    <w:nsid w:val="5E7C11C9"/>
    <w:multiLevelType w:val="hybridMultilevel"/>
    <w:tmpl w:val="EE861166"/>
    <w:lvl w:ilvl="0" w:tplc="04090001">
      <w:start w:val="1"/>
      <w:numFmt w:val="bullet"/>
      <w:lvlText w:val=""/>
      <w:lvlJc w:val="left"/>
      <w:pPr>
        <w:ind w:left="363" w:hanging="360"/>
      </w:pPr>
      <w:rPr>
        <w:rFonts w:ascii="Symbol" w:hAnsi="Symbol" w:hint="default"/>
      </w:rPr>
    </w:lvl>
    <w:lvl w:ilvl="1" w:tplc="04090003">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20" w15:restartNumberingAfterBreak="0">
    <w:nsid w:val="5F003DF8"/>
    <w:multiLevelType w:val="hybridMultilevel"/>
    <w:tmpl w:val="292E44E2"/>
    <w:lvl w:ilvl="0" w:tplc="04090001">
      <w:start w:val="1"/>
      <w:numFmt w:val="bullet"/>
      <w:lvlText w:val=""/>
      <w:lvlJc w:val="left"/>
      <w:pPr>
        <w:ind w:left="363" w:hanging="360"/>
      </w:pPr>
      <w:rPr>
        <w:rFonts w:ascii="Symbol" w:hAnsi="Symbol"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21" w15:restartNumberingAfterBreak="0">
    <w:nsid w:val="6840372D"/>
    <w:multiLevelType w:val="hybridMultilevel"/>
    <w:tmpl w:val="E1AAED2A"/>
    <w:lvl w:ilvl="0" w:tplc="04090005">
      <w:start w:val="1"/>
      <w:numFmt w:val="bullet"/>
      <w:lvlText w:val=""/>
      <w:lvlJc w:val="left"/>
      <w:pPr>
        <w:ind w:left="1443" w:hanging="360"/>
      </w:pPr>
      <w:rPr>
        <w:rFonts w:ascii="Wingdings" w:hAnsi="Wingdings"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22" w15:restartNumberingAfterBreak="0">
    <w:nsid w:val="689F60A7"/>
    <w:multiLevelType w:val="multilevel"/>
    <w:tmpl w:val="CF38453A"/>
    <w:lvl w:ilvl="0">
      <w:start w:val="1"/>
      <w:numFmt w:val="decimal"/>
      <w:pStyle w:val="Heading1"/>
      <w:lvlText w:val="%1"/>
      <w:lvlJc w:val="left"/>
      <w:pPr>
        <w:tabs>
          <w:tab w:val="num" w:pos="432"/>
        </w:tabs>
        <w:ind w:left="432" w:hanging="432"/>
      </w:pPr>
      <w:rPr>
        <w:rFonts w:hint="default"/>
      </w:rPr>
    </w:lvl>
    <w:lvl w:ilvl="1">
      <w:start w:val="2"/>
      <w:numFmt w:val="decimal"/>
      <w:pStyle w:val="Heading2"/>
      <w:lvlText w:val="%1.%2"/>
      <w:lvlJc w:val="left"/>
      <w:pPr>
        <w:tabs>
          <w:tab w:val="num" w:pos="576"/>
        </w:tabs>
        <w:ind w:left="284" w:hanging="284"/>
      </w:pPr>
      <w:rPr>
        <w:rFonts w:hint="default"/>
        <w:b/>
        <w:color w:val="1F497D" w:themeColor="text2"/>
        <w:sz w:val="28"/>
        <w:szCs w:val="28"/>
      </w:rPr>
    </w:lvl>
    <w:lvl w:ilvl="2">
      <w:start w:val="1"/>
      <w:numFmt w:val="decimal"/>
      <w:pStyle w:val="Heading3"/>
      <w:lvlText w:val="%1.%2.%3"/>
      <w:lvlJc w:val="left"/>
      <w:pPr>
        <w:tabs>
          <w:tab w:val="num" w:pos="720"/>
        </w:tabs>
        <w:ind w:left="720" w:hanging="720"/>
      </w:pPr>
      <w:rPr>
        <w:rFonts w:ascii="Arial" w:hAnsi="Arial" w:cs="Aria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314"/>
        </w:tabs>
        <w:ind w:left="1314" w:hanging="864"/>
      </w:pPr>
      <w:rPr>
        <w:rFonts w:ascii="Arial" w:hAnsi="Arial" w:cs="Arial" w:hint="default"/>
        <w:sz w:val="22"/>
        <w:szCs w:val="22"/>
      </w:rPr>
    </w:lvl>
    <w:lvl w:ilvl="4">
      <w:start w:val="1"/>
      <w:numFmt w:val="decimal"/>
      <w:pStyle w:val="Heading4"/>
      <w:lvlText w:val="%1.%2.%3.%4.%5"/>
      <w:lvlJc w:val="left"/>
      <w:pPr>
        <w:tabs>
          <w:tab w:val="num" w:pos="1008"/>
        </w:tabs>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6E4520C1"/>
    <w:multiLevelType w:val="hybridMultilevel"/>
    <w:tmpl w:val="92262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8D3922"/>
    <w:multiLevelType w:val="hybridMultilevel"/>
    <w:tmpl w:val="012C3432"/>
    <w:lvl w:ilvl="0" w:tplc="04090001">
      <w:start w:val="1"/>
      <w:numFmt w:val="bullet"/>
      <w:lvlText w:val=""/>
      <w:lvlJc w:val="left"/>
      <w:pPr>
        <w:ind w:left="1803" w:hanging="360"/>
      </w:pPr>
      <w:rPr>
        <w:rFonts w:ascii="Symbol" w:hAnsi="Symbol" w:hint="default"/>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25" w15:restartNumberingAfterBreak="0">
    <w:nsid w:val="7CED6637"/>
    <w:multiLevelType w:val="multilevel"/>
    <w:tmpl w:val="69A08E22"/>
    <w:lvl w:ilvl="0">
      <w:start w:val="1"/>
      <w:numFmt w:val="decimal"/>
      <w:lvlText w:val="%1"/>
      <w:lvlJc w:val="left"/>
      <w:pPr>
        <w:tabs>
          <w:tab w:val="num" w:pos="72"/>
        </w:tabs>
        <w:ind w:left="72" w:hanging="432"/>
      </w:pPr>
      <w:rPr>
        <w:rFonts w:hint="default"/>
      </w:rPr>
    </w:lvl>
    <w:lvl w:ilvl="1">
      <w:start w:val="1"/>
      <w:numFmt w:val="decimal"/>
      <w:lvlText w:val="%1.%2"/>
      <w:lvlJc w:val="left"/>
      <w:pPr>
        <w:tabs>
          <w:tab w:val="num" w:pos="360"/>
        </w:tabs>
        <w:ind w:left="360" w:hanging="720"/>
      </w:pPr>
      <w:rPr>
        <w:rFonts w:hint="default"/>
      </w:rPr>
    </w:lvl>
    <w:lvl w:ilvl="2">
      <w:start w:val="1"/>
      <w:numFmt w:val="decimal"/>
      <w:lvlText w:val="%1.%2.%3"/>
      <w:lvlJc w:val="left"/>
      <w:pPr>
        <w:tabs>
          <w:tab w:val="num" w:pos="360"/>
        </w:tabs>
        <w:ind w:left="360" w:hanging="720"/>
      </w:pPr>
      <w:rPr>
        <w:rFonts w:hint="default"/>
      </w:rPr>
    </w:lvl>
    <w:lvl w:ilvl="3">
      <w:start w:val="1"/>
      <w:numFmt w:val="decimal"/>
      <w:lvlText w:val="%1.%2.%3.%4"/>
      <w:lvlJc w:val="left"/>
      <w:pPr>
        <w:tabs>
          <w:tab w:val="num" w:pos="1290"/>
        </w:tabs>
        <w:ind w:left="1290" w:hanging="864"/>
      </w:pPr>
      <w:rPr>
        <w:rFonts w:hint="default"/>
      </w:rPr>
    </w:lvl>
    <w:lvl w:ilvl="4">
      <w:start w:val="1"/>
      <w:numFmt w:val="decimal"/>
      <w:pStyle w:val="Heading5"/>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pStyle w:val="Heading7"/>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num w:numId="1">
    <w:abstractNumId w:val="25"/>
  </w:num>
  <w:num w:numId="2">
    <w:abstractNumId w:val="22"/>
  </w:num>
  <w:num w:numId="3">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9"/>
  </w:num>
  <w:num w:numId="9">
    <w:abstractNumId w:val="22"/>
  </w:num>
  <w:num w:numId="10">
    <w:abstractNumId w:val="24"/>
  </w:num>
  <w:num w:numId="11">
    <w:abstractNumId w:val="0"/>
  </w:num>
  <w:num w:numId="12">
    <w:abstractNumId w:val="20"/>
  </w:num>
  <w:num w:numId="13">
    <w:abstractNumId w:val="3"/>
  </w:num>
  <w:num w:numId="14">
    <w:abstractNumId w:val="1"/>
  </w:num>
  <w:num w:numId="15">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22"/>
  </w:num>
  <w:num w:numId="19">
    <w:abstractNumId w:val="22"/>
  </w:num>
  <w:num w:numId="20">
    <w:abstractNumId w:val="10"/>
  </w:num>
  <w:num w:numId="21">
    <w:abstractNumId w:val="22"/>
  </w:num>
  <w:num w:numId="22">
    <w:abstractNumId w:val="22"/>
  </w:num>
  <w:num w:numId="23">
    <w:abstractNumId w:val="22"/>
  </w:num>
  <w:num w:numId="24">
    <w:abstractNumId w:val="22"/>
  </w:num>
  <w:num w:numId="25">
    <w:abstractNumId w:val="22"/>
  </w:num>
  <w:num w:numId="26">
    <w:abstractNumId w:val="2"/>
  </w:num>
  <w:num w:numId="27">
    <w:abstractNumId w:val="7"/>
  </w:num>
  <w:num w:numId="28">
    <w:abstractNumId w:val="22"/>
  </w:num>
  <w:num w:numId="29">
    <w:abstractNumId w:val="16"/>
  </w:num>
  <w:num w:numId="30">
    <w:abstractNumId w:val="22"/>
  </w:num>
  <w:num w:numId="31">
    <w:abstractNumId w:val="22"/>
  </w:num>
  <w:num w:numId="32">
    <w:abstractNumId w:val="21"/>
  </w:num>
  <w:num w:numId="33">
    <w:abstractNumId w:val="15"/>
  </w:num>
  <w:num w:numId="34">
    <w:abstractNumId w:val="5"/>
  </w:num>
  <w:num w:numId="35">
    <w:abstractNumId w:val="6"/>
  </w:num>
  <w:num w:numId="36">
    <w:abstractNumId w:val="9"/>
  </w:num>
  <w:num w:numId="37">
    <w:abstractNumId w:val="23"/>
  </w:num>
  <w:num w:numId="38">
    <w:abstractNumId w:val="14"/>
  </w:num>
  <w:num w:numId="39">
    <w:abstractNumId w:val="22"/>
  </w:num>
  <w:num w:numId="40">
    <w:abstractNumId w:val="17"/>
  </w:num>
  <w:num w:numId="41">
    <w:abstractNumId w:val="18"/>
  </w:num>
  <w:num w:numId="42">
    <w:abstractNumId w:val="13"/>
  </w:num>
  <w:num w:numId="43">
    <w:abstractNumId w:val="8"/>
  </w:num>
  <w:num w:numId="44">
    <w:abstractNumId w:val="2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num>
  <w:num w:numId="46">
    <w:abstractNumId w:val="22"/>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num>
  <w:num w:numId="48">
    <w:abstractNumId w:val="2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623"/>
    <w:rsid w:val="000014EF"/>
    <w:rsid w:val="00004625"/>
    <w:rsid w:val="00006935"/>
    <w:rsid w:val="00006CEF"/>
    <w:rsid w:val="00010031"/>
    <w:rsid w:val="00017432"/>
    <w:rsid w:val="00020FA0"/>
    <w:rsid w:val="0004118F"/>
    <w:rsid w:val="00041570"/>
    <w:rsid w:val="000445A0"/>
    <w:rsid w:val="00044B7E"/>
    <w:rsid w:val="00051EA6"/>
    <w:rsid w:val="000534D1"/>
    <w:rsid w:val="00055BBF"/>
    <w:rsid w:val="00055CA4"/>
    <w:rsid w:val="000568F9"/>
    <w:rsid w:val="00063BE8"/>
    <w:rsid w:val="000704BE"/>
    <w:rsid w:val="0008408E"/>
    <w:rsid w:val="000926B0"/>
    <w:rsid w:val="00096353"/>
    <w:rsid w:val="000A437D"/>
    <w:rsid w:val="000A454A"/>
    <w:rsid w:val="000A779D"/>
    <w:rsid w:val="000B0C12"/>
    <w:rsid w:val="000C6B3C"/>
    <w:rsid w:val="000D33F7"/>
    <w:rsid w:val="000D58C7"/>
    <w:rsid w:val="000E673D"/>
    <w:rsid w:val="000F3270"/>
    <w:rsid w:val="000F3FB7"/>
    <w:rsid w:val="000F5A9D"/>
    <w:rsid w:val="000F72A0"/>
    <w:rsid w:val="00102D03"/>
    <w:rsid w:val="0011482E"/>
    <w:rsid w:val="00124438"/>
    <w:rsid w:val="00126C6B"/>
    <w:rsid w:val="001329AC"/>
    <w:rsid w:val="00136EBB"/>
    <w:rsid w:val="00137430"/>
    <w:rsid w:val="001414A4"/>
    <w:rsid w:val="00142988"/>
    <w:rsid w:val="001503D2"/>
    <w:rsid w:val="0015107F"/>
    <w:rsid w:val="00153DB0"/>
    <w:rsid w:val="00154D38"/>
    <w:rsid w:val="00156745"/>
    <w:rsid w:val="001623B0"/>
    <w:rsid w:val="00166DF8"/>
    <w:rsid w:val="00171A17"/>
    <w:rsid w:val="0017551D"/>
    <w:rsid w:val="00180CF4"/>
    <w:rsid w:val="001828C6"/>
    <w:rsid w:val="00183497"/>
    <w:rsid w:val="00191AF0"/>
    <w:rsid w:val="001967EE"/>
    <w:rsid w:val="001A0817"/>
    <w:rsid w:val="001A0CE3"/>
    <w:rsid w:val="001A3C35"/>
    <w:rsid w:val="001A66E0"/>
    <w:rsid w:val="001B429D"/>
    <w:rsid w:val="001C5976"/>
    <w:rsid w:val="001C717A"/>
    <w:rsid w:val="001D0BDE"/>
    <w:rsid w:val="001D438E"/>
    <w:rsid w:val="001F06BE"/>
    <w:rsid w:val="001F07F7"/>
    <w:rsid w:val="001F1EED"/>
    <w:rsid w:val="001F3A98"/>
    <w:rsid w:val="001F4374"/>
    <w:rsid w:val="00205BE0"/>
    <w:rsid w:val="0021435F"/>
    <w:rsid w:val="00214597"/>
    <w:rsid w:val="0021462A"/>
    <w:rsid w:val="002155C1"/>
    <w:rsid w:val="00216AB4"/>
    <w:rsid w:val="0022560A"/>
    <w:rsid w:val="002270BB"/>
    <w:rsid w:val="00227828"/>
    <w:rsid w:val="00232A05"/>
    <w:rsid w:val="0023420D"/>
    <w:rsid w:val="00236518"/>
    <w:rsid w:val="00237259"/>
    <w:rsid w:val="00240C12"/>
    <w:rsid w:val="00252611"/>
    <w:rsid w:val="00256AEB"/>
    <w:rsid w:val="00256BAE"/>
    <w:rsid w:val="00262C18"/>
    <w:rsid w:val="00282D0E"/>
    <w:rsid w:val="00287B07"/>
    <w:rsid w:val="00296C13"/>
    <w:rsid w:val="002A2A23"/>
    <w:rsid w:val="002A6A46"/>
    <w:rsid w:val="002B0863"/>
    <w:rsid w:val="002B40DD"/>
    <w:rsid w:val="002B4F99"/>
    <w:rsid w:val="002B632D"/>
    <w:rsid w:val="002C410C"/>
    <w:rsid w:val="002C717F"/>
    <w:rsid w:val="002C7A7B"/>
    <w:rsid w:val="002D1A1D"/>
    <w:rsid w:val="002D2496"/>
    <w:rsid w:val="002D5D23"/>
    <w:rsid w:val="002E6716"/>
    <w:rsid w:val="00301486"/>
    <w:rsid w:val="003056BB"/>
    <w:rsid w:val="00310D15"/>
    <w:rsid w:val="003110B5"/>
    <w:rsid w:val="0031315F"/>
    <w:rsid w:val="00313231"/>
    <w:rsid w:val="003151CB"/>
    <w:rsid w:val="00320CC5"/>
    <w:rsid w:val="00324097"/>
    <w:rsid w:val="00324CAC"/>
    <w:rsid w:val="00330D6A"/>
    <w:rsid w:val="00331A63"/>
    <w:rsid w:val="00334002"/>
    <w:rsid w:val="003366BE"/>
    <w:rsid w:val="00344E55"/>
    <w:rsid w:val="00347936"/>
    <w:rsid w:val="00347D82"/>
    <w:rsid w:val="00354B13"/>
    <w:rsid w:val="00361D85"/>
    <w:rsid w:val="00366AAB"/>
    <w:rsid w:val="00372DDE"/>
    <w:rsid w:val="00380EFD"/>
    <w:rsid w:val="0039415D"/>
    <w:rsid w:val="00395AA0"/>
    <w:rsid w:val="00396725"/>
    <w:rsid w:val="003A4046"/>
    <w:rsid w:val="003B5D56"/>
    <w:rsid w:val="003C4C51"/>
    <w:rsid w:val="003C4FFB"/>
    <w:rsid w:val="003C509A"/>
    <w:rsid w:val="003C7BD6"/>
    <w:rsid w:val="003D562E"/>
    <w:rsid w:val="003D5C76"/>
    <w:rsid w:val="003E744E"/>
    <w:rsid w:val="003F4327"/>
    <w:rsid w:val="003F5A2A"/>
    <w:rsid w:val="00401EC9"/>
    <w:rsid w:val="004144BE"/>
    <w:rsid w:val="00430730"/>
    <w:rsid w:val="00432496"/>
    <w:rsid w:val="00433861"/>
    <w:rsid w:val="00441BB5"/>
    <w:rsid w:val="00443EA8"/>
    <w:rsid w:val="00443F46"/>
    <w:rsid w:val="00456327"/>
    <w:rsid w:val="00465239"/>
    <w:rsid w:val="004700AF"/>
    <w:rsid w:val="0048088A"/>
    <w:rsid w:val="004828FE"/>
    <w:rsid w:val="00486CFA"/>
    <w:rsid w:val="00487533"/>
    <w:rsid w:val="00496178"/>
    <w:rsid w:val="004A0A8A"/>
    <w:rsid w:val="004A18B3"/>
    <w:rsid w:val="004A2264"/>
    <w:rsid w:val="004A5165"/>
    <w:rsid w:val="004B754C"/>
    <w:rsid w:val="004C0D69"/>
    <w:rsid w:val="004D2B47"/>
    <w:rsid w:val="004D480D"/>
    <w:rsid w:val="004E54B5"/>
    <w:rsid w:val="004E5D5D"/>
    <w:rsid w:val="004E6058"/>
    <w:rsid w:val="004F6743"/>
    <w:rsid w:val="0050115A"/>
    <w:rsid w:val="005013AC"/>
    <w:rsid w:val="00501D53"/>
    <w:rsid w:val="00511E99"/>
    <w:rsid w:val="0051358B"/>
    <w:rsid w:val="0052354B"/>
    <w:rsid w:val="0054553A"/>
    <w:rsid w:val="00547A43"/>
    <w:rsid w:val="00551DFB"/>
    <w:rsid w:val="00557EE0"/>
    <w:rsid w:val="005617ED"/>
    <w:rsid w:val="005649C3"/>
    <w:rsid w:val="005711FF"/>
    <w:rsid w:val="00572030"/>
    <w:rsid w:val="00577148"/>
    <w:rsid w:val="005802B0"/>
    <w:rsid w:val="0059076B"/>
    <w:rsid w:val="00592F63"/>
    <w:rsid w:val="00593D1B"/>
    <w:rsid w:val="005A3AF9"/>
    <w:rsid w:val="005A581A"/>
    <w:rsid w:val="005B4766"/>
    <w:rsid w:val="005B4B60"/>
    <w:rsid w:val="005C29D9"/>
    <w:rsid w:val="005C3481"/>
    <w:rsid w:val="005D4D8E"/>
    <w:rsid w:val="005E1269"/>
    <w:rsid w:val="005E3348"/>
    <w:rsid w:val="005E42BC"/>
    <w:rsid w:val="005F36FC"/>
    <w:rsid w:val="005F40C9"/>
    <w:rsid w:val="005F4236"/>
    <w:rsid w:val="005F7CA5"/>
    <w:rsid w:val="00606183"/>
    <w:rsid w:val="006061FC"/>
    <w:rsid w:val="00607D2B"/>
    <w:rsid w:val="00617A8A"/>
    <w:rsid w:val="00617D84"/>
    <w:rsid w:val="00646B18"/>
    <w:rsid w:val="00656E7F"/>
    <w:rsid w:val="00657A08"/>
    <w:rsid w:val="006719C3"/>
    <w:rsid w:val="00673D96"/>
    <w:rsid w:val="00680355"/>
    <w:rsid w:val="00683BFA"/>
    <w:rsid w:val="00690204"/>
    <w:rsid w:val="00691340"/>
    <w:rsid w:val="00695971"/>
    <w:rsid w:val="006A7783"/>
    <w:rsid w:val="006B1576"/>
    <w:rsid w:val="006B28C4"/>
    <w:rsid w:val="006B3B25"/>
    <w:rsid w:val="006C2AD0"/>
    <w:rsid w:val="006C434A"/>
    <w:rsid w:val="006C6D9B"/>
    <w:rsid w:val="006C721A"/>
    <w:rsid w:val="006E006C"/>
    <w:rsid w:val="006E15D1"/>
    <w:rsid w:val="006E24FA"/>
    <w:rsid w:val="006F0850"/>
    <w:rsid w:val="006F2208"/>
    <w:rsid w:val="006F53BA"/>
    <w:rsid w:val="00701BE5"/>
    <w:rsid w:val="00702464"/>
    <w:rsid w:val="00703452"/>
    <w:rsid w:val="00703631"/>
    <w:rsid w:val="00713C48"/>
    <w:rsid w:val="00715940"/>
    <w:rsid w:val="007164DA"/>
    <w:rsid w:val="00716E33"/>
    <w:rsid w:val="00727E18"/>
    <w:rsid w:val="007314C9"/>
    <w:rsid w:val="00732475"/>
    <w:rsid w:val="00736683"/>
    <w:rsid w:val="00737525"/>
    <w:rsid w:val="007404CB"/>
    <w:rsid w:val="007435BD"/>
    <w:rsid w:val="00744BBA"/>
    <w:rsid w:val="00746CDF"/>
    <w:rsid w:val="007512E2"/>
    <w:rsid w:val="00754623"/>
    <w:rsid w:val="007615A4"/>
    <w:rsid w:val="007659E8"/>
    <w:rsid w:val="007664AE"/>
    <w:rsid w:val="00771F57"/>
    <w:rsid w:val="007742F6"/>
    <w:rsid w:val="00776F8A"/>
    <w:rsid w:val="00781403"/>
    <w:rsid w:val="00790A80"/>
    <w:rsid w:val="007940CD"/>
    <w:rsid w:val="007944B1"/>
    <w:rsid w:val="0079492D"/>
    <w:rsid w:val="0079753C"/>
    <w:rsid w:val="007A3C6A"/>
    <w:rsid w:val="007A40A2"/>
    <w:rsid w:val="007B0D37"/>
    <w:rsid w:val="007B10C0"/>
    <w:rsid w:val="007B4FF2"/>
    <w:rsid w:val="007C14DD"/>
    <w:rsid w:val="007C58BB"/>
    <w:rsid w:val="007D1008"/>
    <w:rsid w:val="007E59D8"/>
    <w:rsid w:val="007F6DFB"/>
    <w:rsid w:val="00800293"/>
    <w:rsid w:val="00803E26"/>
    <w:rsid w:val="0080620B"/>
    <w:rsid w:val="00813CF2"/>
    <w:rsid w:val="008142B2"/>
    <w:rsid w:val="00814FF5"/>
    <w:rsid w:val="008163DB"/>
    <w:rsid w:val="00817057"/>
    <w:rsid w:val="00820214"/>
    <w:rsid w:val="00820FAD"/>
    <w:rsid w:val="0082195B"/>
    <w:rsid w:val="008258CE"/>
    <w:rsid w:val="00825BD7"/>
    <w:rsid w:val="008274E7"/>
    <w:rsid w:val="00831DF9"/>
    <w:rsid w:val="008342B2"/>
    <w:rsid w:val="008372DE"/>
    <w:rsid w:val="0084299B"/>
    <w:rsid w:val="00844AEC"/>
    <w:rsid w:val="00845096"/>
    <w:rsid w:val="008553B9"/>
    <w:rsid w:val="008575BE"/>
    <w:rsid w:val="0086162B"/>
    <w:rsid w:val="00865341"/>
    <w:rsid w:val="008777B0"/>
    <w:rsid w:val="008804F3"/>
    <w:rsid w:val="0088481D"/>
    <w:rsid w:val="00886AD5"/>
    <w:rsid w:val="00886D54"/>
    <w:rsid w:val="008917AF"/>
    <w:rsid w:val="00892D40"/>
    <w:rsid w:val="008956BA"/>
    <w:rsid w:val="00895770"/>
    <w:rsid w:val="00895BC7"/>
    <w:rsid w:val="00896BF0"/>
    <w:rsid w:val="008A6BA1"/>
    <w:rsid w:val="008B189E"/>
    <w:rsid w:val="008B2EB5"/>
    <w:rsid w:val="008B7A7D"/>
    <w:rsid w:val="008C3D66"/>
    <w:rsid w:val="008D074D"/>
    <w:rsid w:val="008D2B2A"/>
    <w:rsid w:val="008E2A90"/>
    <w:rsid w:val="008E321B"/>
    <w:rsid w:val="009007EF"/>
    <w:rsid w:val="009011FC"/>
    <w:rsid w:val="00902B94"/>
    <w:rsid w:val="00906C3E"/>
    <w:rsid w:val="0091406E"/>
    <w:rsid w:val="00920C8A"/>
    <w:rsid w:val="0092322A"/>
    <w:rsid w:val="00923FD9"/>
    <w:rsid w:val="009341BB"/>
    <w:rsid w:val="0093516E"/>
    <w:rsid w:val="00935196"/>
    <w:rsid w:val="009365B8"/>
    <w:rsid w:val="00942319"/>
    <w:rsid w:val="00942643"/>
    <w:rsid w:val="0094644C"/>
    <w:rsid w:val="00951D82"/>
    <w:rsid w:val="00954C2B"/>
    <w:rsid w:val="009637E8"/>
    <w:rsid w:val="0097540F"/>
    <w:rsid w:val="00977904"/>
    <w:rsid w:val="00984BB2"/>
    <w:rsid w:val="00985B53"/>
    <w:rsid w:val="00987B0A"/>
    <w:rsid w:val="00994087"/>
    <w:rsid w:val="00994347"/>
    <w:rsid w:val="00997671"/>
    <w:rsid w:val="009A3740"/>
    <w:rsid w:val="009A79EE"/>
    <w:rsid w:val="009B165B"/>
    <w:rsid w:val="009C0129"/>
    <w:rsid w:val="009E71CD"/>
    <w:rsid w:val="009E7B22"/>
    <w:rsid w:val="009F2AB6"/>
    <w:rsid w:val="009F3156"/>
    <w:rsid w:val="00A026CC"/>
    <w:rsid w:val="00A03017"/>
    <w:rsid w:val="00A11592"/>
    <w:rsid w:val="00A1200A"/>
    <w:rsid w:val="00A122FD"/>
    <w:rsid w:val="00A12D44"/>
    <w:rsid w:val="00A16C0B"/>
    <w:rsid w:val="00A16E80"/>
    <w:rsid w:val="00A3008A"/>
    <w:rsid w:val="00A3323F"/>
    <w:rsid w:val="00A33F54"/>
    <w:rsid w:val="00A352FF"/>
    <w:rsid w:val="00A359F2"/>
    <w:rsid w:val="00A44338"/>
    <w:rsid w:val="00A46CB8"/>
    <w:rsid w:val="00A52AEC"/>
    <w:rsid w:val="00A54205"/>
    <w:rsid w:val="00A547B6"/>
    <w:rsid w:val="00A73538"/>
    <w:rsid w:val="00A743EC"/>
    <w:rsid w:val="00A74B6B"/>
    <w:rsid w:val="00A85D4C"/>
    <w:rsid w:val="00A864F6"/>
    <w:rsid w:val="00A87E04"/>
    <w:rsid w:val="00A90C9D"/>
    <w:rsid w:val="00AA05CC"/>
    <w:rsid w:val="00AA1BE1"/>
    <w:rsid w:val="00AA3321"/>
    <w:rsid w:val="00AA385B"/>
    <w:rsid w:val="00AA435E"/>
    <w:rsid w:val="00AA43BB"/>
    <w:rsid w:val="00AA71A6"/>
    <w:rsid w:val="00AB1932"/>
    <w:rsid w:val="00AB42D9"/>
    <w:rsid w:val="00AB5A21"/>
    <w:rsid w:val="00AC3BB2"/>
    <w:rsid w:val="00AC675C"/>
    <w:rsid w:val="00AD096F"/>
    <w:rsid w:val="00AD2F1C"/>
    <w:rsid w:val="00AD33A8"/>
    <w:rsid w:val="00AD5CA9"/>
    <w:rsid w:val="00AD7377"/>
    <w:rsid w:val="00AD7D44"/>
    <w:rsid w:val="00AE3104"/>
    <w:rsid w:val="00AE4A05"/>
    <w:rsid w:val="00AF15C9"/>
    <w:rsid w:val="00AF3491"/>
    <w:rsid w:val="00AF3D7C"/>
    <w:rsid w:val="00AF5917"/>
    <w:rsid w:val="00AF5A8E"/>
    <w:rsid w:val="00B028B7"/>
    <w:rsid w:val="00B038BE"/>
    <w:rsid w:val="00B03991"/>
    <w:rsid w:val="00B075C5"/>
    <w:rsid w:val="00B133BB"/>
    <w:rsid w:val="00B14309"/>
    <w:rsid w:val="00B16BAC"/>
    <w:rsid w:val="00B22AE3"/>
    <w:rsid w:val="00B23EE8"/>
    <w:rsid w:val="00B259B8"/>
    <w:rsid w:val="00B25CEE"/>
    <w:rsid w:val="00B360DF"/>
    <w:rsid w:val="00B533E7"/>
    <w:rsid w:val="00B535AD"/>
    <w:rsid w:val="00B544A9"/>
    <w:rsid w:val="00B574A0"/>
    <w:rsid w:val="00B60FFB"/>
    <w:rsid w:val="00B619AC"/>
    <w:rsid w:val="00B63552"/>
    <w:rsid w:val="00B65601"/>
    <w:rsid w:val="00B66107"/>
    <w:rsid w:val="00B70E33"/>
    <w:rsid w:val="00B74764"/>
    <w:rsid w:val="00B765AC"/>
    <w:rsid w:val="00B81BCA"/>
    <w:rsid w:val="00B82135"/>
    <w:rsid w:val="00B9308B"/>
    <w:rsid w:val="00B97720"/>
    <w:rsid w:val="00BA153C"/>
    <w:rsid w:val="00BA277A"/>
    <w:rsid w:val="00BA2EBF"/>
    <w:rsid w:val="00BB1DE4"/>
    <w:rsid w:val="00BB2CC8"/>
    <w:rsid w:val="00BC2689"/>
    <w:rsid w:val="00BC77F4"/>
    <w:rsid w:val="00BD3070"/>
    <w:rsid w:val="00BD39AA"/>
    <w:rsid w:val="00BD6566"/>
    <w:rsid w:val="00BE172B"/>
    <w:rsid w:val="00BF04DE"/>
    <w:rsid w:val="00C009F7"/>
    <w:rsid w:val="00C00B80"/>
    <w:rsid w:val="00C03030"/>
    <w:rsid w:val="00C10436"/>
    <w:rsid w:val="00C13F35"/>
    <w:rsid w:val="00C208E3"/>
    <w:rsid w:val="00C25442"/>
    <w:rsid w:val="00C31AFE"/>
    <w:rsid w:val="00C33B49"/>
    <w:rsid w:val="00C35D08"/>
    <w:rsid w:val="00C37869"/>
    <w:rsid w:val="00C412C2"/>
    <w:rsid w:val="00C4546F"/>
    <w:rsid w:val="00C51E5F"/>
    <w:rsid w:val="00C60F62"/>
    <w:rsid w:val="00C63E69"/>
    <w:rsid w:val="00C6665F"/>
    <w:rsid w:val="00C70004"/>
    <w:rsid w:val="00C75D43"/>
    <w:rsid w:val="00C76FAB"/>
    <w:rsid w:val="00C80524"/>
    <w:rsid w:val="00C818D4"/>
    <w:rsid w:val="00C85D60"/>
    <w:rsid w:val="00C87407"/>
    <w:rsid w:val="00C91870"/>
    <w:rsid w:val="00C935A5"/>
    <w:rsid w:val="00C9373E"/>
    <w:rsid w:val="00C94639"/>
    <w:rsid w:val="00C953FF"/>
    <w:rsid w:val="00C95EB3"/>
    <w:rsid w:val="00C972B2"/>
    <w:rsid w:val="00CA0F5A"/>
    <w:rsid w:val="00CA197F"/>
    <w:rsid w:val="00CA2363"/>
    <w:rsid w:val="00CA72F8"/>
    <w:rsid w:val="00CB6B15"/>
    <w:rsid w:val="00CC5198"/>
    <w:rsid w:val="00CC51E7"/>
    <w:rsid w:val="00CC6B15"/>
    <w:rsid w:val="00CC7F0B"/>
    <w:rsid w:val="00CD013E"/>
    <w:rsid w:val="00CD1342"/>
    <w:rsid w:val="00CD5AB3"/>
    <w:rsid w:val="00CD647F"/>
    <w:rsid w:val="00CD6E87"/>
    <w:rsid w:val="00CE3523"/>
    <w:rsid w:val="00CE35AA"/>
    <w:rsid w:val="00CE449C"/>
    <w:rsid w:val="00CE6B70"/>
    <w:rsid w:val="00CE7903"/>
    <w:rsid w:val="00CF0E21"/>
    <w:rsid w:val="00CF283E"/>
    <w:rsid w:val="00CF3107"/>
    <w:rsid w:val="00D02726"/>
    <w:rsid w:val="00D064B8"/>
    <w:rsid w:val="00D11E75"/>
    <w:rsid w:val="00D13AB0"/>
    <w:rsid w:val="00D16832"/>
    <w:rsid w:val="00D22434"/>
    <w:rsid w:val="00D2695E"/>
    <w:rsid w:val="00D277D3"/>
    <w:rsid w:val="00D30407"/>
    <w:rsid w:val="00D30DFD"/>
    <w:rsid w:val="00D3401E"/>
    <w:rsid w:val="00D41AA5"/>
    <w:rsid w:val="00D47D38"/>
    <w:rsid w:val="00D631AD"/>
    <w:rsid w:val="00D63A79"/>
    <w:rsid w:val="00D67DA5"/>
    <w:rsid w:val="00D85400"/>
    <w:rsid w:val="00D85428"/>
    <w:rsid w:val="00D86E35"/>
    <w:rsid w:val="00D9384C"/>
    <w:rsid w:val="00D978F4"/>
    <w:rsid w:val="00DB5B2B"/>
    <w:rsid w:val="00DB642D"/>
    <w:rsid w:val="00DB6C59"/>
    <w:rsid w:val="00DC2167"/>
    <w:rsid w:val="00DC27C0"/>
    <w:rsid w:val="00DE24A2"/>
    <w:rsid w:val="00DE2A16"/>
    <w:rsid w:val="00DE67D6"/>
    <w:rsid w:val="00DE6BBD"/>
    <w:rsid w:val="00DE7CB3"/>
    <w:rsid w:val="00DF7D24"/>
    <w:rsid w:val="00E077A6"/>
    <w:rsid w:val="00E10FFC"/>
    <w:rsid w:val="00E220D6"/>
    <w:rsid w:val="00E27635"/>
    <w:rsid w:val="00E3276F"/>
    <w:rsid w:val="00E35B2C"/>
    <w:rsid w:val="00E4213E"/>
    <w:rsid w:val="00E429CB"/>
    <w:rsid w:val="00E47E71"/>
    <w:rsid w:val="00E50B66"/>
    <w:rsid w:val="00E550A1"/>
    <w:rsid w:val="00E55AAD"/>
    <w:rsid w:val="00E913B7"/>
    <w:rsid w:val="00E9613E"/>
    <w:rsid w:val="00E96F06"/>
    <w:rsid w:val="00E97CDA"/>
    <w:rsid w:val="00EA1C38"/>
    <w:rsid w:val="00EA4FA2"/>
    <w:rsid w:val="00EA62F0"/>
    <w:rsid w:val="00EA6375"/>
    <w:rsid w:val="00EA782E"/>
    <w:rsid w:val="00EB3E1E"/>
    <w:rsid w:val="00EB518C"/>
    <w:rsid w:val="00EB5ECC"/>
    <w:rsid w:val="00EB6E9A"/>
    <w:rsid w:val="00EC286A"/>
    <w:rsid w:val="00EC47C4"/>
    <w:rsid w:val="00EC5B81"/>
    <w:rsid w:val="00EE37F3"/>
    <w:rsid w:val="00EE6B99"/>
    <w:rsid w:val="00EF077C"/>
    <w:rsid w:val="00EF0A98"/>
    <w:rsid w:val="00EF55AF"/>
    <w:rsid w:val="00F0485E"/>
    <w:rsid w:val="00F04B18"/>
    <w:rsid w:val="00F0514A"/>
    <w:rsid w:val="00F123A9"/>
    <w:rsid w:val="00F1293D"/>
    <w:rsid w:val="00F15B0B"/>
    <w:rsid w:val="00F1705D"/>
    <w:rsid w:val="00F17395"/>
    <w:rsid w:val="00F175CF"/>
    <w:rsid w:val="00F26D22"/>
    <w:rsid w:val="00F2711A"/>
    <w:rsid w:val="00F32920"/>
    <w:rsid w:val="00F700D9"/>
    <w:rsid w:val="00F709FF"/>
    <w:rsid w:val="00F7188C"/>
    <w:rsid w:val="00F7534D"/>
    <w:rsid w:val="00F82A91"/>
    <w:rsid w:val="00F8741A"/>
    <w:rsid w:val="00F91411"/>
    <w:rsid w:val="00F943B7"/>
    <w:rsid w:val="00F945FA"/>
    <w:rsid w:val="00F96BEA"/>
    <w:rsid w:val="00FA011A"/>
    <w:rsid w:val="00FA2837"/>
    <w:rsid w:val="00FA2A87"/>
    <w:rsid w:val="00FA515C"/>
    <w:rsid w:val="00FB004C"/>
    <w:rsid w:val="00FC1386"/>
    <w:rsid w:val="00FD0584"/>
    <w:rsid w:val="00FD4947"/>
    <w:rsid w:val="00FD4A99"/>
    <w:rsid w:val="00FD5536"/>
    <w:rsid w:val="00FD73D9"/>
    <w:rsid w:val="00FE1317"/>
    <w:rsid w:val="00FE5ABE"/>
    <w:rsid w:val="00FE6F8F"/>
    <w:rsid w:val="00FF51D7"/>
    <w:rsid w:val="0514F66A"/>
    <w:rsid w:val="53119B47"/>
    <w:rsid w:val="676CC5DD"/>
    <w:rsid w:val="6909F8B0"/>
    <w:rsid w:val="757444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61D2E2"/>
  <w15:docId w15:val="{DA61AB57-F15C-43F4-989C-FB4D17E26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4FA2"/>
    <w:pPr>
      <w:spacing w:line="276" w:lineRule="auto"/>
      <w:ind w:left="-357"/>
      <w:jc w:val="both"/>
    </w:pPr>
    <w:rPr>
      <w:rFonts w:ascii="Arial" w:eastAsia="Times New Roman" w:hAnsi="Arial"/>
      <w:sz w:val="22"/>
      <w:szCs w:val="24"/>
      <w:lang w:eastAsia="en-US"/>
    </w:rPr>
  </w:style>
  <w:style w:type="paragraph" w:styleId="Heading1">
    <w:name w:val="heading 1"/>
    <w:basedOn w:val="Normal"/>
    <w:next w:val="Normal"/>
    <w:link w:val="Heading1Char"/>
    <w:qFormat/>
    <w:rsid w:val="00C10436"/>
    <w:pPr>
      <w:keepNext/>
      <w:pageBreakBefore/>
      <w:numPr>
        <w:numId w:val="21"/>
      </w:numPr>
      <w:tabs>
        <w:tab w:val="left" w:pos="288"/>
      </w:tabs>
      <w:spacing w:before="360" w:after="360"/>
      <w:outlineLvl w:val="0"/>
    </w:pPr>
    <w:rPr>
      <w:rFonts w:cs="Arial"/>
      <w:b/>
      <w:bCs/>
      <w:color w:val="17365D" w:themeColor="text2" w:themeShade="BF"/>
      <w:kern w:val="32"/>
      <w:sz w:val="32"/>
      <w:szCs w:val="32"/>
    </w:rPr>
  </w:style>
  <w:style w:type="paragraph" w:styleId="Heading2">
    <w:name w:val="heading 2"/>
    <w:basedOn w:val="Heading1"/>
    <w:next w:val="Normal"/>
    <w:link w:val="Heading2Char"/>
    <w:qFormat/>
    <w:rsid w:val="00C10436"/>
    <w:pPr>
      <w:pageBreakBefore w:val="0"/>
      <w:numPr>
        <w:ilvl w:val="1"/>
      </w:numPr>
      <w:spacing w:after="60"/>
      <w:jc w:val="left"/>
      <w:outlineLvl w:val="1"/>
    </w:pPr>
    <w:rPr>
      <w:bCs w:val="0"/>
      <w:iCs/>
      <w:sz w:val="28"/>
      <w:szCs w:val="28"/>
    </w:rPr>
  </w:style>
  <w:style w:type="paragraph" w:styleId="Heading3">
    <w:name w:val="heading 3"/>
    <w:basedOn w:val="Heading2"/>
    <w:next w:val="Normal"/>
    <w:link w:val="Heading3Char"/>
    <w:qFormat/>
    <w:rsid w:val="007742F6"/>
    <w:pPr>
      <w:numPr>
        <w:ilvl w:val="2"/>
      </w:numPr>
      <w:spacing w:before="240"/>
      <w:outlineLvl w:val="2"/>
    </w:pPr>
    <w:rPr>
      <w:bCs/>
      <w:sz w:val="24"/>
      <w:szCs w:val="24"/>
    </w:rPr>
  </w:style>
  <w:style w:type="paragraph" w:styleId="Heading4">
    <w:name w:val="heading 4"/>
    <w:basedOn w:val="Heading3"/>
    <w:next w:val="Normal"/>
    <w:link w:val="Heading4Char"/>
    <w:autoRedefine/>
    <w:qFormat/>
    <w:rsid w:val="0051358B"/>
    <w:pPr>
      <w:numPr>
        <w:ilvl w:val="4"/>
      </w:numPr>
      <w:tabs>
        <w:tab w:val="clear" w:pos="288"/>
        <w:tab w:val="left" w:pos="90"/>
        <w:tab w:val="left" w:pos="630"/>
      </w:tabs>
      <w:outlineLvl w:val="3"/>
    </w:pPr>
    <w:rPr>
      <w:sz w:val="22"/>
      <w:szCs w:val="28"/>
    </w:rPr>
  </w:style>
  <w:style w:type="paragraph" w:styleId="Heading5">
    <w:name w:val="heading 5"/>
    <w:basedOn w:val="Normal"/>
    <w:next w:val="Normal"/>
    <w:link w:val="Heading5Char"/>
    <w:qFormat/>
    <w:rsid w:val="00F32920"/>
    <w:pPr>
      <w:keepNext/>
      <w:numPr>
        <w:ilvl w:val="4"/>
        <w:numId w:val="1"/>
      </w:numPr>
      <w:tabs>
        <w:tab w:val="left" w:pos="360"/>
      </w:tabs>
      <w:jc w:val="left"/>
      <w:outlineLvl w:val="4"/>
    </w:pPr>
    <w:rPr>
      <w:b/>
      <w:bCs/>
      <w:szCs w:val="22"/>
    </w:rPr>
  </w:style>
  <w:style w:type="paragraph" w:styleId="Heading7">
    <w:name w:val="heading 7"/>
    <w:basedOn w:val="Normal"/>
    <w:next w:val="Normal"/>
    <w:link w:val="Heading7Char"/>
    <w:qFormat/>
    <w:rsid w:val="00F32920"/>
    <w:pPr>
      <w:keepNext/>
      <w:numPr>
        <w:ilvl w:val="6"/>
        <w:numId w:val="1"/>
      </w:numPr>
      <w:tabs>
        <w:tab w:val="left" w:pos="1080"/>
      </w:tabs>
      <w:jc w:val="left"/>
      <w:outlineLvl w:val="6"/>
    </w:pPr>
    <w:rPr>
      <w:b/>
      <w:bCs/>
      <w:szCs w:val="22"/>
    </w:rPr>
  </w:style>
  <w:style w:type="paragraph" w:styleId="Heading8">
    <w:name w:val="heading 8"/>
    <w:basedOn w:val="Normal"/>
    <w:next w:val="Normal"/>
    <w:link w:val="Heading8Char"/>
    <w:qFormat/>
    <w:rsid w:val="00F32920"/>
    <w:pPr>
      <w:keepNext/>
      <w:numPr>
        <w:ilvl w:val="7"/>
        <w:numId w:val="1"/>
      </w:numPr>
      <w:jc w:val="left"/>
      <w:outlineLvl w:val="7"/>
    </w:pPr>
    <w:rPr>
      <w:b/>
      <w:szCs w:val="22"/>
    </w:rPr>
  </w:style>
  <w:style w:type="paragraph" w:styleId="Heading9">
    <w:name w:val="heading 9"/>
    <w:basedOn w:val="Normal"/>
    <w:next w:val="Normal"/>
    <w:link w:val="Heading9Char"/>
    <w:qFormat/>
    <w:rsid w:val="00F32920"/>
    <w:pPr>
      <w:keepNext/>
      <w:numPr>
        <w:ilvl w:val="8"/>
        <w:numId w:val="1"/>
      </w:numPr>
      <w:tabs>
        <w:tab w:val="left" w:pos="1080"/>
      </w:tabs>
      <w:jc w:val="left"/>
      <w:outlineLvl w:val="8"/>
    </w:pPr>
    <w:rPr>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0436"/>
    <w:rPr>
      <w:rFonts w:ascii="Arial" w:eastAsia="Times New Roman" w:hAnsi="Arial" w:cs="Arial"/>
      <w:b/>
      <w:bCs/>
      <w:color w:val="17365D" w:themeColor="text2" w:themeShade="BF"/>
      <w:kern w:val="32"/>
      <w:sz w:val="32"/>
      <w:szCs w:val="32"/>
      <w:lang w:eastAsia="en-US"/>
    </w:rPr>
  </w:style>
  <w:style w:type="character" w:customStyle="1" w:styleId="Heading2Char">
    <w:name w:val="Heading 2 Char"/>
    <w:basedOn w:val="DefaultParagraphFont"/>
    <w:link w:val="Heading2"/>
    <w:rsid w:val="00C10436"/>
    <w:rPr>
      <w:rFonts w:ascii="Arial" w:eastAsia="Times New Roman" w:hAnsi="Arial" w:cs="Arial"/>
      <w:b/>
      <w:iCs/>
      <w:color w:val="17365D" w:themeColor="text2" w:themeShade="BF"/>
      <w:kern w:val="32"/>
      <w:sz w:val="28"/>
      <w:szCs w:val="28"/>
      <w:lang w:eastAsia="en-US"/>
    </w:rPr>
  </w:style>
  <w:style w:type="character" w:customStyle="1" w:styleId="Heading3Char">
    <w:name w:val="Heading 3 Char"/>
    <w:basedOn w:val="DefaultParagraphFont"/>
    <w:link w:val="Heading3"/>
    <w:rsid w:val="007742F6"/>
    <w:rPr>
      <w:rFonts w:ascii="Arial" w:eastAsia="Times New Roman" w:hAnsi="Arial" w:cs="Arial"/>
      <w:b/>
      <w:bCs/>
      <w:iCs/>
      <w:color w:val="17365D" w:themeColor="text2" w:themeShade="BF"/>
      <w:kern w:val="32"/>
      <w:sz w:val="24"/>
      <w:szCs w:val="24"/>
      <w:lang w:eastAsia="en-US"/>
    </w:rPr>
  </w:style>
  <w:style w:type="character" w:customStyle="1" w:styleId="Heading4Char">
    <w:name w:val="Heading 4 Char"/>
    <w:basedOn w:val="DefaultParagraphFont"/>
    <w:link w:val="Heading4"/>
    <w:rsid w:val="0051358B"/>
    <w:rPr>
      <w:rFonts w:ascii="Arial" w:eastAsia="Times New Roman" w:hAnsi="Arial" w:cs="Arial"/>
      <w:b/>
      <w:bCs/>
      <w:iCs/>
      <w:color w:val="17365D" w:themeColor="text2" w:themeShade="BF"/>
      <w:kern w:val="32"/>
      <w:sz w:val="22"/>
      <w:szCs w:val="28"/>
      <w:lang w:eastAsia="en-US"/>
    </w:rPr>
  </w:style>
  <w:style w:type="character" w:customStyle="1" w:styleId="Heading5Char">
    <w:name w:val="Heading 5 Char"/>
    <w:basedOn w:val="DefaultParagraphFont"/>
    <w:link w:val="Heading5"/>
    <w:rsid w:val="00F32920"/>
    <w:rPr>
      <w:rFonts w:ascii="Arial" w:eastAsia="Times New Roman" w:hAnsi="Arial"/>
      <w:b/>
      <w:bCs/>
      <w:sz w:val="22"/>
      <w:szCs w:val="22"/>
      <w:lang w:eastAsia="en-US"/>
    </w:rPr>
  </w:style>
  <w:style w:type="character" w:customStyle="1" w:styleId="Heading7Char">
    <w:name w:val="Heading 7 Char"/>
    <w:basedOn w:val="DefaultParagraphFont"/>
    <w:link w:val="Heading7"/>
    <w:rsid w:val="00F32920"/>
    <w:rPr>
      <w:rFonts w:ascii="Arial" w:eastAsia="Times New Roman" w:hAnsi="Arial"/>
      <w:b/>
      <w:bCs/>
      <w:sz w:val="22"/>
      <w:szCs w:val="22"/>
      <w:lang w:eastAsia="en-US"/>
    </w:rPr>
  </w:style>
  <w:style w:type="character" w:customStyle="1" w:styleId="Heading8Char">
    <w:name w:val="Heading 8 Char"/>
    <w:basedOn w:val="DefaultParagraphFont"/>
    <w:link w:val="Heading8"/>
    <w:rsid w:val="00F32920"/>
    <w:rPr>
      <w:rFonts w:ascii="Arial" w:eastAsia="Times New Roman" w:hAnsi="Arial"/>
      <w:b/>
      <w:sz w:val="22"/>
      <w:szCs w:val="22"/>
      <w:lang w:eastAsia="en-US"/>
    </w:rPr>
  </w:style>
  <w:style w:type="character" w:customStyle="1" w:styleId="Heading9Char">
    <w:name w:val="Heading 9 Char"/>
    <w:basedOn w:val="DefaultParagraphFont"/>
    <w:link w:val="Heading9"/>
    <w:rsid w:val="00F32920"/>
    <w:rPr>
      <w:rFonts w:ascii="Arial" w:eastAsia="Times New Roman" w:hAnsi="Arial"/>
      <w:b/>
      <w:bCs/>
      <w:sz w:val="22"/>
      <w:szCs w:val="22"/>
      <w:lang w:eastAsia="en-US"/>
    </w:rPr>
  </w:style>
  <w:style w:type="paragraph" w:styleId="Header">
    <w:name w:val="header"/>
    <w:basedOn w:val="Normal"/>
    <w:link w:val="HeaderChar"/>
    <w:rsid w:val="00F32920"/>
    <w:pPr>
      <w:tabs>
        <w:tab w:val="center" w:pos="4320"/>
        <w:tab w:val="right" w:pos="8640"/>
      </w:tabs>
    </w:pPr>
    <w:rPr>
      <w:b/>
      <w:color w:val="C65641"/>
      <w:szCs w:val="22"/>
    </w:rPr>
  </w:style>
  <w:style w:type="character" w:customStyle="1" w:styleId="HeaderChar">
    <w:name w:val="Header Char"/>
    <w:basedOn w:val="DefaultParagraphFont"/>
    <w:link w:val="Header"/>
    <w:rsid w:val="00F32920"/>
    <w:rPr>
      <w:rFonts w:ascii="Arial" w:eastAsia="Times New Roman" w:hAnsi="Arial" w:cs="Times New Roman"/>
      <w:b/>
      <w:color w:val="C65641"/>
    </w:rPr>
  </w:style>
  <w:style w:type="paragraph" w:styleId="Footer">
    <w:name w:val="footer"/>
    <w:basedOn w:val="Normal"/>
    <w:link w:val="FooterChar"/>
    <w:rsid w:val="00F32920"/>
    <w:pPr>
      <w:tabs>
        <w:tab w:val="left" w:pos="720"/>
        <w:tab w:val="right" w:pos="9360"/>
      </w:tabs>
    </w:pPr>
    <w:rPr>
      <w:color w:val="666699"/>
      <w:sz w:val="16"/>
    </w:rPr>
  </w:style>
  <w:style w:type="character" w:customStyle="1" w:styleId="FooterChar">
    <w:name w:val="Footer Char"/>
    <w:basedOn w:val="DefaultParagraphFont"/>
    <w:link w:val="Footer"/>
    <w:rsid w:val="00F32920"/>
    <w:rPr>
      <w:rFonts w:ascii="Arial" w:eastAsia="Times New Roman" w:hAnsi="Arial" w:cs="Times New Roman"/>
      <w:color w:val="666699"/>
      <w:sz w:val="16"/>
      <w:szCs w:val="24"/>
    </w:rPr>
  </w:style>
  <w:style w:type="paragraph" w:styleId="TOC1">
    <w:name w:val="toc 1"/>
    <w:basedOn w:val="Normal"/>
    <w:next w:val="Normal"/>
    <w:autoRedefine/>
    <w:uiPriority w:val="39"/>
    <w:qFormat/>
    <w:rsid w:val="00617A8A"/>
    <w:pPr>
      <w:tabs>
        <w:tab w:val="left" w:pos="440"/>
        <w:tab w:val="right" w:leader="dot" w:pos="9781"/>
      </w:tabs>
      <w:spacing w:before="60"/>
      <w:ind w:left="0"/>
    </w:pPr>
    <w:rPr>
      <w:b/>
    </w:rPr>
  </w:style>
  <w:style w:type="paragraph" w:styleId="TOC2">
    <w:name w:val="toc 2"/>
    <w:basedOn w:val="Normal"/>
    <w:next w:val="Normal"/>
    <w:autoRedefine/>
    <w:uiPriority w:val="39"/>
    <w:qFormat/>
    <w:rsid w:val="00F32920"/>
    <w:pPr>
      <w:ind w:left="220"/>
    </w:pPr>
  </w:style>
  <w:style w:type="paragraph" w:styleId="TOC3">
    <w:name w:val="toc 3"/>
    <w:basedOn w:val="Normal"/>
    <w:next w:val="Normal"/>
    <w:autoRedefine/>
    <w:uiPriority w:val="39"/>
    <w:qFormat/>
    <w:rsid w:val="00F32920"/>
    <w:pPr>
      <w:ind w:left="440"/>
    </w:pPr>
  </w:style>
  <w:style w:type="character" w:styleId="Hyperlink">
    <w:name w:val="Hyperlink"/>
    <w:basedOn w:val="DefaultParagraphFont"/>
    <w:uiPriority w:val="99"/>
    <w:rsid w:val="00F32920"/>
    <w:rPr>
      <w:color w:val="0000FF"/>
      <w:u w:val="single"/>
    </w:rPr>
  </w:style>
  <w:style w:type="character" w:styleId="PageNumber">
    <w:name w:val="page number"/>
    <w:basedOn w:val="DefaultParagraphFont"/>
    <w:rsid w:val="00F32920"/>
    <w:rPr>
      <w:rFonts w:ascii="Arial" w:hAnsi="Arial"/>
      <w:sz w:val="16"/>
    </w:rPr>
  </w:style>
  <w:style w:type="paragraph" w:customStyle="1" w:styleId="TableText">
    <w:name w:val="Table Text"/>
    <w:basedOn w:val="BodyText"/>
    <w:rsid w:val="00F32920"/>
    <w:pPr>
      <w:spacing w:before="60" w:after="60"/>
      <w:ind w:left="72" w:right="72"/>
      <w:jc w:val="left"/>
    </w:pPr>
    <w:rPr>
      <w:rFonts w:ascii="Arial Narrow" w:hAnsi="Arial Narrow"/>
      <w:szCs w:val="20"/>
    </w:rPr>
  </w:style>
  <w:style w:type="paragraph" w:customStyle="1" w:styleId="FSTitlePage2">
    <w:name w:val="FS_TitlePage2"/>
    <w:basedOn w:val="Normal"/>
    <w:next w:val="Normal"/>
    <w:rsid w:val="00F32920"/>
  </w:style>
  <w:style w:type="paragraph" w:customStyle="1" w:styleId="FSTitlePage3">
    <w:name w:val="FSTitlePage3"/>
    <w:basedOn w:val="Normal"/>
    <w:next w:val="Normal"/>
    <w:rsid w:val="00F32920"/>
    <w:pPr>
      <w:tabs>
        <w:tab w:val="left" w:pos="2160"/>
      </w:tabs>
    </w:pPr>
    <w:rPr>
      <w:bCs/>
      <w:szCs w:val="22"/>
    </w:rPr>
  </w:style>
  <w:style w:type="paragraph" w:customStyle="1" w:styleId="TableHeader">
    <w:name w:val="Table Header"/>
    <w:basedOn w:val="Normal"/>
    <w:rsid w:val="00F32920"/>
    <w:pPr>
      <w:ind w:left="0"/>
      <w:jc w:val="left"/>
    </w:pPr>
    <w:rPr>
      <w:b/>
      <w:bCs/>
      <w:color w:val="9E4137"/>
      <w:szCs w:val="22"/>
    </w:rPr>
  </w:style>
  <w:style w:type="paragraph" w:customStyle="1" w:styleId="TableText8pt">
    <w:name w:val="Table Text 8pt"/>
    <w:basedOn w:val="TableText"/>
    <w:rsid w:val="00F32920"/>
    <w:pPr>
      <w:spacing w:before="20" w:after="20"/>
    </w:pPr>
    <w:rPr>
      <w:bCs/>
      <w:sz w:val="16"/>
    </w:rPr>
  </w:style>
  <w:style w:type="paragraph" w:customStyle="1" w:styleId="TableHeader8pt">
    <w:name w:val="Table Header 8pt"/>
    <w:basedOn w:val="TableText8pt"/>
    <w:rsid w:val="00F32920"/>
    <w:rPr>
      <w:b/>
      <w:bCs w:val="0"/>
      <w:color w:val="9E4137"/>
      <w:szCs w:val="16"/>
    </w:rPr>
  </w:style>
  <w:style w:type="paragraph" w:customStyle="1" w:styleId="Title1">
    <w:name w:val="Title1"/>
    <w:basedOn w:val="Normal"/>
    <w:link w:val="TITLEChar"/>
    <w:rsid w:val="00F32920"/>
    <w:rPr>
      <w:b/>
      <w:bCs/>
      <w:color w:val="9E4137"/>
      <w:sz w:val="48"/>
      <w:szCs w:val="48"/>
    </w:rPr>
  </w:style>
  <w:style w:type="paragraph" w:customStyle="1" w:styleId="TitleSub">
    <w:name w:val="TitleSub"/>
    <w:basedOn w:val="Title1"/>
    <w:next w:val="Normal"/>
    <w:link w:val="TitleSubChar"/>
    <w:rsid w:val="00F32920"/>
    <w:rPr>
      <w:bCs w:val="0"/>
      <w:sz w:val="24"/>
    </w:rPr>
  </w:style>
  <w:style w:type="character" w:customStyle="1" w:styleId="TITLEChar">
    <w:name w:val="TITLE Char"/>
    <w:basedOn w:val="DefaultParagraphFont"/>
    <w:link w:val="Title1"/>
    <w:rsid w:val="00F32920"/>
    <w:rPr>
      <w:rFonts w:ascii="Arial" w:eastAsia="Times New Roman" w:hAnsi="Arial" w:cs="Times New Roman"/>
      <w:b/>
      <w:bCs/>
      <w:color w:val="9E4137"/>
      <w:sz w:val="48"/>
      <w:szCs w:val="48"/>
    </w:rPr>
  </w:style>
  <w:style w:type="character" w:customStyle="1" w:styleId="TitleSubChar">
    <w:name w:val="TitleSub Char"/>
    <w:basedOn w:val="TITLEChar"/>
    <w:link w:val="TitleSub"/>
    <w:rsid w:val="00F32920"/>
    <w:rPr>
      <w:rFonts w:ascii="Arial" w:eastAsia="Times New Roman" w:hAnsi="Arial" w:cs="Times New Roman"/>
      <w:b/>
      <w:bCs/>
      <w:color w:val="9E4137"/>
      <w:sz w:val="24"/>
      <w:szCs w:val="48"/>
    </w:rPr>
  </w:style>
  <w:style w:type="paragraph" w:styleId="BodyText">
    <w:name w:val="Body Text"/>
    <w:basedOn w:val="Normal"/>
    <w:link w:val="BodyTextChar"/>
    <w:uiPriority w:val="99"/>
    <w:semiHidden/>
    <w:unhideWhenUsed/>
    <w:rsid w:val="00F32920"/>
    <w:pPr>
      <w:spacing w:after="120"/>
    </w:pPr>
  </w:style>
  <w:style w:type="character" w:customStyle="1" w:styleId="BodyTextChar">
    <w:name w:val="Body Text Char"/>
    <w:basedOn w:val="DefaultParagraphFont"/>
    <w:link w:val="BodyText"/>
    <w:uiPriority w:val="99"/>
    <w:semiHidden/>
    <w:rsid w:val="00F32920"/>
    <w:rPr>
      <w:rFonts w:ascii="Arial" w:eastAsia="Times New Roman" w:hAnsi="Arial" w:cs="Times New Roman"/>
      <w:color w:val="808080"/>
      <w:szCs w:val="24"/>
    </w:rPr>
  </w:style>
  <w:style w:type="paragraph" w:styleId="ListParagraph">
    <w:name w:val="List Paragraph"/>
    <w:basedOn w:val="Normal"/>
    <w:link w:val="ListParagraphChar"/>
    <w:uiPriority w:val="34"/>
    <w:qFormat/>
    <w:rsid w:val="00EA62F0"/>
    <w:pPr>
      <w:ind w:left="720"/>
    </w:pPr>
  </w:style>
  <w:style w:type="paragraph" w:styleId="BalloonText">
    <w:name w:val="Balloon Text"/>
    <w:basedOn w:val="Normal"/>
    <w:link w:val="BalloonTextChar"/>
    <w:uiPriority w:val="99"/>
    <w:semiHidden/>
    <w:unhideWhenUsed/>
    <w:rsid w:val="00AD737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377"/>
    <w:rPr>
      <w:rFonts w:ascii="Tahoma" w:eastAsia="Times New Roman" w:hAnsi="Tahoma" w:cs="Tahoma"/>
      <w:color w:val="808080"/>
      <w:sz w:val="16"/>
      <w:szCs w:val="16"/>
      <w:lang w:eastAsia="en-US"/>
    </w:rPr>
  </w:style>
  <w:style w:type="table" w:styleId="TableGrid">
    <w:name w:val="Table Grid"/>
    <w:basedOn w:val="TableNormal"/>
    <w:uiPriority w:val="39"/>
    <w:rsid w:val="00BD30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17A8A"/>
    <w:pPr>
      <w:keepLines/>
      <w:pageBreakBefore w:val="0"/>
      <w:numPr>
        <w:numId w:val="0"/>
      </w:numPr>
      <w:tabs>
        <w:tab w:val="clear" w:pos="288"/>
      </w:tabs>
      <w:spacing w:before="480" w:after="0"/>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customStyle="1" w:styleId="PageHeader">
    <w:name w:val="Page Header"/>
    <w:basedOn w:val="Header"/>
    <w:link w:val="PageHeaderChar"/>
    <w:qFormat/>
    <w:rsid w:val="000014EF"/>
    <w:pPr>
      <w:ind w:hanging="352"/>
    </w:pPr>
    <w:rPr>
      <w:color w:val="1F4889"/>
    </w:rPr>
  </w:style>
  <w:style w:type="character" w:customStyle="1" w:styleId="PageHeaderChar">
    <w:name w:val="Page Header Char"/>
    <w:basedOn w:val="HeaderChar"/>
    <w:link w:val="PageHeader"/>
    <w:rsid w:val="000014EF"/>
    <w:rPr>
      <w:rFonts w:ascii="Arial" w:eastAsia="Times New Roman" w:hAnsi="Arial" w:cs="Times New Roman"/>
      <w:b/>
      <w:color w:val="1F4889"/>
      <w:sz w:val="22"/>
      <w:szCs w:val="22"/>
      <w:lang w:eastAsia="en-US"/>
    </w:rPr>
  </w:style>
  <w:style w:type="character" w:customStyle="1" w:styleId="UnresolvedMention1">
    <w:name w:val="Unresolved Mention1"/>
    <w:basedOn w:val="DefaultParagraphFont"/>
    <w:uiPriority w:val="99"/>
    <w:semiHidden/>
    <w:unhideWhenUsed/>
    <w:rsid w:val="007512E2"/>
    <w:rPr>
      <w:color w:val="808080"/>
      <w:shd w:val="clear" w:color="auto" w:fill="E6E6E6"/>
    </w:rPr>
  </w:style>
  <w:style w:type="character" w:customStyle="1" w:styleId="ListParagraphChar">
    <w:name w:val="List Paragraph Char"/>
    <w:basedOn w:val="DefaultParagraphFont"/>
    <w:link w:val="ListParagraph"/>
    <w:uiPriority w:val="34"/>
    <w:locked/>
    <w:rsid w:val="00282D0E"/>
    <w:rPr>
      <w:rFonts w:ascii="Arial" w:eastAsia="Times New Roman" w:hAnsi="Arial"/>
      <w:sz w:val="22"/>
      <w:szCs w:val="24"/>
      <w:lang w:eastAsia="en-US"/>
    </w:rPr>
  </w:style>
  <w:style w:type="character" w:styleId="CommentReference">
    <w:name w:val="annotation reference"/>
    <w:basedOn w:val="DefaultParagraphFont"/>
    <w:uiPriority w:val="99"/>
    <w:semiHidden/>
    <w:unhideWhenUsed/>
    <w:rsid w:val="00282D0E"/>
    <w:rPr>
      <w:sz w:val="16"/>
      <w:szCs w:val="16"/>
    </w:rPr>
  </w:style>
  <w:style w:type="paragraph" w:styleId="CommentText">
    <w:name w:val="annotation text"/>
    <w:basedOn w:val="Normal"/>
    <w:link w:val="CommentTextChar"/>
    <w:uiPriority w:val="99"/>
    <w:semiHidden/>
    <w:unhideWhenUsed/>
    <w:rsid w:val="00282D0E"/>
    <w:pPr>
      <w:spacing w:line="240" w:lineRule="auto"/>
    </w:pPr>
    <w:rPr>
      <w:sz w:val="20"/>
      <w:szCs w:val="20"/>
    </w:rPr>
  </w:style>
  <w:style w:type="character" w:customStyle="1" w:styleId="CommentTextChar">
    <w:name w:val="Comment Text Char"/>
    <w:basedOn w:val="DefaultParagraphFont"/>
    <w:link w:val="CommentText"/>
    <w:uiPriority w:val="99"/>
    <w:semiHidden/>
    <w:rsid w:val="00282D0E"/>
    <w:rPr>
      <w:rFonts w:ascii="Arial" w:eastAsia="Times New Roman" w:hAnsi="Arial"/>
      <w:lang w:eastAsia="en-US"/>
    </w:rPr>
  </w:style>
  <w:style w:type="paragraph" w:styleId="BlockText">
    <w:name w:val="Block Text"/>
    <w:basedOn w:val="Normal"/>
    <w:uiPriority w:val="99"/>
    <w:semiHidden/>
    <w:unhideWhenUsed/>
    <w:rsid w:val="00D9384C"/>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spacing w:line="240" w:lineRule="auto"/>
      <w:ind w:left="1152" w:right="1152"/>
      <w:jc w:val="left"/>
    </w:pPr>
    <w:rPr>
      <w:rFonts w:asciiTheme="minorHAnsi" w:eastAsiaTheme="minorEastAsia" w:hAnsiTheme="minorHAnsi" w:cstheme="minorBidi"/>
      <w:i/>
      <w:iCs/>
      <w:color w:val="244061" w:themeColor="accent1" w:themeShade="80"/>
      <w:szCs w:val="22"/>
      <w:lang w:val="en-US"/>
    </w:rPr>
  </w:style>
  <w:style w:type="paragraph" w:styleId="CommentSubject">
    <w:name w:val="annotation subject"/>
    <w:basedOn w:val="CommentText"/>
    <w:next w:val="CommentText"/>
    <w:link w:val="CommentSubjectChar"/>
    <w:uiPriority w:val="99"/>
    <w:semiHidden/>
    <w:unhideWhenUsed/>
    <w:rsid w:val="00606183"/>
    <w:rPr>
      <w:b/>
      <w:bCs/>
    </w:rPr>
  </w:style>
  <w:style w:type="character" w:customStyle="1" w:styleId="CommentSubjectChar">
    <w:name w:val="Comment Subject Char"/>
    <w:basedOn w:val="CommentTextChar"/>
    <w:link w:val="CommentSubject"/>
    <w:uiPriority w:val="99"/>
    <w:semiHidden/>
    <w:rsid w:val="00606183"/>
    <w:rPr>
      <w:rFonts w:ascii="Arial" w:eastAsia="Times New Roman" w:hAnsi="Arial"/>
      <w:b/>
      <w:bCs/>
      <w:lang w:eastAsia="en-US"/>
    </w:rPr>
  </w:style>
  <w:style w:type="paragraph" w:styleId="NormalWeb">
    <w:name w:val="Normal (Web)"/>
    <w:basedOn w:val="Normal"/>
    <w:uiPriority w:val="99"/>
    <w:unhideWhenUsed/>
    <w:rsid w:val="009F2AB6"/>
    <w:pPr>
      <w:spacing w:before="150" w:line="240" w:lineRule="auto"/>
      <w:ind w:left="0"/>
      <w:jc w:val="left"/>
    </w:pPr>
    <w:rPr>
      <w:rFonts w:ascii="Times New Roman" w:hAnsi="Times New Roman"/>
      <w:sz w:val="24"/>
      <w:lang w:eastAsia="en-GB"/>
    </w:rPr>
  </w:style>
  <w:style w:type="paragraph" w:styleId="NoSpacing">
    <w:name w:val="No Spacing"/>
    <w:uiPriority w:val="1"/>
    <w:qFormat/>
    <w:rsid w:val="009F2AB6"/>
    <w:rPr>
      <w:rFonts w:asciiTheme="minorHAnsi" w:eastAsiaTheme="minorHAnsi" w:hAnsiTheme="minorHAnsi" w:cstheme="minorBidi"/>
      <w:sz w:val="22"/>
      <w:szCs w:val="22"/>
      <w:lang w:val="en-US" w:eastAsia="en-US"/>
    </w:rPr>
  </w:style>
  <w:style w:type="character" w:styleId="FollowedHyperlink">
    <w:name w:val="FollowedHyperlink"/>
    <w:basedOn w:val="DefaultParagraphFont"/>
    <w:uiPriority w:val="99"/>
    <w:semiHidden/>
    <w:unhideWhenUsed/>
    <w:rsid w:val="001F06BE"/>
    <w:rPr>
      <w:color w:val="800080" w:themeColor="followedHyperlink"/>
      <w:u w:val="single"/>
    </w:rPr>
  </w:style>
  <w:style w:type="paragraph" w:styleId="FootnoteText">
    <w:name w:val="footnote text"/>
    <w:basedOn w:val="Normal"/>
    <w:link w:val="FootnoteTextChar"/>
    <w:uiPriority w:val="99"/>
    <w:semiHidden/>
    <w:unhideWhenUsed/>
    <w:rsid w:val="00892D40"/>
    <w:pPr>
      <w:spacing w:line="240" w:lineRule="auto"/>
    </w:pPr>
    <w:rPr>
      <w:sz w:val="20"/>
      <w:szCs w:val="20"/>
    </w:rPr>
  </w:style>
  <w:style w:type="character" w:customStyle="1" w:styleId="FootnoteTextChar">
    <w:name w:val="Footnote Text Char"/>
    <w:basedOn w:val="DefaultParagraphFont"/>
    <w:link w:val="FootnoteText"/>
    <w:uiPriority w:val="99"/>
    <w:semiHidden/>
    <w:rsid w:val="00892D40"/>
    <w:rPr>
      <w:rFonts w:ascii="Arial" w:eastAsia="Times New Roman" w:hAnsi="Arial"/>
      <w:lang w:eastAsia="en-US"/>
    </w:rPr>
  </w:style>
  <w:style w:type="character" w:styleId="FootnoteReference">
    <w:name w:val="footnote reference"/>
    <w:basedOn w:val="DefaultParagraphFont"/>
    <w:uiPriority w:val="99"/>
    <w:semiHidden/>
    <w:unhideWhenUsed/>
    <w:rsid w:val="00892D40"/>
    <w:rPr>
      <w:vertAlign w:val="superscript"/>
    </w:rPr>
  </w:style>
  <w:style w:type="character" w:styleId="Strong">
    <w:name w:val="Strong"/>
    <w:basedOn w:val="DefaultParagraphFont"/>
    <w:uiPriority w:val="22"/>
    <w:qFormat/>
    <w:rsid w:val="00892D40"/>
    <w:rPr>
      <w:b/>
      <w:bCs/>
    </w:rPr>
  </w:style>
  <w:style w:type="paragraph" w:styleId="TOC4">
    <w:name w:val="toc 4"/>
    <w:basedOn w:val="Normal"/>
    <w:next w:val="Normal"/>
    <w:autoRedefine/>
    <w:uiPriority w:val="39"/>
    <w:unhideWhenUsed/>
    <w:rsid w:val="00E220D6"/>
    <w:pPr>
      <w:spacing w:after="100" w:line="259" w:lineRule="auto"/>
      <w:ind w:left="660"/>
      <w:jc w:val="left"/>
    </w:pPr>
    <w:rPr>
      <w:rFonts w:asciiTheme="minorHAnsi" w:eastAsiaTheme="minorEastAsia" w:hAnsiTheme="minorHAnsi" w:cstheme="minorBidi"/>
      <w:szCs w:val="22"/>
      <w:lang w:val="en-US"/>
    </w:rPr>
  </w:style>
  <w:style w:type="paragraph" w:styleId="TOC5">
    <w:name w:val="toc 5"/>
    <w:basedOn w:val="Normal"/>
    <w:next w:val="Normal"/>
    <w:autoRedefine/>
    <w:uiPriority w:val="39"/>
    <w:unhideWhenUsed/>
    <w:rsid w:val="00E220D6"/>
    <w:pPr>
      <w:spacing w:after="100" w:line="259" w:lineRule="auto"/>
      <w:ind w:left="880"/>
      <w:jc w:val="left"/>
    </w:pPr>
    <w:rPr>
      <w:rFonts w:asciiTheme="minorHAnsi" w:eastAsiaTheme="minorEastAsia" w:hAnsiTheme="minorHAnsi" w:cstheme="minorBidi"/>
      <w:szCs w:val="22"/>
      <w:lang w:val="en-US"/>
    </w:rPr>
  </w:style>
  <w:style w:type="paragraph" w:styleId="TOC6">
    <w:name w:val="toc 6"/>
    <w:basedOn w:val="Normal"/>
    <w:next w:val="Normal"/>
    <w:autoRedefine/>
    <w:uiPriority w:val="39"/>
    <w:unhideWhenUsed/>
    <w:rsid w:val="00E220D6"/>
    <w:pPr>
      <w:spacing w:after="100" w:line="259" w:lineRule="auto"/>
      <w:ind w:left="1100"/>
      <w:jc w:val="left"/>
    </w:pPr>
    <w:rPr>
      <w:rFonts w:asciiTheme="minorHAnsi" w:eastAsiaTheme="minorEastAsia" w:hAnsiTheme="minorHAnsi" w:cstheme="minorBidi"/>
      <w:szCs w:val="22"/>
      <w:lang w:val="en-US"/>
    </w:rPr>
  </w:style>
  <w:style w:type="paragraph" w:styleId="TOC7">
    <w:name w:val="toc 7"/>
    <w:basedOn w:val="Normal"/>
    <w:next w:val="Normal"/>
    <w:autoRedefine/>
    <w:uiPriority w:val="39"/>
    <w:unhideWhenUsed/>
    <w:rsid w:val="00E220D6"/>
    <w:pPr>
      <w:spacing w:after="100" w:line="259" w:lineRule="auto"/>
      <w:ind w:left="1320"/>
      <w:jc w:val="left"/>
    </w:pPr>
    <w:rPr>
      <w:rFonts w:asciiTheme="minorHAnsi" w:eastAsiaTheme="minorEastAsia" w:hAnsiTheme="minorHAnsi" w:cstheme="minorBidi"/>
      <w:szCs w:val="22"/>
      <w:lang w:val="en-US"/>
    </w:rPr>
  </w:style>
  <w:style w:type="paragraph" w:styleId="TOC8">
    <w:name w:val="toc 8"/>
    <w:basedOn w:val="Normal"/>
    <w:next w:val="Normal"/>
    <w:autoRedefine/>
    <w:uiPriority w:val="39"/>
    <w:unhideWhenUsed/>
    <w:rsid w:val="00E220D6"/>
    <w:pPr>
      <w:spacing w:after="100" w:line="259" w:lineRule="auto"/>
      <w:ind w:left="1540"/>
      <w:jc w:val="left"/>
    </w:pPr>
    <w:rPr>
      <w:rFonts w:asciiTheme="minorHAnsi" w:eastAsiaTheme="minorEastAsia" w:hAnsiTheme="minorHAnsi" w:cstheme="minorBidi"/>
      <w:szCs w:val="22"/>
      <w:lang w:val="en-US"/>
    </w:rPr>
  </w:style>
  <w:style w:type="paragraph" w:styleId="TOC9">
    <w:name w:val="toc 9"/>
    <w:basedOn w:val="Normal"/>
    <w:next w:val="Normal"/>
    <w:autoRedefine/>
    <w:uiPriority w:val="39"/>
    <w:unhideWhenUsed/>
    <w:rsid w:val="00E220D6"/>
    <w:pPr>
      <w:spacing w:after="100" w:line="259" w:lineRule="auto"/>
      <w:ind w:left="1760"/>
      <w:jc w:val="left"/>
    </w:pPr>
    <w:rPr>
      <w:rFonts w:asciiTheme="minorHAnsi" w:eastAsiaTheme="minorEastAsia" w:hAnsiTheme="minorHAnsi" w:cstheme="minorBidi"/>
      <w:szCs w:val="22"/>
      <w:lang w:val="en-US"/>
    </w:rPr>
  </w:style>
  <w:style w:type="character" w:customStyle="1" w:styleId="UnresolvedMention">
    <w:name w:val="Unresolved Mention"/>
    <w:basedOn w:val="DefaultParagraphFont"/>
    <w:uiPriority w:val="99"/>
    <w:semiHidden/>
    <w:unhideWhenUsed/>
    <w:rsid w:val="00E220D6"/>
    <w:rPr>
      <w:color w:val="605E5C"/>
      <w:shd w:val="clear" w:color="auto" w:fill="E1DFDD"/>
    </w:rPr>
  </w:style>
  <w:style w:type="paragraph" w:customStyle="1" w:styleId="Normal-1">
    <w:name w:val="Normal-1"/>
    <w:basedOn w:val="Normal"/>
    <w:next w:val="Normal"/>
    <w:uiPriority w:val="99"/>
    <w:rsid w:val="0021462A"/>
    <w:pPr>
      <w:autoSpaceDE w:val="0"/>
      <w:autoSpaceDN w:val="0"/>
      <w:adjustRightInd w:val="0"/>
      <w:spacing w:line="240" w:lineRule="auto"/>
      <w:ind w:left="0"/>
      <w:jc w:val="left"/>
    </w:pPr>
    <w:rPr>
      <w:rFonts w:ascii="Times New Roman" w:eastAsia="Calibri" w:hAnsi="Times New Roman"/>
      <w:sz w:val="24"/>
      <w:lang w:val="en-US" w:eastAsia="en-GB"/>
    </w:rPr>
  </w:style>
  <w:style w:type="paragraph" w:customStyle="1" w:styleId="NormalBulletCompact">
    <w:name w:val="Normal Bullet Compact"/>
    <w:basedOn w:val="Normal"/>
    <w:next w:val="Normal"/>
    <w:uiPriority w:val="99"/>
    <w:rsid w:val="0021462A"/>
    <w:pPr>
      <w:autoSpaceDE w:val="0"/>
      <w:autoSpaceDN w:val="0"/>
      <w:adjustRightInd w:val="0"/>
      <w:spacing w:line="240" w:lineRule="auto"/>
      <w:ind w:left="0"/>
      <w:jc w:val="left"/>
    </w:pPr>
    <w:rPr>
      <w:rFonts w:ascii="Times New Roman" w:eastAsia="Calibri" w:hAnsi="Times New Roman"/>
      <w:sz w:val="24"/>
      <w:lang w:val="en-US" w:eastAsia="en-GB"/>
    </w:rPr>
  </w:style>
  <w:style w:type="paragraph" w:customStyle="1" w:styleId="Default">
    <w:name w:val="Default"/>
    <w:rsid w:val="0021462A"/>
    <w:pPr>
      <w:autoSpaceDE w:val="0"/>
      <w:autoSpaceDN w:val="0"/>
      <w:adjustRightInd w:val="0"/>
    </w:pPr>
    <w:rPr>
      <w:rFonts w:ascii="Times New Roman" w:hAnsi="Times New Roman"/>
      <w:color w:val="000000"/>
      <w:sz w:val="24"/>
      <w:szCs w:val="24"/>
      <w:lang w:val="en-US"/>
    </w:rPr>
  </w:style>
  <w:style w:type="paragraph" w:styleId="Caption">
    <w:name w:val="caption"/>
    <w:basedOn w:val="Default"/>
    <w:next w:val="Default"/>
    <w:uiPriority w:val="99"/>
    <w:qFormat/>
    <w:rsid w:val="0021462A"/>
    <w:rPr>
      <w:color w:val="auto"/>
    </w:rPr>
  </w:style>
  <w:style w:type="paragraph" w:customStyle="1" w:styleId="NormalBullet">
    <w:name w:val="Normal Bullet"/>
    <w:basedOn w:val="Default"/>
    <w:next w:val="Default"/>
    <w:uiPriority w:val="99"/>
    <w:rsid w:val="0021462A"/>
    <w:rPr>
      <w:color w:val="auto"/>
    </w:rPr>
  </w:style>
  <w:style w:type="table" w:styleId="LightShading-Accent1">
    <w:name w:val="Light Shading Accent 1"/>
    <w:basedOn w:val="TableNormal"/>
    <w:uiPriority w:val="60"/>
    <w:rsid w:val="002B08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dTable1Light-Accent5">
    <w:name w:val="Grid Table 1 Light Accent 5"/>
    <w:basedOn w:val="TableNormal"/>
    <w:uiPriority w:val="46"/>
    <w:rsid w:val="00CE6B70"/>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E6B70"/>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CE6B7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46312">
      <w:bodyDiv w:val="1"/>
      <w:marLeft w:val="0"/>
      <w:marRight w:val="0"/>
      <w:marTop w:val="0"/>
      <w:marBottom w:val="0"/>
      <w:divBdr>
        <w:top w:val="none" w:sz="0" w:space="0" w:color="auto"/>
        <w:left w:val="none" w:sz="0" w:space="0" w:color="auto"/>
        <w:bottom w:val="none" w:sz="0" w:space="0" w:color="auto"/>
        <w:right w:val="none" w:sz="0" w:space="0" w:color="auto"/>
      </w:divBdr>
    </w:div>
    <w:div w:id="108941280">
      <w:bodyDiv w:val="1"/>
      <w:marLeft w:val="0"/>
      <w:marRight w:val="0"/>
      <w:marTop w:val="0"/>
      <w:marBottom w:val="0"/>
      <w:divBdr>
        <w:top w:val="none" w:sz="0" w:space="0" w:color="auto"/>
        <w:left w:val="none" w:sz="0" w:space="0" w:color="auto"/>
        <w:bottom w:val="none" w:sz="0" w:space="0" w:color="auto"/>
        <w:right w:val="none" w:sz="0" w:space="0" w:color="auto"/>
      </w:divBdr>
    </w:div>
    <w:div w:id="188879894">
      <w:bodyDiv w:val="1"/>
      <w:marLeft w:val="0"/>
      <w:marRight w:val="0"/>
      <w:marTop w:val="0"/>
      <w:marBottom w:val="0"/>
      <w:divBdr>
        <w:top w:val="none" w:sz="0" w:space="0" w:color="auto"/>
        <w:left w:val="none" w:sz="0" w:space="0" w:color="auto"/>
        <w:bottom w:val="none" w:sz="0" w:space="0" w:color="auto"/>
        <w:right w:val="none" w:sz="0" w:space="0" w:color="auto"/>
      </w:divBdr>
    </w:div>
    <w:div w:id="210313065">
      <w:bodyDiv w:val="1"/>
      <w:marLeft w:val="0"/>
      <w:marRight w:val="0"/>
      <w:marTop w:val="0"/>
      <w:marBottom w:val="0"/>
      <w:divBdr>
        <w:top w:val="none" w:sz="0" w:space="0" w:color="auto"/>
        <w:left w:val="none" w:sz="0" w:space="0" w:color="auto"/>
        <w:bottom w:val="none" w:sz="0" w:space="0" w:color="auto"/>
        <w:right w:val="none" w:sz="0" w:space="0" w:color="auto"/>
      </w:divBdr>
    </w:div>
    <w:div w:id="233668565">
      <w:bodyDiv w:val="1"/>
      <w:marLeft w:val="0"/>
      <w:marRight w:val="0"/>
      <w:marTop w:val="0"/>
      <w:marBottom w:val="0"/>
      <w:divBdr>
        <w:top w:val="none" w:sz="0" w:space="0" w:color="auto"/>
        <w:left w:val="none" w:sz="0" w:space="0" w:color="auto"/>
        <w:bottom w:val="none" w:sz="0" w:space="0" w:color="auto"/>
        <w:right w:val="none" w:sz="0" w:space="0" w:color="auto"/>
      </w:divBdr>
    </w:div>
    <w:div w:id="244337612">
      <w:bodyDiv w:val="1"/>
      <w:marLeft w:val="0"/>
      <w:marRight w:val="0"/>
      <w:marTop w:val="0"/>
      <w:marBottom w:val="0"/>
      <w:divBdr>
        <w:top w:val="none" w:sz="0" w:space="0" w:color="auto"/>
        <w:left w:val="none" w:sz="0" w:space="0" w:color="auto"/>
        <w:bottom w:val="none" w:sz="0" w:space="0" w:color="auto"/>
        <w:right w:val="none" w:sz="0" w:space="0" w:color="auto"/>
      </w:divBdr>
    </w:div>
    <w:div w:id="341208186">
      <w:bodyDiv w:val="1"/>
      <w:marLeft w:val="0"/>
      <w:marRight w:val="0"/>
      <w:marTop w:val="0"/>
      <w:marBottom w:val="0"/>
      <w:divBdr>
        <w:top w:val="none" w:sz="0" w:space="0" w:color="auto"/>
        <w:left w:val="none" w:sz="0" w:space="0" w:color="auto"/>
        <w:bottom w:val="none" w:sz="0" w:space="0" w:color="auto"/>
        <w:right w:val="none" w:sz="0" w:space="0" w:color="auto"/>
      </w:divBdr>
    </w:div>
    <w:div w:id="395517489">
      <w:bodyDiv w:val="1"/>
      <w:marLeft w:val="0"/>
      <w:marRight w:val="0"/>
      <w:marTop w:val="0"/>
      <w:marBottom w:val="0"/>
      <w:divBdr>
        <w:top w:val="none" w:sz="0" w:space="0" w:color="auto"/>
        <w:left w:val="none" w:sz="0" w:space="0" w:color="auto"/>
        <w:bottom w:val="none" w:sz="0" w:space="0" w:color="auto"/>
        <w:right w:val="none" w:sz="0" w:space="0" w:color="auto"/>
      </w:divBdr>
    </w:div>
    <w:div w:id="409693885">
      <w:bodyDiv w:val="1"/>
      <w:marLeft w:val="0"/>
      <w:marRight w:val="0"/>
      <w:marTop w:val="0"/>
      <w:marBottom w:val="0"/>
      <w:divBdr>
        <w:top w:val="none" w:sz="0" w:space="0" w:color="auto"/>
        <w:left w:val="none" w:sz="0" w:space="0" w:color="auto"/>
        <w:bottom w:val="none" w:sz="0" w:space="0" w:color="auto"/>
        <w:right w:val="none" w:sz="0" w:space="0" w:color="auto"/>
      </w:divBdr>
    </w:div>
    <w:div w:id="448664068">
      <w:bodyDiv w:val="1"/>
      <w:marLeft w:val="0"/>
      <w:marRight w:val="0"/>
      <w:marTop w:val="0"/>
      <w:marBottom w:val="0"/>
      <w:divBdr>
        <w:top w:val="none" w:sz="0" w:space="0" w:color="auto"/>
        <w:left w:val="none" w:sz="0" w:space="0" w:color="auto"/>
        <w:bottom w:val="none" w:sz="0" w:space="0" w:color="auto"/>
        <w:right w:val="none" w:sz="0" w:space="0" w:color="auto"/>
      </w:divBdr>
    </w:div>
    <w:div w:id="534930894">
      <w:bodyDiv w:val="1"/>
      <w:marLeft w:val="0"/>
      <w:marRight w:val="0"/>
      <w:marTop w:val="0"/>
      <w:marBottom w:val="0"/>
      <w:divBdr>
        <w:top w:val="none" w:sz="0" w:space="0" w:color="auto"/>
        <w:left w:val="none" w:sz="0" w:space="0" w:color="auto"/>
        <w:bottom w:val="none" w:sz="0" w:space="0" w:color="auto"/>
        <w:right w:val="none" w:sz="0" w:space="0" w:color="auto"/>
      </w:divBdr>
    </w:div>
    <w:div w:id="616720209">
      <w:bodyDiv w:val="1"/>
      <w:marLeft w:val="0"/>
      <w:marRight w:val="0"/>
      <w:marTop w:val="0"/>
      <w:marBottom w:val="0"/>
      <w:divBdr>
        <w:top w:val="none" w:sz="0" w:space="0" w:color="auto"/>
        <w:left w:val="none" w:sz="0" w:space="0" w:color="auto"/>
        <w:bottom w:val="none" w:sz="0" w:space="0" w:color="auto"/>
        <w:right w:val="none" w:sz="0" w:space="0" w:color="auto"/>
      </w:divBdr>
    </w:div>
    <w:div w:id="684284223">
      <w:bodyDiv w:val="1"/>
      <w:marLeft w:val="0"/>
      <w:marRight w:val="0"/>
      <w:marTop w:val="0"/>
      <w:marBottom w:val="0"/>
      <w:divBdr>
        <w:top w:val="none" w:sz="0" w:space="0" w:color="auto"/>
        <w:left w:val="none" w:sz="0" w:space="0" w:color="auto"/>
        <w:bottom w:val="none" w:sz="0" w:space="0" w:color="auto"/>
        <w:right w:val="none" w:sz="0" w:space="0" w:color="auto"/>
      </w:divBdr>
    </w:div>
    <w:div w:id="690030662">
      <w:bodyDiv w:val="1"/>
      <w:marLeft w:val="0"/>
      <w:marRight w:val="0"/>
      <w:marTop w:val="0"/>
      <w:marBottom w:val="0"/>
      <w:divBdr>
        <w:top w:val="none" w:sz="0" w:space="0" w:color="auto"/>
        <w:left w:val="none" w:sz="0" w:space="0" w:color="auto"/>
        <w:bottom w:val="none" w:sz="0" w:space="0" w:color="auto"/>
        <w:right w:val="none" w:sz="0" w:space="0" w:color="auto"/>
      </w:divBdr>
    </w:div>
    <w:div w:id="698051172">
      <w:bodyDiv w:val="1"/>
      <w:marLeft w:val="0"/>
      <w:marRight w:val="0"/>
      <w:marTop w:val="0"/>
      <w:marBottom w:val="0"/>
      <w:divBdr>
        <w:top w:val="none" w:sz="0" w:space="0" w:color="auto"/>
        <w:left w:val="none" w:sz="0" w:space="0" w:color="auto"/>
        <w:bottom w:val="none" w:sz="0" w:space="0" w:color="auto"/>
        <w:right w:val="none" w:sz="0" w:space="0" w:color="auto"/>
      </w:divBdr>
    </w:div>
    <w:div w:id="735586200">
      <w:bodyDiv w:val="1"/>
      <w:marLeft w:val="0"/>
      <w:marRight w:val="0"/>
      <w:marTop w:val="0"/>
      <w:marBottom w:val="0"/>
      <w:divBdr>
        <w:top w:val="none" w:sz="0" w:space="0" w:color="auto"/>
        <w:left w:val="none" w:sz="0" w:space="0" w:color="auto"/>
        <w:bottom w:val="none" w:sz="0" w:space="0" w:color="auto"/>
        <w:right w:val="none" w:sz="0" w:space="0" w:color="auto"/>
      </w:divBdr>
    </w:div>
    <w:div w:id="782770906">
      <w:bodyDiv w:val="1"/>
      <w:marLeft w:val="0"/>
      <w:marRight w:val="0"/>
      <w:marTop w:val="0"/>
      <w:marBottom w:val="0"/>
      <w:divBdr>
        <w:top w:val="none" w:sz="0" w:space="0" w:color="auto"/>
        <w:left w:val="none" w:sz="0" w:space="0" w:color="auto"/>
        <w:bottom w:val="none" w:sz="0" w:space="0" w:color="auto"/>
        <w:right w:val="none" w:sz="0" w:space="0" w:color="auto"/>
      </w:divBdr>
    </w:div>
    <w:div w:id="896430582">
      <w:bodyDiv w:val="1"/>
      <w:marLeft w:val="0"/>
      <w:marRight w:val="0"/>
      <w:marTop w:val="0"/>
      <w:marBottom w:val="0"/>
      <w:divBdr>
        <w:top w:val="none" w:sz="0" w:space="0" w:color="auto"/>
        <w:left w:val="none" w:sz="0" w:space="0" w:color="auto"/>
        <w:bottom w:val="none" w:sz="0" w:space="0" w:color="auto"/>
        <w:right w:val="none" w:sz="0" w:space="0" w:color="auto"/>
      </w:divBdr>
    </w:div>
    <w:div w:id="925068856">
      <w:bodyDiv w:val="1"/>
      <w:marLeft w:val="0"/>
      <w:marRight w:val="0"/>
      <w:marTop w:val="0"/>
      <w:marBottom w:val="0"/>
      <w:divBdr>
        <w:top w:val="none" w:sz="0" w:space="0" w:color="auto"/>
        <w:left w:val="none" w:sz="0" w:space="0" w:color="auto"/>
        <w:bottom w:val="none" w:sz="0" w:space="0" w:color="auto"/>
        <w:right w:val="none" w:sz="0" w:space="0" w:color="auto"/>
      </w:divBdr>
    </w:div>
    <w:div w:id="982470223">
      <w:bodyDiv w:val="1"/>
      <w:marLeft w:val="0"/>
      <w:marRight w:val="0"/>
      <w:marTop w:val="0"/>
      <w:marBottom w:val="0"/>
      <w:divBdr>
        <w:top w:val="none" w:sz="0" w:space="0" w:color="auto"/>
        <w:left w:val="none" w:sz="0" w:space="0" w:color="auto"/>
        <w:bottom w:val="none" w:sz="0" w:space="0" w:color="auto"/>
        <w:right w:val="none" w:sz="0" w:space="0" w:color="auto"/>
      </w:divBdr>
    </w:div>
    <w:div w:id="1040327646">
      <w:bodyDiv w:val="1"/>
      <w:marLeft w:val="0"/>
      <w:marRight w:val="0"/>
      <w:marTop w:val="0"/>
      <w:marBottom w:val="0"/>
      <w:divBdr>
        <w:top w:val="none" w:sz="0" w:space="0" w:color="auto"/>
        <w:left w:val="none" w:sz="0" w:space="0" w:color="auto"/>
        <w:bottom w:val="none" w:sz="0" w:space="0" w:color="auto"/>
        <w:right w:val="none" w:sz="0" w:space="0" w:color="auto"/>
      </w:divBdr>
    </w:div>
    <w:div w:id="1110979356">
      <w:bodyDiv w:val="1"/>
      <w:marLeft w:val="0"/>
      <w:marRight w:val="0"/>
      <w:marTop w:val="0"/>
      <w:marBottom w:val="0"/>
      <w:divBdr>
        <w:top w:val="none" w:sz="0" w:space="0" w:color="auto"/>
        <w:left w:val="none" w:sz="0" w:space="0" w:color="auto"/>
        <w:bottom w:val="none" w:sz="0" w:space="0" w:color="auto"/>
        <w:right w:val="none" w:sz="0" w:space="0" w:color="auto"/>
      </w:divBdr>
    </w:div>
    <w:div w:id="1149789745">
      <w:bodyDiv w:val="1"/>
      <w:marLeft w:val="0"/>
      <w:marRight w:val="0"/>
      <w:marTop w:val="0"/>
      <w:marBottom w:val="0"/>
      <w:divBdr>
        <w:top w:val="none" w:sz="0" w:space="0" w:color="auto"/>
        <w:left w:val="none" w:sz="0" w:space="0" w:color="auto"/>
        <w:bottom w:val="none" w:sz="0" w:space="0" w:color="auto"/>
        <w:right w:val="none" w:sz="0" w:space="0" w:color="auto"/>
      </w:divBdr>
    </w:div>
    <w:div w:id="1316034992">
      <w:bodyDiv w:val="1"/>
      <w:marLeft w:val="0"/>
      <w:marRight w:val="0"/>
      <w:marTop w:val="0"/>
      <w:marBottom w:val="0"/>
      <w:divBdr>
        <w:top w:val="none" w:sz="0" w:space="0" w:color="auto"/>
        <w:left w:val="none" w:sz="0" w:space="0" w:color="auto"/>
        <w:bottom w:val="none" w:sz="0" w:space="0" w:color="auto"/>
        <w:right w:val="none" w:sz="0" w:space="0" w:color="auto"/>
      </w:divBdr>
    </w:div>
    <w:div w:id="1374840628">
      <w:bodyDiv w:val="1"/>
      <w:marLeft w:val="0"/>
      <w:marRight w:val="0"/>
      <w:marTop w:val="0"/>
      <w:marBottom w:val="0"/>
      <w:divBdr>
        <w:top w:val="none" w:sz="0" w:space="0" w:color="auto"/>
        <w:left w:val="none" w:sz="0" w:space="0" w:color="auto"/>
        <w:bottom w:val="none" w:sz="0" w:space="0" w:color="auto"/>
        <w:right w:val="none" w:sz="0" w:space="0" w:color="auto"/>
      </w:divBdr>
    </w:div>
    <w:div w:id="1377122769">
      <w:bodyDiv w:val="1"/>
      <w:marLeft w:val="0"/>
      <w:marRight w:val="0"/>
      <w:marTop w:val="0"/>
      <w:marBottom w:val="0"/>
      <w:divBdr>
        <w:top w:val="none" w:sz="0" w:space="0" w:color="auto"/>
        <w:left w:val="none" w:sz="0" w:space="0" w:color="auto"/>
        <w:bottom w:val="none" w:sz="0" w:space="0" w:color="auto"/>
        <w:right w:val="none" w:sz="0" w:space="0" w:color="auto"/>
      </w:divBdr>
    </w:div>
    <w:div w:id="1378313776">
      <w:bodyDiv w:val="1"/>
      <w:marLeft w:val="0"/>
      <w:marRight w:val="0"/>
      <w:marTop w:val="0"/>
      <w:marBottom w:val="0"/>
      <w:divBdr>
        <w:top w:val="none" w:sz="0" w:space="0" w:color="auto"/>
        <w:left w:val="none" w:sz="0" w:space="0" w:color="auto"/>
        <w:bottom w:val="none" w:sz="0" w:space="0" w:color="auto"/>
        <w:right w:val="none" w:sz="0" w:space="0" w:color="auto"/>
      </w:divBdr>
    </w:div>
    <w:div w:id="1389500270">
      <w:bodyDiv w:val="1"/>
      <w:marLeft w:val="0"/>
      <w:marRight w:val="0"/>
      <w:marTop w:val="0"/>
      <w:marBottom w:val="0"/>
      <w:divBdr>
        <w:top w:val="none" w:sz="0" w:space="0" w:color="auto"/>
        <w:left w:val="none" w:sz="0" w:space="0" w:color="auto"/>
        <w:bottom w:val="none" w:sz="0" w:space="0" w:color="auto"/>
        <w:right w:val="none" w:sz="0" w:space="0" w:color="auto"/>
      </w:divBdr>
    </w:div>
    <w:div w:id="1571118411">
      <w:bodyDiv w:val="1"/>
      <w:marLeft w:val="0"/>
      <w:marRight w:val="0"/>
      <w:marTop w:val="0"/>
      <w:marBottom w:val="0"/>
      <w:divBdr>
        <w:top w:val="none" w:sz="0" w:space="0" w:color="auto"/>
        <w:left w:val="none" w:sz="0" w:space="0" w:color="auto"/>
        <w:bottom w:val="none" w:sz="0" w:space="0" w:color="auto"/>
        <w:right w:val="none" w:sz="0" w:space="0" w:color="auto"/>
      </w:divBdr>
    </w:div>
    <w:div w:id="1678264573">
      <w:bodyDiv w:val="1"/>
      <w:marLeft w:val="0"/>
      <w:marRight w:val="0"/>
      <w:marTop w:val="0"/>
      <w:marBottom w:val="0"/>
      <w:divBdr>
        <w:top w:val="none" w:sz="0" w:space="0" w:color="auto"/>
        <w:left w:val="none" w:sz="0" w:space="0" w:color="auto"/>
        <w:bottom w:val="none" w:sz="0" w:space="0" w:color="auto"/>
        <w:right w:val="none" w:sz="0" w:space="0" w:color="auto"/>
      </w:divBdr>
    </w:div>
    <w:div w:id="1697271064">
      <w:bodyDiv w:val="1"/>
      <w:marLeft w:val="0"/>
      <w:marRight w:val="0"/>
      <w:marTop w:val="0"/>
      <w:marBottom w:val="0"/>
      <w:divBdr>
        <w:top w:val="none" w:sz="0" w:space="0" w:color="auto"/>
        <w:left w:val="none" w:sz="0" w:space="0" w:color="auto"/>
        <w:bottom w:val="none" w:sz="0" w:space="0" w:color="auto"/>
        <w:right w:val="none" w:sz="0" w:space="0" w:color="auto"/>
      </w:divBdr>
    </w:div>
    <w:div w:id="1964118223">
      <w:bodyDiv w:val="1"/>
      <w:marLeft w:val="0"/>
      <w:marRight w:val="0"/>
      <w:marTop w:val="0"/>
      <w:marBottom w:val="0"/>
      <w:divBdr>
        <w:top w:val="none" w:sz="0" w:space="0" w:color="auto"/>
        <w:left w:val="none" w:sz="0" w:space="0" w:color="auto"/>
        <w:bottom w:val="none" w:sz="0" w:space="0" w:color="auto"/>
        <w:right w:val="none" w:sz="0" w:space="0" w:color="auto"/>
      </w:divBdr>
    </w:div>
    <w:div w:id="2007900308">
      <w:bodyDiv w:val="1"/>
      <w:marLeft w:val="0"/>
      <w:marRight w:val="0"/>
      <w:marTop w:val="0"/>
      <w:marBottom w:val="0"/>
      <w:divBdr>
        <w:top w:val="none" w:sz="0" w:space="0" w:color="auto"/>
        <w:left w:val="none" w:sz="0" w:space="0" w:color="auto"/>
        <w:bottom w:val="none" w:sz="0" w:space="0" w:color="auto"/>
        <w:right w:val="none" w:sz="0" w:space="0" w:color="auto"/>
      </w:divBdr>
    </w:div>
    <w:div w:id="2014457738">
      <w:bodyDiv w:val="1"/>
      <w:marLeft w:val="0"/>
      <w:marRight w:val="0"/>
      <w:marTop w:val="0"/>
      <w:marBottom w:val="0"/>
      <w:divBdr>
        <w:top w:val="none" w:sz="0" w:space="0" w:color="auto"/>
        <w:left w:val="none" w:sz="0" w:space="0" w:color="auto"/>
        <w:bottom w:val="none" w:sz="0" w:space="0" w:color="auto"/>
        <w:right w:val="none" w:sz="0" w:space="0" w:color="auto"/>
      </w:divBdr>
    </w:div>
    <w:div w:id="2084788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iki.jenkins-ci.org/x/W4BWB"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cid:image002.png@01D53BD0.67860390" TargetMode="External"/><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5ecce3a-2362-4e21-ac97-e4ca873c49b8">GSPSG-26-1</_dlc_DocId>
    <_dlc_DocIdUrl xmlns="d5ecce3a-2362-4e21-ac97-e4ca873c49b8">
      <Url>http://psg/icoe/_layouts/DocIdRedir.aspx?ID=GSPSG-26-1</Url>
      <Description>GSPSG-26-1</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66EB33439AFB34FB4FD0A6993715394" ma:contentTypeVersion="0" ma:contentTypeDescription="Create a new document." ma:contentTypeScope="" ma:versionID="0936ba7cfbb86ca2880cc22d5494ff40">
  <xsd:schema xmlns:xsd="http://www.w3.org/2001/XMLSchema" xmlns:xs="http://www.w3.org/2001/XMLSchema" xmlns:p="http://schemas.microsoft.com/office/2006/metadata/properties" xmlns:ns2="d5ecce3a-2362-4e21-ac97-e4ca873c49b8" targetNamespace="http://schemas.microsoft.com/office/2006/metadata/properties" ma:root="true" ma:fieldsID="d28a3b3652b93d3aee30ec70c2564ed4" ns2:_="">
    <xsd:import namespace="d5ecce3a-2362-4e21-ac97-e4ca873c49b8"/>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ecce3a-2362-4e21-ac97-e4ca873c49b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6F6AE3-BB6C-4050-94FF-D93C57844498}">
  <ds:schemaRefs>
    <ds:schemaRef ds:uri="http://schemas.microsoft.com/office/2006/metadata/properties"/>
    <ds:schemaRef ds:uri="http://schemas.microsoft.com/office/infopath/2007/PartnerControls"/>
    <ds:schemaRef ds:uri="d5ecce3a-2362-4e21-ac97-e4ca873c49b8"/>
  </ds:schemaRefs>
</ds:datastoreItem>
</file>

<file path=customXml/itemProps2.xml><?xml version="1.0" encoding="utf-8"?>
<ds:datastoreItem xmlns:ds="http://schemas.openxmlformats.org/officeDocument/2006/customXml" ds:itemID="{8CAA77BD-CCF3-4B24-A8D3-98376D1A1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ecce3a-2362-4e21-ac97-e4ca873c49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E8427A-1A83-4C7C-8137-F26AC3790F42}">
  <ds:schemaRefs>
    <ds:schemaRef ds:uri="http://schemas.microsoft.com/sharepoint/events"/>
  </ds:schemaRefs>
</ds:datastoreItem>
</file>

<file path=customXml/itemProps4.xml><?xml version="1.0" encoding="utf-8"?>
<ds:datastoreItem xmlns:ds="http://schemas.openxmlformats.org/officeDocument/2006/customXml" ds:itemID="{0A2C9E58-6F3E-4DF0-97D7-3D05F567E3B3}">
  <ds:schemaRefs>
    <ds:schemaRef ds:uri="http://schemas.microsoft.com/sharepoint/v3/contenttype/forms"/>
  </ds:schemaRefs>
</ds:datastoreItem>
</file>

<file path=customXml/itemProps5.xml><?xml version="1.0" encoding="utf-8"?>
<ds:datastoreItem xmlns:ds="http://schemas.openxmlformats.org/officeDocument/2006/customXml" ds:itemID="{BC0CF7F3-D8F9-4A92-A03D-6EC6AADA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12632</TotalTime>
  <Pages>33</Pages>
  <Words>2993</Words>
  <Characters>17064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EMEA Professional Services</dc:subject>
  <dc:creator>Douglas, Sunny</dc:creator>
  <cp:lastModifiedBy>Desouza, Ryan</cp:lastModifiedBy>
  <cp:revision>27</cp:revision>
  <cp:lastPrinted>2012-03-12T11:17:00Z</cp:lastPrinted>
  <dcterms:created xsi:type="dcterms:W3CDTF">2019-10-17T08:35:00Z</dcterms:created>
  <dcterms:modified xsi:type="dcterms:W3CDTF">2020-02-18T04:45:00Z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SC Template">
    <vt:lpwstr>00-60A</vt:lpwstr>
  </property>
  <property fmtid="{D5CDD505-2E9C-101B-9397-08002B2CF9AE}" pid="3" name="GSC Client">
    <vt:lpwstr>GoldenSource Professional Services</vt:lpwstr>
  </property>
  <property fmtid="{D5CDD505-2E9C-101B-9397-08002B2CF9AE}" pid="4" name="GSC DoctType">
    <vt:lpwstr>Master Template</vt:lpwstr>
  </property>
  <property fmtid="{D5CDD505-2E9C-101B-9397-08002B2CF9AE}" pid="5" name="GSC Subject">
    <vt:lpwstr>Implementation Guide</vt:lpwstr>
  </property>
  <property fmtid="{D5CDD505-2E9C-101B-9397-08002B2CF9AE}" pid="6" name="GSC Project">
    <vt:lpwstr>Best Practice</vt:lpwstr>
  </property>
  <property fmtid="{D5CDD505-2E9C-101B-9397-08002B2CF9AE}" pid="7" name="GSC Author">
    <vt:lpwstr>&lt;Author&gt;</vt:lpwstr>
  </property>
  <property fmtid="{D5CDD505-2E9C-101B-9397-08002B2CF9AE}" pid="8" name="GSC AuthorRole">
    <vt:lpwstr>&lt;Author Role&gt; e.g. Senior Consultant</vt:lpwstr>
  </property>
  <property fmtid="{D5CDD505-2E9C-101B-9397-08002B2CF9AE}" pid="9" name="GSC ClientAcronym">
    <vt:lpwstr>&lt;Client Acronym&gt;</vt:lpwstr>
  </property>
  <property fmtid="{D5CDD505-2E9C-101B-9397-08002B2CF9AE}" pid="10" name="GSC ProjectPhase">
    <vt:lpwstr>&lt;Phase&gt;</vt:lpwstr>
  </property>
  <property fmtid="{D5CDD505-2E9C-101B-9397-08002B2CF9AE}" pid="11" name="GSC AuthorDirectLine">
    <vt:lpwstr>+44 (0)20 7977-&lt;extension&gt; (direct line)</vt:lpwstr>
  </property>
  <property fmtid="{D5CDD505-2E9C-101B-9397-08002B2CF9AE}" pid="12" name="GSC ClientRef">
    <vt:lpwstr>&lt;Client Ref&gt;</vt:lpwstr>
  </property>
  <property fmtid="{D5CDD505-2E9C-101B-9397-08002B2CF9AE}" pid="13" name="GSC TemplateVersion">
    <vt:lpwstr>2.1 / 20080213</vt:lpwstr>
  </property>
  <property fmtid="{D5CDD505-2E9C-101B-9397-08002B2CF9AE}" pid="14" name="GSC DoctVersion">
    <vt:lpwstr>Draft</vt:lpwstr>
  </property>
  <property fmtid="{D5CDD505-2E9C-101B-9397-08002B2CF9AE}" pid="15" name="GSC InternalRef">
    <vt:lpwstr>&lt;GSC Internal Reference&gt;</vt:lpwstr>
  </property>
  <property fmtid="{D5CDD505-2E9C-101B-9397-08002B2CF9AE}" pid="16" name="ContentTypeId">
    <vt:lpwstr>0x010100166EB33439AFB34FB4FD0A6993715394</vt:lpwstr>
  </property>
  <property fmtid="{D5CDD505-2E9C-101B-9397-08002B2CF9AE}" pid="17" name="_dlc_DocIdItemGuid">
    <vt:lpwstr>84779daa-4246-4727-b502-e069abb697b8</vt:lpwstr>
  </property>
</Properties>
</file>