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F6438" w14:textId="7C7ED0D8" w:rsidR="002F18B4" w:rsidRPr="00D91EEC" w:rsidRDefault="002F18B4" w:rsidP="002F18B4">
      <w:pPr>
        <w:rPr>
          <w:rStyle w:val="Sterk"/>
          <w:sz w:val="28"/>
        </w:rPr>
      </w:pPr>
      <w:r w:rsidRPr="00D91EEC">
        <w:rPr>
          <w:rStyle w:val="Sterk"/>
          <w:sz w:val="28"/>
        </w:rPr>
        <w:t>Samarbeidsavtale i prosjektarbeidet</w:t>
      </w:r>
    </w:p>
    <w:p w14:paraId="2774BAB9" w14:textId="77777777" w:rsidR="002F18B4" w:rsidRPr="00B72AE7" w:rsidRDefault="002F18B4" w:rsidP="002F18B4">
      <w:pPr>
        <w:rPr>
          <w:rStyle w:val="Sterk"/>
          <w:b w:val="0"/>
          <w:bCs w:val="0"/>
          <w:sz w:val="20"/>
          <w:szCs w:val="20"/>
          <w:u w:val="single"/>
        </w:rPr>
      </w:pPr>
      <w:r w:rsidRPr="00B72AE7">
        <w:rPr>
          <w:rStyle w:val="Sterk"/>
          <w:b w:val="0"/>
          <w:bCs w:val="0"/>
          <w:sz w:val="20"/>
          <w:szCs w:val="20"/>
          <w:u w:val="single"/>
        </w:rPr>
        <w:t>Prosjektets arbeidsoppgaver</w:t>
      </w:r>
    </w:p>
    <w:p w14:paraId="442C00C8" w14:textId="24DDCD17" w:rsidR="002F18B4" w:rsidRPr="00B72AE7" w:rsidRDefault="002F18B4" w:rsidP="002F18B4">
      <w:pPr>
        <w:spacing w:line="240" w:lineRule="auto"/>
        <w:rPr>
          <w:rStyle w:val="Sterk"/>
          <w:b w:val="0"/>
          <w:bCs w:val="0"/>
          <w:sz w:val="20"/>
          <w:szCs w:val="20"/>
        </w:rPr>
      </w:pPr>
      <w:r w:rsidRPr="1BCC697A">
        <w:rPr>
          <w:rStyle w:val="Sterk"/>
          <w:b w:val="0"/>
          <w:bCs w:val="0"/>
          <w:sz w:val="20"/>
          <w:szCs w:val="20"/>
          <w:u w:val="single"/>
        </w:rPr>
        <w:t>Ledelse:</w:t>
      </w:r>
      <w:r w:rsidRPr="1BCC697A">
        <w:rPr>
          <w:rStyle w:val="Sterk"/>
          <w:b w:val="0"/>
          <w:bCs w:val="0"/>
          <w:sz w:val="20"/>
          <w:szCs w:val="20"/>
        </w:rPr>
        <w:t xml:space="preserve"> </w:t>
      </w:r>
      <w:r w:rsidR="00526D17" w:rsidRPr="1BCC697A">
        <w:rPr>
          <w:sz w:val="20"/>
          <w:szCs w:val="20"/>
        </w:rPr>
        <w:t>Leder har hovedansvar for gjennomføring av prosjektoppgavene. Vi jobber mot en mest mulig flat ledelsesmodell, der alle medlemmer av gruppen stiller som likeverdige partnere. I tilfelle det oppstår en uenighet i prosjektarbeidet der stemmene er likt fordelt (2 mot 2), skal prosjektlederen ha en avgjørende stemme for å sikre fremdrift og beslutningstaking. Lederen har også en ordstyrende funksjon ved behov i arbeidet. </w:t>
      </w:r>
    </w:p>
    <w:p w14:paraId="6726CD9F" w14:textId="7AC9A196" w:rsidR="002F18B4" w:rsidRPr="00B72AE7" w:rsidRDefault="6AD9CE3E" w:rsidP="002F18B4">
      <w:pPr>
        <w:spacing w:line="240" w:lineRule="auto"/>
        <w:rPr>
          <w:rStyle w:val="Sterk"/>
          <w:b w:val="0"/>
          <w:bCs w:val="0"/>
          <w:sz w:val="20"/>
          <w:szCs w:val="20"/>
        </w:rPr>
      </w:pPr>
      <w:r w:rsidRPr="797C75CC">
        <w:rPr>
          <w:rStyle w:val="Sterk"/>
          <w:b w:val="0"/>
          <w:bCs w:val="0"/>
          <w:sz w:val="20"/>
          <w:szCs w:val="20"/>
          <w:u w:val="single"/>
        </w:rPr>
        <w:t>Sekretær/arkiveringsfunksjon:</w:t>
      </w:r>
      <w:r w:rsidRPr="797C75CC">
        <w:rPr>
          <w:rStyle w:val="Sterk"/>
          <w:b w:val="0"/>
          <w:bCs w:val="0"/>
          <w:sz w:val="20"/>
          <w:szCs w:val="20"/>
        </w:rPr>
        <w:t xml:space="preserve"> </w:t>
      </w:r>
      <w:r w:rsidR="58CD9E3D" w:rsidRPr="797C75CC">
        <w:rPr>
          <w:sz w:val="20"/>
          <w:szCs w:val="20"/>
        </w:rPr>
        <w:t xml:space="preserve">Sekretær har ansvar for arkiveringsfunksjonen til prosjektet. Dette innebærer å notere ned prosjektmøtenes “saksgang” og skrive logg for oppmøte/fravær. Det vil bli laget et eget </w:t>
      </w:r>
      <w:r w:rsidR="5B830647" w:rsidRPr="797C75CC">
        <w:rPr>
          <w:sz w:val="20"/>
          <w:szCs w:val="20"/>
        </w:rPr>
        <w:t>SharePoint</w:t>
      </w:r>
      <w:r w:rsidR="58CD9E3D" w:rsidRPr="797C75CC">
        <w:rPr>
          <w:sz w:val="20"/>
          <w:szCs w:val="20"/>
        </w:rPr>
        <w:t>-dokument som skal brukes til dette. </w:t>
      </w:r>
      <w:r w:rsidRPr="797C75CC">
        <w:rPr>
          <w:rStyle w:val="Sterk"/>
          <w:b w:val="0"/>
          <w:bCs w:val="0"/>
          <w:sz w:val="20"/>
          <w:szCs w:val="20"/>
        </w:rPr>
        <w:t xml:space="preserve"> </w:t>
      </w:r>
    </w:p>
    <w:p w14:paraId="541E9614" w14:textId="589E89EA" w:rsidR="00052494" w:rsidRPr="00052494" w:rsidRDefault="00052494" w:rsidP="000D1674">
      <w:pPr>
        <w:spacing w:line="240" w:lineRule="auto"/>
        <w:rPr>
          <w:rFonts w:ascii="Calibri" w:hAnsi="Calibri" w:cs="Calibri"/>
          <w:color w:val="FFFFFF"/>
          <w:shd w:val="clear" w:color="auto" w:fill="FFFFFF"/>
        </w:rPr>
      </w:pPr>
      <w:r>
        <w:rPr>
          <w:rStyle w:val="Sterk"/>
          <w:b w:val="0"/>
          <w:bCs w:val="0"/>
          <w:sz w:val="20"/>
          <w:szCs w:val="20"/>
          <w:u w:val="single"/>
        </w:rPr>
        <w:t>Fordeling</w:t>
      </w:r>
      <w:r w:rsidR="002F18B4" w:rsidRPr="00B72AE7">
        <w:rPr>
          <w:rStyle w:val="Sterk"/>
          <w:b w:val="0"/>
          <w:bCs w:val="0"/>
          <w:sz w:val="20"/>
          <w:szCs w:val="20"/>
          <w:u w:val="single"/>
        </w:rPr>
        <w:t>:</w:t>
      </w:r>
      <w:r w:rsidR="002F18B4" w:rsidRPr="00B72AE7">
        <w:rPr>
          <w:rStyle w:val="Sterk"/>
          <w:b w:val="0"/>
          <w:bCs w:val="0"/>
          <w:sz w:val="20"/>
          <w:szCs w:val="20"/>
        </w:rPr>
        <w:t xml:space="preserve"> </w:t>
      </w:r>
      <w:r w:rsidRPr="00052494">
        <w:rPr>
          <w:sz w:val="20"/>
          <w:szCs w:val="20"/>
        </w:rPr>
        <w:t>For å sikre fleksibilitet og lik arbeidsfordeling I prosjektsamarbeidet brukes ukentlig rullering av medlemsfunksjonene hvor medlemmene bytter så likt som mulig på disse oppgavene. Dette kommer fram i ansvarsmatrisen.</w:t>
      </w:r>
    </w:p>
    <w:p w14:paraId="566F51ED" w14:textId="11E56176" w:rsidR="000D1674" w:rsidRPr="000D1674" w:rsidRDefault="002F18B4" w:rsidP="000D1674">
      <w:pPr>
        <w:rPr>
          <w:sz w:val="20"/>
          <w:szCs w:val="20"/>
        </w:rPr>
      </w:pPr>
      <w:r w:rsidRPr="00B72AE7">
        <w:rPr>
          <w:rStyle w:val="Sterk"/>
          <w:b w:val="0"/>
          <w:bCs w:val="0"/>
          <w:sz w:val="20"/>
          <w:szCs w:val="20"/>
          <w:u w:val="single"/>
        </w:rPr>
        <w:t>Krav til innsats og oppmøte i arbeidet med prosjektet:</w:t>
      </w:r>
      <w:r w:rsidR="00052494">
        <w:rPr>
          <w:rStyle w:val="Sterk"/>
          <w:b w:val="0"/>
          <w:bCs w:val="0"/>
          <w:sz w:val="20"/>
          <w:szCs w:val="20"/>
          <w:u w:val="single"/>
        </w:rPr>
        <w:t xml:space="preserve"> </w:t>
      </w:r>
      <w:r w:rsidR="000D1674" w:rsidRPr="000D1674">
        <w:rPr>
          <w:sz w:val="20"/>
          <w:szCs w:val="20"/>
        </w:rPr>
        <w:t>Det er viktig å holde forventningene og kravene som stilles til medlemmene på et håndterbart nivå der alle har mulighet til å lære å utvikle seg, samt får rom til å bidra til prosjektets suksess.</w:t>
      </w:r>
      <w:r w:rsidR="00CD69E8">
        <w:rPr>
          <w:sz w:val="20"/>
          <w:szCs w:val="20"/>
        </w:rPr>
        <w:t xml:space="preserve"> </w:t>
      </w:r>
      <w:r w:rsidR="000D1674" w:rsidRPr="000D1674">
        <w:rPr>
          <w:sz w:val="20"/>
          <w:szCs w:val="20"/>
        </w:rPr>
        <w:t>Det er ansvarsmatrisen som avgjør hvilke medlemmer som har hovedansvaret for funksjonen de er tildelt, dette betyr at de har ansvaret for at oppgavene funksjonen har blir gjennomført. Alle gruppemedlemmer har ansvar for hele prosjektets framgang og gjør derfor oppgaver etter behov, evne og mulighet. Slik skal arbeidsmengden til gruppemedlemme</w:t>
      </w:r>
      <w:r w:rsidR="00052494">
        <w:rPr>
          <w:sz w:val="20"/>
          <w:szCs w:val="20"/>
        </w:rPr>
        <w:t>ne</w:t>
      </w:r>
      <w:r w:rsidR="000D1674" w:rsidRPr="000D1674">
        <w:rPr>
          <w:sz w:val="20"/>
          <w:szCs w:val="20"/>
        </w:rPr>
        <w:t xml:space="preserve"> bli fordelt rettferdig.  </w:t>
      </w:r>
    </w:p>
    <w:p w14:paraId="4AAF32E7" w14:textId="45CD73D8" w:rsidR="002F18B4" w:rsidRPr="00CD69E8" w:rsidRDefault="002F18B4" w:rsidP="1BCC697A">
      <w:pPr>
        <w:rPr>
          <w:rStyle w:val="Sterk"/>
          <w:b w:val="0"/>
          <w:bCs w:val="0"/>
          <w:sz w:val="20"/>
          <w:szCs w:val="20"/>
        </w:rPr>
      </w:pPr>
      <w:r w:rsidRPr="1BCC697A">
        <w:rPr>
          <w:rStyle w:val="Sterk"/>
          <w:b w:val="0"/>
          <w:bCs w:val="0"/>
          <w:sz w:val="20"/>
          <w:szCs w:val="20"/>
          <w:u w:val="single"/>
        </w:rPr>
        <w:t xml:space="preserve">Sanksjoner overfor uregelmessigheter: </w:t>
      </w:r>
      <w:r w:rsidRPr="1BCC697A">
        <w:rPr>
          <w:rStyle w:val="Sterk"/>
          <w:b w:val="0"/>
          <w:bCs w:val="0"/>
          <w:sz w:val="20"/>
          <w:szCs w:val="20"/>
        </w:rPr>
        <w:t xml:space="preserve">Alle tildelte arbeidsoppgaver skal utføres til avtalt tid. Eventuelle forsinkelser godtas kun dersom de er avklart med gruppens </w:t>
      </w:r>
      <w:r w:rsidR="00342D05" w:rsidRPr="1BCC697A">
        <w:rPr>
          <w:rStyle w:val="Sterk"/>
          <w:b w:val="0"/>
          <w:bCs w:val="0"/>
          <w:sz w:val="20"/>
          <w:szCs w:val="20"/>
        </w:rPr>
        <w:t>øvrige</w:t>
      </w:r>
      <w:r w:rsidRPr="1BCC697A">
        <w:rPr>
          <w:rStyle w:val="Sterk"/>
          <w:b w:val="0"/>
          <w:bCs w:val="0"/>
          <w:sz w:val="20"/>
          <w:szCs w:val="20"/>
        </w:rPr>
        <w:t xml:space="preserve"> medlemmer. Forsinkelsen skal så langt den lar seg gjøre innhentes av medlemmet innen kortes</w:t>
      </w:r>
      <w:r w:rsidR="00887DE0" w:rsidRPr="1BCC697A">
        <w:rPr>
          <w:rStyle w:val="Sterk"/>
          <w:b w:val="0"/>
          <w:bCs w:val="0"/>
          <w:sz w:val="20"/>
          <w:szCs w:val="20"/>
        </w:rPr>
        <w:t>t</w:t>
      </w:r>
      <w:r w:rsidRPr="1BCC697A">
        <w:rPr>
          <w:rStyle w:val="Sterk"/>
          <w:b w:val="0"/>
          <w:bCs w:val="0"/>
          <w:sz w:val="20"/>
          <w:szCs w:val="20"/>
        </w:rPr>
        <w:t xml:space="preserve"> mulig tid. Ved behov vil det av medlemmet være nødvendig å utarbeide en revidert fremdriftsplan for at gruppen skal nå sine mål. Det forventes at medlemmene overholder møteplikten. Gruppemedlemmer som ikke har anledning til å møte etter grunner nevnt under «Krav til innsats og oppmøte (…)», må akseptere å bli tildelt de arbeidsoppgavene som gruppens andre medlemmer bestemmer.</w:t>
      </w:r>
      <w:r w:rsidR="00CD69E8" w:rsidRPr="1BCC697A">
        <w:rPr>
          <w:sz w:val="20"/>
          <w:szCs w:val="20"/>
        </w:rPr>
        <w:t xml:space="preserve"> V</w:t>
      </w:r>
      <w:r w:rsidR="000D1674" w:rsidRPr="1BCC697A">
        <w:rPr>
          <w:sz w:val="20"/>
          <w:szCs w:val="20"/>
        </w:rPr>
        <w:t>ed uregelmessigheter som strider mot samarbeidsavtalen og prosjektets fremgang skal dette tas opp i det pågående eller neste prosjektmøtet.</w:t>
      </w:r>
      <w:r w:rsidR="00CD69E8" w:rsidRPr="1BCC697A">
        <w:rPr>
          <w:sz w:val="20"/>
          <w:szCs w:val="20"/>
        </w:rPr>
        <w:t xml:space="preserve"> </w:t>
      </w:r>
      <w:r w:rsidR="000D1674" w:rsidRPr="1BCC697A">
        <w:rPr>
          <w:sz w:val="20"/>
          <w:szCs w:val="20"/>
        </w:rPr>
        <w:t>Dersom uregelmessigheten og problemet ikke er løst etter det er tatt opp blant medlemmene I gruppa skal veileder konsulteres</w:t>
      </w:r>
      <w:r w:rsidR="00FE0B1F" w:rsidRPr="1BCC697A">
        <w:rPr>
          <w:sz w:val="20"/>
          <w:szCs w:val="20"/>
        </w:rPr>
        <w:t>, g</w:t>
      </w:r>
      <w:r w:rsidR="000D1674" w:rsidRPr="1BCC697A">
        <w:rPr>
          <w:sz w:val="20"/>
          <w:szCs w:val="20"/>
        </w:rPr>
        <w:t>ruppemedlemmene i samtale med veileder kan deretter diskutere sanksjoner.</w:t>
      </w:r>
    </w:p>
    <w:p w14:paraId="3E409266" w14:textId="3CBD45F9" w:rsidR="002F18B4" w:rsidRPr="00B72AE7" w:rsidRDefault="002F18B4" w:rsidP="002F18B4">
      <w:pPr>
        <w:rPr>
          <w:rStyle w:val="Sterk"/>
          <w:b w:val="0"/>
          <w:bCs w:val="0"/>
          <w:sz w:val="20"/>
          <w:szCs w:val="20"/>
          <w:u w:val="single"/>
        </w:rPr>
      </w:pPr>
      <w:r w:rsidRPr="00B72AE7">
        <w:rPr>
          <w:rStyle w:val="Sterk"/>
          <w:b w:val="0"/>
          <w:bCs w:val="0"/>
          <w:sz w:val="20"/>
          <w:szCs w:val="20"/>
          <w:u w:val="single"/>
        </w:rPr>
        <w:t xml:space="preserve">Prosedyrer ved uenighet innad i gruppen: </w:t>
      </w:r>
      <w:r w:rsidRPr="00B72AE7">
        <w:rPr>
          <w:rStyle w:val="Sterk"/>
          <w:b w:val="0"/>
          <w:bCs w:val="0"/>
          <w:sz w:val="20"/>
          <w:szCs w:val="20"/>
        </w:rPr>
        <w:t>Arbeidsatmosfæren innad i gruppen skal være åpen for diskusjoner og fri meningsutveksling. Alle gruppens medlemmer stiller som likeverdige parter. Der det oppstår uoverensstemmelser innad i gruppen i prosjektets gang der gruppens medlemmer ikke klarer å komme til enighet vil lederen dog ha myndighet til å ta en endelig avgjørelse for å sikre fremgang i prosjektet. Gruppens medlemmer forventes å føye seg etter dette.</w:t>
      </w:r>
      <w:r w:rsidR="00AD4E4E">
        <w:rPr>
          <w:rStyle w:val="Sterk"/>
          <w:b w:val="0"/>
          <w:bCs w:val="0"/>
          <w:sz w:val="20"/>
          <w:szCs w:val="20"/>
        </w:rPr>
        <w:t xml:space="preserve"> </w:t>
      </w:r>
      <w:r w:rsidR="00AD4E4E" w:rsidRPr="00B72AE7">
        <w:rPr>
          <w:rStyle w:val="Sterk"/>
          <w:rFonts w:cstheme="minorHAnsi"/>
          <w:b w:val="0"/>
          <w:bCs w:val="0"/>
          <w:sz w:val="20"/>
          <w:szCs w:val="20"/>
        </w:rPr>
        <w:t>Et gruppemedlem som ikke utfører pålagt arbeid eller som ikke overholder møteplikten, skal i første omgang få advarsel om mulig utelukkelse fra prosjektet.</w:t>
      </w:r>
      <w:r w:rsidR="00AD4E4E">
        <w:rPr>
          <w:rStyle w:val="Sterk"/>
          <w:rFonts w:cstheme="minorHAnsi"/>
          <w:b w:val="0"/>
          <w:bCs w:val="0"/>
          <w:sz w:val="20"/>
          <w:szCs w:val="20"/>
        </w:rPr>
        <w:t xml:space="preserve"> </w:t>
      </w:r>
      <w:r w:rsidR="00AD4E4E" w:rsidRPr="00B72AE7">
        <w:rPr>
          <w:rStyle w:val="Sterk"/>
          <w:rFonts w:cstheme="minorHAnsi"/>
          <w:b w:val="0"/>
          <w:bCs w:val="0"/>
          <w:sz w:val="20"/>
          <w:szCs w:val="20"/>
        </w:rPr>
        <w:t>Dersom uregelmessighetene fortsetter, skal medlemmet, etter vedtak i gruppen, samt rådføring med veileder, utelukkes fra prosjektet i sin helhet</w:t>
      </w:r>
      <w:r w:rsidR="00AD4E4E">
        <w:rPr>
          <w:rStyle w:val="Sterk"/>
          <w:rFonts w:cstheme="minorHAnsi"/>
          <w:b w:val="0"/>
          <w:bCs w:val="0"/>
          <w:sz w:val="20"/>
          <w:szCs w:val="20"/>
        </w:rPr>
        <w:t>.</w:t>
      </w:r>
    </w:p>
    <w:p w14:paraId="4E3D1BA9" w14:textId="6FCE10BE" w:rsidR="002F18B4" w:rsidRPr="00B72AE7" w:rsidRDefault="00D5316A" w:rsidP="002F18B4">
      <w:pPr>
        <w:rPr>
          <w:rStyle w:val="Sterk"/>
          <w:b w:val="0"/>
          <w:bCs w:val="0"/>
          <w:sz w:val="20"/>
          <w:szCs w:val="20"/>
        </w:rPr>
      </w:pPr>
      <w:r>
        <w:rPr>
          <w:rStyle w:val="Sterk"/>
          <w:b w:val="0"/>
          <w:bCs w:val="0"/>
          <w:sz w:val="20"/>
          <w:szCs w:val="20"/>
        </w:rPr>
        <w:t>Alta</w:t>
      </w:r>
      <w:r w:rsidR="002F18B4" w:rsidRPr="00B72AE7">
        <w:rPr>
          <w:rStyle w:val="Sterk"/>
          <w:b w:val="0"/>
          <w:bCs w:val="0"/>
          <w:sz w:val="20"/>
          <w:szCs w:val="20"/>
        </w:rPr>
        <w:t xml:space="preserve"> </w:t>
      </w:r>
      <w:r>
        <w:rPr>
          <w:rStyle w:val="Sterk"/>
          <w:b w:val="0"/>
          <w:bCs w:val="0"/>
          <w:sz w:val="20"/>
          <w:szCs w:val="20"/>
        </w:rPr>
        <w:t>05</w:t>
      </w:r>
      <w:r w:rsidR="002F18B4" w:rsidRPr="00B72AE7">
        <w:rPr>
          <w:rStyle w:val="Sterk"/>
          <w:b w:val="0"/>
          <w:bCs w:val="0"/>
          <w:sz w:val="20"/>
          <w:szCs w:val="20"/>
        </w:rPr>
        <w:t>.0</w:t>
      </w:r>
      <w:r>
        <w:rPr>
          <w:rStyle w:val="Sterk"/>
          <w:b w:val="0"/>
          <w:bCs w:val="0"/>
          <w:sz w:val="20"/>
          <w:szCs w:val="20"/>
        </w:rPr>
        <w:t>9</w:t>
      </w:r>
      <w:r w:rsidR="002F18B4" w:rsidRPr="00B72AE7">
        <w:rPr>
          <w:rStyle w:val="Sterk"/>
          <w:b w:val="0"/>
          <w:bCs w:val="0"/>
          <w:sz w:val="20"/>
          <w:szCs w:val="20"/>
        </w:rPr>
        <w:t>.</w:t>
      </w:r>
      <w:r>
        <w:rPr>
          <w:rStyle w:val="Sterk"/>
          <w:b w:val="0"/>
          <w:bCs w:val="0"/>
          <w:sz w:val="20"/>
          <w:szCs w:val="20"/>
        </w:rPr>
        <w:t>2024</w:t>
      </w:r>
      <w:r w:rsidR="002F18B4" w:rsidRPr="00B72AE7">
        <w:rPr>
          <w:rStyle w:val="Sterk"/>
          <w:b w:val="0"/>
          <w:bCs w:val="0"/>
          <w:sz w:val="20"/>
          <w:szCs w:val="20"/>
        </w:rPr>
        <w:t>. Jeg har lest gjennom og godtar uten forbehold alle punktene i avtalen.</w:t>
      </w:r>
    </w:p>
    <w:p w14:paraId="195AFC9C" w14:textId="77777777" w:rsidR="002F18B4" w:rsidRPr="00B72AE7" w:rsidRDefault="002F18B4" w:rsidP="002F18B4">
      <w:pPr>
        <w:rPr>
          <w:rStyle w:val="Sterk"/>
          <w:b w:val="0"/>
          <w:bCs w:val="0"/>
          <w:sz w:val="20"/>
          <w:szCs w:val="20"/>
        </w:rPr>
      </w:pPr>
    </w:p>
    <w:p w14:paraId="5299BAD2" w14:textId="33D837A6" w:rsidR="002F18B4" w:rsidRPr="00B72AE7" w:rsidRDefault="0086480B" w:rsidP="002F18B4">
      <w:pPr>
        <w:rPr>
          <w:rStyle w:val="Sterk"/>
          <w:b w:val="0"/>
          <w:bCs w:val="0"/>
          <w:sz w:val="20"/>
          <w:szCs w:val="20"/>
        </w:rPr>
      </w:pPr>
      <w:r>
        <w:rPr>
          <w:rStyle w:val="Sterk"/>
          <w:b w:val="0"/>
          <w:bCs w:val="0"/>
          <w:sz w:val="20"/>
          <w:szCs w:val="20"/>
        </w:rPr>
        <w:t xml:space="preserve"> </w:t>
      </w:r>
      <w:r w:rsidR="002F18B4" w:rsidRPr="00B72AE7">
        <w:rPr>
          <w:rStyle w:val="Sterk"/>
          <w:b w:val="0"/>
          <w:bCs w:val="0"/>
          <w:sz w:val="20"/>
          <w:szCs w:val="20"/>
        </w:rPr>
        <w:t>-----------------------------            ----------------------------          ---------------------------          -----------------------------</w:t>
      </w:r>
    </w:p>
    <w:p w14:paraId="6EA0F56F" w14:textId="60122B95" w:rsidR="002F18B4" w:rsidRPr="00B72AE7" w:rsidRDefault="640307DF" w:rsidP="002F18B4">
      <w:pPr>
        <w:rPr>
          <w:rStyle w:val="Sterk"/>
          <w:b w:val="0"/>
          <w:bCs w:val="0"/>
          <w:sz w:val="20"/>
          <w:szCs w:val="20"/>
        </w:rPr>
      </w:pPr>
      <w:r w:rsidRPr="797C75CC">
        <w:rPr>
          <w:rStyle w:val="Sterk"/>
          <w:b w:val="0"/>
          <w:bCs w:val="0"/>
          <w:sz w:val="20"/>
          <w:szCs w:val="20"/>
        </w:rPr>
        <w:t>Sten Magne Andersen</w:t>
      </w:r>
      <w:r w:rsidR="0086480B">
        <w:tab/>
      </w:r>
      <w:r w:rsidR="6AD9CE3E" w:rsidRPr="797C75CC">
        <w:rPr>
          <w:rStyle w:val="Sterk"/>
          <w:b w:val="0"/>
          <w:bCs w:val="0"/>
          <w:sz w:val="20"/>
          <w:szCs w:val="20"/>
        </w:rPr>
        <w:t xml:space="preserve">          </w:t>
      </w:r>
      <w:r w:rsidRPr="797C75CC">
        <w:rPr>
          <w:rStyle w:val="Sterk"/>
          <w:b w:val="0"/>
          <w:bCs w:val="0"/>
          <w:sz w:val="20"/>
          <w:szCs w:val="20"/>
        </w:rPr>
        <w:t xml:space="preserve">Stig </w:t>
      </w:r>
      <w:bookmarkStart w:id="0" w:name="_Int_ezW2TmgZ"/>
      <w:proofErr w:type="spellStart"/>
      <w:r w:rsidRPr="797C75CC">
        <w:rPr>
          <w:rStyle w:val="Sterk"/>
          <w:b w:val="0"/>
          <w:bCs w:val="0"/>
          <w:sz w:val="20"/>
          <w:szCs w:val="20"/>
        </w:rPr>
        <w:t>Ungersnæss</w:t>
      </w:r>
      <w:bookmarkEnd w:id="0"/>
      <w:proofErr w:type="spellEnd"/>
      <w:r w:rsidR="0086480B">
        <w:tab/>
      </w:r>
      <w:r w:rsidR="6AD9CE3E" w:rsidRPr="797C75CC">
        <w:rPr>
          <w:rStyle w:val="Sterk"/>
          <w:b w:val="0"/>
          <w:bCs w:val="0"/>
          <w:sz w:val="20"/>
          <w:szCs w:val="20"/>
        </w:rPr>
        <w:t xml:space="preserve">         </w:t>
      </w:r>
      <w:r w:rsidRPr="797C75CC">
        <w:rPr>
          <w:rStyle w:val="Sterk"/>
          <w:b w:val="0"/>
          <w:bCs w:val="0"/>
          <w:sz w:val="20"/>
          <w:szCs w:val="20"/>
        </w:rPr>
        <w:t xml:space="preserve">   Tore </w:t>
      </w:r>
      <w:proofErr w:type="spellStart"/>
      <w:r w:rsidRPr="797C75CC">
        <w:rPr>
          <w:rStyle w:val="Sterk"/>
          <w:b w:val="0"/>
          <w:bCs w:val="0"/>
          <w:sz w:val="20"/>
          <w:szCs w:val="20"/>
        </w:rPr>
        <w:t>Birgisson</w:t>
      </w:r>
      <w:proofErr w:type="spellEnd"/>
      <w:r w:rsidR="0086480B">
        <w:tab/>
      </w:r>
      <w:r w:rsidR="6AD9CE3E" w:rsidRPr="797C75CC">
        <w:rPr>
          <w:rStyle w:val="Sterk"/>
          <w:b w:val="0"/>
          <w:bCs w:val="0"/>
          <w:sz w:val="20"/>
          <w:szCs w:val="20"/>
        </w:rPr>
        <w:t xml:space="preserve">         </w:t>
      </w:r>
      <w:r w:rsidRPr="797C75CC">
        <w:rPr>
          <w:rStyle w:val="Sterk"/>
          <w:b w:val="0"/>
          <w:bCs w:val="0"/>
          <w:sz w:val="20"/>
          <w:szCs w:val="20"/>
        </w:rPr>
        <w:t xml:space="preserve">   Jørn Hammerø</w:t>
      </w:r>
    </w:p>
    <w:p w14:paraId="3A1EDD70" w14:textId="4C8F4575" w:rsidR="008D6AD7" w:rsidRPr="000D3CCA" w:rsidRDefault="008D6AD7" w:rsidP="002F18B4">
      <w:pPr>
        <w:rPr>
          <w:rStyle w:val="Sterk"/>
          <w:b w:val="0"/>
          <w:bCs w:val="0"/>
          <w:sz w:val="20"/>
          <w:szCs w:val="20"/>
        </w:rPr>
      </w:pPr>
      <w:proofErr w:type="spellStart"/>
      <w:r w:rsidRPr="000D3CCA">
        <w:rPr>
          <w:rStyle w:val="Sterk"/>
          <w:b w:val="0"/>
          <w:bCs w:val="0"/>
          <w:sz w:val="20"/>
          <w:szCs w:val="20"/>
        </w:rPr>
        <w:t>Tlf</w:t>
      </w:r>
      <w:proofErr w:type="spellEnd"/>
      <w:r w:rsidRPr="000D3CCA">
        <w:rPr>
          <w:rStyle w:val="Sterk"/>
          <w:b w:val="0"/>
          <w:bCs w:val="0"/>
          <w:sz w:val="20"/>
          <w:szCs w:val="20"/>
        </w:rPr>
        <w:t xml:space="preserve">: (+47)913 61 865           </w:t>
      </w:r>
      <w:r w:rsidR="000D3CCA" w:rsidRPr="000D3CCA">
        <w:rPr>
          <w:rStyle w:val="Sterk"/>
          <w:b w:val="0"/>
          <w:bCs w:val="0"/>
          <w:sz w:val="20"/>
          <w:szCs w:val="20"/>
        </w:rPr>
        <w:t xml:space="preserve">     </w:t>
      </w:r>
      <w:proofErr w:type="spellStart"/>
      <w:r w:rsidRPr="000D3CCA">
        <w:rPr>
          <w:rStyle w:val="Sterk"/>
          <w:b w:val="0"/>
          <w:bCs w:val="0"/>
          <w:sz w:val="20"/>
          <w:szCs w:val="20"/>
        </w:rPr>
        <w:t>Tlf</w:t>
      </w:r>
      <w:proofErr w:type="spellEnd"/>
      <w:r w:rsidRPr="000D3CCA">
        <w:rPr>
          <w:rStyle w:val="Sterk"/>
          <w:b w:val="0"/>
          <w:bCs w:val="0"/>
          <w:sz w:val="20"/>
          <w:szCs w:val="20"/>
        </w:rPr>
        <w:t xml:space="preserve">: </w:t>
      </w:r>
      <w:r w:rsidRPr="000D3CCA">
        <w:rPr>
          <w:rStyle w:val="Sterk"/>
          <w:b w:val="0"/>
          <w:bCs w:val="0"/>
          <w:sz w:val="20"/>
          <w:szCs w:val="20"/>
        </w:rPr>
        <w:t>(+47)</w:t>
      </w:r>
      <w:r w:rsidRPr="000D3CCA">
        <w:rPr>
          <w:rStyle w:val="Sterk"/>
          <w:b w:val="0"/>
          <w:bCs w:val="0"/>
          <w:sz w:val="20"/>
          <w:szCs w:val="20"/>
        </w:rPr>
        <w:t xml:space="preserve">454 89 576             </w:t>
      </w:r>
      <w:proofErr w:type="spellStart"/>
      <w:r w:rsidRPr="000D3CCA">
        <w:rPr>
          <w:rStyle w:val="Sterk"/>
          <w:b w:val="0"/>
          <w:bCs w:val="0"/>
          <w:sz w:val="20"/>
          <w:szCs w:val="20"/>
        </w:rPr>
        <w:t>Tlf</w:t>
      </w:r>
      <w:proofErr w:type="spellEnd"/>
      <w:r w:rsidRPr="000D3CCA">
        <w:rPr>
          <w:rStyle w:val="Sterk"/>
          <w:b w:val="0"/>
          <w:bCs w:val="0"/>
          <w:sz w:val="20"/>
          <w:szCs w:val="20"/>
        </w:rPr>
        <w:t xml:space="preserve">: </w:t>
      </w:r>
      <w:r w:rsidRPr="000D3CCA">
        <w:rPr>
          <w:rStyle w:val="Sterk"/>
          <w:b w:val="0"/>
          <w:bCs w:val="0"/>
          <w:sz w:val="20"/>
          <w:szCs w:val="20"/>
        </w:rPr>
        <w:t>(+47)</w:t>
      </w:r>
      <w:r w:rsidRPr="000D3CCA">
        <w:rPr>
          <w:rStyle w:val="Sterk"/>
          <w:b w:val="0"/>
          <w:bCs w:val="0"/>
          <w:sz w:val="20"/>
          <w:szCs w:val="20"/>
        </w:rPr>
        <w:t xml:space="preserve">970 31 906       </w:t>
      </w:r>
      <w:r w:rsidR="000D3CCA">
        <w:rPr>
          <w:rStyle w:val="Sterk"/>
          <w:b w:val="0"/>
          <w:bCs w:val="0"/>
          <w:sz w:val="20"/>
          <w:szCs w:val="20"/>
        </w:rPr>
        <w:t xml:space="preserve">   </w:t>
      </w:r>
      <w:proofErr w:type="spellStart"/>
      <w:r w:rsidRPr="000D3CCA">
        <w:rPr>
          <w:rStyle w:val="Sterk"/>
          <w:b w:val="0"/>
          <w:bCs w:val="0"/>
          <w:sz w:val="20"/>
          <w:szCs w:val="20"/>
        </w:rPr>
        <w:t>Tlf</w:t>
      </w:r>
      <w:proofErr w:type="spellEnd"/>
      <w:r w:rsidRPr="000D3CCA">
        <w:rPr>
          <w:rStyle w:val="Sterk"/>
          <w:b w:val="0"/>
          <w:bCs w:val="0"/>
          <w:sz w:val="20"/>
          <w:szCs w:val="20"/>
        </w:rPr>
        <w:t>: (+47)954 82 060</w:t>
      </w:r>
    </w:p>
    <w:p w14:paraId="2BEA3E92" w14:textId="085E7018" w:rsidR="008D6AD7" w:rsidRDefault="008D6AD7" w:rsidP="008D6AD7">
      <w:pPr>
        <w:rPr>
          <w:rStyle w:val="Sterk"/>
          <w:b w:val="0"/>
          <w:bCs w:val="0"/>
          <w:sz w:val="20"/>
          <w:szCs w:val="20"/>
        </w:rPr>
      </w:pPr>
      <w:r w:rsidRPr="008D6AD7">
        <w:rPr>
          <w:rStyle w:val="Sterk"/>
          <w:b w:val="0"/>
          <w:bCs w:val="0"/>
          <w:sz w:val="20"/>
          <w:szCs w:val="20"/>
        </w:rPr>
        <w:t xml:space="preserve">Epost: </w:t>
      </w:r>
      <w:hyperlink r:id="rId10" w:history="1">
        <w:r w:rsidRPr="008D6AD7">
          <w:rPr>
            <w:rStyle w:val="Hyperkobling"/>
            <w:sz w:val="20"/>
            <w:szCs w:val="20"/>
          </w:rPr>
          <w:t>san145@uit.no</w:t>
        </w:r>
      </w:hyperlink>
      <w:r w:rsidRPr="008D6AD7">
        <w:rPr>
          <w:rStyle w:val="Sterk"/>
          <w:b w:val="0"/>
          <w:bCs w:val="0"/>
          <w:sz w:val="20"/>
          <w:szCs w:val="20"/>
        </w:rPr>
        <w:t xml:space="preserve">        </w:t>
      </w:r>
      <w:r w:rsidR="000D3CCA">
        <w:rPr>
          <w:rStyle w:val="Sterk"/>
          <w:b w:val="0"/>
          <w:bCs w:val="0"/>
          <w:sz w:val="20"/>
          <w:szCs w:val="20"/>
        </w:rPr>
        <w:t xml:space="preserve">    </w:t>
      </w:r>
      <w:r w:rsidRPr="008D6AD7">
        <w:rPr>
          <w:rStyle w:val="Sterk"/>
          <w:b w:val="0"/>
          <w:bCs w:val="0"/>
          <w:sz w:val="20"/>
          <w:szCs w:val="20"/>
        </w:rPr>
        <w:t xml:space="preserve">Epost: </w:t>
      </w:r>
      <w:hyperlink r:id="rId11" w:history="1">
        <w:r w:rsidRPr="000C101A">
          <w:rPr>
            <w:rStyle w:val="Hyperkobling"/>
            <w:sz w:val="20"/>
            <w:szCs w:val="20"/>
          </w:rPr>
          <w:t>sun004</w:t>
        </w:r>
        <w:r w:rsidRPr="000C101A">
          <w:rPr>
            <w:rStyle w:val="Hyperkobling"/>
            <w:sz w:val="20"/>
            <w:szCs w:val="20"/>
          </w:rPr>
          <w:t>@uit.no</w:t>
        </w:r>
      </w:hyperlink>
      <w:r>
        <w:rPr>
          <w:rStyle w:val="Sterk"/>
          <w:b w:val="0"/>
          <w:bCs w:val="0"/>
          <w:sz w:val="20"/>
          <w:szCs w:val="20"/>
        </w:rPr>
        <w:t xml:space="preserve">       </w:t>
      </w:r>
      <w:r w:rsidR="00C5708D">
        <w:rPr>
          <w:rStyle w:val="Sterk"/>
          <w:b w:val="0"/>
          <w:bCs w:val="0"/>
          <w:sz w:val="20"/>
          <w:szCs w:val="20"/>
        </w:rPr>
        <w:t xml:space="preserve"> </w:t>
      </w:r>
      <w:r>
        <w:rPr>
          <w:rStyle w:val="Sterk"/>
          <w:b w:val="0"/>
          <w:bCs w:val="0"/>
          <w:sz w:val="20"/>
          <w:szCs w:val="20"/>
        </w:rPr>
        <w:t xml:space="preserve"> </w:t>
      </w:r>
      <w:r w:rsidRPr="008D6AD7">
        <w:rPr>
          <w:rStyle w:val="Sterk"/>
          <w:b w:val="0"/>
          <w:bCs w:val="0"/>
          <w:sz w:val="20"/>
          <w:szCs w:val="20"/>
        </w:rPr>
        <w:t xml:space="preserve">Epost: </w:t>
      </w:r>
      <w:hyperlink r:id="rId12" w:history="1">
        <w:r w:rsidRPr="000C101A">
          <w:rPr>
            <w:rStyle w:val="Hyperkobling"/>
            <w:sz w:val="20"/>
            <w:szCs w:val="20"/>
          </w:rPr>
          <w:t>tbi021</w:t>
        </w:r>
        <w:r w:rsidRPr="000C101A">
          <w:rPr>
            <w:rStyle w:val="Hyperkobling"/>
            <w:sz w:val="20"/>
            <w:szCs w:val="20"/>
          </w:rPr>
          <w:t>@uit.no</w:t>
        </w:r>
      </w:hyperlink>
      <w:r>
        <w:rPr>
          <w:rStyle w:val="Sterk"/>
          <w:b w:val="0"/>
          <w:bCs w:val="0"/>
          <w:sz w:val="20"/>
          <w:szCs w:val="20"/>
        </w:rPr>
        <w:t xml:space="preserve">    </w:t>
      </w:r>
      <w:r w:rsidR="00C5708D">
        <w:rPr>
          <w:rStyle w:val="Sterk"/>
          <w:b w:val="0"/>
          <w:bCs w:val="0"/>
          <w:sz w:val="20"/>
          <w:szCs w:val="20"/>
        </w:rPr>
        <w:t xml:space="preserve"> </w:t>
      </w:r>
      <w:r>
        <w:rPr>
          <w:rStyle w:val="Sterk"/>
          <w:b w:val="0"/>
          <w:bCs w:val="0"/>
          <w:sz w:val="20"/>
          <w:szCs w:val="20"/>
        </w:rPr>
        <w:t xml:space="preserve">  </w:t>
      </w:r>
      <w:r w:rsidR="007C0615">
        <w:rPr>
          <w:rStyle w:val="Sterk"/>
          <w:b w:val="0"/>
          <w:bCs w:val="0"/>
          <w:sz w:val="20"/>
          <w:szCs w:val="20"/>
        </w:rPr>
        <w:t xml:space="preserve"> </w:t>
      </w:r>
      <w:r w:rsidRPr="008D6AD7">
        <w:rPr>
          <w:rStyle w:val="Sterk"/>
          <w:b w:val="0"/>
          <w:bCs w:val="0"/>
          <w:sz w:val="20"/>
          <w:szCs w:val="20"/>
        </w:rPr>
        <w:t xml:space="preserve">Epost: </w:t>
      </w:r>
      <w:r w:rsidR="00326F5A">
        <w:rPr>
          <w:rStyle w:val="Sterk"/>
          <w:b w:val="0"/>
          <w:bCs w:val="0"/>
          <w:sz w:val="20"/>
          <w:szCs w:val="20"/>
        </w:rPr>
        <w:t>j</w:t>
      </w:r>
      <w:r w:rsidR="00C5708D">
        <w:rPr>
          <w:rStyle w:val="Sterk"/>
          <w:b w:val="0"/>
          <w:bCs w:val="0"/>
          <w:sz w:val="20"/>
          <w:szCs w:val="20"/>
        </w:rPr>
        <w:t>oham8797</w:t>
      </w:r>
      <w:r w:rsidRPr="008D6AD7">
        <w:rPr>
          <w:rStyle w:val="Sterk"/>
          <w:b w:val="0"/>
          <w:bCs w:val="0"/>
          <w:sz w:val="20"/>
          <w:szCs w:val="20"/>
        </w:rPr>
        <w:t>@uit.no</w:t>
      </w:r>
    </w:p>
    <w:p w14:paraId="448D3413" w14:textId="77777777" w:rsidR="00A729AE" w:rsidRDefault="00A729AE" w:rsidP="002F18B4">
      <w:pPr>
        <w:rPr>
          <w:rStyle w:val="Sterk"/>
          <w:b w:val="0"/>
          <w:bCs w:val="0"/>
          <w:sz w:val="20"/>
          <w:szCs w:val="20"/>
        </w:rPr>
      </w:pPr>
    </w:p>
    <w:p w14:paraId="438094C5" w14:textId="68BD6309" w:rsidR="002F18B4" w:rsidRPr="00832751" w:rsidRDefault="002F18B4" w:rsidP="002F18B4">
      <w:pPr>
        <w:rPr>
          <w:rStyle w:val="Sterk"/>
          <w:b w:val="0"/>
          <w:bCs w:val="0"/>
          <w:sz w:val="20"/>
          <w:szCs w:val="20"/>
        </w:rPr>
      </w:pPr>
      <w:r w:rsidRPr="004A1236">
        <w:rPr>
          <w:rStyle w:val="Sterk"/>
          <w:sz w:val="20"/>
          <w:szCs w:val="20"/>
        </w:rPr>
        <w:lastRenderedPageBreak/>
        <w:t>Ansvarsmatrise for arbeidskrav</w:t>
      </w:r>
    </w:p>
    <w:p w14:paraId="5523F125" w14:textId="72064D82" w:rsidR="0051664F" w:rsidRPr="004457D4" w:rsidRDefault="004457D4">
      <w:pPr>
        <w:rPr>
          <w:b/>
          <w:bCs/>
          <w:sz w:val="20"/>
          <w:szCs w:val="20"/>
        </w:rPr>
      </w:pPr>
      <w:r w:rsidRPr="004457D4">
        <w:rPr>
          <w:b/>
          <w:bCs/>
          <w:noProof/>
          <w:sz w:val="20"/>
          <w:szCs w:val="20"/>
        </w:rPr>
        <w:drawing>
          <wp:inline distT="0" distB="0" distL="0" distR="0" wp14:anchorId="5D1FFDB7" wp14:editId="1B2857E3">
            <wp:extent cx="5760720" cy="1913255"/>
            <wp:effectExtent l="0" t="0" r="0" b="0"/>
            <wp:docPr id="991080587" name="Bilde 2" descr="Et bilde som inneholder tekst, Font, skjermbilde,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80587" name="Bilde 2" descr="Et bilde som inneholder tekst, Font, skjermbilde, nummer&#10;&#10;Automatisk generert beskrivel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913255"/>
                    </a:xfrm>
                    <a:prstGeom prst="rect">
                      <a:avLst/>
                    </a:prstGeom>
                    <a:noFill/>
                    <a:ln>
                      <a:noFill/>
                    </a:ln>
                  </pic:spPr>
                </pic:pic>
              </a:graphicData>
            </a:graphic>
          </wp:inline>
        </w:drawing>
      </w:r>
    </w:p>
    <w:sectPr w:rsidR="0051664F" w:rsidRPr="004457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C6513" w14:textId="77777777" w:rsidR="00786159" w:rsidRDefault="00786159" w:rsidP="002F18B4">
      <w:pPr>
        <w:spacing w:after="0" w:line="240" w:lineRule="auto"/>
      </w:pPr>
      <w:r>
        <w:separator/>
      </w:r>
    </w:p>
  </w:endnote>
  <w:endnote w:type="continuationSeparator" w:id="0">
    <w:p w14:paraId="15E898C9" w14:textId="77777777" w:rsidR="00786159" w:rsidRDefault="00786159" w:rsidP="002F18B4">
      <w:pPr>
        <w:spacing w:after="0" w:line="240" w:lineRule="auto"/>
      </w:pPr>
      <w:r>
        <w:continuationSeparator/>
      </w:r>
    </w:p>
  </w:endnote>
  <w:endnote w:type="continuationNotice" w:id="1">
    <w:p w14:paraId="284FC035" w14:textId="77777777" w:rsidR="00786159" w:rsidRDefault="007861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D6672" w14:textId="77777777" w:rsidR="00786159" w:rsidRDefault="00786159" w:rsidP="002F18B4">
      <w:pPr>
        <w:spacing w:after="0" w:line="240" w:lineRule="auto"/>
      </w:pPr>
      <w:r>
        <w:separator/>
      </w:r>
    </w:p>
  </w:footnote>
  <w:footnote w:type="continuationSeparator" w:id="0">
    <w:p w14:paraId="1155023B" w14:textId="77777777" w:rsidR="00786159" w:rsidRDefault="00786159" w:rsidP="002F18B4">
      <w:pPr>
        <w:spacing w:after="0" w:line="240" w:lineRule="auto"/>
      </w:pPr>
      <w:r>
        <w:continuationSeparator/>
      </w:r>
    </w:p>
  </w:footnote>
  <w:footnote w:type="continuationNotice" w:id="1">
    <w:p w14:paraId="0135EAA1" w14:textId="77777777" w:rsidR="00786159" w:rsidRDefault="0078615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ezW2TmgZ" int2:invalidationBookmarkName="" int2:hashCode="XHmYGpCED4wdj/" int2:id="ZG4HTYo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913A7"/>
    <w:multiLevelType w:val="multilevel"/>
    <w:tmpl w:val="4612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01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B4"/>
    <w:rsid w:val="00030E49"/>
    <w:rsid w:val="00052494"/>
    <w:rsid w:val="00093CCA"/>
    <w:rsid w:val="000C5629"/>
    <w:rsid w:val="000D1674"/>
    <w:rsid w:val="000D3CCA"/>
    <w:rsid w:val="001A4D4C"/>
    <w:rsid w:val="002C0155"/>
    <w:rsid w:val="002F18B4"/>
    <w:rsid w:val="00315251"/>
    <w:rsid w:val="00326F5A"/>
    <w:rsid w:val="0033207C"/>
    <w:rsid w:val="00342D05"/>
    <w:rsid w:val="004457D4"/>
    <w:rsid w:val="00451417"/>
    <w:rsid w:val="00465EA7"/>
    <w:rsid w:val="00491DA1"/>
    <w:rsid w:val="004A1236"/>
    <w:rsid w:val="004A4B68"/>
    <w:rsid w:val="0051664F"/>
    <w:rsid w:val="00526D17"/>
    <w:rsid w:val="00564415"/>
    <w:rsid w:val="006076E9"/>
    <w:rsid w:val="00672269"/>
    <w:rsid w:val="00680430"/>
    <w:rsid w:val="00721390"/>
    <w:rsid w:val="00786159"/>
    <w:rsid w:val="007C0615"/>
    <w:rsid w:val="00832751"/>
    <w:rsid w:val="0086480B"/>
    <w:rsid w:val="00887DE0"/>
    <w:rsid w:val="008D293C"/>
    <w:rsid w:val="008D6AD7"/>
    <w:rsid w:val="009034DB"/>
    <w:rsid w:val="009A7225"/>
    <w:rsid w:val="00A27699"/>
    <w:rsid w:val="00A729AE"/>
    <w:rsid w:val="00A831B6"/>
    <w:rsid w:val="00AD4E4E"/>
    <w:rsid w:val="00B72AE7"/>
    <w:rsid w:val="00B84318"/>
    <w:rsid w:val="00C5708D"/>
    <w:rsid w:val="00CD69E8"/>
    <w:rsid w:val="00D5316A"/>
    <w:rsid w:val="00DC437C"/>
    <w:rsid w:val="00E919B2"/>
    <w:rsid w:val="00F46BCE"/>
    <w:rsid w:val="00F509A9"/>
    <w:rsid w:val="00F57CE0"/>
    <w:rsid w:val="00FB687D"/>
    <w:rsid w:val="00FE0B1F"/>
    <w:rsid w:val="1BCC697A"/>
    <w:rsid w:val="26D2DC98"/>
    <w:rsid w:val="58CD9E3D"/>
    <w:rsid w:val="5B830647"/>
    <w:rsid w:val="640307DF"/>
    <w:rsid w:val="6AD9CE3E"/>
    <w:rsid w:val="797C75CC"/>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530D2"/>
  <w15:chartTrackingRefBased/>
  <w15:docId w15:val="{B45C889A-89AA-46B4-9765-53CD21F6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8B4"/>
  </w:style>
  <w:style w:type="paragraph" w:styleId="Overskrift2">
    <w:name w:val="heading 2"/>
    <w:basedOn w:val="Normal"/>
    <w:next w:val="Normal"/>
    <w:link w:val="Overskrift2Tegn"/>
    <w:uiPriority w:val="9"/>
    <w:unhideWhenUsed/>
    <w:qFormat/>
    <w:rsid w:val="002F18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2F18B4"/>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2F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erk">
    <w:name w:val="Strong"/>
    <w:uiPriority w:val="22"/>
    <w:qFormat/>
    <w:rsid w:val="002F18B4"/>
    <w:rPr>
      <w:b/>
      <w:bCs/>
    </w:rPr>
  </w:style>
  <w:style w:type="paragraph" w:styleId="Topptekst">
    <w:name w:val="header"/>
    <w:basedOn w:val="Normal"/>
    <w:link w:val="TopptekstTegn"/>
    <w:uiPriority w:val="99"/>
    <w:unhideWhenUsed/>
    <w:rsid w:val="00B72AE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72AE7"/>
  </w:style>
  <w:style w:type="paragraph" w:styleId="Bunntekst">
    <w:name w:val="footer"/>
    <w:basedOn w:val="Normal"/>
    <w:link w:val="BunntekstTegn"/>
    <w:uiPriority w:val="99"/>
    <w:unhideWhenUsed/>
    <w:rsid w:val="00B72AE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72AE7"/>
  </w:style>
  <w:style w:type="character" w:styleId="Hyperkobling">
    <w:name w:val="Hyperlink"/>
    <w:basedOn w:val="Standardskriftforavsnitt"/>
    <w:uiPriority w:val="99"/>
    <w:unhideWhenUsed/>
    <w:rsid w:val="008D6AD7"/>
    <w:rPr>
      <w:color w:val="0563C1" w:themeColor="hyperlink"/>
      <w:u w:val="single"/>
    </w:rPr>
  </w:style>
  <w:style w:type="character" w:styleId="Ulstomtale">
    <w:name w:val="Unresolved Mention"/>
    <w:basedOn w:val="Standardskriftforavsnitt"/>
    <w:uiPriority w:val="99"/>
    <w:semiHidden/>
    <w:unhideWhenUsed/>
    <w:rsid w:val="008D6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764689">
      <w:bodyDiv w:val="1"/>
      <w:marLeft w:val="0"/>
      <w:marRight w:val="0"/>
      <w:marTop w:val="0"/>
      <w:marBottom w:val="0"/>
      <w:divBdr>
        <w:top w:val="none" w:sz="0" w:space="0" w:color="auto"/>
        <w:left w:val="none" w:sz="0" w:space="0" w:color="auto"/>
        <w:bottom w:val="none" w:sz="0" w:space="0" w:color="auto"/>
        <w:right w:val="none" w:sz="0" w:space="0" w:color="auto"/>
      </w:divBdr>
      <w:divsChild>
        <w:div w:id="415202107">
          <w:marLeft w:val="0"/>
          <w:marRight w:val="0"/>
          <w:marTop w:val="0"/>
          <w:marBottom w:val="0"/>
          <w:divBdr>
            <w:top w:val="none" w:sz="0" w:space="0" w:color="auto"/>
            <w:left w:val="none" w:sz="0" w:space="0" w:color="auto"/>
            <w:bottom w:val="none" w:sz="0" w:space="0" w:color="auto"/>
            <w:right w:val="none" w:sz="0" w:space="0" w:color="auto"/>
          </w:divBdr>
        </w:div>
        <w:div w:id="1114130734">
          <w:marLeft w:val="0"/>
          <w:marRight w:val="0"/>
          <w:marTop w:val="0"/>
          <w:marBottom w:val="0"/>
          <w:divBdr>
            <w:top w:val="none" w:sz="0" w:space="0" w:color="auto"/>
            <w:left w:val="none" w:sz="0" w:space="0" w:color="auto"/>
            <w:bottom w:val="none" w:sz="0" w:space="0" w:color="auto"/>
            <w:right w:val="none" w:sz="0" w:space="0" w:color="auto"/>
          </w:divBdr>
        </w:div>
      </w:divsChild>
    </w:div>
    <w:div w:id="449057239">
      <w:bodyDiv w:val="1"/>
      <w:marLeft w:val="0"/>
      <w:marRight w:val="0"/>
      <w:marTop w:val="0"/>
      <w:marBottom w:val="0"/>
      <w:divBdr>
        <w:top w:val="none" w:sz="0" w:space="0" w:color="auto"/>
        <w:left w:val="none" w:sz="0" w:space="0" w:color="auto"/>
        <w:bottom w:val="none" w:sz="0" w:space="0" w:color="auto"/>
        <w:right w:val="none" w:sz="0" w:space="0" w:color="auto"/>
      </w:divBdr>
    </w:div>
    <w:div w:id="739525329">
      <w:bodyDiv w:val="1"/>
      <w:marLeft w:val="0"/>
      <w:marRight w:val="0"/>
      <w:marTop w:val="0"/>
      <w:marBottom w:val="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
        <w:div w:id="748430877">
          <w:marLeft w:val="0"/>
          <w:marRight w:val="0"/>
          <w:marTop w:val="0"/>
          <w:marBottom w:val="0"/>
          <w:divBdr>
            <w:top w:val="none" w:sz="0" w:space="0" w:color="auto"/>
            <w:left w:val="none" w:sz="0" w:space="0" w:color="auto"/>
            <w:bottom w:val="none" w:sz="0" w:space="0" w:color="auto"/>
            <w:right w:val="none" w:sz="0" w:space="0" w:color="auto"/>
          </w:divBdr>
        </w:div>
      </w:divsChild>
    </w:div>
    <w:div w:id="806698930">
      <w:bodyDiv w:val="1"/>
      <w:marLeft w:val="0"/>
      <w:marRight w:val="0"/>
      <w:marTop w:val="0"/>
      <w:marBottom w:val="0"/>
      <w:divBdr>
        <w:top w:val="none" w:sz="0" w:space="0" w:color="auto"/>
        <w:left w:val="none" w:sz="0" w:space="0" w:color="auto"/>
        <w:bottom w:val="none" w:sz="0" w:space="0" w:color="auto"/>
        <w:right w:val="none" w:sz="0" w:space="0" w:color="auto"/>
      </w:divBdr>
      <w:divsChild>
        <w:div w:id="1320697671">
          <w:marLeft w:val="0"/>
          <w:marRight w:val="0"/>
          <w:marTop w:val="0"/>
          <w:marBottom w:val="0"/>
          <w:divBdr>
            <w:top w:val="none" w:sz="0" w:space="0" w:color="auto"/>
            <w:left w:val="none" w:sz="0" w:space="0" w:color="auto"/>
            <w:bottom w:val="none" w:sz="0" w:space="0" w:color="auto"/>
            <w:right w:val="none" w:sz="0" w:space="0" w:color="auto"/>
          </w:divBdr>
        </w:div>
        <w:div w:id="1634405225">
          <w:marLeft w:val="0"/>
          <w:marRight w:val="0"/>
          <w:marTop w:val="0"/>
          <w:marBottom w:val="0"/>
          <w:divBdr>
            <w:top w:val="none" w:sz="0" w:space="0" w:color="auto"/>
            <w:left w:val="none" w:sz="0" w:space="0" w:color="auto"/>
            <w:bottom w:val="none" w:sz="0" w:space="0" w:color="auto"/>
            <w:right w:val="none" w:sz="0" w:space="0" w:color="auto"/>
          </w:divBdr>
        </w:div>
      </w:divsChild>
    </w:div>
    <w:div w:id="1122117460">
      <w:bodyDiv w:val="1"/>
      <w:marLeft w:val="0"/>
      <w:marRight w:val="0"/>
      <w:marTop w:val="0"/>
      <w:marBottom w:val="0"/>
      <w:divBdr>
        <w:top w:val="none" w:sz="0" w:space="0" w:color="auto"/>
        <w:left w:val="none" w:sz="0" w:space="0" w:color="auto"/>
        <w:bottom w:val="none" w:sz="0" w:space="0" w:color="auto"/>
        <w:right w:val="none" w:sz="0" w:space="0" w:color="auto"/>
      </w:divBdr>
      <w:divsChild>
        <w:div w:id="318194392">
          <w:marLeft w:val="0"/>
          <w:marRight w:val="0"/>
          <w:marTop w:val="0"/>
          <w:marBottom w:val="0"/>
          <w:divBdr>
            <w:top w:val="none" w:sz="0" w:space="0" w:color="auto"/>
            <w:left w:val="none" w:sz="0" w:space="0" w:color="auto"/>
            <w:bottom w:val="none" w:sz="0" w:space="0" w:color="auto"/>
            <w:right w:val="none" w:sz="0" w:space="0" w:color="auto"/>
          </w:divBdr>
        </w:div>
        <w:div w:id="697924481">
          <w:marLeft w:val="0"/>
          <w:marRight w:val="0"/>
          <w:marTop w:val="0"/>
          <w:marBottom w:val="0"/>
          <w:divBdr>
            <w:top w:val="none" w:sz="0" w:space="0" w:color="auto"/>
            <w:left w:val="none" w:sz="0" w:space="0" w:color="auto"/>
            <w:bottom w:val="none" w:sz="0" w:space="0" w:color="auto"/>
            <w:right w:val="none" w:sz="0" w:space="0" w:color="auto"/>
          </w:divBdr>
        </w:div>
        <w:div w:id="1792018544">
          <w:marLeft w:val="0"/>
          <w:marRight w:val="0"/>
          <w:marTop w:val="0"/>
          <w:marBottom w:val="0"/>
          <w:divBdr>
            <w:top w:val="none" w:sz="0" w:space="0" w:color="auto"/>
            <w:left w:val="none" w:sz="0" w:space="0" w:color="auto"/>
            <w:bottom w:val="none" w:sz="0" w:space="0" w:color="auto"/>
            <w:right w:val="none" w:sz="0" w:space="0" w:color="auto"/>
          </w:divBdr>
        </w:div>
      </w:divsChild>
    </w:div>
    <w:div w:id="1826555255">
      <w:bodyDiv w:val="1"/>
      <w:marLeft w:val="0"/>
      <w:marRight w:val="0"/>
      <w:marTop w:val="0"/>
      <w:marBottom w:val="0"/>
      <w:divBdr>
        <w:top w:val="none" w:sz="0" w:space="0" w:color="auto"/>
        <w:left w:val="none" w:sz="0" w:space="0" w:color="auto"/>
        <w:bottom w:val="none" w:sz="0" w:space="0" w:color="auto"/>
        <w:right w:val="none" w:sz="0" w:space="0" w:color="auto"/>
      </w:divBdr>
    </w:div>
    <w:div w:id="1924727365">
      <w:bodyDiv w:val="1"/>
      <w:marLeft w:val="0"/>
      <w:marRight w:val="0"/>
      <w:marTop w:val="0"/>
      <w:marBottom w:val="0"/>
      <w:divBdr>
        <w:top w:val="none" w:sz="0" w:space="0" w:color="auto"/>
        <w:left w:val="none" w:sz="0" w:space="0" w:color="auto"/>
        <w:bottom w:val="none" w:sz="0" w:space="0" w:color="auto"/>
        <w:right w:val="none" w:sz="0" w:space="0" w:color="auto"/>
      </w:divBdr>
      <w:divsChild>
        <w:div w:id="780420127">
          <w:marLeft w:val="0"/>
          <w:marRight w:val="0"/>
          <w:marTop w:val="0"/>
          <w:marBottom w:val="0"/>
          <w:divBdr>
            <w:top w:val="none" w:sz="0" w:space="0" w:color="auto"/>
            <w:left w:val="none" w:sz="0" w:space="0" w:color="auto"/>
            <w:bottom w:val="none" w:sz="0" w:space="0" w:color="auto"/>
            <w:right w:val="none" w:sz="0" w:space="0" w:color="auto"/>
          </w:divBdr>
        </w:div>
        <w:div w:id="2064985746">
          <w:marLeft w:val="0"/>
          <w:marRight w:val="0"/>
          <w:marTop w:val="0"/>
          <w:marBottom w:val="0"/>
          <w:divBdr>
            <w:top w:val="none" w:sz="0" w:space="0" w:color="auto"/>
            <w:left w:val="none" w:sz="0" w:space="0" w:color="auto"/>
            <w:bottom w:val="none" w:sz="0" w:space="0" w:color="auto"/>
            <w:right w:val="none" w:sz="0" w:space="0" w:color="auto"/>
          </w:divBdr>
        </w:div>
      </w:divsChild>
    </w:div>
    <w:div w:id="1931114545">
      <w:bodyDiv w:val="1"/>
      <w:marLeft w:val="0"/>
      <w:marRight w:val="0"/>
      <w:marTop w:val="0"/>
      <w:marBottom w:val="0"/>
      <w:divBdr>
        <w:top w:val="none" w:sz="0" w:space="0" w:color="auto"/>
        <w:left w:val="none" w:sz="0" w:space="0" w:color="auto"/>
        <w:bottom w:val="none" w:sz="0" w:space="0" w:color="auto"/>
        <w:right w:val="none" w:sz="0" w:space="0" w:color="auto"/>
      </w:divBdr>
      <w:divsChild>
        <w:div w:id="660157303">
          <w:marLeft w:val="0"/>
          <w:marRight w:val="0"/>
          <w:marTop w:val="0"/>
          <w:marBottom w:val="0"/>
          <w:divBdr>
            <w:top w:val="none" w:sz="0" w:space="0" w:color="auto"/>
            <w:left w:val="none" w:sz="0" w:space="0" w:color="auto"/>
            <w:bottom w:val="none" w:sz="0" w:space="0" w:color="auto"/>
            <w:right w:val="none" w:sz="0" w:space="0" w:color="auto"/>
          </w:divBdr>
        </w:div>
        <w:div w:id="814955527">
          <w:marLeft w:val="0"/>
          <w:marRight w:val="0"/>
          <w:marTop w:val="0"/>
          <w:marBottom w:val="0"/>
          <w:divBdr>
            <w:top w:val="none" w:sz="0" w:space="0" w:color="auto"/>
            <w:left w:val="none" w:sz="0" w:space="0" w:color="auto"/>
            <w:bottom w:val="none" w:sz="0" w:space="0" w:color="auto"/>
            <w:right w:val="none" w:sz="0" w:space="0" w:color="auto"/>
          </w:divBdr>
        </w:div>
        <w:div w:id="1830947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tbi021@uit.no"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un004@uit.n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an145@uit.n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1076AB45999643A1DC4C4C754E1A31" ma:contentTypeVersion="9" ma:contentTypeDescription="Create a new document." ma:contentTypeScope="" ma:versionID="d9349ded91f029deb7f94fb459216f99">
  <xsd:schema xmlns:xsd="http://www.w3.org/2001/XMLSchema" xmlns:xs="http://www.w3.org/2001/XMLSchema" xmlns:p="http://schemas.microsoft.com/office/2006/metadata/properties" xmlns:ns3="f2886edd-5e29-4fcf-a9bd-09d82bd98a9b" xmlns:ns4="3cca16b5-465b-4009-8b6f-a83f278b7063" targetNamespace="http://schemas.microsoft.com/office/2006/metadata/properties" ma:root="true" ma:fieldsID="43c022949ad932e61b8869a35dff761b" ns3:_="" ns4:_="">
    <xsd:import namespace="f2886edd-5e29-4fcf-a9bd-09d82bd98a9b"/>
    <xsd:import namespace="3cca16b5-465b-4009-8b6f-a83f278b7063"/>
    <xsd:element name="properties">
      <xsd:complexType>
        <xsd:sequence>
          <xsd:element name="documentManagement">
            <xsd:complexType>
              <xsd:all>
                <xsd:element ref="ns3:MediaServiceMetadata" minOccurs="0"/>
                <xsd:element ref="ns3:MediaServiceFastMetadata" minOccurs="0"/>
                <xsd:element ref="ns3:MediaLengthInSeconds"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886edd-5e29-4fcf-a9bd-09d82bd98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ca16b5-465b-4009-8b6f-a83f278b70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89AC75-4B28-41BC-A2BD-6E7282E5FE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B31016-F7A0-4688-B3CD-1A3DF12E0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886edd-5e29-4fcf-a9bd-09d82bd98a9b"/>
    <ds:schemaRef ds:uri="3cca16b5-465b-4009-8b6f-a83f278b7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0DB7B-C466-4306-A59D-8DE076AE99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644</Words>
  <Characters>3418</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UiT The Arctic University of Norway</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 Jordheim Bovim</dc:creator>
  <cp:keywords/>
  <dc:description/>
  <cp:lastModifiedBy>Sten Magne Andersen</cp:lastModifiedBy>
  <cp:revision>13</cp:revision>
  <dcterms:created xsi:type="dcterms:W3CDTF">2024-09-05T10:22:00Z</dcterms:created>
  <dcterms:modified xsi:type="dcterms:W3CDTF">2024-09-09T07:56:00Z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0x010100EC1076AB45999643A1DC4C4C754E1A31</vt:lpwstr>
  </property>
</Properties>
</file>