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C3E" w:rsidRPr="00E33C3E" w:rsidRDefault="00E33C3E" w:rsidP="00E33C3E">
      <w:pPr>
        <w:shd w:val="clear" w:color="auto" w:fill="F1F1F1"/>
        <w:spacing w:after="360" w:line="240" w:lineRule="auto"/>
        <w:outlineLvl w:val="1"/>
        <w:rPr>
          <w:rFonts w:ascii="Arial" w:eastAsia="Times New Roman" w:hAnsi="Arial" w:cs="Arial"/>
          <w:b/>
          <w:bCs/>
          <w:color w:val="444444"/>
          <w:sz w:val="40"/>
          <w:szCs w:val="40"/>
          <w:lang w:eastAsia="en-ZA"/>
        </w:rPr>
      </w:pPr>
      <w:proofErr w:type="spellStart"/>
      <w:r w:rsidRPr="00E33C3E">
        <w:rPr>
          <w:rFonts w:ascii="Arial" w:eastAsia="Times New Roman" w:hAnsi="Arial" w:cs="Arial"/>
          <w:b/>
          <w:bCs/>
          <w:color w:val="444444"/>
          <w:sz w:val="40"/>
          <w:szCs w:val="40"/>
          <w:lang w:eastAsia="en-ZA"/>
        </w:rPr>
        <w:t>Zim's</w:t>
      </w:r>
      <w:proofErr w:type="spellEnd"/>
      <w:r w:rsidRPr="00E33C3E">
        <w:rPr>
          <w:rFonts w:ascii="Arial" w:eastAsia="Times New Roman" w:hAnsi="Arial" w:cs="Arial"/>
          <w:b/>
          <w:bCs/>
          <w:color w:val="444444"/>
          <w:sz w:val="40"/>
          <w:szCs w:val="40"/>
          <w:lang w:eastAsia="en-ZA"/>
        </w:rPr>
        <w:t xml:space="preserve"> diamond cutters, polishers struggling</w:t>
      </w:r>
    </w:p>
    <w:p w:rsidR="00E33C3E" w:rsidRPr="00E33C3E" w:rsidRDefault="00E33C3E" w:rsidP="00E33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33C3E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>
            <wp:extent cx="4113261" cy="2120900"/>
            <wp:effectExtent l="0" t="0" r="1905" b="0"/>
            <wp:docPr id="1" name="Picture 1" descr="Zim's diamond cutters, polishers strugg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im's diamond cutters, polishers struggl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202" cy="21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C3E" w:rsidRDefault="00E33C3E" w:rsidP="00E33C3E">
      <w:pPr>
        <w:shd w:val="clear" w:color="auto" w:fill="F1F1F1"/>
        <w:spacing w:after="0" w:line="336" w:lineRule="atLeast"/>
        <w:rPr>
          <w:rFonts w:ascii="Arial" w:eastAsia="Times New Roman" w:hAnsi="Arial" w:cs="Arial"/>
          <w:b/>
          <w:bCs/>
          <w:color w:val="666666"/>
          <w:sz w:val="19"/>
          <w:szCs w:val="19"/>
          <w:lang w:eastAsia="en-ZA"/>
        </w:rPr>
      </w:pPr>
    </w:p>
    <w:p w:rsidR="008628BD" w:rsidRPr="008628BD" w:rsidRDefault="008628BD" w:rsidP="00E33C3E">
      <w:pPr>
        <w:shd w:val="clear" w:color="auto" w:fill="F1F1F1"/>
        <w:spacing w:after="0" w:line="336" w:lineRule="atLeast"/>
        <w:rPr>
          <w:rFonts w:ascii="Arial" w:eastAsia="Times New Roman" w:hAnsi="Arial" w:cs="Arial"/>
          <w:bCs/>
          <w:color w:val="666666"/>
          <w:sz w:val="19"/>
          <w:szCs w:val="19"/>
          <w:lang w:eastAsia="en-ZA"/>
        </w:rPr>
      </w:pPr>
      <w:bookmarkStart w:id="0" w:name="_GoBack"/>
      <w:r w:rsidRPr="008628BD">
        <w:rPr>
          <w:rFonts w:ascii="Arial" w:eastAsia="Times New Roman" w:hAnsi="Arial" w:cs="Arial"/>
          <w:bCs/>
          <w:color w:val="666666"/>
          <w:sz w:val="19"/>
          <w:szCs w:val="19"/>
          <w:lang w:eastAsia="en-ZA"/>
        </w:rPr>
        <w:t>http://businessdaily.co.zw/index-id-Business-zk-36950.html</w:t>
      </w:r>
    </w:p>
    <w:bookmarkEnd w:id="0"/>
    <w:p w:rsidR="00E33C3E" w:rsidRPr="00E33C3E" w:rsidRDefault="00E33C3E" w:rsidP="00E33C3E">
      <w:pPr>
        <w:shd w:val="clear" w:color="auto" w:fill="F1F1F1"/>
        <w:spacing w:after="0" w:line="336" w:lineRule="atLeast"/>
        <w:rPr>
          <w:rFonts w:ascii="Arial" w:eastAsia="Times New Roman" w:hAnsi="Arial" w:cs="Arial"/>
          <w:b/>
          <w:bCs/>
          <w:color w:val="666666"/>
          <w:sz w:val="19"/>
          <w:szCs w:val="19"/>
          <w:lang w:eastAsia="en-ZA"/>
        </w:rPr>
      </w:pPr>
      <w:r w:rsidRPr="00E33C3E">
        <w:rPr>
          <w:rFonts w:ascii="Arial" w:eastAsia="Times New Roman" w:hAnsi="Arial" w:cs="Arial"/>
          <w:b/>
          <w:bCs/>
          <w:color w:val="666666"/>
          <w:sz w:val="19"/>
          <w:szCs w:val="19"/>
          <w:lang w:eastAsia="en-ZA"/>
        </w:rPr>
        <w:t>Published: 23 July 2017</w:t>
      </w:r>
    </w:p>
    <w:p w:rsidR="00E33C3E" w:rsidRPr="00E33C3E" w:rsidRDefault="00E33C3E" w:rsidP="00E33C3E">
      <w:pPr>
        <w:shd w:val="clear" w:color="auto" w:fill="F1F1F1"/>
        <w:spacing w:line="240" w:lineRule="auto"/>
        <w:rPr>
          <w:rFonts w:ascii="Arial" w:eastAsia="Times New Roman" w:hAnsi="Arial" w:cs="Arial"/>
          <w:color w:val="444444"/>
          <w:sz w:val="21"/>
          <w:szCs w:val="21"/>
          <w:lang w:eastAsia="en-ZA"/>
        </w:rPr>
      </w:pPr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t>Zimbabwean diamond cutting and polishing companies are struggling to absorb the mandated 10% market share set aside by government to encourage growth and development of the downstream industries, an official has said.</w:t>
      </w:r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br/>
      </w:r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br/>
        <w:t>As a policy intervention, government set aside 10% of all rough diamond stock for sale to the local cutting and polishing industry.</w:t>
      </w:r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br/>
      </w:r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br/>
        <w:t xml:space="preserve">But addressing delegates at the young professionals' forum held concurrently with the Mining, Engineering and Transport (Mine </w:t>
      </w:r>
      <w:proofErr w:type="spellStart"/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t>Entra</w:t>
      </w:r>
      <w:proofErr w:type="spellEnd"/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t xml:space="preserve">) Expo in Bulawayo last Wednesday, Zimbabwe Consolidated Company (ZCDC) CEO </w:t>
      </w:r>
      <w:proofErr w:type="spellStart"/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t>Moris</w:t>
      </w:r>
      <w:proofErr w:type="spellEnd"/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t xml:space="preserve"> </w:t>
      </w:r>
      <w:proofErr w:type="spellStart"/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t>Mpofu</w:t>
      </w:r>
      <w:proofErr w:type="spellEnd"/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t xml:space="preserve"> said local companies were struggling to absorb the share allocated to them.</w:t>
      </w:r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br/>
      </w:r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br/>
        <w:t xml:space="preserve">"Due to capacity constraints, the local cutting and polishing companies are failing to absorb the allocated 10%," </w:t>
      </w:r>
      <w:proofErr w:type="spellStart"/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t>Dube</w:t>
      </w:r>
      <w:proofErr w:type="spellEnd"/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t xml:space="preserve"> said.</w:t>
      </w:r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br/>
      </w:r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br/>
        <w:t>"The major challenges that the local market is seized with include, working capital constraints, problems in certification of polished diamonds, lack of access to regional and international markets and a negative perception on Zimbabwe."</w:t>
      </w:r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br/>
      </w:r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br/>
        <w:t>There are more than 10 diamond cutting and polishing companies in Zimbabwe.</w:t>
      </w:r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br/>
      </w:r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br/>
        <w:t>According to reports, Zimbabwe's diamond beneficiation drive is in danger of becoming a pipe dream as local cutters and polishers continue to be side-lined in favour of foreign processors, while the precious gems continue to be flown to Antwerp and other destinations for valuation, grading and cutting.</w:t>
      </w:r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br/>
      </w:r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br/>
        <w:t>The government made a decision to pursue local value addition and beneficiation as key pillars of its economic revival and empowerment policy.</w:t>
      </w:r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br/>
      </w:r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br/>
        <w:t xml:space="preserve">Industry and Commerce minister Mike </w:t>
      </w:r>
      <w:proofErr w:type="spellStart"/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t>Bimha</w:t>
      </w:r>
      <w:proofErr w:type="spellEnd"/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t xml:space="preserve"> told the Mine </w:t>
      </w:r>
      <w:proofErr w:type="spellStart"/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t>Entra</w:t>
      </w:r>
      <w:proofErr w:type="spellEnd"/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t xml:space="preserve"> 2017 conference that government was considering reviewing the 10% market share upwards.</w:t>
      </w:r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br/>
      </w:r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br/>
        <w:t xml:space="preserve">"In order to promote and facilitate development of this important sub-sector, we think the desired context as envisaged in the </w:t>
      </w:r>
      <w:proofErr w:type="spellStart"/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t>ZimAsset</w:t>
      </w:r>
      <w:proofErr w:type="spellEnd"/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t xml:space="preserve">, we will be announcing improvement from the 10% in the current statutory instrument once consultation within government are finalised, hopefully in the next month," </w:t>
      </w:r>
      <w:proofErr w:type="spellStart"/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t>Bimha</w:t>
      </w:r>
      <w:proofErr w:type="spellEnd"/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t xml:space="preserve"> said.</w:t>
      </w:r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br/>
      </w:r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br/>
        <w:t>"Companies are, therefore, encouraged to embrace and invest in local beneficiation for them to meet the required threshold."</w:t>
      </w:r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br/>
      </w:r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br/>
      </w:r>
      <w:proofErr w:type="spellStart"/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t>Mpofu</w:t>
      </w:r>
      <w:proofErr w:type="spellEnd"/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t xml:space="preserve"> said ZCDC, as the major producer of rough diamonds in Zimbabwe, was mandated by the Ministry of Mines and Mining Development to engage cutting and polishing companies in the </w:t>
      </w:r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lastRenderedPageBreak/>
        <w:t>diamond value addition industry to establish the requisite capacity in the sector and come up with strategies to grow the industry.</w:t>
      </w:r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br/>
      </w:r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br/>
        <w:t>He said an all stakeholders committee, which was spearheading the establishment of a one-stop diamond value management centre, was set up last month.</w:t>
      </w:r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br/>
      </w:r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br/>
        <w:t>The centre would house all diamond value chain industries and other support industries, he said.</w:t>
      </w:r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br/>
        <w:t xml:space="preserve">- </w:t>
      </w:r>
      <w:proofErr w:type="gramStart"/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t>the</w:t>
      </w:r>
      <w:proofErr w:type="gramEnd"/>
      <w:r w:rsidRPr="00E33C3E">
        <w:rPr>
          <w:rFonts w:ascii="Arial" w:eastAsia="Times New Roman" w:hAnsi="Arial" w:cs="Arial"/>
          <w:color w:val="444444"/>
          <w:sz w:val="21"/>
          <w:szCs w:val="21"/>
          <w:lang w:eastAsia="en-ZA"/>
        </w:rPr>
        <w:t xml:space="preserve"> standard</w:t>
      </w:r>
    </w:p>
    <w:p w:rsidR="00546C49" w:rsidRDefault="008628BD"/>
    <w:sectPr w:rsidR="00546C49" w:rsidSect="00E33C3E">
      <w:pgSz w:w="11906" w:h="16838"/>
      <w:pgMar w:top="851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C3E"/>
    <w:rsid w:val="002F6227"/>
    <w:rsid w:val="005B0CDE"/>
    <w:rsid w:val="008628BD"/>
    <w:rsid w:val="00E3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3FB280-5733-460A-8F9B-45C174C2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3C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3C3E"/>
    <w:rPr>
      <w:rFonts w:ascii="Times New Roman" w:eastAsia="Times New Roman" w:hAnsi="Times New Roman" w:cs="Times New Roman"/>
      <w:b/>
      <w:bCs/>
      <w:sz w:val="36"/>
      <w:szCs w:val="36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0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Tekeshe</dc:creator>
  <cp:keywords/>
  <dc:description/>
  <cp:lastModifiedBy>David Tekeshe</cp:lastModifiedBy>
  <cp:revision>2</cp:revision>
  <cp:lastPrinted>2018-12-08T03:30:00Z</cp:lastPrinted>
  <dcterms:created xsi:type="dcterms:W3CDTF">2018-12-08T03:04:00Z</dcterms:created>
  <dcterms:modified xsi:type="dcterms:W3CDTF">2018-12-08T03:40:00Z</dcterms:modified>
</cp:coreProperties>
</file>