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7AF2" w:rsidRPr="004323B4" w:rsidRDefault="004323B4" w:rsidP="004323B4">
      <w:pPr>
        <w:jc w:val="center"/>
        <w:rPr>
          <w:b/>
        </w:rPr>
      </w:pPr>
      <w:r w:rsidRPr="004323B4">
        <w:rPr>
          <w:b/>
        </w:rPr>
        <w:t>Capstone Project Ideas</w:t>
      </w:r>
    </w:p>
    <w:p w:rsidR="004323B4" w:rsidRDefault="004323B4" w:rsidP="004323B4">
      <w:pPr>
        <w:jc w:val="center"/>
        <w:rPr>
          <w:b/>
        </w:rPr>
      </w:pPr>
      <w:r w:rsidRPr="004323B4">
        <w:rPr>
          <w:b/>
        </w:rPr>
        <w:t>Daniel Teodorescu</w:t>
      </w:r>
    </w:p>
    <w:p w:rsidR="004323B4" w:rsidRDefault="004323B4" w:rsidP="004323B4">
      <w:pPr>
        <w:rPr>
          <w:b/>
        </w:rPr>
      </w:pPr>
    </w:p>
    <w:p w:rsidR="004323B4" w:rsidRDefault="004323B4" w:rsidP="004323B4">
      <w:r w:rsidRPr="004323B4">
        <w:t>A</w:t>
      </w:r>
      <w:r>
        <w:t xml:space="preserve">ll three ideas will use the latest data from the Integrated </w:t>
      </w:r>
      <w:proofErr w:type="gramStart"/>
      <w:r>
        <w:t>Postsecondary  Education</w:t>
      </w:r>
      <w:proofErr w:type="gramEnd"/>
      <w:r>
        <w:t xml:space="preserve"> Data System (IPEDS) available publicly at </w:t>
      </w:r>
      <w:hyperlink r:id="rId5" w:history="1">
        <w:r>
          <w:rPr>
            <w:rStyle w:val="Hyperlink"/>
          </w:rPr>
          <w:t>https://nces.ed.gov/ipeds/datacenter/DataFiles.aspx</w:t>
        </w:r>
      </w:hyperlink>
    </w:p>
    <w:p w:rsidR="004323B4" w:rsidRDefault="004323B4" w:rsidP="004323B4">
      <w:r>
        <w:t>Specially, I w</w:t>
      </w:r>
      <w:r w:rsidR="006A6893">
        <w:t>ill use four</w:t>
      </w:r>
      <w:r>
        <w:t xml:space="preserve"> datasets from </w:t>
      </w:r>
      <w:r w:rsidR="006A6893">
        <w:t xml:space="preserve">the </w:t>
      </w:r>
      <w:r>
        <w:t>IPEDS surveys:</w:t>
      </w:r>
    </w:p>
    <w:p w:rsidR="004323B4" w:rsidRDefault="004323B4" w:rsidP="004323B4">
      <w:r>
        <w:t>-Institutional Characteristics (</w:t>
      </w:r>
      <w:r w:rsidR="006A6893">
        <w:t>hd2012</w:t>
      </w:r>
      <w:r>
        <w:t xml:space="preserve">) </w:t>
      </w:r>
    </w:p>
    <w:p w:rsidR="004323B4" w:rsidRDefault="004323B4" w:rsidP="004323B4">
      <w:r>
        <w:t>-Fall Enrollment (ef2017</w:t>
      </w:r>
      <w:r w:rsidR="006A6893">
        <w:t xml:space="preserve">a_dist &amp; </w:t>
      </w:r>
      <w:r w:rsidR="006A6893">
        <w:t>e</w:t>
      </w:r>
      <w:r w:rsidR="006A6893">
        <w:t>f2012</w:t>
      </w:r>
      <w:r w:rsidR="006A6893">
        <w:t>a_</w:t>
      </w:r>
      <w:proofErr w:type="gramStart"/>
      <w:r w:rsidR="006A6893">
        <w:t xml:space="preserve">dist </w:t>
      </w:r>
      <w:r>
        <w:t>)</w:t>
      </w:r>
      <w:proofErr w:type="gramEnd"/>
    </w:p>
    <w:p w:rsidR="004323B4" w:rsidRDefault="006A6893" w:rsidP="004323B4">
      <w:r>
        <w:t>The three</w:t>
      </w:r>
      <w:r w:rsidR="004323B4">
        <w:t xml:space="preserve"> datasets will be merged by UNITID and will be read into R for exploratory data analysis as</w:t>
      </w:r>
      <w:r w:rsidR="00640C76">
        <w:t xml:space="preserve"> well as inferential statistics to analyze </w:t>
      </w:r>
      <w:r>
        <w:t>enrollments</w:t>
      </w:r>
      <w:r w:rsidR="00640C76">
        <w:t xml:space="preserve"> in online programs by different types of institutions. </w:t>
      </w:r>
      <w:r w:rsidR="004323B4">
        <w:t xml:space="preserve"> </w:t>
      </w:r>
    </w:p>
    <w:p w:rsidR="004323B4" w:rsidRDefault="004323B4" w:rsidP="004323B4"/>
    <w:p w:rsidR="007B5186" w:rsidRPr="006A6893" w:rsidRDefault="007B5186" w:rsidP="007B5186">
      <w:pPr>
        <w:rPr>
          <w:b/>
        </w:rPr>
      </w:pPr>
      <w:r w:rsidRPr="006A6893">
        <w:rPr>
          <w:b/>
        </w:rPr>
        <w:t xml:space="preserve">Idea 1)   Differences in Online Enrollments between Historically Black Colleges and Universities (HBCUs) and other public and private not for profit institutions.   </w:t>
      </w:r>
      <w:r w:rsidR="006F3EC7">
        <w:rPr>
          <w:b/>
        </w:rPr>
        <w:t xml:space="preserve">(Independent Variable: HBCU) </w:t>
      </w:r>
    </w:p>
    <w:p w:rsidR="007B5186" w:rsidRDefault="007B5186" w:rsidP="007B5186">
      <w:r>
        <w:t xml:space="preserve">RQ1. Do HBCUs have a lower % of students enrolled in online programs than other public and private, not for profit institutions?  </w:t>
      </w:r>
    </w:p>
    <w:p w:rsidR="007B5186" w:rsidRDefault="007B5186" w:rsidP="007B5186"/>
    <w:p w:rsidR="007B5186" w:rsidRDefault="007B5186" w:rsidP="007B5186">
      <w:r>
        <w:t xml:space="preserve">RQ2. How does the distribution of online students differ between HBCUs and non-HBCUs in terms </w:t>
      </w:r>
      <w:proofErr w:type="gramStart"/>
      <w:r>
        <w:t>of:</w:t>
      </w:r>
      <w:proofErr w:type="gramEnd"/>
      <w:r>
        <w:t xml:space="preserve">  </w:t>
      </w:r>
    </w:p>
    <w:tbl>
      <w:tblPr>
        <w:tblW w:w="9597" w:type="dxa"/>
        <w:tblLook w:val="04A0" w:firstRow="1" w:lastRow="0" w:firstColumn="1" w:lastColumn="0" w:noHBand="0" w:noVBand="1"/>
      </w:tblPr>
      <w:tblGrid>
        <w:gridCol w:w="9597"/>
      </w:tblGrid>
      <w:tr w:rsidR="007B5186" w:rsidRPr="00640C76" w:rsidTr="00611D75">
        <w:trPr>
          <w:trHeight w:val="261"/>
        </w:trPr>
        <w:tc>
          <w:tcPr>
            <w:tcW w:w="95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B5186" w:rsidRDefault="007B5186" w:rsidP="00611D7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-% in state students </w:t>
            </w:r>
          </w:p>
          <w:p w:rsidR="007B5186" w:rsidRDefault="007B5186" w:rsidP="00611D7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-% out-of-state-students</w:t>
            </w:r>
          </w:p>
          <w:p w:rsidR="007B5186" w:rsidRPr="00640C76" w:rsidRDefault="007B5186" w:rsidP="00611D7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-% international</w:t>
            </w:r>
          </w:p>
        </w:tc>
      </w:tr>
    </w:tbl>
    <w:p w:rsidR="007B5186" w:rsidRDefault="007B5186" w:rsidP="007B5186"/>
    <w:p w:rsidR="007B5186" w:rsidRDefault="007B5186" w:rsidP="007B5186">
      <w:r>
        <w:t xml:space="preserve">RQ3.  How did enrollments in online programs grow between 2012 and 2017 at HBCUs vs. other </w:t>
      </w:r>
      <w:r w:rsidR="006F3EC7">
        <w:t xml:space="preserve">public and not for private </w:t>
      </w:r>
      <w:r>
        <w:t xml:space="preserve">institutions? </w:t>
      </w:r>
    </w:p>
    <w:p w:rsidR="007B5186" w:rsidRDefault="007B5186" w:rsidP="004323B4">
      <w:pPr>
        <w:rPr>
          <w:b/>
        </w:rPr>
      </w:pPr>
    </w:p>
    <w:p w:rsidR="006F3EC7" w:rsidRPr="006A6893" w:rsidRDefault="006A6893" w:rsidP="004323B4">
      <w:pPr>
        <w:rPr>
          <w:b/>
        </w:rPr>
      </w:pPr>
      <w:r w:rsidRPr="006A6893">
        <w:rPr>
          <w:b/>
        </w:rPr>
        <w:t>Idea 2</w:t>
      </w:r>
      <w:r w:rsidR="004323B4" w:rsidRPr="006A6893">
        <w:rPr>
          <w:b/>
        </w:rPr>
        <w:t xml:space="preserve">)   </w:t>
      </w:r>
      <w:r w:rsidR="00640C76" w:rsidRPr="006A6893">
        <w:rPr>
          <w:b/>
        </w:rPr>
        <w:t xml:space="preserve">Differences </w:t>
      </w:r>
      <w:r w:rsidRPr="006A6893">
        <w:rPr>
          <w:b/>
        </w:rPr>
        <w:t xml:space="preserve">in Online Enrollments </w:t>
      </w:r>
      <w:r w:rsidR="006F3EC7">
        <w:rPr>
          <w:b/>
        </w:rPr>
        <w:t xml:space="preserve">by type of location </w:t>
      </w:r>
      <w:r w:rsidR="00E76085" w:rsidRPr="006A6893">
        <w:rPr>
          <w:b/>
        </w:rPr>
        <w:t xml:space="preserve">for public and private not for profit </w:t>
      </w:r>
      <w:r w:rsidR="006F3EC7">
        <w:rPr>
          <w:b/>
        </w:rPr>
        <w:t xml:space="preserve">institutions (Independent Variable: LOCALE) </w:t>
      </w:r>
      <w:r w:rsidR="00E76085" w:rsidRPr="006A6893">
        <w:rPr>
          <w:b/>
        </w:rPr>
        <w:t xml:space="preserve"> </w:t>
      </w:r>
    </w:p>
    <w:p w:rsidR="00640C76" w:rsidRDefault="00640C76" w:rsidP="004323B4">
      <w:r>
        <w:t xml:space="preserve">RQ1. Do rural colleges and universities have a higher % of students enrolled in online programs than institutions located in urban or suburban </w:t>
      </w:r>
      <w:r w:rsidR="00E76085">
        <w:t>areas?</w:t>
      </w:r>
    </w:p>
    <w:p w:rsidR="00E76085" w:rsidRDefault="00E76085" w:rsidP="00E76085">
      <w:r>
        <w:t>RQ2</w:t>
      </w:r>
      <w:r>
        <w:t xml:space="preserve">. How does the distribution of online students vary by LOCALE in terms </w:t>
      </w:r>
      <w:proofErr w:type="gramStart"/>
      <w:r>
        <w:t>of:</w:t>
      </w:r>
      <w:proofErr w:type="gramEnd"/>
      <w:r>
        <w:t xml:space="preserve">  </w:t>
      </w:r>
    </w:p>
    <w:tbl>
      <w:tblPr>
        <w:tblW w:w="9597" w:type="dxa"/>
        <w:tblLook w:val="04A0" w:firstRow="1" w:lastRow="0" w:firstColumn="1" w:lastColumn="0" w:noHBand="0" w:noVBand="1"/>
      </w:tblPr>
      <w:tblGrid>
        <w:gridCol w:w="9597"/>
      </w:tblGrid>
      <w:tr w:rsidR="00E76085" w:rsidRPr="00640C76" w:rsidTr="00611D75">
        <w:trPr>
          <w:trHeight w:val="261"/>
        </w:trPr>
        <w:tc>
          <w:tcPr>
            <w:tcW w:w="95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76085" w:rsidRDefault="00E76085" w:rsidP="00611D7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-% in state students </w:t>
            </w:r>
          </w:p>
          <w:p w:rsidR="00E76085" w:rsidRDefault="00E76085" w:rsidP="00611D7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-% </w:t>
            </w:r>
            <w:r w:rsidR="006A6893">
              <w:rPr>
                <w:rFonts w:ascii="Arial" w:eastAsia="Times New Roman" w:hAnsi="Arial" w:cs="Arial"/>
                <w:sz w:val="20"/>
                <w:szCs w:val="20"/>
              </w:rPr>
              <w:t xml:space="preserve">out-of-state 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students</w:t>
            </w:r>
          </w:p>
          <w:p w:rsidR="00E76085" w:rsidRPr="00640C76" w:rsidRDefault="00E76085" w:rsidP="00611D7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-% international</w:t>
            </w:r>
            <w:r w:rsidR="006A6893">
              <w:rPr>
                <w:rFonts w:ascii="Arial" w:eastAsia="Times New Roman" w:hAnsi="Arial" w:cs="Arial"/>
                <w:sz w:val="20"/>
                <w:szCs w:val="20"/>
              </w:rPr>
              <w:t xml:space="preserve"> students </w:t>
            </w:r>
          </w:p>
        </w:tc>
      </w:tr>
    </w:tbl>
    <w:p w:rsidR="00E76085" w:rsidRDefault="00E76085" w:rsidP="004323B4"/>
    <w:p w:rsidR="00E76085" w:rsidRDefault="00E76085" w:rsidP="004323B4">
      <w:r>
        <w:t>RQ3</w:t>
      </w:r>
      <w:r w:rsidR="006A6893">
        <w:t xml:space="preserve">.  How did enrollments in online programs grow between 2012 and 2017, by locale? </w:t>
      </w:r>
    </w:p>
    <w:p w:rsidR="00640C76" w:rsidRDefault="00640C76" w:rsidP="004323B4"/>
    <w:p w:rsidR="007B5186" w:rsidRDefault="007B5186" w:rsidP="007B5186">
      <w:pPr>
        <w:rPr>
          <w:b/>
        </w:rPr>
      </w:pPr>
    </w:p>
    <w:p w:rsidR="007B5186" w:rsidRPr="006A6893" w:rsidRDefault="006F3EC7" w:rsidP="007B5186">
      <w:pPr>
        <w:rPr>
          <w:b/>
        </w:rPr>
      </w:pPr>
      <w:r>
        <w:rPr>
          <w:b/>
        </w:rPr>
        <w:t>Idea 3</w:t>
      </w:r>
      <w:r w:rsidR="007B5186" w:rsidRPr="006A6893">
        <w:rPr>
          <w:b/>
        </w:rPr>
        <w:t xml:space="preserve">)   Differences in Online Enrollments </w:t>
      </w:r>
      <w:r w:rsidR="007B5186">
        <w:rPr>
          <w:b/>
        </w:rPr>
        <w:t xml:space="preserve">among public, </w:t>
      </w:r>
      <w:r w:rsidR="007B5186" w:rsidRPr="006A6893">
        <w:rPr>
          <w:b/>
        </w:rPr>
        <w:t>private not for profit</w:t>
      </w:r>
      <w:r w:rsidR="007B5186">
        <w:rPr>
          <w:b/>
        </w:rPr>
        <w:t>, and private f</w:t>
      </w:r>
      <w:r>
        <w:rPr>
          <w:b/>
        </w:rPr>
        <w:t xml:space="preserve">or profit </w:t>
      </w:r>
      <w:r w:rsidR="007B5186">
        <w:rPr>
          <w:b/>
        </w:rPr>
        <w:t>institutions (</w:t>
      </w:r>
      <w:r>
        <w:rPr>
          <w:b/>
        </w:rPr>
        <w:t xml:space="preserve">Independent Variable: </w:t>
      </w:r>
      <w:r w:rsidR="007B5186">
        <w:rPr>
          <w:b/>
        </w:rPr>
        <w:t xml:space="preserve">CONTROL) </w:t>
      </w:r>
      <w:r w:rsidR="007B5186" w:rsidRPr="006A6893">
        <w:rPr>
          <w:b/>
        </w:rPr>
        <w:t xml:space="preserve">  </w:t>
      </w:r>
    </w:p>
    <w:p w:rsidR="007B5186" w:rsidRDefault="007B5186" w:rsidP="007B5186">
      <w:r>
        <w:t xml:space="preserve">RQ1. </w:t>
      </w:r>
      <w:r w:rsidR="006F3EC7">
        <w:t xml:space="preserve">How does the % of students in online program vary by type of institution (CONTROL)? </w:t>
      </w:r>
    </w:p>
    <w:p w:rsidR="007B5186" w:rsidRDefault="007B5186" w:rsidP="007B5186">
      <w:r>
        <w:t>RQ2. How does the distribution of online students</w:t>
      </w:r>
      <w:r w:rsidR="006F3EC7">
        <w:t xml:space="preserve"> vary by CONTROL </w:t>
      </w:r>
      <w:r>
        <w:t xml:space="preserve">in terms </w:t>
      </w:r>
      <w:proofErr w:type="gramStart"/>
      <w:r>
        <w:t>of:</w:t>
      </w:r>
      <w:proofErr w:type="gramEnd"/>
      <w:r>
        <w:t xml:space="preserve">  </w:t>
      </w:r>
    </w:p>
    <w:tbl>
      <w:tblPr>
        <w:tblW w:w="9597" w:type="dxa"/>
        <w:tblLook w:val="04A0" w:firstRow="1" w:lastRow="0" w:firstColumn="1" w:lastColumn="0" w:noHBand="0" w:noVBand="1"/>
      </w:tblPr>
      <w:tblGrid>
        <w:gridCol w:w="9597"/>
      </w:tblGrid>
      <w:tr w:rsidR="007B5186" w:rsidRPr="00640C76" w:rsidTr="00611D75">
        <w:trPr>
          <w:trHeight w:val="261"/>
        </w:trPr>
        <w:tc>
          <w:tcPr>
            <w:tcW w:w="95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B5186" w:rsidRDefault="007B5186" w:rsidP="00611D7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-% in state students </w:t>
            </w:r>
          </w:p>
          <w:p w:rsidR="007B5186" w:rsidRDefault="007B5186" w:rsidP="00611D7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-% out-of-state students</w:t>
            </w:r>
          </w:p>
          <w:p w:rsidR="007B5186" w:rsidRPr="00640C76" w:rsidRDefault="007B5186" w:rsidP="00611D7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-% international students </w:t>
            </w:r>
          </w:p>
        </w:tc>
      </w:tr>
    </w:tbl>
    <w:p w:rsidR="007B5186" w:rsidRDefault="007B5186" w:rsidP="007B5186"/>
    <w:p w:rsidR="007B5186" w:rsidRDefault="007B5186" w:rsidP="007B5186">
      <w:r>
        <w:t xml:space="preserve">RQ3.  How did enrollments in online programs grow </w:t>
      </w:r>
      <w:r w:rsidR="006F3EC7">
        <w:t>between 2012 and 2017, by CONTROL</w:t>
      </w:r>
      <w:r>
        <w:t xml:space="preserve">? </w:t>
      </w:r>
    </w:p>
    <w:p w:rsidR="006A6893" w:rsidRDefault="006A6893" w:rsidP="004323B4"/>
    <w:p w:rsidR="00640C76" w:rsidRPr="004323B4" w:rsidRDefault="00640C76" w:rsidP="004323B4">
      <w:r>
        <w:t xml:space="preserve"> </w:t>
      </w:r>
      <w:bookmarkStart w:id="0" w:name="_GoBack"/>
      <w:bookmarkEnd w:id="0"/>
    </w:p>
    <w:sectPr w:rsidR="00640C76" w:rsidRPr="004323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DCA3FC0"/>
    <w:multiLevelType w:val="hybridMultilevel"/>
    <w:tmpl w:val="ADE24C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6F57"/>
    <w:rsid w:val="004323B4"/>
    <w:rsid w:val="00640C76"/>
    <w:rsid w:val="006A6893"/>
    <w:rsid w:val="006F3EC7"/>
    <w:rsid w:val="00706F57"/>
    <w:rsid w:val="007B5186"/>
    <w:rsid w:val="00937AF2"/>
    <w:rsid w:val="00E76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7A94EE"/>
  <w15:chartTrackingRefBased/>
  <w15:docId w15:val="{493A56DA-1111-4C95-9BF3-296FF419C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323B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40C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463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nces.ed.gov/ipeds/datacenter/DataFiles.asp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2</Pages>
  <Words>344</Words>
  <Characters>1965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Teodorescu, Daniel</dc:creator>
  <cp:keywords/>
  <dc:description/>
  <cp:lastModifiedBy>Teodorescu, Daniel</cp:lastModifiedBy>
  <cp:revision>2</cp:revision>
  <dcterms:created xsi:type="dcterms:W3CDTF">2019-06-08T20:03:00Z</dcterms:created>
  <dcterms:modified xsi:type="dcterms:W3CDTF">2019-06-08T22:00:00Z</dcterms:modified>
</cp:coreProperties>
</file>