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5F966" w14:textId="0E6053FA" w:rsidR="00B2217F" w:rsidRDefault="00B2217F" w:rsidP="00B2217F">
      <w:pPr>
        <w:spacing w:line="360" w:lineRule="auto"/>
        <w:ind w:firstLine="720"/>
        <w:jc w:val="center"/>
        <w:rPr>
          <w:rFonts w:ascii="Times New Roman" w:hAnsi="Times New Roman" w:cs="Times New Roman"/>
        </w:rPr>
      </w:pPr>
      <w:r>
        <w:rPr>
          <w:rFonts w:ascii="Times New Roman" w:hAnsi="Times New Roman" w:cs="Times New Roman"/>
        </w:rPr>
        <w:t>Budgeting Application Comparisons</w:t>
      </w:r>
    </w:p>
    <w:p w14:paraId="47EE6B9F" w14:textId="4DD619EF" w:rsidR="007717AE" w:rsidRDefault="008670E3" w:rsidP="007717AE">
      <w:pPr>
        <w:spacing w:line="360" w:lineRule="auto"/>
        <w:ind w:firstLine="720"/>
        <w:rPr>
          <w:rFonts w:ascii="Times New Roman" w:hAnsi="Times New Roman" w:cs="Times New Roman"/>
        </w:rPr>
      </w:pPr>
      <w:r w:rsidRPr="007717AE">
        <w:rPr>
          <w:rFonts w:ascii="Times New Roman" w:hAnsi="Times New Roman" w:cs="Times New Roman"/>
        </w:rPr>
        <w:t>When it comes to the world of budgeting apps</w:t>
      </w:r>
      <w:r w:rsidR="007717AE">
        <w:rPr>
          <w:rFonts w:ascii="Times New Roman" w:hAnsi="Times New Roman" w:cs="Times New Roman"/>
        </w:rPr>
        <w:t>,</w:t>
      </w:r>
      <w:r w:rsidRPr="007717AE">
        <w:rPr>
          <w:rFonts w:ascii="Times New Roman" w:hAnsi="Times New Roman" w:cs="Times New Roman"/>
        </w:rPr>
        <w:t xml:space="preserve"> it is not hard to find top notch assistance in organizing and keeping track of spending habits. Knowing how to responsibly spend and save money is a vital skill when it comes to adulthood, and having an app to encourage and strengthen this behavior </w:t>
      </w:r>
      <w:r w:rsidR="0056114B" w:rsidRPr="007717AE">
        <w:rPr>
          <w:rFonts w:ascii="Times New Roman" w:hAnsi="Times New Roman" w:cs="Times New Roman"/>
        </w:rPr>
        <w:t>helps develop this</w:t>
      </w:r>
      <w:r w:rsidRPr="007717AE">
        <w:rPr>
          <w:rFonts w:ascii="Times New Roman" w:hAnsi="Times New Roman" w:cs="Times New Roman"/>
        </w:rPr>
        <w:t xml:space="preserve">. In terms of the best budgeting app on the market, there is one that </w:t>
      </w:r>
      <w:r w:rsidR="00D6173F" w:rsidRPr="007717AE">
        <w:rPr>
          <w:rFonts w:ascii="Times New Roman" w:hAnsi="Times New Roman" w:cs="Times New Roman"/>
        </w:rPr>
        <w:t>comes to mind</w:t>
      </w:r>
      <w:r w:rsidRPr="007717AE">
        <w:rPr>
          <w:rFonts w:ascii="Times New Roman" w:hAnsi="Times New Roman" w:cs="Times New Roman"/>
        </w:rPr>
        <w:t>. T</w:t>
      </w:r>
      <w:r w:rsidR="00D6173F" w:rsidRPr="007717AE">
        <w:rPr>
          <w:rFonts w:ascii="Times New Roman" w:hAnsi="Times New Roman" w:cs="Times New Roman"/>
        </w:rPr>
        <w:t xml:space="preserve">his is the </w:t>
      </w:r>
      <w:r w:rsidRPr="007717AE">
        <w:rPr>
          <w:rFonts w:ascii="Times New Roman" w:hAnsi="Times New Roman" w:cs="Times New Roman"/>
        </w:rPr>
        <w:t>Mint app developed by Intuit. On the home page it displays different categories of budgeting such as Groceries, Coffee Shops, Fast Food, Movies</w:t>
      </w:r>
      <w:r w:rsidR="0056114B" w:rsidRPr="007717AE">
        <w:rPr>
          <w:rFonts w:ascii="Times New Roman" w:hAnsi="Times New Roman" w:cs="Times New Roman"/>
        </w:rPr>
        <w:t xml:space="preserve"> which are completely customizable</w:t>
      </w:r>
      <w:r w:rsidR="00D6173F" w:rsidRPr="007717AE">
        <w:rPr>
          <w:rFonts w:ascii="Times New Roman" w:hAnsi="Times New Roman" w:cs="Times New Roman"/>
        </w:rPr>
        <w:t xml:space="preserve"> to the user</w:t>
      </w:r>
      <w:r w:rsidR="0056114B" w:rsidRPr="007717AE">
        <w:rPr>
          <w:rFonts w:ascii="Times New Roman" w:hAnsi="Times New Roman" w:cs="Times New Roman"/>
        </w:rPr>
        <w:t>, and tells you how much in each category you have left to spend. There is also a feature that enables you to view the total amount spent in each category via a pi chart. This visualization makes it easier to see where most of your money is going, which you can use to plan how much to budget for each section in the future. Apart from these two features, you also</w:t>
      </w:r>
      <w:r w:rsidR="00B2217F">
        <w:rPr>
          <w:rFonts w:ascii="Times New Roman" w:hAnsi="Times New Roman" w:cs="Times New Roman"/>
        </w:rPr>
        <w:t xml:space="preserve"> get</w:t>
      </w:r>
      <w:r w:rsidR="0056114B" w:rsidRPr="007717AE">
        <w:rPr>
          <w:rFonts w:ascii="Times New Roman" w:hAnsi="Times New Roman" w:cs="Times New Roman"/>
        </w:rPr>
        <w:t xml:space="preserve"> rated on how well you </w:t>
      </w:r>
      <w:r w:rsidR="00B2397D" w:rsidRPr="007717AE">
        <w:rPr>
          <w:rFonts w:ascii="Times New Roman" w:hAnsi="Times New Roman" w:cs="Times New Roman"/>
        </w:rPr>
        <w:t>stick</w:t>
      </w:r>
      <w:r w:rsidR="0056114B" w:rsidRPr="007717AE">
        <w:rPr>
          <w:rFonts w:ascii="Times New Roman" w:hAnsi="Times New Roman" w:cs="Times New Roman"/>
        </w:rPr>
        <w:t xml:space="preserve"> to your budget. This acts </w:t>
      </w:r>
      <w:r w:rsidR="00D6173F" w:rsidRPr="007717AE">
        <w:rPr>
          <w:rFonts w:ascii="Times New Roman" w:hAnsi="Times New Roman" w:cs="Times New Roman"/>
        </w:rPr>
        <w:t>as</w:t>
      </w:r>
      <w:r w:rsidR="0056114B" w:rsidRPr="007717AE">
        <w:rPr>
          <w:rFonts w:ascii="Times New Roman" w:hAnsi="Times New Roman" w:cs="Times New Roman"/>
        </w:rPr>
        <w:t xml:space="preserve"> a reward system</w:t>
      </w:r>
      <w:r w:rsidR="00B2397D" w:rsidRPr="007717AE">
        <w:rPr>
          <w:rFonts w:ascii="Times New Roman" w:hAnsi="Times New Roman" w:cs="Times New Roman"/>
        </w:rPr>
        <w:t xml:space="preserve"> </w:t>
      </w:r>
      <w:r w:rsidR="0056114B" w:rsidRPr="007717AE">
        <w:rPr>
          <w:rFonts w:ascii="Times New Roman" w:hAnsi="Times New Roman" w:cs="Times New Roman"/>
        </w:rPr>
        <w:t xml:space="preserve">and can promote better budgeting behavior. </w:t>
      </w:r>
      <w:r w:rsidR="00B2397D" w:rsidRPr="007717AE">
        <w:rPr>
          <w:rFonts w:ascii="Times New Roman" w:hAnsi="Times New Roman" w:cs="Times New Roman"/>
        </w:rPr>
        <w:t xml:space="preserve">Our app is similar to Mint </w:t>
      </w:r>
      <w:r w:rsidR="00D6173F" w:rsidRPr="007717AE">
        <w:rPr>
          <w:rFonts w:ascii="Times New Roman" w:hAnsi="Times New Roman" w:cs="Times New Roman"/>
        </w:rPr>
        <w:t>because it also has</w:t>
      </w:r>
      <w:r w:rsidR="00B2397D" w:rsidRPr="007717AE">
        <w:rPr>
          <w:rFonts w:ascii="Times New Roman" w:hAnsi="Times New Roman" w:cs="Times New Roman"/>
        </w:rPr>
        <w:t xml:space="preserve"> different categories, but </w:t>
      </w:r>
      <w:r w:rsidR="0042461C">
        <w:rPr>
          <w:rFonts w:ascii="Times New Roman" w:hAnsi="Times New Roman" w:cs="Times New Roman"/>
        </w:rPr>
        <w:t>ours</w:t>
      </w:r>
      <w:r w:rsidR="00D6173F" w:rsidRPr="007717AE">
        <w:rPr>
          <w:rFonts w:ascii="Times New Roman" w:hAnsi="Times New Roman" w:cs="Times New Roman"/>
        </w:rPr>
        <w:t xml:space="preserve"> are more general </w:t>
      </w:r>
      <w:r w:rsidR="000A6A0F">
        <w:rPr>
          <w:rFonts w:ascii="Times New Roman" w:hAnsi="Times New Roman" w:cs="Times New Roman"/>
        </w:rPr>
        <w:t>and allow for specific activity logging in each category</w:t>
      </w:r>
      <w:r w:rsidR="00B2397D" w:rsidRPr="007717AE">
        <w:rPr>
          <w:rFonts w:ascii="Times New Roman" w:hAnsi="Times New Roman" w:cs="Times New Roman"/>
        </w:rPr>
        <w:t>. Also, instead of showing how much you have left in each category, there is a main budget which includes all categories and instead shows you how much you spent in each category</w:t>
      </w:r>
      <w:r w:rsidR="00D6173F" w:rsidRPr="007717AE">
        <w:rPr>
          <w:rFonts w:ascii="Times New Roman" w:hAnsi="Times New Roman" w:cs="Times New Roman"/>
        </w:rPr>
        <w:t xml:space="preserve"> rather than how much you have left</w:t>
      </w:r>
      <w:r w:rsidR="000A6A0F">
        <w:rPr>
          <w:rFonts w:ascii="Times New Roman" w:hAnsi="Times New Roman" w:cs="Times New Roman"/>
        </w:rPr>
        <w:t>,</w:t>
      </w:r>
      <w:r w:rsidR="00D6173F" w:rsidRPr="007717AE">
        <w:rPr>
          <w:rFonts w:ascii="Times New Roman" w:hAnsi="Times New Roman" w:cs="Times New Roman"/>
        </w:rPr>
        <w:t xml:space="preserve"> since there is no specific budget per category</w:t>
      </w:r>
      <w:r w:rsidR="00B2397D" w:rsidRPr="007717AE">
        <w:rPr>
          <w:rFonts w:ascii="Times New Roman" w:hAnsi="Times New Roman" w:cs="Times New Roman"/>
        </w:rPr>
        <w:t xml:space="preserve">. Also, as an alternative to tracking everything per month, it is per week by default, but ultimately the user </w:t>
      </w:r>
      <w:r w:rsidR="000A6A0F">
        <w:rPr>
          <w:rFonts w:ascii="Times New Roman" w:hAnsi="Times New Roman" w:cs="Times New Roman"/>
        </w:rPr>
        <w:t>can make this decision</w:t>
      </w:r>
      <w:r w:rsidR="00B2397D" w:rsidRPr="007717AE">
        <w:rPr>
          <w:rFonts w:ascii="Times New Roman" w:hAnsi="Times New Roman" w:cs="Times New Roman"/>
        </w:rPr>
        <w:t xml:space="preserve"> in the settings. In addition to Mint, another app that is well </w:t>
      </w:r>
      <w:r w:rsidR="000A6A0F">
        <w:rPr>
          <w:rFonts w:ascii="Times New Roman" w:hAnsi="Times New Roman" w:cs="Times New Roman"/>
        </w:rPr>
        <w:t>valued</w:t>
      </w:r>
      <w:r w:rsidR="00B2397D" w:rsidRPr="007717AE">
        <w:rPr>
          <w:rFonts w:ascii="Times New Roman" w:hAnsi="Times New Roman" w:cs="Times New Roman"/>
        </w:rPr>
        <w:t xml:space="preserve"> is the Wally budgeting app. </w:t>
      </w:r>
      <w:r w:rsidR="00A7562F" w:rsidRPr="007717AE">
        <w:rPr>
          <w:rFonts w:ascii="Times New Roman" w:hAnsi="Times New Roman" w:cs="Times New Roman"/>
        </w:rPr>
        <w:t>This app runs very similar to our app to where it does show the remaining total budget, and how much you spend each day</w:t>
      </w:r>
      <w:r w:rsidR="000A6A0F">
        <w:rPr>
          <w:rFonts w:ascii="Times New Roman" w:hAnsi="Times New Roman" w:cs="Times New Roman"/>
        </w:rPr>
        <w:t xml:space="preserve"> as well</w:t>
      </w:r>
      <w:r w:rsidR="00A7562F" w:rsidRPr="007717AE">
        <w:rPr>
          <w:rFonts w:ascii="Times New Roman" w:hAnsi="Times New Roman" w:cs="Times New Roman"/>
        </w:rPr>
        <w:t xml:space="preserve">. It also tells you how much you have overspent, which our app will do </w:t>
      </w:r>
      <w:r w:rsidR="000A6A0F">
        <w:rPr>
          <w:rFonts w:ascii="Times New Roman" w:hAnsi="Times New Roman" w:cs="Times New Roman"/>
        </w:rPr>
        <w:t>too</w:t>
      </w:r>
      <w:r w:rsidR="00A7562F" w:rsidRPr="007717AE">
        <w:rPr>
          <w:rFonts w:ascii="Times New Roman" w:hAnsi="Times New Roman" w:cs="Times New Roman"/>
        </w:rPr>
        <w:t>. An interesting feature that distinguishes the Wally app from other budgeting apps is its ability to process foreign currencies</w:t>
      </w:r>
      <w:r w:rsidR="000A6A0F">
        <w:rPr>
          <w:rFonts w:ascii="Times New Roman" w:hAnsi="Times New Roman" w:cs="Times New Roman"/>
        </w:rPr>
        <w:t>,</w:t>
      </w:r>
      <w:r w:rsidR="00D6173F" w:rsidRPr="007717AE">
        <w:rPr>
          <w:rFonts w:ascii="Times New Roman" w:hAnsi="Times New Roman" w:cs="Times New Roman"/>
        </w:rPr>
        <w:t xml:space="preserve"> which makes it</w:t>
      </w:r>
      <w:r w:rsidR="00A7562F" w:rsidRPr="007717AE">
        <w:rPr>
          <w:rFonts w:ascii="Times New Roman" w:hAnsi="Times New Roman" w:cs="Times New Roman"/>
        </w:rPr>
        <w:t xml:space="preserve"> ideal for college students and people around the world. Our app does not currently support foreign currencies, but that will be something we will most likely </w:t>
      </w:r>
      <w:r w:rsidR="000A6A0F">
        <w:rPr>
          <w:rFonts w:ascii="Times New Roman" w:hAnsi="Times New Roman" w:cs="Times New Roman"/>
        </w:rPr>
        <w:t>implement</w:t>
      </w:r>
      <w:r w:rsidR="00A7562F" w:rsidRPr="007717AE">
        <w:rPr>
          <w:rFonts w:ascii="Times New Roman" w:hAnsi="Times New Roman" w:cs="Times New Roman"/>
        </w:rPr>
        <w:t xml:space="preserve"> in the future. Both the Mint and Wally app have a lot going on in their UI, which comes from </w:t>
      </w:r>
      <w:r w:rsidR="00D6173F" w:rsidRPr="007717AE">
        <w:rPr>
          <w:rFonts w:ascii="Times New Roman" w:hAnsi="Times New Roman" w:cs="Times New Roman"/>
        </w:rPr>
        <w:t>an extended list of</w:t>
      </w:r>
      <w:r w:rsidR="00A7562F" w:rsidRPr="007717AE">
        <w:rPr>
          <w:rFonts w:ascii="Times New Roman" w:hAnsi="Times New Roman" w:cs="Times New Roman"/>
        </w:rPr>
        <w:t xml:space="preserve"> budgeting features. </w:t>
      </w:r>
      <w:r w:rsidR="00885FE8" w:rsidRPr="007717AE">
        <w:rPr>
          <w:rFonts w:ascii="Times New Roman" w:hAnsi="Times New Roman" w:cs="Times New Roman"/>
        </w:rPr>
        <w:t>W</w:t>
      </w:r>
      <w:r w:rsidR="00A7562F" w:rsidRPr="007717AE">
        <w:rPr>
          <w:rFonts w:ascii="Times New Roman" w:hAnsi="Times New Roman" w:cs="Times New Roman"/>
        </w:rPr>
        <w:t>hat sets our app apart from all the rest is its user</w:t>
      </w:r>
      <w:r w:rsidR="00885FE8" w:rsidRPr="007717AE">
        <w:rPr>
          <w:rFonts w:ascii="Times New Roman" w:hAnsi="Times New Roman" w:cs="Times New Roman"/>
        </w:rPr>
        <w:t>-</w:t>
      </w:r>
      <w:r w:rsidR="00A7562F" w:rsidRPr="007717AE">
        <w:rPr>
          <w:rFonts w:ascii="Times New Roman" w:hAnsi="Times New Roman" w:cs="Times New Roman"/>
        </w:rPr>
        <w:t xml:space="preserve">friendly design and </w:t>
      </w:r>
      <w:r w:rsidR="00885FE8" w:rsidRPr="007717AE">
        <w:rPr>
          <w:rFonts w:ascii="Times New Roman" w:hAnsi="Times New Roman" w:cs="Times New Roman"/>
        </w:rPr>
        <w:t xml:space="preserve">its main purpose of telling you how much you have saved while you were staying under your weekly budget. </w:t>
      </w:r>
      <w:r w:rsidR="000A6A0F">
        <w:rPr>
          <w:rFonts w:ascii="Times New Roman" w:hAnsi="Times New Roman" w:cs="Times New Roman"/>
        </w:rPr>
        <w:t>In our app there</w:t>
      </w:r>
      <w:bookmarkStart w:id="0" w:name="_GoBack"/>
      <w:bookmarkEnd w:id="0"/>
      <w:r w:rsidR="00885FE8" w:rsidRPr="007717AE">
        <w:rPr>
          <w:rFonts w:ascii="Times New Roman" w:hAnsi="Times New Roman" w:cs="Times New Roman"/>
        </w:rPr>
        <w:t xml:space="preserve"> are three main categories, </w:t>
      </w:r>
      <w:r w:rsidR="00D6173F" w:rsidRPr="007717AE">
        <w:rPr>
          <w:rFonts w:ascii="Times New Roman" w:hAnsi="Times New Roman" w:cs="Times New Roman"/>
        </w:rPr>
        <w:t>“</w:t>
      </w:r>
      <w:r w:rsidR="00885FE8" w:rsidRPr="007717AE">
        <w:rPr>
          <w:rFonts w:ascii="Times New Roman" w:hAnsi="Times New Roman" w:cs="Times New Roman"/>
        </w:rPr>
        <w:t>Food</w:t>
      </w:r>
      <w:r w:rsidR="00D6173F" w:rsidRPr="007717AE">
        <w:rPr>
          <w:rFonts w:ascii="Times New Roman" w:hAnsi="Times New Roman" w:cs="Times New Roman"/>
        </w:rPr>
        <w:t>”</w:t>
      </w:r>
      <w:r w:rsidR="00885FE8" w:rsidRPr="007717AE">
        <w:rPr>
          <w:rFonts w:ascii="Times New Roman" w:hAnsi="Times New Roman" w:cs="Times New Roman"/>
        </w:rPr>
        <w:t xml:space="preserve">, </w:t>
      </w:r>
      <w:r w:rsidR="00D6173F" w:rsidRPr="007717AE">
        <w:rPr>
          <w:rFonts w:ascii="Times New Roman" w:hAnsi="Times New Roman" w:cs="Times New Roman"/>
        </w:rPr>
        <w:t>“</w:t>
      </w:r>
      <w:r w:rsidR="00885FE8" w:rsidRPr="007717AE">
        <w:rPr>
          <w:rFonts w:ascii="Times New Roman" w:hAnsi="Times New Roman" w:cs="Times New Roman"/>
        </w:rPr>
        <w:t>Transportation</w:t>
      </w:r>
      <w:r w:rsidR="00D6173F" w:rsidRPr="007717AE">
        <w:rPr>
          <w:rFonts w:ascii="Times New Roman" w:hAnsi="Times New Roman" w:cs="Times New Roman"/>
        </w:rPr>
        <w:t>”</w:t>
      </w:r>
      <w:r w:rsidR="00885FE8" w:rsidRPr="007717AE">
        <w:rPr>
          <w:rFonts w:ascii="Times New Roman" w:hAnsi="Times New Roman" w:cs="Times New Roman"/>
        </w:rPr>
        <w:t xml:space="preserve">, and </w:t>
      </w:r>
      <w:r w:rsidR="00D6173F" w:rsidRPr="007717AE">
        <w:rPr>
          <w:rFonts w:ascii="Times New Roman" w:hAnsi="Times New Roman" w:cs="Times New Roman"/>
        </w:rPr>
        <w:t>“</w:t>
      </w:r>
      <w:r w:rsidR="00885FE8" w:rsidRPr="007717AE">
        <w:rPr>
          <w:rFonts w:ascii="Times New Roman" w:hAnsi="Times New Roman" w:cs="Times New Roman"/>
        </w:rPr>
        <w:t>Entertainment</w:t>
      </w:r>
      <w:r w:rsidR="00D6173F" w:rsidRPr="007717AE">
        <w:rPr>
          <w:rFonts w:ascii="Times New Roman" w:hAnsi="Times New Roman" w:cs="Times New Roman"/>
        </w:rPr>
        <w:t>”</w:t>
      </w:r>
      <w:r w:rsidR="00885FE8" w:rsidRPr="007717AE">
        <w:rPr>
          <w:rFonts w:ascii="Times New Roman" w:hAnsi="Times New Roman" w:cs="Times New Roman"/>
        </w:rPr>
        <w:t>. Under the food category you can input how much you have spent on an item which will be taken out of the weekly budget, or how much you saved by refraining from purchasing an item. The weekly budget is set after the weekly grocery shopping has been made, so any extra purchase towards food can be</w:t>
      </w:r>
      <w:r w:rsidR="00D6173F" w:rsidRPr="007717AE">
        <w:rPr>
          <w:rFonts w:ascii="Times New Roman" w:hAnsi="Times New Roman" w:cs="Times New Roman"/>
        </w:rPr>
        <w:t xml:space="preserve"> seen as</w:t>
      </w:r>
      <w:r w:rsidR="00885FE8" w:rsidRPr="007717AE">
        <w:rPr>
          <w:rFonts w:ascii="Times New Roman" w:hAnsi="Times New Roman" w:cs="Times New Roman"/>
        </w:rPr>
        <w:t xml:space="preserve"> a waste of money. For sure, purchasing through UberEATS can be </w:t>
      </w:r>
      <w:r w:rsidR="00D6173F" w:rsidRPr="007717AE">
        <w:rPr>
          <w:rFonts w:ascii="Times New Roman" w:hAnsi="Times New Roman" w:cs="Times New Roman"/>
        </w:rPr>
        <w:t>expensive</w:t>
      </w:r>
      <w:r w:rsidR="00885FE8" w:rsidRPr="007717AE">
        <w:rPr>
          <w:rFonts w:ascii="Times New Roman" w:hAnsi="Times New Roman" w:cs="Times New Roman"/>
        </w:rPr>
        <w:t xml:space="preserve">, so deciding to cancel that order and instead make a home meal can save you $18.00, which will be logged into the app. </w:t>
      </w:r>
      <w:r w:rsidR="00D6173F" w:rsidRPr="007717AE">
        <w:rPr>
          <w:rFonts w:ascii="Times New Roman" w:hAnsi="Times New Roman" w:cs="Times New Roman"/>
        </w:rPr>
        <w:t>This relies on the user being indecisive, however. Furthermore, i</w:t>
      </w:r>
      <w:r w:rsidR="00885FE8" w:rsidRPr="007717AE">
        <w:rPr>
          <w:rFonts w:ascii="Times New Roman" w:hAnsi="Times New Roman" w:cs="Times New Roman"/>
        </w:rPr>
        <w:t xml:space="preserve">n the Transportation category, the user inputs a starting point and their destination, then chooses the mode of transportation. Of course, walking/biking will be free, but if the user chooses the </w:t>
      </w:r>
      <w:r w:rsidR="00885FE8" w:rsidRPr="007717AE">
        <w:rPr>
          <w:rFonts w:ascii="Times New Roman" w:hAnsi="Times New Roman" w:cs="Times New Roman"/>
        </w:rPr>
        <w:lastRenderedPageBreak/>
        <w:t>bus, train, or cab, information about the cost of tickets will be recorded, and the most expensive method will be subtracted from the selected method</w:t>
      </w:r>
      <w:r w:rsidR="00D6173F" w:rsidRPr="007717AE">
        <w:rPr>
          <w:rFonts w:ascii="Times New Roman" w:hAnsi="Times New Roman" w:cs="Times New Roman"/>
        </w:rPr>
        <w:t>. T</w:t>
      </w:r>
      <w:r w:rsidR="00885FE8" w:rsidRPr="007717AE">
        <w:rPr>
          <w:rFonts w:ascii="Times New Roman" w:hAnsi="Times New Roman" w:cs="Times New Roman"/>
        </w:rPr>
        <w:t>hat difference will be stored in the “Saved Money” sectio</w:t>
      </w:r>
      <w:r w:rsidR="00D6173F" w:rsidRPr="007717AE">
        <w:rPr>
          <w:rFonts w:ascii="Times New Roman" w:hAnsi="Times New Roman" w:cs="Times New Roman"/>
        </w:rPr>
        <w:t>n</w:t>
      </w:r>
      <w:r w:rsidR="00885FE8" w:rsidRPr="007717AE">
        <w:rPr>
          <w:rFonts w:ascii="Times New Roman" w:hAnsi="Times New Roman" w:cs="Times New Roman"/>
        </w:rPr>
        <w:t xml:space="preserve"> while the amount spent will be taken out of the weekly budget. For the Entertainment section, the user has the option to input the original price, and then the price that was </w:t>
      </w:r>
      <w:r w:rsidR="007717AE" w:rsidRPr="007717AE">
        <w:rPr>
          <w:rFonts w:ascii="Times New Roman" w:hAnsi="Times New Roman" w:cs="Times New Roman"/>
        </w:rPr>
        <w:t>spent</w:t>
      </w:r>
      <w:r w:rsidR="00885FE8" w:rsidRPr="007717AE">
        <w:rPr>
          <w:rFonts w:ascii="Times New Roman" w:hAnsi="Times New Roman" w:cs="Times New Roman"/>
        </w:rPr>
        <w:t xml:space="preserve"> on the product. The actual cost will be taken out of the weekly budget, but the amount saved will be added into the “Saved Money” section. The Entertainment section will be ideally used for clothes, concerts, and movies, but this is ultimately up to the user. So, not only is our app similar to other apps such as Mint or Wally in terms of simple budgeting</w:t>
      </w:r>
      <w:r w:rsidR="00D6173F" w:rsidRPr="007717AE">
        <w:rPr>
          <w:rFonts w:ascii="Times New Roman" w:hAnsi="Times New Roman" w:cs="Times New Roman"/>
        </w:rPr>
        <w:t xml:space="preserve"> during </w:t>
      </w:r>
      <w:r w:rsidR="007717AE" w:rsidRPr="007717AE">
        <w:rPr>
          <w:rFonts w:ascii="Times New Roman" w:hAnsi="Times New Roman" w:cs="Times New Roman"/>
        </w:rPr>
        <w:t>a time period</w:t>
      </w:r>
      <w:r w:rsidR="00885FE8" w:rsidRPr="007717AE">
        <w:rPr>
          <w:rFonts w:ascii="Times New Roman" w:hAnsi="Times New Roman" w:cs="Times New Roman"/>
        </w:rPr>
        <w:t xml:space="preserve">, it </w:t>
      </w:r>
      <w:r w:rsidR="007717AE" w:rsidRPr="007717AE">
        <w:rPr>
          <w:rFonts w:ascii="Times New Roman" w:hAnsi="Times New Roman" w:cs="Times New Roman"/>
        </w:rPr>
        <w:t xml:space="preserve">is different in that it </w:t>
      </w:r>
      <w:r w:rsidR="00885FE8" w:rsidRPr="007717AE">
        <w:rPr>
          <w:rFonts w:ascii="Times New Roman" w:hAnsi="Times New Roman" w:cs="Times New Roman"/>
        </w:rPr>
        <w:t xml:space="preserve">mainly focusses around how much </w:t>
      </w:r>
      <w:r w:rsidR="00D6173F" w:rsidRPr="007717AE">
        <w:rPr>
          <w:rFonts w:ascii="Times New Roman" w:hAnsi="Times New Roman" w:cs="Times New Roman"/>
        </w:rPr>
        <w:t xml:space="preserve">the user has saved in their purchases. </w:t>
      </w:r>
    </w:p>
    <w:p w14:paraId="0D2FABA1" w14:textId="77777777" w:rsidR="007717AE" w:rsidRDefault="007717AE">
      <w:pPr>
        <w:rPr>
          <w:rFonts w:ascii="Times New Roman" w:hAnsi="Times New Roman" w:cs="Times New Roman"/>
        </w:rPr>
      </w:pPr>
      <w:r>
        <w:rPr>
          <w:rFonts w:ascii="Times New Roman" w:hAnsi="Times New Roman" w:cs="Times New Roman"/>
        </w:rPr>
        <w:br w:type="page"/>
      </w:r>
    </w:p>
    <w:p w14:paraId="1F3EBA1B" w14:textId="70D717C1" w:rsidR="0003080B" w:rsidRDefault="007717AE" w:rsidP="007717AE">
      <w:pPr>
        <w:spacing w:after="0" w:line="480" w:lineRule="auto"/>
        <w:ind w:firstLine="720"/>
        <w:jc w:val="center"/>
        <w:rPr>
          <w:rFonts w:ascii="Times New Roman" w:hAnsi="Times New Roman" w:cs="Times New Roman"/>
        </w:rPr>
      </w:pPr>
      <w:r>
        <w:rPr>
          <w:rFonts w:ascii="Times New Roman" w:hAnsi="Times New Roman" w:cs="Times New Roman"/>
        </w:rPr>
        <w:lastRenderedPageBreak/>
        <w:t>Citations</w:t>
      </w:r>
    </w:p>
    <w:p w14:paraId="1070D2E3" w14:textId="635A8143" w:rsidR="007717AE" w:rsidRDefault="007717AE" w:rsidP="007717AE">
      <w:pPr>
        <w:spacing w:after="0"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InCharge Debt Solutions. (2019). </w:t>
      </w:r>
      <w:r>
        <w:rPr>
          <w:rFonts w:ascii="Open Sans" w:hAnsi="Open Sans" w:cs="Open Sans"/>
          <w:i/>
          <w:iCs/>
          <w:color w:val="000000"/>
          <w:sz w:val="20"/>
          <w:szCs w:val="20"/>
          <w:shd w:val="clear" w:color="auto" w:fill="FFFFFF"/>
        </w:rPr>
        <w:t xml:space="preserve">10 Best Money Apps for 2019: How to Manage, Track and Make </w:t>
      </w:r>
      <w:r>
        <w:rPr>
          <w:rFonts w:ascii="Open Sans" w:hAnsi="Open Sans" w:cs="Open Sans"/>
          <w:i/>
          <w:iCs/>
          <w:color w:val="000000"/>
          <w:sz w:val="20"/>
          <w:szCs w:val="20"/>
          <w:shd w:val="clear" w:color="auto" w:fill="FFFFFF"/>
        </w:rPr>
        <w:tab/>
        <w:t>Money</w:t>
      </w:r>
      <w:r>
        <w:rPr>
          <w:rFonts w:ascii="Open Sans" w:hAnsi="Open Sans" w:cs="Open Sans"/>
          <w:color w:val="000000"/>
          <w:sz w:val="20"/>
          <w:szCs w:val="20"/>
          <w:shd w:val="clear" w:color="auto" w:fill="FFFFFF"/>
        </w:rPr>
        <w:t xml:space="preserve">. [online] Available at: </w:t>
      </w:r>
      <w:hyperlink r:id="rId4" w:history="1">
        <w:r w:rsidRPr="001C7CD0">
          <w:rPr>
            <w:rStyle w:val="Hyperlink"/>
            <w:rFonts w:ascii="Open Sans" w:hAnsi="Open Sans" w:cs="Open Sans"/>
            <w:sz w:val="20"/>
            <w:szCs w:val="20"/>
            <w:shd w:val="clear" w:color="auto" w:fill="FFFFFF"/>
          </w:rPr>
          <w:t>https://www.incharge.org/tools-resources/best-money-apps/</w:t>
        </w:r>
      </w:hyperlink>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ab/>
        <w:t>[Accessed 13 Nov. 2019].</w:t>
      </w:r>
    </w:p>
    <w:p w14:paraId="6AD94FC2" w14:textId="77777777" w:rsidR="007717AE" w:rsidRDefault="007717AE" w:rsidP="007717AE">
      <w:pPr>
        <w:spacing w:after="0"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Rosenberg, E. (2019). </w:t>
      </w:r>
      <w:r>
        <w:rPr>
          <w:rFonts w:ascii="Open Sans" w:hAnsi="Open Sans" w:cs="Open Sans"/>
          <w:i/>
          <w:iCs/>
          <w:color w:val="000000"/>
          <w:sz w:val="20"/>
          <w:szCs w:val="20"/>
          <w:shd w:val="clear" w:color="auto" w:fill="FFFFFF"/>
        </w:rPr>
        <w:t>The 8 Best Budgeting Apps of 2019</w:t>
      </w:r>
      <w:r>
        <w:rPr>
          <w:rFonts w:ascii="Open Sans" w:hAnsi="Open Sans" w:cs="Open Sans"/>
          <w:color w:val="000000"/>
          <w:sz w:val="20"/>
          <w:szCs w:val="20"/>
          <w:shd w:val="clear" w:color="auto" w:fill="FFFFFF"/>
        </w:rPr>
        <w:t xml:space="preserve">. [online] The Balance. Available at: </w:t>
      </w:r>
      <w:r>
        <w:rPr>
          <w:rFonts w:ascii="Open Sans" w:hAnsi="Open Sans" w:cs="Open Sans"/>
          <w:color w:val="000000"/>
          <w:sz w:val="20"/>
          <w:szCs w:val="20"/>
          <w:shd w:val="clear" w:color="auto" w:fill="FFFFFF"/>
        </w:rPr>
        <w:tab/>
        <w:t>https://www.thebalance.com/best-budgeting-apps-4159414 [Accessed 13 Nov. 2019].</w:t>
      </w:r>
    </w:p>
    <w:p w14:paraId="221DC347" w14:textId="77777777" w:rsidR="007717AE" w:rsidRPr="007717AE" w:rsidRDefault="007717AE" w:rsidP="007717AE">
      <w:pPr>
        <w:spacing w:after="0" w:line="480" w:lineRule="auto"/>
        <w:rPr>
          <w:rFonts w:ascii="Times New Roman" w:hAnsi="Times New Roman" w:cs="Times New Roman"/>
        </w:rPr>
      </w:pPr>
    </w:p>
    <w:sectPr w:rsidR="007717AE" w:rsidRPr="00771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E3"/>
    <w:rsid w:val="0003080B"/>
    <w:rsid w:val="000A6A0F"/>
    <w:rsid w:val="0042461C"/>
    <w:rsid w:val="0056114B"/>
    <w:rsid w:val="007717AE"/>
    <w:rsid w:val="008670E3"/>
    <w:rsid w:val="00885FE8"/>
    <w:rsid w:val="00A7562F"/>
    <w:rsid w:val="00B2217F"/>
    <w:rsid w:val="00B2397D"/>
    <w:rsid w:val="00D6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6252"/>
  <w15:chartTrackingRefBased/>
  <w15:docId w15:val="{406BD31B-57E9-42B4-AC52-9407628B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7AE"/>
    <w:rPr>
      <w:color w:val="0563C1" w:themeColor="hyperlink"/>
      <w:u w:val="single"/>
    </w:rPr>
  </w:style>
  <w:style w:type="character" w:styleId="UnresolvedMention">
    <w:name w:val="Unresolved Mention"/>
    <w:basedOn w:val="DefaultParagraphFont"/>
    <w:uiPriority w:val="99"/>
    <w:semiHidden/>
    <w:unhideWhenUsed/>
    <w:rsid w:val="00771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charge.org/tools-resources/best-money-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Davey</dc:creator>
  <cp:keywords/>
  <dc:description/>
  <cp:lastModifiedBy>Li Davey</cp:lastModifiedBy>
  <cp:revision>3</cp:revision>
  <dcterms:created xsi:type="dcterms:W3CDTF">2019-11-13T21:14:00Z</dcterms:created>
  <dcterms:modified xsi:type="dcterms:W3CDTF">2019-11-15T21:40:00Z</dcterms:modified>
</cp:coreProperties>
</file>