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48966A9" w14:textId="77A27B0F" w:rsidR="00927A2F" w:rsidRDefault="00A02A7D">
      <w:pPr>
        <w:pStyle w:val="papersubtitle"/>
        <w:rPr>
          <w:sz w:val="48"/>
          <w:szCs w:val="48"/>
        </w:rPr>
      </w:pPr>
      <w:r>
        <w:rPr>
          <w:sz w:val="48"/>
          <w:szCs w:val="48"/>
        </w:rPr>
        <w:t>Exploring Git Repository Commit Sizes</w:t>
      </w:r>
    </w:p>
    <w:p w14:paraId="382E13E2" w14:textId="77777777" w:rsidR="00927A2F" w:rsidRPr="005B520E" w:rsidRDefault="00927A2F" w:rsidP="00927A2F">
      <w:pPr>
        <w:pStyle w:val="Author"/>
        <w:sectPr w:rsidR="00927A2F" w:rsidRPr="005B520E">
          <w:pgSz w:w="12240" w:h="15840" w:code="1"/>
          <w:pgMar w:top="1080" w:right="893" w:bottom="1440" w:left="893" w:header="720" w:footer="720" w:gutter="0"/>
          <w:cols w:space="720"/>
          <w:docGrid w:linePitch="360"/>
        </w:sectPr>
      </w:pPr>
      <w:r w:rsidRPr="00927A2F">
        <w:t>Drew Guarnera</w:t>
      </w:r>
      <w:r>
        <w:t>, Heather Michaud, Evan Purkhiser</w:t>
      </w:r>
      <w:r w:rsidR="009A7EC2">
        <w:br/>
        <w:t>Department of Computer Science</w:t>
      </w:r>
      <w:r w:rsidR="009A7EC2">
        <w:br/>
        <w:t>The University of Akron</w:t>
      </w:r>
      <w:r>
        <w:br/>
      </w:r>
      <w:r w:rsidRPr="00CD453F">
        <w:rPr>
          <w:rStyle w:val="codeChar"/>
        </w:rPr>
        <w:t>{dtg3,hmm34,emp36}@zips.uakron.edu</w:t>
      </w:r>
    </w:p>
    <w:p w14:paraId="5ABD8623" w14:textId="77777777" w:rsidR="009303D9" w:rsidRPr="005B520E" w:rsidRDefault="009303D9" w:rsidP="00927A2F">
      <w:pPr>
        <w:pStyle w:val="Affiliation"/>
        <w:jc w:val="both"/>
      </w:pPr>
    </w:p>
    <w:p w14:paraId="33CFE008" w14:textId="77777777" w:rsidR="009303D9" w:rsidRPr="005B520E" w:rsidRDefault="009303D9"/>
    <w:p w14:paraId="48D25B49"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4904EB31" w14:textId="706B13C3" w:rsidR="00927A2F" w:rsidRPr="00CD453F" w:rsidRDefault="009303D9" w:rsidP="00927A2F">
      <w:pPr>
        <w:pStyle w:val="Abstract"/>
        <w:rPr>
          <w:rStyle w:val="Emphasis"/>
        </w:rPr>
      </w:pPr>
      <w:r>
        <w:rPr>
          <w:i/>
          <w:iCs/>
        </w:rPr>
        <w:lastRenderedPageBreak/>
        <w:t>Abstract</w:t>
      </w:r>
      <w:r>
        <w:t>—</w:t>
      </w:r>
      <w:r w:rsidR="00927A2F" w:rsidRPr="00CD453F">
        <w:rPr>
          <w:rStyle w:val="Emphasis"/>
        </w:rPr>
        <w:t xml:space="preserve">Version control is an essential modern software </w:t>
      </w:r>
      <w:r w:rsidR="009230F6">
        <w:rPr>
          <w:rStyle w:val="Emphasis"/>
        </w:rPr>
        <w:t>engineering tool</w:t>
      </w:r>
      <w:r w:rsidR="00927A2F" w:rsidRPr="00CD453F">
        <w:rPr>
          <w:rStyle w:val="Emphasis"/>
        </w:rPr>
        <w:t>. It provides the means to reverse detrimental changes with minimal effort, allows developers t</w:t>
      </w:r>
      <w:r w:rsidR="009706B6">
        <w:rPr>
          <w:rStyle w:val="Emphasis"/>
        </w:rPr>
        <w:t>o work collaboratively on large-</w:t>
      </w:r>
      <w:r w:rsidR="00927A2F" w:rsidRPr="00CD453F">
        <w:rPr>
          <w:rStyle w:val="Emphasis"/>
        </w:rPr>
        <w:t xml:space="preserve">scale applications, and can provide a detailed history of an application’s lifecycle. The historical archive of a system proves crucial in revealing valuable patterns, the understanding of </w:t>
      </w:r>
      <w:r w:rsidR="00A02A7D">
        <w:rPr>
          <w:rStyle w:val="Emphasis"/>
        </w:rPr>
        <w:t>which can improve</w:t>
      </w:r>
      <w:r w:rsidR="00927A2F" w:rsidRPr="00CD453F">
        <w:rPr>
          <w:rStyle w:val="Emphasis"/>
        </w:rPr>
        <w:t xml:space="preserve"> the discipline of software development. Many version control systems exist, however th</w:t>
      </w:r>
      <w:r w:rsidR="00A02A7D">
        <w:rPr>
          <w:rStyle w:val="Emphasis"/>
        </w:rPr>
        <w:t>is work specifically focuses on</w:t>
      </w:r>
      <w:r w:rsidR="00927A2F" w:rsidRPr="00CD453F">
        <w:rPr>
          <w:rStyle w:val="Emphasis"/>
        </w:rPr>
        <w:t xml:space="preserve"> Git, a modern system that is rapidly gaining ground within the d</w:t>
      </w:r>
      <w:r w:rsidR="00A02A7D">
        <w:rPr>
          <w:rStyle w:val="Emphasis"/>
        </w:rPr>
        <w:t xml:space="preserve">evelopment community. Since Git </w:t>
      </w:r>
      <w:r w:rsidR="00927A2F" w:rsidRPr="00CD453F">
        <w:rPr>
          <w:rStyle w:val="Emphasis"/>
        </w:rPr>
        <w:t>follows</w:t>
      </w:r>
      <w:r w:rsidR="009230F6">
        <w:rPr>
          <w:rStyle w:val="Emphasis"/>
        </w:rPr>
        <w:t xml:space="preserve"> a distributed version control</w:t>
      </w:r>
      <w:r w:rsidR="00927A2F" w:rsidRPr="00CD453F">
        <w:rPr>
          <w:rStyle w:val="Emphasis"/>
        </w:rPr>
        <w:t xml:space="preserve"> model, any source code repository with a publicly accessible Git endpoint may be cloned by anyone </w:t>
      </w:r>
      <w:r w:rsidR="00A02A7D">
        <w:rPr>
          <w:rStyle w:val="Emphasis"/>
        </w:rPr>
        <w:t>utilizing</w:t>
      </w:r>
      <w:r w:rsidR="00927A2F" w:rsidRPr="00CD453F">
        <w:rPr>
          <w:rStyle w:val="Emphasis"/>
        </w:rPr>
        <w:t xml:space="preserve"> the tool. Changes made to each repository can </w:t>
      </w:r>
      <w:r w:rsidR="00A02A7D">
        <w:rPr>
          <w:rStyle w:val="Emphasis"/>
        </w:rPr>
        <w:t>exist independently</w:t>
      </w:r>
      <w:r w:rsidR="00927A2F" w:rsidRPr="00CD453F">
        <w:rPr>
          <w:rStyle w:val="Emphasis"/>
        </w:rPr>
        <w:t xml:space="preserve"> or be pushed or pulled between clones. Due to this flexibility, Git truly sets itself apart from older and more </w:t>
      </w:r>
      <w:r w:rsidR="002A6B63">
        <w:rPr>
          <w:rStyle w:val="Emphasis"/>
        </w:rPr>
        <w:t>traditional</w:t>
      </w:r>
      <w:r w:rsidR="00927A2F" w:rsidRPr="00CD453F">
        <w:rPr>
          <w:rStyle w:val="Emphasis"/>
        </w:rPr>
        <w:t xml:space="preserve"> version co</w:t>
      </w:r>
      <w:r w:rsidR="00A02A7D">
        <w:rPr>
          <w:rStyle w:val="Emphasis"/>
        </w:rPr>
        <w:t xml:space="preserve">ntrol tools by offering users an immensely </w:t>
      </w:r>
      <w:r w:rsidR="00927A2F" w:rsidRPr="00CD453F">
        <w:rPr>
          <w:rStyle w:val="Emphasis"/>
        </w:rPr>
        <w:t>customizable workflow.</w:t>
      </w:r>
    </w:p>
    <w:p w14:paraId="5CBF9150" w14:textId="26A926A2" w:rsidR="004D72B5" w:rsidRPr="00CD453F" w:rsidRDefault="00927A2F" w:rsidP="00927A2F">
      <w:pPr>
        <w:pStyle w:val="Abstract"/>
        <w:rPr>
          <w:rStyle w:val="Emphasis"/>
        </w:rPr>
      </w:pPr>
      <w:r w:rsidRPr="00CD453F">
        <w:rPr>
          <w:rStyle w:val="Emphasis"/>
        </w:rPr>
        <w:t xml:space="preserve">This study is an attempt to improve upon existing work by examining the commit </w:t>
      </w:r>
      <w:r w:rsidR="00A02A7D">
        <w:rPr>
          <w:rStyle w:val="Emphasis"/>
        </w:rPr>
        <w:t xml:space="preserve">history for </w:t>
      </w:r>
      <w:r w:rsidR="009230F6">
        <w:rPr>
          <w:rStyle w:val="Emphasis"/>
        </w:rPr>
        <w:t>thirteen</w:t>
      </w:r>
      <w:r w:rsidR="00A02A7D">
        <w:rPr>
          <w:rStyle w:val="Emphasis"/>
        </w:rPr>
        <w:t xml:space="preserve"> Git repositories, which is</w:t>
      </w:r>
      <w:r w:rsidRPr="00CD453F">
        <w:rPr>
          <w:rStyle w:val="Emphasis"/>
        </w:rPr>
        <w:t xml:space="preserve"> analyzed and compared to the foundational work to determine if use of the Git version control system </w:t>
      </w:r>
      <w:r w:rsidR="00A02A7D">
        <w:rPr>
          <w:rStyle w:val="Emphasis"/>
        </w:rPr>
        <w:t>improves</w:t>
      </w:r>
      <w:r w:rsidRPr="00CD453F">
        <w:rPr>
          <w:rStyle w:val="Emphasis"/>
        </w:rPr>
        <w:t xml:space="preserve"> the way develop</w:t>
      </w:r>
      <w:r w:rsidR="009230F6">
        <w:rPr>
          <w:rStyle w:val="Emphasis"/>
        </w:rPr>
        <w:t xml:space="preserve">ers make commits. Additionally, </w:t>
      </w:r>
      <w:r w:rsidRPr="00CD453F">
        <w:rPr>
          <w:rStyle w:val="Emphasis"/>
        </w:rPr>
        <w:t xml:space="preserve">size metrics are calculated to investigate if oversized commits are prevalent during development, considering that more modern practices and version control tools emphasize small </w:t>
      </w:r>
      <w:r w:rsidR="009230F6">
        <w:rPr>
          <w:rStyle w:val="Emphasis"/>
        </w:rPr>
        <w:t>changes</w:t>
      </w:r>
      <w:r w:rsidRPr="00CD453F">
        <w:rPr>
          <w:rStyle w:val="Emphasis"/>
        </w:rPr>
        <w:t>.</w:t>
      </w:r>
    </w:p>
    <w:p w14:paraId="3C369416" w14:textId="72527790" w:rsidR="00927A2F" w:rsidRDefault="004D72B5" w:rsidP="00A02A7D">
      <w:pPr>
        <w:pStyle w:val="Keywords"/>
        <w:jc w:val="center"/>
      </w:pPr>
      <w:r w:rsidRPr="004D72B5">
        <w:t>Keywords—</w:t>
      </w:r>
      <w:r w:rsidR="00B57EB1">
        <w:t>DVCS; Git;</w:t>
      </w:r>
      <w:r w:rsidR="00927A2F">
        <w:t xml:space="preserve"> Source Control;</w:t>
      </w:r>
      <w:r w:rsidR="00927A2F" w:rsidRPr="00927A2F">
        <w:t xml:space="preserve"> </w:t>
      </w:r>
      <w:r w:rsidR="00A02A7D">
        <w:t>Metrics; Mining Software Repositories</w:t>
      </w:r>
    </w:p>
    <w:p w14:paraId="14DBEAA9" w14:textId="77777777" w:rsidR="009303D9" w:rsidRPr="00D632BE" w:rsidRDefault="00927A2F" w:rsidP="00927A2F">
      <w:pPr>
        <w:pStyle w:val="Heading1"/>
      </w:pPr>
      <w:r>
        <w:t>Introduction</w:t>
      </w:r>
    </w:p>
    <w:p w14:paraId="53C600A1" w14:textId="42846D20" w:rsidR="00927A2F" w:rsidRDefault="00927A2F" w:rsidP="00927A2F">
      <w:pPr>
        <w:pStyle w:val="BodyText"/>
      </w:pPr>
      <w:r>
        <w:t xml:space="preserve">Throughout the course of </w:t>
      </w:r>
      <w:r w:rsidR="002A6B63">
        <w:t>the</w:t>
      </w:r>
      <w:r w:rsidR="009230F6">
        <w:t xml:space="preserve"> </w:t>
      </w:r>
      <w:r w:rsidR="002A6B63">
        <w:t>software</w:t>
      </w:r>
      <w:r>
        <w:t xml:space="preserve"> life cycle, changes made to </w:t>
      </w:r>
      <w:r w:rsidR="002A6B63">
        <w:t>a</w:t>
      </w:r>
      <w:r>
        <w:t xml:space="preserve"> project are recorded in </w:t>
      </w:r>
      <w:r w:rsidR="00A02A7D">
        <w:t>a chosen</w:t>
      </w:r>
      <w:r>
        <w:t xml:space="preserve"> version control system. When </w:t>
      </w:r>
      <w:r w:rsidR="00A02A7D">
        <w:t>Git is utilized</w:t>
      </w:r>
      <w:r>
        <w:t>, modifications are made to the developer’s local repos</w:t>
      </w:r>
      <w:r w:rsidR="00A02A7D">
        <w:t>itory by committing the changes. T</w:t>
      </w:r>
      <w:r>
        <w:t xml:space="preserve">hese local modifications are </w:t>
      </w:r>
      <w:r w:rsidR="00A02A7D">
        <w:t>placed in</w:t>
      </w:r>
      <w:r>
        <w:t xml:space="preserve"> the central repository by pushing the changes. </w:t>
      </w:r>
      <w:r w:rsidR="00A02A7D">
        <w:t xml:space="preserve">Through proper use of </w:t>
      </w:r>
      <w:r>
        <w:t xml:space="preserve">a version control system, the entire history of a project can be obtained </w:t>
      </w:r>
      <w:r w:rsidR="00A02A7D">
        <w:t xml:space="preserve">via </w:t>
      </w:r>
      <w:r>
        <w:t xml:space="preserve">commit records. </w:t>
      </w:r>
      <w:bookmarkStart w:id="0" w:name="_GoBack"/>
      <w:bookmarkEnd w:id="0"/>
    </w:p>
    <w:p w14:paraId="6E12F2E8" w14:textId="5651233D" w:rsidR="00927A2F" w:rsidRDefault="00927A2F" w:rsidP="00927A2F">
      <w:pPr>
        <w:pStyle w:val="BodyText"/>
      </w:pPr>
      <w:r>
        <w:t>Modern software practices encourage small commits to decrease th</w:t>
      </w:r>
      <w:r w:rsidR="00E515E3">
        <w:t xml:space="preserve">e likelihood of </w:t>
      </w:r>
      <w:r w:rsidR="009706B6">
        <w:t xml:space="preserve">introducing </w:t>
      </w:r>
      <w:r w:rsidR="00E515E3">
        <w:t>bugs</w:t>
      </w:r>
      <w:r w:rsidR="00A02A7D">
        <w:t xml:space="preserve">. Git, in particular, </w:t>
      </w:r>
      <w:r>
        <w:t>motivates these practices with the commit-push workflow. S</w:t>
      </w:r>
      <w:r w:rsidR="007452F2">
        <w:t>maller changes can be committed</w:t>
      </w:r>
      <w:r>
        <w:t xml:space="preserve"> and the la</w:t>
      </w:r>
      <w:r w:rsidR="009230F6">
        <w:t xml:space="preserve">rger </w:t>
      </w:r>
      <w:r w:rsidR="007452F2">
        <w:t xml:space="preserve">aggregation of changes </w:t>
      </w:r>
      <w:r w:rsidR="009706B6">
        <w:t xml:space="preserve">may then be </w:t>
      </w:r>
      <w:r>
        <w:t>pushed.</w:t>
      </w:r>
    </w:p>
    <w:p w14:paraId="67FDA6FD" w14:textId="5C332059" w:rsidR="00927A2F" w:rsidRDefault="00927A2F" w:rsidP="00927A2F">
      <w:pPr>
        <w:pStyle w:val="BodyText"/>
      </w:pPr>
      <w:r>
        <w:t xml:space="preserve">We </w:t>
      </w:r>
      <w:r w:rsidR="00A02A7D">
        <w:t xml:space="preserve">believe </w:t>
      </w:r>
      <w:r>
        <w:t xml:space="preserve">that by studying repositories using </w:t>
      </w:r>
      <w:r w:rsidR="00A02A7D">
        <w:t>a modern version control system</w:t>
      </w:r>
      <w:r>
        <w:t xml:space="preserve">, we can gain a better understanding of common software development practices in terms of commit sizes. In previous studies </w:t>
      </w:r>
      <w:r w:rsidR="00E515E3">
        <w:fldChar w:fldCharType="begin"/>
      </w:r>
      <w:r w:rsidR="00E515E3">
        <w:instrText xml:space="preserve"> ADDIN EN.CITE &lt;EndNote&gt;&lt;Cite ExcludeYear="1"&gt;&lt;Author&gt;Arafat&lt;/Author&gt;&lt;Year&gt;2009&lt;/Year&gt;&lt;RecNum&gt;25&lt;/RecNum&gt;&lt;DisplayText&gt;[1]&lt;/DisplayText&gt;&lt;record&gt;&lt;rec-number&gt;25&lt;/rec-number&gt;&lt;foreign-keys&gt;&lt;key app="EN" db-id="2v0fxsdd5tswpvexvwl5t09steve92s92t2w" timestamp="1386889298"&gt;25&lt;/key&gt;&lt;/foreign-keys&gt;&lt;ref-type name="Conference Proceedings"&gt;10&lt;/ref-type&gt;&lt;contributors&gt;&lt;authors&gt;&lt;author&gt;Arafat, O.&lt;/author&gt;&lt;author&gt;Riehle, D.&lt;/author&gt;&lt;/authors&gt;&lt;/contributors&gt;&lt;titles&gt;&lt;title&gt;The Commit Size Distribution of Open Source Software&lt;/title&gt;&lt;secondary-title&gt;System Sciences, 2009. HICSS &amp;apos;09. 42nd Hawaii International Conference on&lt;/secondary-title&gt;&lt;alt-title&gt;System Sciences, 2009. HICSS &amp;apos;09. 42nd Hawaii International Conference on&lt;/alt-title&gt;&lt;/titles&gt;&lt;pages&gt;1-8&lt;/pages&gt;&lt;keywords&gt;&lt;keyword&gt;economics&lt;/keyword&gt;&lt;keyword&gt;public domain software&lt;/keyword&gt;&lt;keyword&gt;software maintenance&lt;/keyword&gt;&lt;keyword&gt;commit size distribution&lt;/keyword&gt;&lt;keyword&gt;economic&lt;/keyword&gt;&lt;keyword&gt;open source software development processes&lt;/keyword&gt;&lt;keyword&gt;repository refactorings&lt;/keyword&gt;&lt;keyword&gt;Aggregates&lt;/keyword&gt;&lt;keyword&gt;Application software&lt;/keyword&gt;&lt;keyword&gt;Best practices&lt;/keyword&gt;&lt;keyword&gt;Computer industry&lt;/keyword&gt;&lt;keyword&gt;Embedded software&lt;/keyword&gt;&lt;keyword&gt;History&lt;/keyword&gt;&lt;keyword&gt;Open source software&lt;/keyword&gt;&lt;keyword&gt;Power generation economics&lt;/keyword&gt;&lt;keyword&gt;Programming&lt;/keyword&gt;&lt;keyword&gt;Relational databases&lt;/keyword&gt;&lt;/keywords&gt;&lt;dates&gt;&lt;year&gt;2009&lt;/year&gt;&lt;pub-dates&gt;&lt;date&gt;5-8 Jan. 2009&lt;/date&gt;&lt;/pub-dates&gt;&lt;/dates&gt;&lt;isbn&gt;1530-1605&lt;/isbn&gt;&lt;urls&gt;&lt;related-urls&gt;&lt;url&gt;http://ieeexplore.ieee.org/ielx5/4755313/4755314/04755633.pdf?tp=&amp;amp;arnumber=4755633&amp;amp;isnumber=4755314&lt;/url&gt;&lt;/related-urls&gt;&lt;/urls&gt;&lt;electronic-resource-num&gt;10.1109/HICSS.2009.421&lt;/electronic-resource-num&gt;&lt;/record&gt;&lt;/Cite&gt;&lt;/EndNote&gt;</w:instrText>
      </w:r>
      <w:r w:rsidR="00E515E3">
        <w:fldChar w:fldCharType="separate"/>
      </w:r>
      <w:r w:rsidR="00E515E3">
        <w:rPr>
          <w:noProof/>
        </w:rPr>
        <w:t>[</w:t>
      </w:r>
      <w:r w:rsidR="00DC2904" w:rsidRPr="00DC2904">
        <w:rPr>
          <w:noProof/>
        </w:rPr>
        <w:t>Arafat09</w:t>
      </w:r>
      <w:r w:rsidR="00E515E3">
        <w:rPr>
          <w:noProof/>
        </w:rPr>
        <w:t>]</w:t>
      </w:r>
      <w:r w:rsidR="00E515E3">
        <w:fldChar w:fldCharType="end"/>
      </w:r>
      <w:r>
        <w:t xml:space="preserve">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t xml:space="preserve">, size metrics were obtained from </w:t>
      </w:r>
      <w:r w:rsidR="009230F6">
        <w:t>repository histories</w:t>
      </w:r>
      <w:r>
        <w:t xml:space="preserve"> and it was found that less than 15% of commits were considered large. In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t xml:space="preserve"> </w:t>
      </w:r>
      <w:r>
        <w:lastRenderedPageBreak/>
        <w:t xml:space="preserve">specifically, </w:t>
      </w:r>
      <w:r w:rsidR="002E0BD9">
        <w:t>the only projects that were studied were using SVN</w:t>
      </w:r>
      <w:r>
        <w:t xml:space="preserve">. Our ultimate goal is to determine if large commits are a frequent and problematic occurrence in repositories using Git, </w:t>
      </w:r>
      <w:r w:rsidR="009706B6">
        <w:t>which encourages modern practices and stresses small commits in its workflow</w:t>
      </w:r>
      <w:r>
        <w:t xml:space="preserve">. To </w:t>
      </w:r>
      <w:r w:rsidR="002E0BD9">
        <w:t>accomplish</w:t>
      </w:r>
      <w:r>
        <w:t xml:space="preserve"> this goal, we examined three size metrics utilizing a </w:t>
      </w:r>
      <w:r w:rsidR="002E0BD9">
        <w:t xml:space="preserve">custom tool </w:t>
      </w:r>
      <w:r>
        <w:t>developed for traversing repository commit histories:</w:t>
      </w:r>
    </w:p>
    <w:p w14:paraId="08FC29BB" w14:textId="7BA66AFB" w:rsidR="00927A2F" w:rsidRDefault="00927A2F" w:rsidP="00927A2F">
      <w:pPr>
        <w:pStyle w:val="BodyText"/>
        <w:numPr>
          <w:ilvl w:val="0"/>
          <w:numId w:val="25"/>
        </w:numPr>
        <w:ind w:left="630"/>
      </w:pPr>
      <w:r>
        <w:t xml:space="preserve">Number of lines of code (LOC) </w:t>
      </w:r>
      <w:r w:rsidR="00615A5F">
        <w:t>modified in a commit</w:t>
      </w:r>
    </w:p>
    <w:p w14:paraId="4CD99B09" w14:textId="1D6C8CE2" w:rsidR="00927A2F" w:rsidRDefault="00615A5F" w:rsidP="00927A2F">
      <w:pPr>
        <w:pStyle w:val="BodyText"/>
        <w:numPr>
          <w:ilvl w:val="0"/>
          <w:numId w:val="25"/>
        </w:numPr>
        <w:ind w:left="630"/>
      </w:pPr>
      <w:r>
        <w:t xml:space="preserve">Number of files </w:t>
      </w:r>
      <w:r w:rsidR="00927A2F">
        <w:t>modified in a commit</w:t>
      </w:r>
    </w:p>
    <w:p w14:paraId="531D99A3" w14:textId="68656C74" w:rsidR="00927A2F" w:rsidRDefault="00927A2F" w:rsidP="00927A2F">
      <w:pPr>
        <w:pStyle w:val="BodyText"/>
        <w:numPr>
          <w:ilvl w:val="0"/>
          <w:numId w:val="25"/>
        </w:numPr>
        <w:ind w:left="630"/>
      </w:pPr>
      <w:r>
        <w:t>Number of hunks modified in a commit</w:t>
      </w:r>
    </w:p>
    <w:p w14:paraId="319BD53D" w14:textId="0E1E1DC0" w:rsidR="00927A2F" w:rsidRDefault="00927A2F" w:rsidP="00927A2F">
      <w:pPr>
        <w:pStyle w:val="BodyText"/>
      </w:pPr>
      <w:r>
        <w:t>All metrics</w:t>
      </w:r>
      <w:r w:rsidR="00D36AB5">
        <w:t xml:space="preserve"> were obtained using the </w:t>
      </w:r>
      <w:r w:rsidR="002E0BD9">
        <w:t>libgit2</w:t>
      </w:r>
      <w:r w:rsidR="002E0BD9">
        <w:rPr>
          <w:rStyle w:val="FootnoteReference"/>
        </w:rPr>
        <w:footnoteReference w:id="1"/>
      </w:r>
      <w:r w:rsidR="002E0BD9">
        <w:t xml:space="preserve"> </w:t>
      </w:r>
      <w:r w:rsidR="009230F6">
        <w:t>library with</w:t>
      </w:r>
      <w:r w:rsidR="002E0BD9">
        <w:t xml:space="preserve"> </w:t>
      </w:r>
      <w:r w:rsidR="00D36AB5">
        <w:t>pygit2</w:t>
      </w:r>
      <w:r w:rsidR="00D36AB5">
        <w:rPr>
          <w:rStyle w:val="FootnoteReference"/>
        </w:rPr>
        <w:footnoteReference w:id="2"/>
      </w:r>
      <w:r w:rsidR="002E0BD9">
        <w:t xml:space="preserve"> </w:t>
      </w:r>
      <w:r w:rsidR="00720B2C">
        <w:t>P</w:t>
      </w:r>
      <w:r w:rsidR="002E0BD9">
        <w:t>ython bindings</w:t>
      </w:r>
      <w:r>
        <w:t xml:space="preserve">, which exposes the core functionality of Git. </w:t>
      </w:r>
      <w:r w:rsidR="002E0BD9">
        <w:t xml:space="preserve">For the purposes of this study, the </w:t>
      </w:r>
      <w:proofErr w:type="gramStart"/>
      <w:r w:rsidR="009230F6">
        <w:t>number</w:t>
      </w:r>
      <w:proofErr w:type="gramEnd"/>
      <w:r w:rsidR="002E0BD9">
        <w:t xml:space="preserve"> of files that have been modified represent the coarsest level of granularity that can be achieved</w:t>
      </w:r>
      <w:r>
        <w:t>.</w:t>
      </w:r>
      <w:r w:rsidR="009230F6">
        <w:t xml:space="preserve"> The </w:t>
      </w:r>
      <w:proofErr w:type="gramStart"/>
      <w:r w:rsidR="009230F6">
        <w:t>number</w:t>
      </w:r>
      <w:proofErr w:type="gramEnd"/>
      <w:r w:rsidR="002E0BD9">
        <w:t xml:space="preserve"> of lines of code that have been added, deleted, or modified represent the finest level of granularity.</w:t>
      </w:r>
      <w:r>
        <w:t xml:space="preserve"> </w:t>
      </w:r>
      <w:r w:rsidR="002E0BD9">
        <w:t xml:space="preserve">The measure of hunks lie between these two levels. </w:t>
      </w:r>
      <w:r>
        <w:t xml:space="preserve">A hunk is a </w:t>
      </w:r>
      <w:r w:rsidR="00615A5F">
        <w:t xml:space="preserve">consecutive block of lines </w:t>
      </w:r>
      <w:r>
        <w:t>that have been modified together within a file.</w:t>
      </w:r>
      <w:r w:rsidR="002E0BD9">
        <w:t xml:space="preserve"> </w:t>
      </w:r>
      <w:r w:rsidR="00615A5F">
        <w:t>Unlike the previous work, we eliminated the context line</w:t>
      </w:r>
      <w:r w:rsidR="009230F6">
        <w:t>s</w:t>
      </w:r>
      <w:r w:rsidR="00615A5F">
        <w:t xml:space="preserve"> from each hunk to only compare lines that were modified. </w:t>
      </w:r>
      <w:r w:rsidR="002E0BD9">
        <w:t xml:space="preserve">In this fashion, </w:t>
      </w:r>
      <w:r w:rsidR="009230F6">
        <w:t>we measure commit sizes</w:t>
      </w:r>
      <w:r w:rsidR="00615A5F">
        <w:t xml:space="preserve"> with varying levels of granularity. </w:t>
      </w:r>
    </w:p>
    <w:p w14:paraId="42504287" w14:textId="5226D621" w:rsidR="00927A2F" w:rsidRDefault="00927A2F" w:rsidP="00927A2F">
      <w:pPr>
        <w:pStyle w:val="BodyText"/>
      </w:pPr>
      <w:r>
        <w:t xml:space="preserve">The </w:t>
      </w:r>
      <w:r w:rsidR="00615A5F">
        <w:t>study presented here examines thirteen</w:t>
      </w:r>
      <w:r>
        <w:t xml:space="preserve"> open source software projects. After collecting data for each project’s entire revision history, </w:t>
      </w:r>
      <w:r w:rsidR="00615A5F">
        <w:t xml:space="preserve">the </w:t>
      </w:r>
      <w:r>
        <w:t>calculated metric</w:t>
      </w:r>
      <w:r w:rsidR="009230F6">
        <w:t>s</w:t>
      </w:r>
      <w:r>
        <w:t xml:space="preserve"> for lines, files, and hunks </w:t>
      </w:r>
      <w:r w:rsidR="009230F6">
        <w:t xml:space="preserve">per commit </w:t>
      </w:r>
      <w:r>
        <w:t xml:space="preserve">are separated into categories of extra-small, small, medium, large, and extra-large. </w:t>
      </w:r>
      <w:r w:rsidR="009230F6">
        <w:t>Overall trends and relationships between the extra-small to extra-large categories and the size metrics were studied by computing correlation coefficients.</w:t>
      </w:r>
    </w:p>
    <w:p w14:paraId="1C1505D1" w14:textId="2CF412A6" w:rsidR="009303D9" w:rsidRDefault="00615A5F" w:rsidP="00927A2F">
      <w:pPr>
        <w:pStyle w:val="BodyText"/>
      </w:pPr>
      <w:r>
        <w:t>This</w:t>
      </w:r>
      <w:r w:rsidR="00927A2F">
        <w:t xml:space="preserve"> paper is organized as follows. Section 2 discusses related work in commit size studie</w:t>
      </w:r>
      <w:r>
        <w:t>s, including the original study, which</w:t>
      </w:r>
      <w:r w:rsidR="00927A2F">
        <w:t xml:space="preserve"> this paper replicates. Section 3 presents a background of Git, discusses how it </w:t>
      </w:r>
      <w:r w:rsidR="00211DE3">
        <w:t xml:space="preserve">is </w:t>
      </w:r>
      <w:r w:rsidR="009706B6">
        <w:t>distinguished from other</w:t>
      </w:r>
      <w:r w:rsidR="00927A2F">
        <w:t xml:space="preserve"> version control systems</w:t>
      </w:r>
      <w:r>
        <w:t>,</w:t>
      </w:r>
      <w:r w:rsidR="00927A2F">
        <w:t xml:space="preserve"> </w:t>
      </w:r>
      <w:r>
        <w:t>and notes common associated workflows</w:t>
      </w:r>
      <w:r w:rsidR="00927A2F">
        <w:t xml:space="preserve">. Section 4 presents </w:t>
      </w:r>
      <w:r w:rsidR="009706B6">
        <w:t xml:space="preserve">the </w:t>
      </w:r>
      <w:r w:rsidR="00927A2F">
        <w:t>design and implementa</w:t>
      </w:r>
      <w:r>
        <w:t>tion details of our P</w:t>
      </w:r>
      <w:r w:rsidR="00FD2CC9">
        <w:t xml:space="preserve">ython tool, srcstat, </w:t>
      </w:r>
      <w:r w:rsidR="00927A2F">
        <w:t>created to analyze source code size metrics regarding multiple repositories’ commit histories. Section 5 demonstrates an evaluation of the results gathered</w:t>
      </w:r>
      <w:r w:rsidR="00211DE3">
        <w:t xml:space="preserve"> and displays the commit size distributions and correlation coefficients for each category</w:t>
      </w:r>
      <w:r w:rsidR="00927A2F">
        <w:t>. Section 6 explores threats to the validity of the results. Section 7 describes future work, and Section 8 concludes.</w:t>
      </w:r>
    </w:p>
    <w:p w14:paraId="4371A398" w14:textId="799DE9E3" w:rsidR="00B43A1A" w:rsidRDefault="00B43A1A" w:rsidP="00B43A1A">
      <w:pPr>
        <w:pStyle w:val="Heading1"/>
      </w:pPr>
      <w:r>
        <w:lastRenderedPageBreak/>
        <w:t>Related Works</w:t>
      </w:r>
    </w:p>
    <w:p w14:paraId="62A8B93B" w14:textId="1E472A65" w:rsidR="00B43A1A" w:rsidRPr="00B43A1A" w:rsidRDefault="00B43A1A" w:rsidP="00B43A1A">
      <w:pPr>
        <w:pStyle w:val="NormalText"/>
        <w:rPr>
          <w:rFonts w:ascii="Times" w:hAnsi="Times"/>
        </w:rPr>
      </w:pPr>
      <w:r w:rsidRPr="00B43A1A">
        <w:t xml:space="preserve">Arafat and </w:t>
      </w:r>
      <w:proofErr w:type="spellStart"/>
      <w:r w:rsidRPr="00B43A1A">
        <w:t>Riehle</w:t>
      </w:r>
      <w:proofErr w:type="spellEnd"/>
      <w:r w:rsidRPr="00B43A1A">
        <w:t xml:space="preserve"> </w:t>
      </w:r>
      <w:r w:rsidR="00E515E3">
        <w:fldChar w:fldCharType="begin"/>
      </w:r>
      <w:r w:rsidR="00E515E3">
        <w:instrText xml:space="preserve"> ADDIN EN.CITE &lt;EndNote&gt;&lt;Cite ExcludeYear="1"&gt;&lt;Author&gt;Arafat&lt;/Author&gt;&lt;Year&gt;2009&lt;/Year&gt;&lt;RecNum&gt;25&lt;/RecNum&gt;&lt;DisplayText&gt;[1]&lt;/DisplayText&gt;&lt;record&gt;&lt;rec-number&gt;25&lt;/rec-number&gt;&lt;foreign-keys&gt;&lt;key app="EN" db-id="2v0fxsdd5tswpvexvwl5t09steve92s92t2w" timestamp="1386889298"&gt;25&lt;/key&gt;&lt;/foreign-keys&gt;&lt;ref-type name="Conference Proceedings"&gt;10&lt;/ref-type&gt;&lt;contributors&gt;&lt;authors&gt;&lt;author&gt;Arafat, O.&lt;/author&gt;&lt;author&gt;Riehle, D.&lt;/author&gt;&lt;/authors&gt;&lt;/contributors&gt;&lt;titles&gt;&lt;title&gt;The Commit Size Distribution of Open Source Software&lt;/title&gt;&lt;secondary-title&gt;System Sciences, 2009. HICSS &amp;apos;09. 42nd Hawaii International Conference on&lt;/secondary-title&gt;&lt;alt-title&gt;System Sciences, 2009. HICSS &amp;apos;09. 42nd Hawaii International Conference on&lt;/alt-title&gt;&lt;/titles&gt;&lt;pages&gt;1-8&lt;/pages&gt;&lt;keywords&gt;&lt;keyword&gt;economics&lt;/keyword&gt;&lt;keyword&gt;public domain software&lt;/keyword&gt;&lt;keyword&gt;software maintenance&lt;/keyword&gt;&lt;keyword&gt;commit size distribution&lt;/keyword&gt;&lt;keyword&gt;economic&lt;/keyword&gt;&lt;keyword&gt;open source software development processes&lt;/keyword&gt;&lt;keyword&gt;repository refactorings&lt;/keyword&gt;&lt;keyword&gt;Aggregates&lt;/keyword&gt;&lt;keyword&gt;Application software&lt;/keyword&gt;&lt;keyword&gt;Best practices&lt;/keyword&gt;&lt;keyword&gt;Computer industry&lt;/keyword&gt;&lt;keyword&gt;Embedded software&lt;/keyword&gt;&lt;keyword&gt;History&lt;/keyword&gt;&lt;keyword&gt;Open source software&lt;/keyword&gt;&lt;keyword&gt;Power generation economics&lt;/keyword&gt;&lt;keyword&gt;Programming&lt;/keyword&gt;&lt;keyword&gt;Relational databases&lt;/keyword&gt;&lt;/keywords&gt;&lt;dates&gt;&lt;year&gt;2009&lt;/year&gt;&lt;pub-dates&gt;&lt;date&gt;5-8 Jan. 2009&lt;/date&gt;&lt;/pub-dates&gt;&lt;/dates&gt;&lt;isbn&gt;1530-1605&lt;/isbn&gt;&lt;urls&gt;&lt;related-urls&gt;&lt;url&gt;http://ieeexplore.ieee.org/ielx5/4755313/4755314/04755633.pdf?tp=&amp;amp;arnumber=4755633&amp;amp;isnumber=4755314&lt;/url&gt;&lt;/related-urls&gt;&lt;/urls&gt;&lt;electronic-resource-num&gt;10.1109/HICSS.2009.421&lt;/electronic-resource-num&gt;&lt;/record&gt;&lt;/Cite&gt;&lt;/EndNote&gt;</w:instrText>
      </w:r>
      <w:r w:rsidR="00E515E3">
        <w:fldChar w:fldCharType="separate"/>
      </w:r>
      <w:r w:rsidR="00E515E3">
        <w:rPr>
          <w:noProof/>
        </w:rPr>
        <w:t>[</w:t>
      </w:r>
      <w:r w:rsidR="00DC2904" w:rsidRPr="00DC2904">
        <w:rPr>
          <w:noProof/>
        </w:rPr>
        <w:t>Arafat09</w:t>
      </w:r>
      <w:r w:rsidR="00E515E3">
        <w:rPr>
          <w:noProof/>
        </w:rPr>
        <w:t>]</w:t>
      </w:r>
      <w:r w:rsidR="00E515E3">
        <w:fldChar w:fldCharType="end"/>
      </w:r>
      <w:r w:rsidRPr="00B43A1A">
        <w:t xml:space="preserve"> analyzed commits for over 9,000 open source projects and over 8 million commits using</w:t>
      </w:r>
      <w:r w:rsidR="00D36AB5">
        <w:t xml:space="preserve"> an analytics tool called </w:t>
      </w:r>
      <w:proofErr w:type="spellStart"/>
      <w:r w:rsidR="00D36AB5">
        <w:t>Ohloh</w:t>
      </w:r>
      <w:proofErr w:type="spellEnd"/>
      <w:r w:rsidR="00D36AB5">
        <w:rPr>
          <w:rStyle w:val="FootnoteReference"/>
        </w:rPr>
        <w:footnoteReference w:id="3"/>
      </w:r>
      <w:r w:rsidR="00D36AB5">
        <w:t xml:space="preserve">. </w:t>
      </w:r>
      <w:r w:rsidRPr="00B43A1A">
        <w:t xml:space="preserve">Each commit was separated into three categories including single focused commits, aggregate team contributions, and repository refactorings. Single individual developer </w:t>
      </w:r>
      <w:r w:rsidR="00CA5CCA">
        <w:t xml:space="preserve">commit </w:t>
      </w:r>
      <w:r w:rsidRPr="00B43A1A">
        <w:t xml:space="preserve">contributions </w:t>
      </w:r>
      <w:r w:rsidR="00CA5CCA">
        <w:t>pertain to changes that</w:t>
      </w:r>
      <w:r w:rsidRPr="00B43A1A">
        <w:t xml:space="preserve"> ideally fix only one semantic issue, ranging from 1 to 100 SLOC in the commit size. Aggregate developer contributions </w:t>
      </w:r>
      <w:r w:rsidR="00504F8C">
        <w:t>are similar to Git push, and are comprised</w:t>
      </w:r>
      <w:r w:rsidRPr="00B43A1A">
        <w:t xml:space="preserve"> of a set of commits that either a single develope</w:t>
      </w:r>
      <w:r w:rsidR="00504F8C">
        <w:t>r or a team of developers made. These commit sizes can range</w:t>
      </w:r>
      <w:r w:rsidRPr="00B43A1A">
        <w:t xml:space="preserve"> </w:t>
      </w:r>
      <w:r w:rsidR="00504F8C">
        <w:t xml:space="preserve">anywhere </w:t>
      </w:r>
      <w:r w:rsidRPr="00B43A1A">
        <w:t xml:space="preserve">from 101 to 10,000 SLOC. </w:t>
      </w:r>
      <w:r w:rsidR="00504F8C">
        <w:t>Repository refactorings</w:t>
      </w:r>
      <w:r w:rsidRPr="00B43A1A">
        <w:t xml:space="preserve"> </w:t>
      </w:r>
      <w:r w:rsidR="00504F8C">
        <w:t>surpass</w:t>
      </w:r>
      <w:r w:rsidRPr="00B43A1A">
        <w:t xml:space="preserve"> </w:t>
      </w:r>
      <w:r w:rsidR="00CA5CCA">
        <w:t xml:space="preserve">10,000 SLOC in commit size and </w:t>
      </w:r>
      <w:r w:rsidR="00504F8C">
        <w:t>typically</w:t>
      </w:r>
      <w:r w:rsidR="009230F6">
        <w:t xml:space="preserve"> deal</w:t>
      </w:r>
      <w:r w:rsidRPr="00B43A1A">
        <w:t xml:space="preserve"> with integrating an entire library or </w:t>
      </w:r>
      <w:r w:rsidR="00504F8C">
        <w:t xml:space="preserve">the </w:t>
      </w:r>
      <w:r w:rsidRPr="00B43A1A">
        <w:t xml:space="preserve">branching </w:t>
      </w:r>
      <w:r w:rsidR="00504F8C">
        <w:t xml:space="preserve">of </w:t>
      </w:r>
      <w:r w:rsidRPr="00B43A1A">
        <w:t xml:space="preserve">a project. Categories were formed based on the size of the commit measured </w:t>
      </w:r>
      <w:r w:rsidR="00504F8C">
        <w:t xml:space="preserve">in SLOC. The study concluded </w:t>
      </w:r>
      <w:r w:rsidRPr="00B43A1A">
        <w:t xml:space="preserve">that single commits constitute 83% of </w:t>
      </w:r>
      <w:r w:rsidR="00504F8C">
        <w:t>the</w:t>
      </w:r>
      <w:r w:rsidRPr="00B43A1A">
        <w:t xml:space="preserve"> sample population. The authors suggested that the dominance of small commits is a result of modern open source software development processes, such as </w:t>
      </w:r>
      <w:r w:rsidR="00504F8C">
        <w:t xml:space="preserve">the </w:t>
      </w:r>
      <w:r w:rsidRPr="00B43A1A">
        <w:t xml:space="preserve">dictator and </w:t>
      </w:r>
      <w:proofErr w:type="gramStart"/>
      <w:r w:rsidRPr="00B43A1A">
        <w:t>lieutenants</w:t>
      </w:r>
      <w:proofErr w:type="gramEnd"/>
      <w:r w:rsidRPr="00B43A1A">
        <w:t xml:space="preserve"> workflow. </w:t>
      </w:r>
      <w:r w:rsidR="009230F6">
        <w:t>The</w:t>
      </w:r>
      <w:r w:rsidRPr="00B43A1A">
        <w:t xml:space="preserve"> authors proposed that large commits were caused by copy and paste, initial check-in of existing projects, or merging.</w:t>
      </w:r>
    </w:p>
    <w:p w14:paraId="7DD6F46E" w14:textId="1E5BE2F0" w:rsidR="00B43A1A" w:rsidRPr="00B43A1A" w:rsidRDefault="00B43A1A" w:rsidP="00B43A1A">
      <w:pPr>
        <w:pStyle w:val="NormalText"/>
        <w:rPr>
          <w:rFonts w:ascii="Times" w:hAnsi="Times"/>
        </w:rPr>
      </w:pPr>
      <w:r w:rsidRPr="00B43A1A">
        <w:t xml:space="preserve">Hindle, German, and Holt </w:t>
      </w:r>
      <w:r w:rsidR="00E515E3">
        <w:fldChar w:fldCharType="begin"/>
      </w:r>
      <w:r w:rsidR="00E515E3">
        <w:instrText xml:space="preserve"> ADDIN EN.CITE &lt;EndNote&gt;&lt;Cite ExcludeYear="1"&gt;&lt;Author&gt;Hindle&lt;/Author&gt;&lt;Year&gt;2008&lt;/Year&gt;&lt;RecNum&gt;27&lt;/RecNum&gt;&lt;DisplayText&gt;[3]&lt;/DisplayText&gt;&lt;record&gt;&lt;rec-number&gt;27&lt;/rec-number&gt;&lt;foreign-keys&gt;&lt;key app="EN" db-id="2v0fxsdd5tswpvexvwl5t09steve92s92t2w" timestamp="1386894343"&gt;27&lt;/key&gt;&lt;/foreign-keys&gt;&lt;ref-type name="Conference Paper"&gt;47&lt;/ref-type&gt;&lt;contributors&gt;&lt;authors&gt;&lt;author&gt;Abram Hindle&lt;/author&gt;&lt;author&gt;Daniel M. German&lt;/author&gt;&lt;author&gt;Ric Holt&lt;/author&gt;&lt;/authors&gt;&lt;/contributors&gt;&lt;titles&gt;&lt;title&gt;What do large commits tell us?: a taxonomical study of large commits&lt;/title&gt;&lt;secondary-title&gt;Proceedings of the 2008 international working conference on Mining software repositories&lt;/secondary-title&gt;&lt;/titles&gt;&lt;pages&gt;99-108&lt;/pages&gt;&lt;dates&gt;&lt;year&gt;2008&lt;/year&gt;&lt;/dates&gt;&lt;pub-location&gt;Leipzig, Germany&lt;/pub-location&gt;&lt;publisher&gt;ACM&lt;/publisher&gt;&lt;urls&gt;&lt;related-urls&gt;&lt;url&gt;http://delivery.acm.org/10.1145/1380000/1370773/p99-hindle.pdf?ip=130.101.20.204&amp;amp;id=1370773&amp;amp;acc=ACTIVE%20SERVICE&amp;amp;key=C2716FEBFA981EF1FBD1ABFD895AFE546FD1BBED14909648&amp;amp;CFID=388443978&amp;amp;CFTOKEN=67309667&amp;amp;__acm__=1386894661_26d64dba4164168fa7dfacae89256f73&lt;/url&gt;&lt;/related-urls&gt;&lt;/urls&gt;&lt;custom1&gt;1370773&lt;/custom1&gt;&lt;electronic-resource-num&gt;10.1145/1370750.1370773&lt;/electronic-resource-num&gt;&lt;/record&gt;&lt;/Cite&gt;&lt;/EndNote&gt;</w:instrText>
      </w:r>
      <w:r w:rsidR="00E515E3">
        <w:fldChar w:fldCharType="separate"/>
      </w:r>
      <w:r w:rsidR="00E515E3">
        <w:rPr>
          <w:noProof/>
        </w:rPr>
        <w:t>[</w:t>
      </w:r>
      <w:r w:rsidR="00DC2904" w:rsidRPr="00DC2904">
        <w:rPr>
          <w:noProof/>
        </w:rPr>
        <w:t>Hindle08</w:t>
      </w:r>
      <w:r w:rsidR="00E515E3">
        <w:rPr>
          <w:noProof/>
        </w:rPr>
        <w:t>]</w:t>
      </w:r>
      <w:r w:rsidR="00E515E3">
        <w:fldChar w:fldCharType="end"/>
      </w:r>
      <w:r w:rsidRPr="00B43A1A">
        <w:t xml:space="preserve"> created a taxonomy of large commits which expanded Swanson’s categories of changes </w:t>
      </w:r>
      <w:r w:rsidR="00E515E3">
        <w:fldChar w:fldCharType="begin"/>
      </w:r>
      <w:r w:rsidR="00E515E3">
        <w:instrText xml:space="preserve"> ADDIN EN.CITE &lt;EndNote&gt;&lt;Cite ExcludeYear="1"&gt;&lt;Author&gt;Swanson&lt;/Author&gt;&lt;Year&gt;1976&lt;/Year&gt;&lt;RecNum&gt;28&lt;/RecNum&gt;&lt;DisplayText&gt;[4]&lt;/DisplayText&gt;&lt;record&gt;&lt;rec-number&gt;28&lt;/rec-number&gt;&lt;foreign-keys&gt;&lt;key app="EN" db-id="2v0fxsdd5tswpvexvwl5t09steve92s92t2w" timestamp="1386894514"&gt;28&lt;/key&gt;&lt;/foreign-keys&gt;&lt;ref-type name="Conference Paper"&gt;47&lt;/ref-type&gt;&lt;contributors&gt;&lt;authors&gt;&lt;author&gt;E. Burton Swanson&lt;/author&gt;&lt;/authors&gt;&lt;/contributors&gt;&lt;titles&gt;&lt;title&gt;The dimensions of maintenance&lt;/title&gt;&lt;secondary-title&gt;Proceedings of the 2nd international conference on Software engineering&lt;/secondary-title&gt;&lt;/titles&gt;&lt;pages&gt;492-497&lt;/pages&gt;&lt;dates&gt;&lt;year&gt;1976&lt;/year&gt;&lt;/dates&gt;&lt;pub-location&gt;San Francisco, California, USA&lt;/pub-location&gt;&lt;publisher&gt;IEEE Computer Society Press&lt;/publisher&gt;&lt;urls&gt;&lt;/urls&gt;&lt;custom1&gt;807723&lt;/custom1&gt;&lt;/record&gt;&lt;/Cite&gt;&lt;/EndNote&gt;</w:instrText>
      </w:r>
      <w:r w:rsidR="00E515E3">
        <w:fldChar w:fldCharType="separate"/>
      </w:r>
      <w:r w:rsidR="00E515E3">
        <w:rPr>
          <w:noProof/>
        </w:rPr>
        <w:t>[</w:t>
      </w:r>
      <w:r w:rsidR="00DC2904" w:rsidRPr="00DC2904">
        <w:rPr>
          <w:noProof/>
        </w:rPr>
        <w:t>Swanson76</w:t>
      </w:r>
      <w:r w:rsidR="00E515E3">
        <w:rPr>
          <w:noProof/>
        </w:rPr>
        <w:t>]</w:t>
      </w:r>
      <w:r w:rsidR="00E515E3">
        <w:fldChar w:fldCharType="end"/>
      </w:r>
      <w:r w:rsidRPr="00B43A1A">
        <w:t xml:space="preserve">, and manually classified the largest 1% of commits in nine open source projects. </w:t>
      </w:r>
      <w:r w:rsidR="00504F8C">
        <w:t>Traditionally, l</w:t>
      </w:r>
      <w:r w:rsidRPr="00B43A1A">
        <w:t xml:space="preserve">arge commits are often explained by merges, copyright changes, and license updates. </w:t>
      </w:r>
      <w:r w:rsidR="00504F8C">
        <w:t>However, this</w:t>
      </w:r>
      <w:r w:rsidRPr="00B43A1A">
        <w:t xml:space="preserve"> study found that the most frequently occurring large commits involved </w:t>
      </w:r>
      <w:r w:rsidR="009230F6">
        <w:t xml:space="preserve">not just </w:t>
      </w:r>
      <w:r w:rsidRPr="00B43A1A">
        <w:t xml:space="preserve">merges, </w:t>
      </w:r>
      <w:r w:rsidR="009230F6">
        <w:t>but also</w:t>
      </w:r>
      <w:r w:rsidR="00B86067">
        <w:t xml:space="preserve"> </w:t>
      </w:r>
      <w:r w:rsidRPr="00B43A1A">
        <w:t xml:space="preserve">feature additions, documentation, adding a module, initializing a module, code cleanup or refactoring, token replacement, bug fixes, and changes in the build or configuration settings. A theme of large commits was also considered for each project. </w:t>
      </w:r>
    </w:p>
    <w:p w14:paraId="3A6C24A9" w14:textId="29B5A8E0" w:rsidR="00B43A1A" w:rsidRPr="00B43A1A" w:rsidRDefault="00B43A1A" w:rsidP="00B43A1A">
      <w:pPr>
        <w:pStyle w:val="NormalText"/>
        <w:rPr>
          <w:rFonts w:ascii="Times" w:hAnsi="Times"/>
        </w:rPr>
      </w:pPr>
      <w:r w:rsidRPr="00B43A1A">
        <w:t xml:space="preserve">Hindle, German, Godfrey, and Holt </w:t>
      </w:r>
      <w:r w:rsidR="00E515E3">
        <w:fldChar w:fldCharType="begin"/>
      </w:r>
      <w:r w:rsidR="00E515E3">
        <w:instrText xml:space="preserve"> ADDIN EN.CITE &lt;EndNote&gt;&lt;Cite ExcludeYear="1"&gt;&lt;Author&gt;Hindle&lt;/Author&gt;&lt;Year&gt;2009&lt;/Year&gt;&lt;RecNum&gt;29&lt;/RecNum&gt;&lt;DisplayText&gt;[5]&lt;/DisplayText&gt;&lt;record&gt;&lt;rec-number&gt;29&lt;/rec-number&gt;&lt;foreign-keys&gt;&lt;key app="EN" db-id="2v0fxsdd5tswpvexvwl5t09steve92s92t2w" timestamp="1386894657"&gt;29&lt;/key&gt;&lt;/foreign-keys&gt;&lt;ref-type name="Conference Proceedings"&gt;10&lt;/ref-type&gt;&lt;contributors&gt;&lt;authors&gt;&lt;author&gt;Hindle, A.&lt;/author&gt;&lt;author&gt;German, D. M.&lt;/author&gt;&lt;author&gt;Godfrey, M. W.&lt;/author&gt;&lt;author&gt;Holt, R. C.&lt;/author&gt;&lt;/authors&gt;&lt;/contributors&gt;&lt;titles&gt;&lt;title&gt;Automatic classication of large changes into maintenance categories&lt;/title&gt;&lt;secondary-title&gt;Program Comprehension, 2009. ICPC &amp;apos;09. IEEE 17th International Conference on&lt;/secondary-title&gt;&lt;alt-title&gt;Program Comprehension, 2009. ICPC &amp;apos;09. IEEE 17th International Conference on&lt;/alt-title&gt;&lt;/titles&gt;&lt;pages&gt;30-39&lt;/pages&gt;&lt;keywords&gt;&lt;keyword&gt;learning (artificial intelligence)&lt;/keyword&gt;&lt;keyword&gt;meta data&lt;/keyword&gt;&lt;keyword&gt;software maintenance&lt;/keyword&gt;&lt;keyword&gt;task analysis&lt;/keyword&gt;&lt;keyword&gt;automatic classification&lt;/keyword&gt;&lt;keyword&gt;commit messages&lt;/keyword&gt;&lt;keyword&gt;commit metadata&lt;/keyword&gt;&lt;keyword&gt;machine learning&lt;/keyword&gt;&lt;keyword&gt;maintenance categories&lt;/keyword&gt;&lt;keyword&gt;maintenance task&lt;/keyword&gt;&lt;keyword&gt;software systems&lt;/keyword&gt;&lt;keyword&gt;source control system&lt;/keyword&gt;&lt;keyword&gt;Automatic control&lt;/keyword&gt;&lt;keyword&gt;Automation&lt;/keyword&gt;&lt;keyword&gt;Control systems&lt;/keyword&gt;&lt;keyword&gt;Feature extraction&lt;/keyword&gt;&lt;keyword&gt;Maintenance&lt;/keyword&gt;&lt;keyword&gt;Merging&lt;/keyword&gt;&lt;keyword&gt;Programming profession&lt;/keyword&gt;&lt;keyword&gt;Software libraries&lt;/keyword&gt;&lt;/keywords&gt;&lt;dates&gt;&lt;year&gt;2009&lt;/year&gt;&lt;pub-dates&gt;&lt;date&gt;17-19 May 2009&lt;/date&gt;&lt;/pub-dates&gt;&lt;/dates&gt;&lt;isbn&gt;1092-8138&lt;/isbn&gt;&lt;urls&gt;&lt;related-urls&gt;&lt;url&gt;http://ieeexplore.ieee.org/ielx5/5073941/5090011/05090025.pdf?tp=&amp;amp;arnumber=5090025&amp;amp;isnumber=5090011&lt;/url&gt;&lt;/related-urls&gt;&lt;/urls&gt;&lt;electronic-resource-num&gt;10.1109/ICPC.2009.5090025&lt;/electronic-resource-num&gt;&lt;/record&gt;&lt;/Cite&gt;&lt;/EndNote&gt;</w:instrText>
      </w:r>
      <w:r w:rsidR="00E515E3">
        <w:fldChar w:fldCharType="separate"/>
      </w:r>
      <w:r w:rsidR="00E515E3">
        <w:rPr>
          <w:noProof/>
        </w:rPr>
        <w:t>[</w:t>
      </w:r>
      <w:r w:rsidR="00DC2904" w:rsidRPr="00DC2904">
        <w:rPr>
          <w:noProof/>
        </w:rPr>
        <w:t>Hindle09</w:t>
      </w:r>
      <w:r w:rsidR="00E515E3">
        <w:rPr>
          <w:noProof/>
        </w:rPr>
        <w:t>]</w:t>
      </w:r>
      <w:r w:rsidR="00E515E3">
        <w:fldChar w:fldCharType="end"/>
      </w:r>
      <w:r w:rsidRPr="00B43A1A">
        <w:t xml:space="preserve"> manually </w:t>
      </w:r>
      <w:r w:rsidR="009230F6">
        <w:t>classified</w:t>
      </w:r>
      <w:r w:rsidRPr="00B43A1A">
        <w:t xml:space="preserve"> large commits from nine open source projects into categories that were an extension of Swanson’s categorization </w:t>
      </w:r>
      <w:r w:rsidR="00E515E3">
        <w:fldChar w:fldCharType="begin"/>
      </w:r>
      <w:r w:rsidR="00E515E3">
        <w:instrText xml:space="preserve"> ADDIN EN.CITE &lt;EndNote&gt;&lt;Cite ExcludeYear="1"&gt;&lt;Author&gt;Swanson&lt;/Author&gt;&lt;Year&gt;1976&lt;/Year&gt;&lt;RecNum&gt;28&lt;/RecNum&gt;&lt;DisplayText&gt;[4]&lt;/DisplayText&gt;&lt;record&gt;&lt;rec-number&gt;28&lt;/rec-number&gt;&lt;foreign-keys&gt;&lt;key app="EN" db-id="2v0fxsdd5tswpvexvwl5t09steve92s92t2w" timestamp="1386894514"&gt;28&lt;/key&gt;&lt;/foreign-keys&gt;&lt;ref-type name="Conference Paper"&gt;47&lt;/ref-type&gt;&lt;contributors&gt;&lt;authors&gt;&lt;author&gt;E. Burton Swanson&lt;/author&gt;&lt;/authors&gt;&lt;/contributors&gt;&lt;titles&gt;&lt;title&gt;The dimensions of maintenance&lt;/title&gt;&lt;secondary-title&gt;Proceedings of the 2nd international conference on Software engineering&lt;/secondary-title&gt;&lt;/titles&gt;&lt;pages&gt;492-497&lt;/pages&gt;&lt;dates&gt;&lt;year&gt;1976&lt;/year&gt;&lt;/dates&gt;&lt;pub-location&gt;San Francisco, California, USA&lt;/pub-location&gt;&lt;publisher&gt;IEEE Computer Society Press&lt;/publisher&gt;&lt;urls&gt;&lt;/urls&gt;&lt;custom1&gt;807723&lt;/custom1&gt;&lt;/record&gt;&lt;/Cite&gt;&lt;/EndNote&gt;</w:instrText>
      </w:r>
      <w:r w:rsidR="00E515E3">
        <w:fldChar w:fldCharType="separate"/>
      </w:r>
      <w:r w:rsidR="00E515E3">
        <w:rPr>
          <w:noProof/>
        </w:rPr>
        <w:t>[</w:t>
      </w:r>
      <w:r w:rsidR="00DC2904" w:rsidRPr="00DC2904">
        <w:rPr>
          <w:noProof/>
        </w:rPr>
        <w:t>Swanson76</w:t>
      </w:r>
      <w:r w:rsidR="00E515E3">
        <w:rPr>
          <w:noProof/>
        </w:rPr>
        <w:t>]</w:t>
      </w:r>
      <w:r w:rsidR="00E515E3">
        <w:fldChar w:fldCharType="end"/>
      </w:r>
      <w:r w:rsidRPr="00B43A1A">
        <w:t>, then created a machine learning tool to automatically classify the ch</w:t>
      </w:r>
      <w:r>
        <w:t>anges based on commit messages.</w:t>
      </w:r>
    </w:p>
    <w:p w14:paraId="3A22AA58" w14:textId="5E696F51" w:rsidR="00B43A1A" w:rsidRPr="00B43A1A" w:rsidRDefault="00504F8C" w:rsidP="00B43A1A">
      <w:pPr>
        <w:pStyle w:val="NormalText"/>
        <w:rPr>
          <w:rFonts w:ascii="Times" w:eastAsia="Times New Roman" w:hAnsi="Times"/>
        </w:rPr>
      </w:pPr>
      <w:proofErr w:type="spellStart"/>
      <w:r>
        <w:rPr>
          <w:rFonts w:eastAsia="Times New Roman"/>
        </w:rPr>
        <w:t>Abdulkareem</w:t>
      </w:r>
      <w:proofErr w:type="spellEnd"/>
      <w:r>
        <w:rPr>
          <w:rFonts w:eastAsia="Times New Roman"/>
        </w:rPr>
        <w:t xml:space="preserve"> </w:t>
      </w:r>
      <w:proofErr w:type="spellStart"/>
      <w:r>
        <w:rPr>
          <w:rFonts w:eastAsia="Times New Roman"/>
        </w:rPr>
        <w:t>Alali</w:t>
      </w:r>
      <w:proofErr w:type="spellEnd"/>
      <w:r>
        <w:rPr>
          <w:rFonts w:eastAsia="Times New Roman"/>
        </w:rPr>
        <w:t xml:space="preserve"> et al</w:t>
      </w:r>
      <w:r w:rsidR="00B43A1A" w:rsidRPr="00B43A1A">
        <w:rPr>
          <w:rFonts w:eastAsia="Times New Roman"/>
        </w:rPr>
        <w:t xml:space="preserve"> </w:t>
      </w:r>
      <w:r w:rsidR="00E515E3">
        <w:rPr>
          <w:rFonts w:eastAsia="Times New Roman"/>
        </w:rPr>
        <w:fldChar w:fldCharType="begin"/>
      </w:r>
      <w:r w:rsidR="00E515E3">
        <w:rPr>
          <w:rFonts w:eastAsia="Times New Roman"/>
        </w:rPr>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rPr>
          <w:rFonts w:eastAsia="Times New Roman"/>
        </w:rPr>
        <w:fldChar w:fldCharType="separate"/>
      </w:r>
      <w:r w:rsidR="00DC2904">
        <w:rPr>
          <w:rFonts w:eastAsia="Times New Roman"/>
          <w:noProof/>
        </w:rPr>
        <w:t>[Alali08]</w:t>
      </w:r>
      <w:r w:rsidR="00E515E3">
        <w:rPr>
          <w:rFonts w:eastAsia="Times New Roman"/>
        </w:rPr>
        <w:fldChar w:fldCharType="end"/>
      </w:r>
      <w:r w:rsidR="00B43A1A" w:rsidRPr="00B43A1A">
        <w:rPr>
          <w:rFonts w:eastAsia="Times New Roman"/>
        </w:rPr>
        <w:t xml:space="preserve"> focused on the version histories of nine open source software projects that use SVN. Commit sizes were measured </w:t>
      </w:r>
      <w:r>
        <w:rPr>
          <w:rFonts w:eastAsia="Times New Roman"/>
        </w:rPr>
        <w:t>in</w:t>
      </w:r>
      <w:r w:rsidR="00B43A1A" w:rsidRPr="00B43A1A">
        <w:rPr>
          <w:rFonts w:eastAsia="Times New Roman"/>
        </w:rPr>
        <w:t xml:space="preserve"> LOC, hunks, and number of files modified using GNU diff. This </w:t>
      </w:r>
      <w:r>
        <w:rPr>
          <w:rFonts w:eastAsia="Times New Roman"/>
        </w:rPr>
        <w:t xml:space="preserve">approach </w:t>
      </w:r>
      <w:r w:rsidR="00B43A1A" w:rsidRPr="00B43A1A">
        <w:rPr>
          <w:rFonts w:eastAsia="Times New Roman"/>
        </w:rPr>
        <w:t>allowed for varying levels of granul</w:t>
      </w:r>
      <w:r w:rsidR="00B43A1A">
        <w:rPr>
          <w:rFonts w:eastAsia="Times New Roman"/>
        </w:rPr>
        <w:t>arity</w:t>
      </w:r>
      <w:r w:rsidR="00B43A1A" w:rsidRPr="00B43A1A">
        <w:rPr>
          <w:rFonts w:eastAsia="Times New Roman"/>
        </w:rPr>
        <w:t xml:space="preserve"> with respect to the amount of changes made to the system</w:t>
      </w:r>
      <w:r w:rsidR="0069110B">
        <w:rPr>
          <w:rFonts w:eastAsia="Times New Roman"/>
        </w:rPr>
        <w:t xml:space="preserve"> </w:t>
      </w:r>
      <w:r w:rsidR="00B43A1A" w:rsidRPr="00B43A1A">
        <w:rPr>
          <w:rFonts w:eastAsia="Times New Roman"/>
        </w:rPr>
        <w:t>while also respecting the cohesive properties of the. Each size metric was separated int</w:t>
      </w:r>
      <w:r>
        <w:rPr>
          <w:rFonts w:eastAsia="Times New Roman"/>
        </w:rPr>
        <w:t>o categories ranging from extra-small to extra-l</w:t>
      </w:r>
      <w:r w:rsidR="00B43A1A" w:rsidRPr="00B43A1A">
        <w:rPr>
          <w:rFonts w:eastAsia="Times New Roman"/>
        </w:rPr>
        <w:t xml:space="preserve">arge. After all commits had been categorized, a correlation coefficient was calculated for lines and hunks, files and hunks, and files and lines. </w:t>
      </w:r>
      <w:r>
        <w:rPr>
          <w:rFonts w:eastAsia="Times New Roman"/>
        </w:rPr>
        <w:t>While n</w:t>
      </w:r>
      <w:r w:rsidR="00B43A1A" w:rsidRPr="00B43A1A">
        <w:rPr>
          <w:rFonts w:eastAsia="Times New Roman"/>
        </w:rPr>
        <w:t>o significant correlation was found between line and file</w:t>
      </w:r>
      <w:r w:rsidR="009230F6">
        <w:rPr>
          <w:rFonts w:eastAsia="Times New Roman"/>
        </w:rPr>
        <w:t xml:space="preserve"> or file and hunk</w:t>
      </w:r>
      <w:r w:rsidR="00B43A1A" w:rsidRPr="00B43A1A">
        <w:rPr>
          <w:rFonts w:eastAsia="Times New Roman"/>
        </w:rPr>
        <w:t xml:space="preserve"> measures, a substantial co-relationship was found between line and hunk measures. As opposed to SVN, our paper aims to replicate this study using Git. In addition, </w:t>
      </w:r>
      <w:r w:rsidR="0069110B">
        <w:rPr>
          <w:rFonts w:eastAsia="Times New Roman"/>
        </w:rPr>
        <w:t xml:space="preserve">this study </w:t>
      </w:r>
      <w:r w:rsidR="00B43A1A" w:rsidRPr="00B43A1A">
        <w:rPr>
          <w:rFonts w:eastAsia="Times New Roman"/>
        </w:rPr>
        <w:t>also examined the vocabulary</w:t>
      </w:r>
      <w:r w:rsidR="0005678B">
        <w:rPr>
          <w:rFonts w:eastAsia="Times New Roman"/>
        </w:rPr>
        <w:t xml:space="preserve"> of the commits</w:t>
      </w:r>
      <w:r w:rsidR="00B43A1A" w:rsidRPr="00B43A1A">
        <w:rPr>
          <w:rFonts w:eastAsia="Times New Roman"/>
        </w:rPr>
        <w:t xml:space="preserve"> </w:t>
      </w:r>
      <w:r>
        <w:rPr>
          <w:rFonts w:eastAsia="Times New Roman"/>
        </w:rPr>
        <w:t>compared to the size</w:t>
      </w:r>
      <w:r w:rsidR="0005678B">
        <w:rPr>
          <w:rFonts w:eastAsia="Times New Roman"/>
        </w:rPr>
        <w:t>s</w:t>
      </w:r>
      <w:r>
        <w:rPr>
          <w:rFonts w:eastAsia="Times New Roman"/>
        </w:rPr>
        <w:t xml:space="preserve"> and established </w:t>
      </w:r>
      <w:r w:rsidR="00B43A1A" w:rsidRPr="00B43A1A">
        <w:rPr>
          <w:rFonts w:eastAsia="Times New Roman"/>
        </w:rPr>
        <w:t xml:space="preserve">the most </w:t>
      </w:r>
      <w:r w:rsidR="0005678B">
        <w:rPr>
          <w:rFonts w:eastAsia="Times New Roman"/>
        </w:rPr>
        <w:t>frequent</w:t>
      </w:r>
      <w:r w:rsidR="00B43A1A" w:rsidRPr="00B43A1A">
        <w:rPr>
          <w:rFonts w:eastAsia="Times New Roman"/>
        </w:rPr>
        <w:t xml:space="preserve"> </w:t>
      </w:r>
      <w:r w:rsidR="0005678B">
        <w:rPr>
          <w:rFonts w:eastAsia="Times New Roman"/>
        </w:rPr>
        <w:t>words utilizing those two data points.</w:t>
      </w:r>
    </w:p>
    <w:p w14:paraId="6D8CF56B" w14:textId="77777777" w:rsidR="009303D9" w:rsidRDefault="00927A2F" w:rsidP="00927A2F">
      <w:pPr>
        <w:pStyle w:val="Heading1"/>
      </w:pPr>
      <w:r>
        <w:lastRenderedPageBreak/>
        <w:t>Background</w:t>
      </w:r>
    </w:p>
    <w:p w14:paraId="53B0098C" w14:textId="5FEE359D" w:rsidR="009303D9" w:rsidRDefault="00927A2F" w:rsidP="00927A2F">
      <w:pPr>
        <w:pStyle w:val="NormalText"/>
      </w:pPr>
      <w:r w:rsidRPr="00927A2F">
        <w:t>Git is a distributed version control system (DVCS) offering speed and flexibility not found in other well-known version control systems</w:t>
      </w:r>
      <w:r w:rsidR="006E078C">
        <w:t>, such as SVN or CVS</w:t>
      </w:r>
      <w:r w:rsidRPr="00927A2F">
        <w:t>. Origi</w:t>
      </w:r>
      <w:r w:rsidR="00FD2CC9">
        <w:t>nally developed in 2005 by Linus</w:t>
      </w:r>
      <w:r w:rsidRPr="00927A2F">
        <w:t xml:space="preserve"> Torvalds for the </w:t>
      </w:r>
      <w:r w:rsidR="006E078C">
        <w:t>management of Linux kernel</w:t>
      </w:r>
      <w:r w:rsidR="009706B6">
        <w:t xml:space="preserve"> source code</w:t>
      </w:r>
      <w:r w:rsidR="006E078C">
        <w:t>, it</w:t>
      </w:r>
      <w:r w:rsidRPr="00927A2F">
        <w:t xml:space="preserve"> has </w:t>
      </w:r>
      <w:r w:rsidR="006E078C">
        <w:t xml:space="preserve">since </w:t>
      </w:r>
      <w:r w:rsidRPr="00927A2F">
        <w:t>taken the soft</w:t>
      </w:r>
      <w:r w:rsidR="00B43A1A">
        <w:t xml:space="preserve">ware development </w:t>
      </w:r>
      <w:r w:rsidR="006E078C">
        <w:t xml:space="preserve">community </w:t>
      </w:r>
      <w:r w:rsidR="00B43A1A">
        <w:t>by storm</w:t>
      </w:r>
      <w:r w:rsidR="006E078C">
        <w:t xml:space="preserve"> and gathered a significant following</w:t>
      </w:r>
      <w:r w:rsidRPr="00927A2F">
        <w:t>. With the advent of social coding platforms such as GitHub</w:t>
      </w:r>
      <w:r w:rsidR="00D36AB5">
        <w:rPr>
          <w:rStyle w:val="FootnoteReference"/>
        </w:rPr>
        <w:footnoteReference w:id="4"/>
      </w:r>
      <w:r w:rsidRPr="00927A2F">
        <w:t xml:space="preserve">, </w:t>
      </w:r>
      <w:proofErr w:type="spellStart"/>
      <w:r w:rsidRPr="00927A2F">
        <w:t>Bitbucket</w:t>
      </w:r>
      <w:proofErr w:type="spellEnd"/>
      <w:r w:rsidR="00D36AB5">
        <w:rPr>
          <w:rStyle w:val="FootnoteReference"/>
        </w:rPr>
        <w:footnoteReference w:id="5"/>
      </w:r>
      <w:r w:rsidRPr="00927A2F">
        <w:t xml:space="preserve">, and </w:t>
      </w:r>
      <w:proofErr w:type="spellStart"/>
      <w:r w:rsidRPr="00927A2F">
        <w:t>Gitorious</w:t>
      </w:r>
      <w:proofErr w:type="spellEnd"/>
      <w:r w:rsidR="00D36AB5">
        <w:rPr>
          <w:rStyle w:val="FootnoteReference"/>
        </w:rPr>
        <w:footnoteReference w:id="6"/>
      </w:r>
      <w:r w:rsidRPr="00927A2F">
        <w:t>, Git has seen widespread growth</w:t>
      </w:r>
      <w:r w:rsidR="009706B6">
        <w:t xml:space="preserve"> and adoption by both large organizations and small independents</w:t>
      </w:r>
      <w:r w:rsidR="006E078C">
        <w:t>.</w:t>
      </w:r>
      <w:r w:rsidRPr="00927A2F">
        <w:t xml:space="preserve"> </w:t>
      </w:r>
      <w:r w:rsidR="009230F6">
        <w:t>GitHub alone hosts o</w:t>
      </w:r>
      <w:r w:rsidRPr="00927A2F">
        <w:t>ver 6 million repositories</w:t>
      </w:r>
      <w:r w:rsidR="009230F6">
        <w:t>.</w:t>
      </w:r>
    </w:p>
    <w:p w14:paraId="236B2D7B" w14:textId="3DF2F83D" w:rsidR="00927A2F" w:rsidRDefault="00927A2F" w:rsidP="00927A2F">
      <w:pPr>
        <w:pStyle w:val="Heading2"/>
      </w:pPr>
      <w:r>
        <w:t>Distributed Version Control</w:t>
      </w:r>
    </w:p>
    <w:p w14:paraId="61BC978E" w14:textId="0C95F111" w:rsidR="00927A2F" w:rsidRPr="00927A2F" w:rsidRDefault="00927A2F" w:rsidP="00927A2F">
      <w:pPr>
        <w:pStyle w:val="NormalText"/>
      </w:pPr>
      <w:r w:rsidRPr="00927A2F">
        <w:t xml:space="preserve">Git offers a distributed approach to source control. </w:t>
      </w:r>
      <w:r w:rsidR="006E078C">
        <w:t>M</w:t>
      </w:r>
      <w:r w:rsidRPr="00927A2F">
        <w:t xml:space="preserve">ost </w:t>
      </w:r>
      <w:r w:rsidR="006E078C" w:rsidRPr="00927A2F">
        <w:t>well-established</w:t>
      </w:r>
      <w:r w:rsidRPr="00927A2F">
        <w:t xml:space="preserve"> version control syst</w:t>
      </w:r>
      <w:r w:rsidR="006E078C">
        <w:t>ems follow a centralized model</w:t>
      </w:r>
      <w:r w:rsidRPr="00927A2F">
        <w:t xml:space="preserve">, where the source code exists in </w:t>
      </w:r>
      <w:r w:rsidR="002A6B63">
        <w:t>a</w:t>
      </w:r>
      <w:r w:rsidRPr="00927A2F">
        <w:t xml:space="preserve"> central location and all changes to the source are </w:t>
      </w:r>
      <w:r w:rsidR="006E078C">
        <w:t xml:space="preserve">made to that central repository. Instead of </w:t>
      </w:r>
      <w:r w:rsidR="006E078C" w:rsidRPr="006E078C">
        <w:rPr>
          <w:i/>
        </w:rPr>
        <w:t>checking out</w:t>
      </w:r>
      <w:r w:rsidRPr="00927A2F">
        <w:t xml:space="preserve"> a local copy of a rem</w:t>
      </w:r>
      <w:r w:rsidR="006E078C">
        <w:t>ote repository’s</w:t>
      </w:r>
      <w:r w:rsidRPr="00927A2F">
        <w:t xml:space="preserve"> working tree, Git allows for a c</w:t>
      </w:r>
      <w:r w:rsidR="006E078C">
        <w:t>omplete copy</w:t>
      </w:r>
      <w:r w:rsidR="00800B95">
        <w:t xml:space="preserve"> </w:t>
      </w:r>
      <w:r w:rsidR="00800B95" w:rsidRPr="00927A2F">
        <w:t>to be made</w:t>
      </w:r>
      <w:r w:rsidR="00800B95">
        <w:t xml:space="preserve">, </w:t>
      </w:r>
      <w:r w:rsidR="006E078C">
        <w:t xml:space="preserve">known as a </w:t>
      </w:r>
      <w:r w:rsidR="006E078C" w:rsidRPr="006E078C">
        <w:rPr>
          <w:i/>
        </w:rPr>
        <w:t>clone</w:t>
      </w:r>
      <w:r w:rsidR="009230F6">
        <w:t xml:space="preserve">. Each clone </w:t>
      </w:r>
      <w:r w:rsidRPr="00927A2F">
        <w:t xml:space="preserve">can be thought of as a completely independent </w:t>
      </w:r>
      <w:r w:rsidR="002A6B63">
        <w:t>to the source from which it was cloned but maintains all</w:t>
      </w:r>
      <w:r w:rsidRPr="00927A2F">
        <w:t xml:space="preserve"> ancestral commits. When committing to a </w:t>
      </w:r>
      <w:r w:rsidR="009230F6">
        <w:t>clone,</w:t>
      </w:r>
      <w:r w:rsidR="006E078C">
        <w:t xml:space="preserve"> </w:t>
      </w:r>
      <w:r w:rsidRPr="00927A2F">
        <w:t>only</w:t>
      </w:r>
      <w:r w:rsidR="009230F6">
        <w:t xml:space="preserve"> the changes are</w:t>
      </w:r>
      <w:r w:rsidRPr="00927A2F">
        <w:t xml:space="preserve"> </w:t>
      </w:r>
      <w:r w:rsidR="006E078C">
        <w:t xml:space="preserve">available </w:t>
      </w:r>
      <w:r w:rsidR="00800B95">
        <w:t xml:space="preserve">to </w:t>
      </w:r>
      <w:r w:rsidR="006E078C">
        <w:t xml:space="preserve">that particular </w:t>
      </w:r>
      <w:r w:rsidRPr="009230F6">
        <w:t>clone</w:t>
      </w:r>
      <w:r w:rsidRPr="00927A2F">
        <w:t xml:space="preserve">. Git offers the ability to share these </w:t>
      </w:r>
      <w:r w:rsidR="006E078C">
        <w:t xml:space="preserve">modifications </w:t>
      </w:r>
      <w:r w:rsidR="00B86067">
        <w:t>by</w:t>
      </w:r>
      <w:r w:rsidR="00800B95">
        <w:t xml:space="preserve"> using the concept</w:t>
      </w:r>
      <w:r w:rsidR="006E078C">
        <w:t xml:space="preserve"> of </w:t>
      </w:r>
      <w:r w:rsidR="006E078C" w:rsidRPr="006E078C">
        <w:rPr>
          <w:i/>
        </w:rPr>
        <w:t>pushing</w:t>
      </w:r>
      <w:r w:rsidR="006E078C">
        <w:t xml:space="preserve"> and </w:t>
      </w:r>
      <w:r w:rsidRPr="006E078C">
        <w:rPr>
          <w:i/>
        </w:rPr>
        <w:t>pulling</w:t>
      </w:r>
      <w:r w:rsidRPr="00927A2F">
        <w:t xml:space="preserve"> </w:t>
      </w:r>
      <w:r w:rsidR="009657CC">
        <w:t>to exchange any changes</w:t>
      </w:r>
      <w:r w:rsidR="006E078C">
        <w:t>.</w:t>
      </w:r>
    </w:p>
    <w:p w14:paraId="1B0F148E" w14:textId="18280833" w:rsidR="00927A2F" w:rsidRPr="00927A2F" w:rsidRDefault="006E078C" w:rsidP="00927A2F">
      <w:pPr>
        <w:pStyle w:val="NormalText"/>
      </w:pPr>
      <w:r>
        <w:t>Branching is a first class feature and</w:t>
      </w:r>
      <w:r w:rsidR="00800B95">
        <w:t xml:space="preserve"> a core concept of Git.</w:t>
      </w:r>
      <w:r w:rsidR="00927A2F" w:rsidRPr="00927A2F">
        <w:t xml:space="preserve"> </w:t>
      </w:r>
      <w:r w:rsidR="00800B95">
        <w:t>It</w:t>
      </w:r>
      <w:r>
        <w:t xml:space="preserve"> </w:t>
      </w:r>
      <w:r w:rsidR="00927A2F" w:rsidRPr="00927A2F">
        <w:t xml:space="preserve">offers the ability to </w:t>
      </w:r>
      <w:r>
        <w:t xml:space="preserve">rapidly </w:t>
      </w:r>
      <w:r w:rsidR="00B86067">
        <w:t>split</w:t>
      </w:r>
      <w:r w:rsidR="00927A2F" w:rsidRPr="00927A2F">
        <w:t xml:space="preserve"> off of the current tip of a </w:t>
      </w:r>
      <w:r w:rsidR="00B86067">
        <w:t>cloned repository</w:t>
      </w:r>
      <w:r w:rsidR="00927A2F" w:rsidRPr="00927A2F">
        <w:t xml:space="preserve">, creating a new branch </w:t>
      </w:r>
      <w:r w:rsidR="00B86067">
        <w:t>that references</w:t>
      </w:r>
      <w:r w:rsidR="00927A2F" w:rsidRPr="00927A2F">
        <w:t xml:space="preserve"> </w:t>
      </w:r>
      <w:r w:rsidR="00800B95">
        <w:t xml:space="preserve">the </w:t>
      </w:r>
      <w:r w:rsidR="00927A2F" w:rsidRPr="00927A2F">
        <w:t xml:space="preserve">same commit. </w:t>
      </w:r>
      <w:r>
        <w:t>C</w:t>
      </w:r>
      <w:r w:rsidR="00927A2F" w:rsidRPr="00927A2F">
        <w:t xml:space="preserve">ommits </w:t>
      </w:r>
      <w:r w:rsidR="00800B95">
        <w:t xml:space="preserve">to </w:t>
      </w:r>
      <w:r w:rsidR="00927A2F" w:rsidRPr="00927A2F">
        <w:t xml:space="preserve">a newly created branch </w:t>
      </w:r>
      <w:r>
        <w:t xml:space="preserve">are </w:t>
      </w:r>
      <w:r w:rsidR="00927A2F" w:rsidRPr="00927A2F">
        <w:t>only available on the new branch</w:t>
      </w:r>
      <w:r w:rsidR="00800B95">
        <w:t>,</w:t>
      </w:r>
      <w:r w:rsidR="00927A2F" w:rsidRPr="00927A2F">
        <w:t xml:space="preserve"> while the original branch </w:t>
      </w:r>
      <w:r>
        <w:t xml:space="preserve">remains </w:t>
      </w:r>
      <w:r w:rsidR="00927A2F" w:rsidRPr="00927A2F">
        <w:t>unchanged. By default,</w:t>
      </w:r>
      <w:r>
        <w:t xml:space="preserve"> all repositories </w:t>
      </w:r>
      <w:r w:rsidR="00800B95">
        <w:t xml:space="preserve">are initialized </w:t>
      </w:r>
      <w:r>
        <w:t xml:space="preserve">with a </w:t>
      </w:r>
      <w:r w:rsidR="00927A2F" w:rsidRPr="006E078C">
        <w:rPr>
          <w:i/>
        </w:rPr>
        <w:t>master</w:t>
      </w:r>
      <w:r w:rsidR="00927A2F" w:rsidRPr="00927A2F">
        <w:t xml:space="preserve"> branch.</w:t>
      </w:r>
    </w:p>
    <w:p w14:paraId="2C9449A1" w14:textId="2FFCE437" w:rsidR="00927A2F" w:rsidRPr="00927A2F" w:rsidRDefault="00927A2F" w:rsidP="00927A2F">
      <w:pPr>
        <w:pStyle w:val="NormalText"/>
      </w:pPr>
      <w:r w:rsidRPr="00927A2F">
        <w:t>Branching also plays a key part in the distributed nature of Git</w:t>
      </w:r>
      <w:r w:rsidR="00800B95">
        <w:t>,</w:t>
      </w:r>
      <w:r w:rsidRPr="00927A2F">
        <w:t xml:space="preserve"> as any cloned rep</w:t>
      </w:r>
      <w:r w:rsidR="006E078C">
        <w:t xml:space="preserve">ository may be thought of as a </w:t>
      </w:r>
      <w:r w:rsidRPr="006E078C">
        <w:rPr>
          <w:i/>
        </w:rPr>
        <w:t>remote branch</w:t>
      </w:r>
      <w:r w:rsidRPr="00927A2F">
        <w:t xml:space="preserve"> </w:t>
      </w:r>
      <w:r w:rsidR="00800B95">
        <w:t xml:space="preserve">of the repository from </w:t>
      </w:r>
      <w:r w:rsidR="00911B94">
        <w:t xml:space="preserve">which it was cloned, </w:t>
      </w:r>
      <w:r w:rsidRPr="00927A2F">
        <w:t xml:space="preserve">known </w:t>
      </w:r>
      <w:r w:rsidR="006E078C">
        <w:t xml:space="preserve">as the </w:t>
      </w:r>
      <w:r w:rsidRPr="006E078C">
        <w:rPr>
          <w:i/>
        </w:rPr>
        <w:t>origin</w:t>
      </w:r>
      <w:r w:rsidR="00911B94">
        <w:t>. I</w:t>
      </w:r>
      <w:r w:rsidRPr="00927A2F">
        <w:t>t is also possible to ha</w:t>
      </w:r>
      <w:r w:rsidR="00911B94">
        <w:t>ve a remote branch of any cloned repository, as</w:t>
      </w:r>
      <w:r w:rsidRPr="00927A2F">
        <w:t xml:space="preserve"> Git makes no distinction between remote branches. Changes between any </w:t>
      </w:r>
      <w:r w:rsidR="00B86067">
        <w:t>two branches</w:t>
      </w:r>
      <w:r w:rsidRPr="00927A2F">
        <w:t xml:space="preserve"> can be pushed and pulled between local branches, remote and local branches, or even between two remote branches.</w:t>
      </w:r>
    </w:p>
    <w:p w14:paraId="4FD96840" w14:textId="77777777" w:rsidR="009303D9" w:rsidRDefault="00927A2F" w:rsidP="00ED0149">
      <w:pPr>
        <w:pStyle w:val="Heading2"/>
      </w:pPr>
      <w:r>
        <w:t>DVCS Workflows</w:t>
      </w:r>
    </w:p>
    <w:p w14:paraId="62813305" w14:textId="17A40D1C" w:rsidR="00927A2F" w:rsidRDefault="00800B95" w:rsidP="00927A2F">
      <w:pPr>
        <w:pStyle w:val="NormalText"/>
      </w:pPr>
      <w:r>
        <w:t xml:space="preserve">Due to </w:t>
      </w:r>
      <w:r w:rsidR="00927A2F" w:rsidRPr="00927A2F">
        <w:t xml:space="preserve">the distributed nature of Git, the user has the ability to completely customize their workflow </w:t>
      </w:r>
      <w:r w:rsidR="00911B94">
        <w:t>with respect to their usage of Git and for</w:t>
      </w:r>
      <w:r w:rsidR="00B86067">
        <w:t xml:space="preserve"> the entire project team. Because of</w:t>
      </w:r>
      <w:r>
        <w:t xml:space="preserve"> their relevance in this study, </w:t>
      </w:r>
      <w:r w:rsidR="00927A2F" w:rsidRPr="00927A2F">
        <w:t xml:space="preserve">the following </w:t>
      </w:r>
      <w:r>
        <w:t xml:space="preserve">Git </w:t>
      </w:r>
      <w:r w:rsidR="00927A2F" w:rsidRPr="00927A2F">
        <w:t>workflows have been taken into consideration:</w:t>
      </w:r>
    </w:p>
    <w:p w14:paraId="118F2382" w14:textId="77777777" w:rsidR="00927A2F" w:rsidRDefault="00363AF4" w:rsidP="00D80CBE">
      <w:pPr>
        <w:pStyle w:val="Heading3"/>
      </w:pPr>
      <w:r>
        <w:t>Incremental Commit</w:t>
      </w:r>
    </w:p>
    <w:p w14:paraId="3B51D9CA" w14:textId="17124231" w:rsidR="00363AF4" w:rsidRDefault="00363AF4" w:rsidP="001863D0">
      <w:pPr>
        <w:pStyle w:val="NormalText"/>
        <w:tabs>
          <w:tab w:val="clear" w:pos="288"/>
          <w:tab w:val="left" w:pos="360"/>
        </w:tabs>
      </w:pPr>
      <w:r w:rsidRPr="00363AF4">
        <w:t>A common way for new users to work is to use the very basic workflow of continuously mak</w:t>
      </w:r>
      <w:r w:rsidR="00800B95">
        <w:t xml:space="preserve">ing changes to the source code </w:t>
      </w:r>
      <w:r w:rsidRPr="00363AF4">
        <w:t>and incrementally committing their changes to the projects</w:t>
      </w:r>
      <w:r w:rsidR="00B86067">
        <w:t>’</w:t>
      </w:r>
      <w:r w:rsidRPr="00363AF4">
        <w:t xml:space="preserve"> master branch. If working in a team environment, there will often only be one central repository </w:t>
      </w:r>
      <w:r w:rsidR="00B86067">
        <w:t>to which</w:t>
      </w:r>
      <w:r w:rsidRPr="00363AF4">
        <w:t xml:space="preserve"> </w:t>
      </w:r>
      <w:r w:rsidR="00B86067">
        <w:t>committers push their changes</w:t>
      </w:r>
      <w:r w:rsidRPr="00363AF4">
        <w:t xml:space="preserve">. This mirrors the </w:t>
      </w:r>
      <w:r w:rsidR="00911B94">
        <w:t xml:space="preserve">approach of </w:t>
      </w:r>
      <w:r w:rsidRPr="00363AF4">
        <w:lastRenderedPageBreak/>
        <w:t>SVN</w:t>
      </w:r>
      <w:r w:rsidR="00911B94">
        <w:t>,</w:t>
      </w:r>
      <w:r w:rsidRPr="00363AF4">
        <w:t xml:space="preserve"> in that branching is rare and commits are made and pushed to a central location.</w:t>
      </w:r>
    </w:p>
    <w:p w14:paraId="4E1CF0A0" w14:textId="77777777" w:rsidR="00363AF4" w:rsidRDefault="00363AF4" w:rsidP="00D80CBE">
      <w:pPr>
        <w:pStyle w:val="Heading3"/>
      </w:pPr>
      <w:r>
        <w:t>Reorganizing Commit Workflow</w:t>
      </w:r>
    </w:p>
    <w:p w14:paraId="47480696" w14:textId="4580C9B4" w:rsidR="00363AF4" w:rsidRDefault="00911B94" w:rsidP="001863D0">
      <w:pPr>
        <w:pStyle w:val="NormalText"/>
      </w:pPr>
      <w:r>
        <w:t xml:space="preserve">Because </w:t>
      </w:r>
      <w:r w:rsidR="00363AF4" w:rsidRPr="00363AF4">
        <w:t>commits are made to the local repository</w:t>
      </w:r>
      <w:r w:rsidR="00B86067">
        <w:t>,</w:t>
      </w:r>
      <w:r w:rsidR="00363AF4" w:rsidRPr="00363AF4">
        <w:t xml:space="preserve"> it is possible to “go back in history” and reorde</w:t>
      </w:r>
      <w:r>
        <w:t xml:space="preserve">r, remove, break up, or </w:t>
      </w:r>
      <w:r w:rsidRPr="00911B94">
        <w:rPr>
          <w:i/>
        </w:rPr>
        <w:t>squash</w:t>
      </w:r>
      <w:r w:rsidR="00363AF4" w:rsidRPr="00911B94">
        <w:rPr>
          <w:i/>
        </w:rPr>
        <w:t xml:space="preserve"> </w:t>
      </w:r>
      <w:r w:rsidR="00363AF4" w:rsidRPr="00363AF4">
        <w:t xml:space="preserve">commits together. These features allow for a unique workflow in which the user can spend </w:t>
      </w:r>
      <w:r w:rsidR="00B86067">
        <w:t>additional</w:t>
      </w:r>
      <w:r w:rsidR="00363AF4" w:rsidRPr="00363AF4">
        <w:t xml:space="preserve"> time </w:t>
      </w:r>
      <w:r w:rsidR="00B86067">
        <w:t>rearranging</w:t>
      </w:r>
      <w:r w:rsidR="00363AF4" w:rsidRPr="00363AF4">
        <w:t xml:space="preserve"> their commits after they have already been made, allowing for </w:t>
      </w:r>
      <w:r>
        <w:t xml:space="preserve">a </w:t>
      </w:r>
      <w:r w:rsidR="00363AF4" w:rsidRPr="00363AF4">
        <w:t xml:space="preserve">cleanly organized history where each commit </w:t>
      </w:r>
      <w:r>
        <w:t>has been logically structured in a sequential context</w:t>
      </w:r>
      <w:r w:rsidR="00363AF4" w:rsidRPr="00363AF4">
        <w:t>.</w:t>
      </w:r>
    </w:p>
    <w:p w14:paraId="313187E1" w14:textId="77777777" w:rsidR="00363AF4" w:rsidRDefault="00363AF4" w:rsidP="00D80CBE">
      <w:pPr>
        <w:pStyle w:val="Heading3"/>
      </w:pPr>
      <w:r>
        <w:t>Branched-Merging Workflow</w:t>
      </w:r>
    </w:p>
    <w:p w14:paraId="54367EFB" w14:textId="6F0B105D" w:rsidR="00363AF4" w:rsidRPr="00363AF4" w:rsidRDefault="00B86067" w:rsidP="001863D0">
      <w:pPr>
        <w:pStyle w:val="NormalText"/>
      </w:pPr>
      <w:r>
        <w:t xml:space="preserve">A common branching strategy </w:t>
      </w:r>
      <w:r w:rsidR="00363AF4" w:rsidRPr="00363AF4">
        <w:t xml:space="preserve">is to create a </w:t>
      </w:r>
      <w:r w:rsidR="00363AF4" w:rsidRPr="00911B94">
        <w:rPr>
          <w:i/>
        </w:rPr>
        <w:t xml:space="preserve">topic </w:t>
      </w:r>
      <w:r w:rsidR="00363AF4" w:rsidRPr="00911B94">
        <w:t>branch</w:t>
      </w:r>
      <w:r w:rsidR="00363AF4" w:rsidRPr="00363AF4">
        <w:t xml:space="preserve"> for each new feature </w:t>
      </w:r>
      <w:r w:rsidR="00911B94">
        <w:t xml:space="preserve">addition </w:t>
      </w:r>
      <w:r w:rsidR="00363AF4" w:rsidRPr="00363AF4">
        <w:t xml:space="preserve">to the project. This is </w:t>
      </w:r>
      <w:r>
        <w:t>conducive to</w:t>
      </w:r>
      <w:r w:rsidR="00363AF4" w:rsidRPr="00363AF4">
        <w:t xml:space="preserve"> work on a particular </w:t>
      </w:r>
      <w:r w:rsidR="00911B94">
        <w:t xml:space="preserve">piece of functionality </w:t>
      </w:r>
      <w:r w:rsidR="00363AF4" w:rsidRPr="00363AF4">
        <w:t xml:space="preserve">to be </w:t>
      </w:r>
      <w:r>
        <w:t>completed</w:t>
      </w:r>
      <w:r w:rsidR="00363AF4" w:rsidRPr="00363AF4">
        <w:t xml:space="preserve"> independent of any work on the master branch</w:t>
      </w:r>
      <w:r>
        <w:t>,</w:t>
      </w:r>
      <w:r w:rsidR="00363AF4" w:rsidRPr="00363AF4">
        <w:t xml:space="preserve"> </w:t>
      </w:r>
      <w:r w:rsidR="00911B94">
        <w:t xml:space="preserve">which </w:t>
      </w:r>
      <w:r w:rsidR="00363AF4" w:rsidRPr="00363AF4">
        <w:t>can offer a clean separation of workflow concerns. When changes are completed in a branch and are ready to be brought into the master branch of the project it</w:t>
      </w:r>
      <w:r>
        <w:t xml:space="preserve"> is possible to create a </w:t>
      </w:r>
      <w:r w:rsidRPr="00B86067">
        <w:rPr>
          <w:i/>
        </w:rPr>
        <w:t>merge</w:t>
      </w:r>
      <w:r w:rsidR="00363AF4" w:rsidRPr="00B86067">
        <w:rPr>
          <w:i/>
        </w:rPr>
        <w:t xml:space="preserve"> </w:t>
      </w:r>
      <w:r w:rsidR="00363AF4" w:rsidRPr="00363AF4">
        <w:t>commit. This special type of commit has more t</w:t>
      </w:r>
      <w:r w:rsidR="00911B94">
        <w:t>han one parent commit reference,</w:t>
      </w:r>
      <w:r w:rsidR="00363AF4" w:rsidRPr="00363AF4">
        <w:t xml:space="preserve"> </w:t>
      </w:r>
      <w:r w:rsidR="00911B94">
        <w:t>with a</w:t>
      </w:r>
      <w:r w:rsidR="00363AF4" w:rsidRPr="00363AF4">
        <w:t xml:space="preserve">ll changes made since the most recent </w:t>
      </w:r>
      <w:r>
        <w:t>ancestral commit of both parents</w:t>
      </w:r>
      <w:r w:rsidR="00363AF4" w:rsidRPr="00363AF4">
        <w:t xml:space="preserve">; however both </w:t>
      </w:r>
      <w:r w:rsidR="00670C82">
        <w:t xml:space="preserve">historical timelines </w:t>
      </w:r>
      <w:r w:rsidR="00363AF4" w:rsidRPr="00363AF4">
        <w:t xml:space="preserve">are </w:t>
      </w:r>
      <w:r w:rsidR="00670C82">
        <w:t>preserved</w:t>
      </w:r>
      <w:r w:rsidR="00363AF4" w:rsidRPr="00363AF4">
        <w:t>.</w:t>
      </w:r>
      <w:r>
        <w:t xml:space="preserve"> Because merges usually have a substantial amount of changes, the size of the commit is typically larger.</w:t>
      </w:r>
    </w:p>
    <w:p w14:paraId="49B23E85" w14:textId="77777777" w:rsidR="00363AF4" w:rsidRDefault="00363AF4" w:rsidP="00D80CBE">
      <w:pPr>
        <w:pStyle w:val="Heading3"/>
      </w:pPr>
      <w:r>
        <w:t>Branched-Squash Workflow</w:t>
      </w:r>
    </w:p>
    <w:p w14:paraId="56155E44" w14:textId="3CECAA8E" w:rsidR="00363AF4" w:rsidRDefault="00363AF4" w:rsidP="001863D0">
      <w:pPr>
        <w:pStyle w:val="NormalText"/>
      </w:pPr>
      <w:r w:rsidRPr="00363AF4">
        <w:t xml:space="preserve">Similar to </w:t>
      </w:r>
      <w:r w:rsidR="00670C82">
        <w:t>the Branched-Merge workflow, it i</w:t>
      </w:r>
      <w:r w:rsidRPr="00363AF4">
        <w:t>s also possible to squash mult</w:t>
      </w:r>
      <w:r w:rsidR="00B86067">
        <w:t xml:space="preserve">iple commits on a branch down </w:t>
      </w:r>
      <w:r w:rsidRPr="00363AF4">
        <w:t xml:space="preserve">to a single commit when merging it back into the mainline branch. This </w:t>
      </w:r>
      <w:r w:rsidR="00670C82">
        <w:t xml:space="preserve">action is destructive and </w:t>
      </w:r>
      <w:r w:rsidRPr="00363AF4">
        <w:t xml:space="preserve">will discard </w:t>
      </w:r>
      <w:r w:rsidR="00670C82">
        <w:t xml:space="preserve">the entire branch </w:t>
      </w:r>
      <w:r w:rsidRPr="00363AF4">
        <w:t>commit history and merge the changes in as a single commit. This workflow is often preferred for projects where topic branches tend to be smaller and more concise features, as opposed to</w:t>
      </w:r>
      <w:r w:rsidR="00670C82">
        <w:t xml:space="preserve"> large,</w:t>
      </w:r>
      <w:r w:rsidRPr="00363AF4">
        <w:t xml:space="preserve"> long </w:t>
      </w:r>
      <w:r w:rsidR="005D5DA4" w:rsidRPr="00363AF4">
        <w:t>running feature</w:t>
      </w:r>
      <w:r w:rsidRPr="00363AF4">
        <w:t xml:space="preserve"> branches.</w:t>
      </w:r>
    </w:p>
    <w:p w14:paraId="2E4A1901" w14:textId="6D0A3AC6" w:rsidR="00670C82" w:rsidRPr="00363AF4" w:rsidRDefault="00670C82" w:rsidP="001863D0">
      <w:pPr>
        <w:pStyle w:val="NormalText"/>
      </w:pPr>
      <w:r>
        <w:t xml:space="preserve">The comprehension of these workflows is crucial to the analysis of the results obtained from the thirteen projects using Git </w:t>
      </w:r>
      <w:r w:rsidR="00B86067">
        <w:t>which</w:t>
      </w:r>
      <w:r>
        <w:t xml:space="preserve"> are the central focus of this study.</w:t>
      </w:r>
    </w:p>
    <w:p w14:paraId="0CCE2A67" w14:textId="77777777" w:rsidR="009303D9" w:rsidRDefault="00FD2CC9" w:rsidP="00B22613">
      <w:pPr>
        <w:pStyle w:val="Heading1"/>
      </w:pPr>
      <w:r>
        <w:t>SRCSTAT</w:t>
      </w:r>
    </w:p>
    <w:p w14:paraId="5C3D60C5" w14:textId="77777777" w:rsidR="00363AF4" w:rsidRDefault="00363AF4" w:rsidP="00363AF4">
      <w:pPr>
        <w:pStyle w:val="Heading2"/>
      </w:pPr>
      <w:r>
        <w:t>Approach</w:t>
      </w:r>
    </w:p>
    <w:p w14:paraId="39B65DFA" w14:textId="3A7FA5A2" w:rsidR="00966938" w:rsidRDefault="00363AF4" w:rsidP="00966938">
      <w:pPr>
        <w:pStyle w:val="NormalText"/>
        <w:rPr>
          <w:color w:val="000000"/>
        </w:rPr>
      </w:pPr>
      <w:r w:rsidRPr="00363AF4">
        <w:t xml:space="preserve">In order to properly replicate the initial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rsidRPr="00363AF4">
        <w:t>, multiple Git repositories would need to be cl</w:t>
      </w:r>
      <w:r w:rsidR="00670C82">
        <w:t xml:space="preserve">oned to a local machine for </w:t>
      </w:r>
      <w:r w:rsidRPr="00363AF4">
        <w:t xml:space="preserve">analysis. The commits of each repository would then </w:t>
      </w:r>
      <w:r w:rsidR="00670C82">
        <w:t>need processing</w:t>
      </w:r>
      <w:r w:rsidRPr="00363AF4">
        <w:t xml:space="preserve">, and the </w:t>
      </w:r>
      <w:r w:rsidR="00670C82">
        <w:t xml:space="preserve">projects </w:t>
      </w:r>
      <w:r w:rsidRPr="00363AF4">
        <w:t xml:space="preserve">utilized in this study could contain anywhere from ten thousand to several hundred thousand commits. </w:t>
      </w:r>
      <w:r w:rsidR="00670C82">
        <w:t xml:space="preserve">In order to </w:t>
      </w:r>
      <w:r w:rsidRPr="00363AF4">
        <w:t xml:space="preserve">obtain the required code change size metrics, a diff would need to be calculated between all consecutive pairs of commits starting with the initial commit and ending with the most </w:t>
      </w:r>
      <w:r w:rsidR="00966938">
        <w:t>recent commit to the repository,</w:t>
      </w:r>
      <w:r w:rsidR="00966938">
        <w:rPr>
          <w:color w:val="000000"/>
        </w:rPr>
        <w:t xml:space="preserve"> i.e.</w:t>
      </w:r>
    </w:p>
    <w:p w14:paraId="244015B1" w14:textId="77777777" w:rsidR="00363AF4" w:rsidRPr="00966938" w:rsidRDefault="00363AF4" w:rsidP="00966938">
      <w:pPr>
        <w:pStyle w:val="NormalText"/>
        <w:rPr>
          <w:rStyle w:val="codeChar"/>
          <w:rFonts w:ascii="Times New Roman" w:hAnsi="Times New Roman" w:cs="Times New Roman"/>
        </w:rPr>
      </w:pPr>
      <w:proofErr w:type="spellStart"/>
      <w:proofErr w:type="gramStart"/>
      <w:r w:rsidRPr="00363AF4">
        <w:rPr>
          <w:rStyle w:val="codeChar"/>
        </w:rPr>
        <w:t>git</w:t>
      </w:r>
      <w:proofErr w:type="spellEnd"/>
      <w:proofErr w:type="gramEnd"/>
      <w:r w:rsidRPr="00363AF4">
        <w:rPr>
          <w:rStyle w:val="codeChar"/>
        </w:rPr>
        <w:t xml:space="preserve"> diff </w:t>
      </w:r>
      <w:r w:rsidR="00F85B9A">
        <w:rPr>
          <w:rStyle w:val="codeChar"/>
        </w:rPr>
        <w:t>c1 c2</w:t>
      </w:r>
      <w:r w:rsidRPr="00363AF4">
        <w:rPr>
          <w:rStyle w:val="codeChar"/>
        </w:rPr>
        <w:t xml:space="preserve">, </w:t>
      </w:r>
      <w:proofErr w:type="spellStart"/>
      <w:r w:rsidRPr="00363AF4">
        <w:rPr>
          <w:rStyle w:val="codeChar"/>
        </w:rPr>
        <w:t>git</w:t>
      </w:r>
      <w:proofErr w:type="spellEnd"/>
      <w:r w:rsidRPr="00363AF4">
        <w:rPr>
          <w:rStyle w:val="codeChar"/>
        </w:rPr>
        <w:t xml:space="preserve"> diff </w:t>
      </w:r>
      <w:r w:rsidR="00F85B9A">
        <w:rPr>
          <w:rStyle w:val="codeChar"/>
        </w:rPr>
        <w:t>c1 c2</w:t>
      </w:r>
      <w:r w:rsidRPr="00363AF4">
        <w:rPr>
          <w:rStyle w:val="codeChar"/>
        </w:rPr>
        <w:t>, etc.</w:t>
      </w:r>
    </w:p>
    <w:p w14:paraId="498CE0EC" w14:textId="60F12802" w:rsidR="00363AF4" w:rsidRDefault="00363AF4" w:rsidP="00363AF4">
      <w:pPr>
        <w:pStyle w:val="NormalText"/>
      </w:pPr>
      <w:r>
        <w:t>The metrics of interest from each commit pair diff are the number of files modified, number of hunks, and number of lines modified between the commit</w:t>
      </w:r>
      <w:r w:rsidR="00670C82">
        <w:t>s</w:t>
      </w:r>
      <w:r>
        <w:t>. These values will be totaled separately per diff and group</w:t>
      </w:r>
      <w:r w:rsidR="00670C82">
        <w:t>ed into the categories of extra-</w:t>
      </w:r>
      <w:r>
        <w:t xml:space="preserve">small, small, medium, large, and </w:t>
      </w:r>
      <w:r w:rsidR="00810550">
        <w:t>extra-large</w:t>
      </w:r>
      <w:r>
        <w:t xml:space="preserve"> based on their respective number of occurrences.</w:t>
      </w:r>
    </w:p>
    <w:p w14:paraId="3C9D8B5C" w14:textId="43AE0A18" w:rsidR="00363AF4" w:rsidRDefault="00363AF4" w:rsidP="00363AF4">
      <w:pPr>
        <w:pStyle w:val="NormalText"/>
      </w:pPr>
      <w:r>
        <w:lastRenderedPageBreak/>
        <w:t>With the amount of data in need of analysis, tool assistance would be an absolute necessity in order to compile the metrics for this study. The initial approach taken toward tooling was to avoid reinventing the whee</w:t>
      </w:r>
      <w:r w:rsidR="00670C82">
        <w:t>l and seek out an existing tool.</w:t>
      </w:r>
      <w:r>
        <w:t xml:space="preserve"> </w:t>
      </w:r>
      <w:r w:rsidR="00670C82">
        <w:t>W</w:t>
      </w:r>
      <w:r>
        <w:t>hile there was no shortage of tools for</w:t>
      </w:r>
      <w:r w:rsidR="00D36AB5">
        <w:t xml:space="preserve"> software metrics, Cloc</w:t>
      </w:r>
      <w:r w:rsidR="00D36AB5">
        <w:rPr>
          <w:rStyle w:val="FootnoteReference"/>
        </w:rPr>
        <w:footnoteReference w:id="7"/>
      </w:r>
      <w:r w:rsidR="00D36AB5">
        <w:t xml:space="preserve"> and Ohcount</w:t>
      </w:r>
      <w:r w:rsidR="00D36AB5">
        <w:rPr>
          <w:rStyle w:val="FootnoteReference"/>
        </w:rPr>
        <w:footnoteReference w:id="8"/>
      </w:r>
      <w:r>
        <w:t xml:space="preserve"> initially stood out. </w:t>
      </w:r>
      <w:r w:rsidR="00670C82">
        <w:t xml:space="preserve">However, </w:t>
      </w:r>
      <w:r>
        <w:t>while vetting the tools during the early testing and planning phase, it became clear that while Cloc and Ohcount would indeed provide software size metrics such as SLOC and LOC, these tools were unable to assist with providing metrics based on revision differences since the granularity was limited to the calculation of size metrics for an entire file or source code project directory.</w:t>
      </w:r>
    </w:p>
    <w:p w14:paraId="02F82929" w14:textId="1DE73210" w:rsidR="00363AF4" w:rsidRDefault="00363AF4" w:rsidP="00363AF4">
      <w:pPr>
        <w:pStyle w:val="NormalText"/>
      </w:pPr>
      <w:r>
        <w:t xml:space="preserve">When the search for tooling proved unsuccessful, the Git command line client was then examined. This option was more promising </w:t>
      </w:r>
      <w:r w:rsidR="00B86067">
        <w:t>due to the fact</w:t>
      </w:r>
      <w:r>
        <w:t xml:space="preserve"> the Git command line tool has a very convenient option for its diff functionality called </w:t>
      </w:r>
      <w:r w:rsidR="0073360D">
        <w:rPr>
          <w:rStyle w:val="codeChar"/>
        </w:rPr>
        <w:noBreakHyphen/>
      </w:r>
      <w:r w:rsidR="0073360D">
        <w:rPr>
          <w:rStyle w:val="codeChar"/>
        </w:rPr>
        <w:noBreakHyphen/>
      </w:r>
      <w:proofErr w:type="spellStart"/>
      <w:r w:rsidRPr="0073360D">
        <w:rPr>
          <w:rStyle w:val="codeChar"/>
        </w:rPr>
        <w:t>shortstat</w:t>
      </w:r>
      <w:proofErr w:type="spellEnd"/>
      <w:r>
        <w:t>. When combined with two revision identifiers</w:t>
      </w:r>
      <w:r w:rsidR="00B86067">
        <w:t>,</w:t>
      </w:r>
      <w:r>
        <w:t xml:space="preserve"> the command provided a very clean single line diff response that detailed the number of files changed and the number of line additions and deletions. The only shortcoming of this approach was that finding the number of hunks i</w:t>
      </w:r>
      <w:r w:rsidR="00670C82">
        <w:t>n each commit was troublesome because that</w:t>
      </w:r>
      <w:r w:rsidR="00B86067">
        <w:t xml:space="preserve"> particular</w:t>
      </w:r>
      <w:r>
        <w:t xml:space="preserve"> information is not included in the abbreviated diff report. Using the standard diff option and parsing th</w:t>
      </w:r>
      <w:r w:rsidR="00670C82">
        <w:t>e full output of the diff report</w:t>
      </w:r>
      <w:r>
        <w:t xml:space="preserve"> seemed</w:t>
      </w:r>
      <w:r w:rsidR="00B86067">
        <w:t xml:space="preserve"> inefficient and time consuming.</w:t>
      </w:r>
      <w:r>
        <w:t xml:space="preserve"> </w:t>
      </w:r>
      <w:r w:rsidR="00B86067">
        <w:t>T</w:t>
      </w:r>
      <w:r w:rsidR="00AE611C">
        <w:t xml:space="preserve">hus began </w:t>
      </w:r>
      <w:r>
        <w:t xml:space="preserve">the search for a </w:t>
      </w:r>
      <w:r w:rsidR="005D5DA4">
        <w:t>cleaner and</w:t>
      </w:r>
      <w:r>
        <w:t xml:space="preserve"> more comprehensiv</w:t>
      </w:r>
      <w:r w:rsidR="00D36AB5">
        <w:t>e solution</w:t>
      </w:r>
      <w:r w:rsidR="00B86067">
        <w:t>,</w:t>
      </w:r>
      <w:r w:rsidR="00D36AB5">
        <w:t xml:space="preserve"> lead</w:t>
      </w:r>
      <w:r w:rsidR="00B86067">
        <w:t>ing</w:t>
      </w:r>
      <w:r w:rsidR="00D36AB5">
        <w:t xml:space="preserve"> to the libgit2 </w:t>
      </w:r>
      <w:r>
        <w:t>library (covered in the following section).</w:t>
      </w:r>
    </w:p>
    <w:p w14:paraId="054FAA1E" w14:textId="10FB4645" w:rsidR="00363AF4" w:rsidRDefault="00363AF4" w:rsidP="00363AF4">
      <w:pPr>
        <w:pStyle w:val="NormalText"/>
      </w:pPr>
      <w:r>
        <w:t xml:space="preserve">The initial tool was </w:t>
      </w:r>
      <w:r w:rsidR="009657CC">
        <w:t>a</w:t>
      </w:r>
      <w:r>
        <w:t xml:space="preserve"> basic</w:t>
      </w:r>
      <w:r w:rsidR="009657CC">
        <w:t xml:space="preserve"> prototype</w:t>
      </w:r>
      <w:r>
        <w:t xml:space="preserve">. Test repositories were hard coded into the application, and upon execution, the repositories were cloned from GitHub. Once a repository was downloaded, an array containing all of the commits, represented by cryptographic SHA hashes, was </w:t>
      </w:r>
      <w:r w:rsidR="00AE611C">
        <w:t xml:space="preserve">initialized </w:t>
      </w:r>
      <w:r>
        <w:t xml:space="preserve">and ordered from oldest to newest commit. These hashes were fed in pairs to a </w:t>
      </w:r>
      <w:r w:rsidR="00AE611C">
        <w:t>function in the library that</w:t>
      </w:r>
      <w:r>
        <w:t xml:space="preserve"> performed the internal Git differencing between the </w:t>
      </w:r>
      <w:r w:rsidR="00AE611C">
        <w:t>two revisions of the repository.</w:t>
      </w:r>
      <w:r>
        <w:t xml:space="preserve"> </w:t>
      </w:r>
      <w:r w:rsidR="009706B6">
        <w:t>The resulting object from the diff operation</w:t>
      </w:r>
      <w:r w:rsidR="00AE611C">
        <w:t xml:space="preserve"> then </w:t>
      </w:r>
      <w:r>
        <w:t xml:space="preserve">provided access to a data structure containing information on </w:t>
      </w:r>
      <w:r w:rsidR="002A6B63">
        <w:t xml:space="preserve">all </w:t>
      </w:r>
      <w:r>
        <w:t xml:space="preserve">the files, hunks, and lines </w:t>
      </w:r>
      <w:r w:rsidR="00AE611C">
        <w:t xml:space="preserve">modified </w:t>
      </w:r>
      <w:r>
        <w:t>between the two revision</w:t>
      </w:r>
      <w:r w:rsidR="00AE611C">
        <w:t>s</w:t>
      </w:r>
      <w:r>
        <w:t xml:space="preserve">. This first endeavor proved to be a solid base for the project, but the performance of the approach </w:t>
      </w:r>
      <w:r w:rsidR="00AE611C">
        <w:t xml:space="preserve">was </w:t>
      </w:r>
      <w:r>
        <w:t xml:space="preserve">inefficient. Upon closer analysis of the </w:t>
      </w:r>
      <w:r w:rsidR="002A6B63">
        <w:t>processed raw data</w:t>
      </w:r>
      <w:r>
        <w:t xml:space="preserve">, it became </w:t>
      </w:r>
      <w:r w:rsidR="00287765">
        <w:t>clearer</w:t>
      </w:r>
      <w:r>
        <w:t xml:space="preserve"> as to why the first attempted failed.</w:t>
      </w:r>
    </w:p>
    <w:p w14:paraId="5C3DF86C" w14:textId="3B363F97" w:rsidR="00363AF4" w:rsidRDefault="00AE611C" w:rsidP="00363AF4">
      <w:pPr>
        <w:pStyle w:val="NormalText"/>
      </w:pPr>
      <w:r>
        <w:t xml:space="preserve">Some of the diffs that were processed were incredibly large. </w:t>
      </w:r>
      <w:r w:rsidR="00363AF4">
        <w:t xml:space="preserve">One particular repository, FreeBSD caused significant resource strain on the tool due to the sheer size of the diff object produced. As an example, one particular diff contained approximately seven thousand file modifications, consisting of nearly 250,000 line additions and 500,000 line deletions. Large commits such as this had serious ramifications on the tool’s performance, and ultimately exhausted </w:t>
      </w:r>
      <w:r w:rsidR="0038033D">
        <w:t>the available</w:t>
      </w:r>
      <w:r w:rsidR="00363AF4">
        <w:t xml:space="preserve"> RAM</w:t>
      </w:r>
      <w:r w:rsidR="0038033D">
        <w:t xml:space="preserve"> </w:t>
      </w:r>
      <w:r w:rsidR="00363AF4">
        <w:t xml:space="preserve">in </w:t>
      </w:r>
      <w:r w:rsidR="002A6B63">
        <w:t>the</w:t>
      </w:r>
      <w:r w:rsidR="00363AF4">
        <w:t xml:space="preserve"> two data collection systems, each equipped with eight gigabytes of RAM (Ubuntu 12.04 64-bit and Arch Linux 3.12.1 64-bit)</w:t>
      </w:r>
      <w:r w:rsidR="0038033D">
        <w:t>, ultimately causing forced process termination</w:t>
      </w:r>
      <w:r w:rsidR="00363AF4">
        <w:t>. A</w:t>
      </w:r>
      <w:r w:rsidR="002A6B63">
        <w:t>fter observing this limitation</w:t>
      </w:r>
      <w:r w:rsidR="00363AF4">
        <w:t>, adjustments were made in an effort to improve the efficiency and stability of the tool.</w:t>
      </w:r>
    </w:p>
    <w:p w14:paraId="5070288E" w14:textId="77777777" w:rsidR="00363AF4" w:rsidRDefault="00363AF4" w:rsidP="00363AF4">
      <w:pPr>
        <w:pStyle w:val="Heading2"/>
      </w:pPr>
      <w:r>
        <w:lastRenderedPageBreak/>
        <w:t>Final Tool Design and Implementation</w:t>
      </w:r>
    </w:p>
    <w:p w14:paraId="79D0BEA0" w14:textId="35FFD5A7" w:rsidR="00363AF4" w:rsidRDefault="00363AF4" w:rsidP="00363AF4">
      <w:pPr>
        <w:pStyle w:val="NormalText"/>
      </w:pPr>
      <w:r>
        <w:t xml:space="preserve">After experimentation with </w:t>
      </w:r>
      <w:r w:rsidR="00AE611C">
        <w:t xml:space="preserve">the </w:t>
      </w:r>
      <w:r>
        <w:t>vario</w:t>
      </w:r>
      <w:r w:rsidR="00AE611C">
        <w:t>us tooling options, the authors</w:t>
      </w:r>
      <w:r>
        <w:t xml:space="preserve"> arrived at a combination of libgit2 </w:t>
      </w:r>
      <w:r w:rsidR="00AE611C">
        <w:t xml:space="preserve">and </w:t>
      </w:r>
      <w:r>
        <w:t xml:space="preserve">Python for the </w:t>
      </w:r>
      <w:r w:rsidR="00AE611C">
        <w:t xml:space="preserve">final tool, with </w:t>
      </w:r>
      <w:r w:rsidR="0038033D">
        <w:t>the</w:t>
      </w:r>
      <w:r w:rsidR="00AE611C">
        <w:t xml:space="preserve"> </w:t>
      </w:r>
      <w:r>
        <w:t xml:space="preserve">core implementation supplemented by output from the Git command client’s </w:t>
      </w:r>
      <w:r w:rsidRPr="00363AF4">
        <w:rPr>
          <w:rStyle w:val="codeChar"/>
        </w:rPr>
        <w:t>diff --</w:t>
      </w:r>
      <w:proofErr w:type="spellStart"/>
      <w:r w:rsidRPr="00363AF4">
        <w:rPr>
          <w:rStyle w:val="codeChar"/>
        </w:rPr>
        <w:t>shortstat</w:t>
      </w:r>
      <w:proofErr w:type="spellEnd"/>
      <w:r>
        <w:t xml:space="preserve"> option. Libgit2 is used to expose the core functionality of Git</w:t>
      </w:r>
      <w:r w:rsidR="002A6B63">
        <w:t>,</w:t>
      </w:r>
      <w:r>
        <w:t xml:space="preserve"> allowing for third party applications to gain programmatic access to the details of a Git repository through the use of its API. Since </w:t>
      </w:r>
      <w:r w:rsidR="00AE611C">
        <w:t>companies such as GitHub and Microsoft utilize libgit2 in production</w:t>
      </w:r>
      <w:r>
        <w:t xml:space="preserve">, this lent the library additional credibility and made the choice fairly obvious for the authors. While the library is written in C, </w:t>
      </w:r>
      <w:r w:rsidR="00AE611C">
        <w:t xml:space="preserve">bindings exist </w:t>
      </w:r>
      <w:r>
        <w:t>for fiftee</w:t>
      </w:r>
      <w:r w:rsidR="00D36AB5">
        <w:t>n additional languages</w:t>
      </w:r>
      <w:r>
        <w:t xml:space="preserve">, one of which </w:t>
      </w:r>
      <w:r w:rsidR="002A6B63">
        <w:t>is</w:t>
      </w:r>
      <w:r>
        <w:t xml:space="preserve"> the Python programming language</w:t>
      </w:r>
      <w:r w:rsidR="002A6B63">
        <w:t>, making</w:t>
      </w:r>
      <w:r>
        <w:t xml:space="preserve"> the development langua</w:t>
      </w:r>
      <w:r w:rsidR="00AE611C">
        <w:t>ge decision easier</w:t>
      </w:r>
      <w:r w:rsidR="002A6B63">
        <w:t>.</w:t>
      </w:r>
      <w:r>
        <w:t xml:space="preserve"> In the end, it was thou</w:t>
      </w:r>
      <w:r w:rsidR="00AE611C">
        <w:t>ght that due to the authors’</w:t>
      </w:r>
      <w:r>
        <w:t xml:space="preserve"> previous experience with Python development</w:t>
      </w:r>
      <w:r w:rsidR="002A6B63">
        <w:t>,</w:t>
      </w:r>
      <w:r>
        <w:t xml:space="preserve"> and </w:t>
      </w:r>
      <w:r w:rsidR="0038033D">
        <w:t xml:space="preserve">the ease of quickly prototyping using the language, </w:t>
      </w:r>
      <w:r>
        <w:t>Python</w:t>
      </w:r>
      <w:r w:rsidR="002A6B63">
        <w:t xml:space="preserve"> would be an appropriate </w:t>
      </w:r>
      <w:r>
        <w:t xml:space="preserve">choice. Another </w:t>
      </w:r>
      <w:r w:rsidR="00AE611C">
        <w:t xml:space="preserve">beneficial </w:t>
      </w:r>
      <w:r>
        <w:t xml:space="preserve">feature of Python is </w:t>
      </w:r>
      <w:r w:rsidR="002A6B63">
        <w:t xml:space="preserve">that </w:t>
      </w:r>
      <w:r>
        <w:t xml:space="preserve">the comprehensive standard library provides many additional convenient features with no </w:t>
      </w:r>
      <w:r w:rsidR="00AE611C">
        <w:t>superfluous</w:t>
      </w:r>
      <w:r>
        <w:t xml:space="preserve"> configuration or external libraries required. Once initial setup of the library and language bindings were complete, development with pygit2, libgit2 and Python was relatively painless.</w:t>
      </w:r>
    </w:p>
    <w:p w14:paraId="582E07AB" w14:textId="1D606057" w:rsidR="00363AF4" w:rsidRDefault="00363AF4" w:rsidP="00363AF4">
      <w:pPr>
        <w:pStyle w:val="NormalText"/>
      </w:pPr>
      <w:r>
        <w:t>The final iteration of our data collection tool resulted in a straightforward command line application capable of cloning a repository from GitHub</w:t>
      </w:r>
      <w:r w:rsidR="00E6083A">
        <w:t>, as well as</w:t>
      </w:r>
      <w:r>
        <w:t xml:space="preserve"> totaling and categorizing the size metric data for each commit pair diff comparison in the entire history of the repository. The tool supports command line options for processing an individual repo with the following command:</w:t>
      </w:r>
    </w:p>
    <w:p w14:paraId="78E91B96" w14:textId="77777777" w:rsidR="00363AF4" w:rsidRDefault="00363AF4" w:rsidP="00363AF4">
      <w:pPr>
        <w:pStyle w:val="code"/>
      </w:pPr>
      <w:proofErr w:type="spellStart"/>
      <w:proofErr w:type="gramStart"/>
      <w:r w:rsidRPr="00363AF4">
        <w:t>srcstat</w:t>
      </w:r>
      <w:proofErr w:type="spellEnd"/>
      <w:proofErr w:type="gramEnd"/>
      <w:r w:rsidRPr="00363AF4">
        <w:t xml:space="preserve"> --repo [</w:t>
      </w:r>
      <w:r>
        <w:t>repo-</w:t>
      </w:r>
      <w:proofErr w:type="spellStart"/>
      <w:r>
        <w:t>uri</w:t>
      </w:r>
      <w:proofErr w:type="spellEnd"/>
      <w:r w:rsidRPr="00363AF4">
        <w:t>]</w:t>
      </w:r>
    </w:p>
    <w:p w14:paraId="21D43BFC" w14:textId="04A94161" w:rsidR="00363AF4" w:rsidRDefault="002A6B63" w:rsidP="00363AF4">
      <w:pPr>
        <w:pStyle w:val="NormalText"/>
        <w:rPr>
          <w:color w:val="000000"/>
        </w:rPr>
      </w:pPr>
      <w:r>
        <w:rPr>
          <w:color w:val="000000"/>
        </w:rPr>
        <w:t>Additionally, an</w:t>
      </w:r>
      <w:r w:rsidR="00363AF4">
        <w:rPr>
          <w:color w:val="000000"/>
        </w:rPr>
        <w:t xml:space="preserve"> entire list of repos can be processed by providing a text file consisting of a list of repository URLs with the following command:</w:t>
      </w:r>
    </w:p>
    <w:p w14:paraId="660DFB00" w14:textId="77777777" w:rsidR="00363AF4" w:rsidRDefault="00363AF4" w:rsidP="00363AF4">
      <w:pPr>
        <w:pStyle w:val="code"/>
      </w:pPr>
      <w:proofErr w:type="spellStart"/>
      <w:proofErr w:type="gramStart"/>
      <w:r>
        <w:t>srcstat</w:t>
      </w:r>
      <w:proofErr w:type="spellEnd"/>
      <w:proofErr w:type="gramEnd"/>
      <w:r>
        <w:t xml:space="preserve"> --</w:t>
      </w:r>
      <w:proofErr w:type="spellStart"/>
      <w:r>
        <w:t>repolist</w:t>
      </w:r>
      <w:proofErr w:type="spellEnd"/>
      <w:r>
        <w:t xml:space="preserve"> [repo-list-file]</w:t>
      </w:r>
    </w:p>
    <w:p w14:paraId="416321A4" w14:textId="0ACBBF94" w:rsidR="009F5809" w:rsidRDefault="0073360D" w:rsidP="009F5809">
      <w:pPr>
        <w:pStyle w:val="NormalText"/>
      </w:pPr>
      <w:r w:rsidRPr="0073360D">
        <w:t>Once the tool has collected a repository, the pygit2 library is used to retrieve the entire set of cryptographic SHA</w:t>
      </w:r>
      <w:r w:rsidR="00E6083A">
        <w:t>1</w:t>
      </w:r>
      <w:r w:rsidRPr="0073360D">
        <w:t xml:space="preserve"> hash</w:t>
      </w:r>
      <w:r w:rsidR="00E6083A">
        <w:t>es</w:t>
      </w:r>
      <w:r w:rsidRPr="0073360D">
        <w:t xml:space="preserve"> that represent each individual commit, and sorted from oldest to most recent. These hashes are run through a python sub process instance o</w:t>
      </w:r>
      <w:r w:rsidR="00E6083A">
        <w:t xml:space="preserve">f the Git command line tool </w:t>
      </w:r>
      <w:r w:rsidR="0069110B">
        <w:t xml:space="preserve">in order </w:t>
      </w:r>
      <w:r w:rsidR="00E6083A">
        <w:t>to run</w:t>
      </w:r>
      <w:r>
        <w:t xml:space="preserve"> a </w:t>
      </w:r>
      <w:proofErr w:type="spellStart"/>
      <w:r w:rsidRPr="0073360D">
        <w:rPr>
          <w:rStyle w:val="codeChar"/>
        </w:rPr>
        <w:t>git</w:t>
      </w:r>
      <w:proofErr w:type="spellEnd"/>
      <w:r w:rsidRPr="0073360D">
        <w:rPr>
          <w:rStyle w:val="codeChar"/>
        </w:rPr>
        <w:t xml:space="preserve"> diff --</w:t>
      </w:r>
      <w:proofErr w:type="spellStart"/>
      <w:r w:rsidRPr="0073360D">
        <w:rPr>
          <w:rStyle w:val="codeChar"/>
        </w:rPr>
        <w:t>shortstat</w:t>
      </w:r>
      <w:proofErr w:type="spellEnd"/>
      <w:r w:rsidRPr="0073360D">
        <w:t xml:space="preserve">. </w:t>
      </w:r>
      <w:r w:rsidR="002A6B63">
        <w:t>Even though</w:t>
      </w:r>
      <w:r w:rsidRPr="0073360D">
        <w:t xml:space="preserve"> the application incurs an execution time running this external process</w:t>
      </w:r>
      <w:r w:rsidR="002A6B63">
        <w:t>,</w:t>
      </w:r>
      <w:r w:rsidR="00496BD1">
        <w:t xml:space="preserve"> this sacrifice</w:t>
      </w:r>
      <w:r w:rsidRPr="0073360D">
        <w:t xml:space="preserve"> allows for a significant reduction in the amount of data objects that need to be traversed </w:t>
      </w:r>
      <w:r w:rsidR="002A6B63">
        <w:t xml:space="preserve">in order </w:t>
      </w:r>
      <w:r w:rsidRPr="0073360D">
        <w:t xml:space="preserve">to acquire the number of lines deleted and added per commit. While this data accounts for two of the three required code size metrics, collection of the hunks metric is a more complicated matter. </w:t>
      </w:r>
    </w:p>
    <w:p w14:paraId="2A91227E" w14:textId="383ECBEC" w:rsidR="00363AF4" w:rsidRPr="009F5809" w:rsidRDefault="00960C7E" w:rsidP="001863D0">
      <w:pPr>
        <w:pStyle w:val="NormalText"/>
      </w:pPr>
      <w:r>
        <w:t>The c</w:t>
      </w:r>
      <w:r w:rsidR="0073360D" w:rsidRPr="0073360D">
        <w:t>ollection of hunks requires pygit2</w:t>
      </w:r>
      <w:r w:rsidR="00E6083A">
        <w:t>’s internal</w:t>
      </w:r>
      <w:r w:rsidR="0073360D" w:rsidRPr="0073360D">
        <w:t xml:space="preserve"> diff </w:t>
      </w:r>
      <w:r w:rsidR="005D5DA4" w:rsidRPr="0073360D">
        <w:t>function, which</w:t>
      </w:r>
      <w:r w:rsidR="0073360D" w:rsidRPr="0073360D">
        <w:t xml:space="preserve"> accepts </w:t>
      </w:r>
      <w:r w:rsidR="0073360D">
        <w:t>the same two SHA</w:t>
      </w:r>
      <w:r w:rsidR="0069110B">
        <w:t>1</w:t>
      </w:r>
      <w:r w:rsidR="0073360D">
        <w:t xml:space="preserve"> </w:t>
      </w:r>
      <w:r w:rsidR="0069110B">
        <w:t>commit identifiers</w:t>
      </w:r>
      <w:r w:rsidR="0073360D">
        <w:t xml:space="preserve"> as the </w:t>
      </w:r>
      <w:proofErr w:type="spellStart"/>
      <w:r w:rsidR="0073360D" w:rsidRPr="0073360D">
        <w:rPr>
          <w:rStyle w:val="codeChar"/>
        </w:rPr>
        <w:t>git</w:t>
      </w:r>
      <w:proofErr w:type="spellEnd"/>
      <w:r w:rsidR="0073360D" w:rsidRPr="0073360D">
        <w:rPr>
          <w:rStyle w:val="codeChar"/>
        </w:rPr>
        <w:t xml:space="preserve"> diff --</w:t>
      </w:r>
      <w:proofErr w:type="spellStart"/>
      <w:r w:rsidR="0073360D" w:rsidRPr="0073360D">
        <w:rPr>
          <w:rStyle w:val="codeChar"/>
        </w:rPr>
        <w:t>shortstat</w:t>
      </w:r>
      <w:proofErr w:type="spellEnd"/>
      <w:r w:rsidR="0073360D" w:rsidRPr="0073360D">
        <w:t xml:space="preserve"> command. The result of the function is a complex data structure that allows for iteration over changed files, hunks, and lines of code. Since lines are already captured, our tool only need</w:t>
      </w:r>
      <w:r w:rsidR="00496BD1">
        <w:t>s</w:t>
      </w:r>
      <w:r w:rsidR="0073360D" w:rsidRPr="0073360D">
        <w:t xml:space="preserve"> to traverse the changed files to find all hunks within each file and collect the total number of hunks per commit diff calculation. Once all the totals are calculated, each metric </w:t>
      </w:r>
      <w:r w:rsidR="005D5DA4" w:rsidRPr="0073360D">
        <w:t xml:space="preserve">for </w:t>
      </w:r>
      <w:r w:rsidR="005D5DA4">
        <w:t>changed</w:t>
      </w:r>
      <w:r w:rsidR="0073360D" w:rsidRPr="0073360D">
        <w:t xml:space="preserve"> files, hunks and lines of cod</w:t>
      </w:r>
      <w:r w:rsidR="0069110B">
        <w:t>e are then evaluated into extra-</w:t>
      </w:r>
      <w:r w:rsidR="0073360D" w:rsidRPr="0073360D">
        <w:t xml:space="preserve">small, small, </w:t>
      </w:r>
      <w:r w:rsidR="0073360D" w:rsidRPr="0073360D">
        <w:lastRenderedPageBreak/>
        <w:t xml:space="preserve">medium, large, or extra-large categories based on their respective </w:t>
      </w:r>
      <w:r w:rsidR="00E6083A">
        <w:t xml:space="preserve">number </w:t>
      </w:r>
      <w:r w:rsidR="0073360D" w:rsidRPr="0073360D">
        <w:t>of occurrences. When the entire repository is processed</w:t>
      </w:r>
      <w:r w:rsidR="0069110B">
        <w:t>,</w:t>
      </w:r>
      <w:r w:rsidR="0073360D" w:rsidRPr="0073360D">
        <w:t xml:space="preserve"> the end result is a </w:t>
      </w:r>
      <w:r w:rsidR="00E6083A">
        <w:t xml:space="preserve">text </w:t>
      </w:r>
      <w:r w:rsidR="0073360D" w:rsidRPr="0073360D">
        <w:t xml:space="preserve">file that contains a count </w:t>
      </w:r>
      <w:r w:rsidR="0069110B">
        <w:t xml:space="preserve">of </w:t>
      </w:r>
      <w:r w:rsidR="0073360D" w:rsidRPr="0073360D">
        <w:t xml:space="preserve">the total number of modified files, hunks, and lines that fall into the aforementioned categories. </w:t>
      </w:r>
      <w:r w:rsidR="00E6083A">
        <w:t xml:space="preserve">These </w:t>
      </w:r>
      <w:r w:rsidR="0073360D" w:rsidRPr="0073360D">
        <w:t>file</w:t>
      </w:r>
      <w:r w:rsidR="00E6083A">
        <w:t>s</w:t>
      </w:r>
      <w:r w:rsidR="0073360D" w:rsidRPr="0073360D">
        <w:t xml:space="preserve"> and the values </w:t>
      </w:r>
      <w:r w:rsidR="00E6083A">
        <w:t xml:space="preserve">they contain are </w:t>
      </w:r>
      <w:r w:rsidR="0073360D" w:rsidRPr="0073360D">
        <w:t xml:space="preserve">used for the evaluation of </w:t>
      </w:r>
      <w:r w:rsidR="00E6083A">
        <w:t xml:space="preserve">this </w:t>
      </w:r>
      <w:r w:rsidR="0073360D" w:rsidRPr="0073360D">
        <w:t xml:space="preserve">study. </w:t>
      </w:r>
      <w:r w:rsidR="0069110B">
        <w:t>The</w:t>
      </w:r>
      <w:r w:rsidR="0073360D" w:rsidRPr="0073360D">
        <w:t xml:space="preserve"> final revision of the tool was faster than the previous incarnations,</w:t>
      </w:r>
      <w:r w:rsidR="0069110B">
        <w:t xml:space="preserve"> though</w:t>
      </w:r>
      <w:r w:rsidR="0073360D" w:rsidRPr="0073360D">
        <w:t xml:space="preserve"> it still struggled with the same memory consumption issues of its predecessor on the FreeBSD repository. With this in mind, the authors determined that a higher performance language such as C or C++ would most likely be necessary to provide the maximum efficiency </w:t>
      </w:r>
      <w:r w:rsidR="00E6083A" w:rsidRPr="0073360D">
        <w:t>required</w:t>
      </w:r>
      <w:r w:rsidR="0073360D" w:rsidRPr="0073360D">
        <w:t xml:space="preserve"> </w:t>
      </w:r>
      <w:r w:rsidR="00E6083A">
        <w:t xml:space="preserve">to process </w:t>
      </w:r>
      <w:r w:rsidR="0073360D" w:rsidRPr="0073360D">
        <w:t>repositories with a combination of very large commits and a high overall commit history.</w:t>
      </w:r>
    </w:p>
    <w:p w14:paraId="1CE512EB" w14:textId="77777777" w:rsidR="0073360D" w:rsidRDefault="0073360D" w:rsidP="0073360D">
      <w:pPr>
        <w:pStyle w:val="Heading1"/>
      </w:pPr>
      <w:r>
        <w:t>Evaluation</w:t>
      </w:r>
    </w:p>
    <w:p w14:paraId="1B137E5E" w14:textId="77777777" w:rsidR="0073360D" w:rsidRPr="0073360D" w:rsidRDefault="0073360D" w:rsidP="0073360D">
      <w:pPr>
        <w:pStyle w:val="Heading2"/>
      </w:pPr>
      <w:r>
        <w:t>Setup</w:t>
      </w:r>
    </w:p>
    <w:p w14:paraId="55E38A14" w14:textId="4A2743B6" w:rsidR="0073360D" w:rsidRDefault="009A7EC2" w:rsidP="0073360D">
      <w:pPr>
        <w:pStyle w:val="NormalText"/>
      </w:pPr>
      <w:r>
        <w:t>Utilizing the srcstat tool</w:t>
      </w:r>
      <w:r w:rsidR="0073360D">
        <w:t xml:space="preserve">, </w:t>
      </w:r>
      <w:r>
        <w:t xml:space="preserve">data was collected from </w:t>
      </w:r>
      <w:r w:rsidR="00FD2CC9">
        <w:t>thirteen</w:t>
      </w:r>
      <w:r w:rsidR="0073360D">
        <w:t xml:space="preserve"> open source software projects </w:t>
      </w:r>
      <w:r w:rsidR="0069110B">
        <w:t xml:space="preserve">that were cloned from </w:t>
      </w:r>
      <w:proofErr w:type="spellStart"/>
      <w:r w:rsidR="0069110B">
        <w:t>GitHub</w:t>
      </w:r>
      <w:proofErr w:type="spellEnd"/>
      <w:r w:rsidR="0069110B">
        <w:t xml:space="preserve">, each </w:t>
      </w:r>
      <w:r w:rsidR="0073360D">
        <w:t>with varying sizes and domains</w:t>
      </w:r>
      <w:r w:rsidR="0069110B">
        <w:t>.</w:t>
      </w:r>
      <w:r w:rsidR="0073360D">
        <w:t xml:space="preserve"> Several repositories were included from a previous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rsidR="0073360D">
        <w:t xml:space="preserve">, such as </w:t>
      </w:r>
      <w:proofErr w:type="spellStart"/>
      <w:r w:rsidR="0073360D">
        <w:t>gcc</w:t>
      </w:r>
      <w:proofErr w:type="spellEnd"/>
      <w:r w:rsidR="0073360D">
        <w:t xml:space="preserve">, Ruby, and Python. </w:t>
      </w:r>
      <w:r w:rsidR="00907F0F">
        <w:t>E</w:t>
      </w:r>
      <w:r w:rsidR="005D5DA4">
        <w:t>ach</w:t>
      </w:r>
      <w:r w:rsidR="0073360D">
        <w:t xml:space="preserve"> repository’s commit history was traversed to obtain three size metrics: </w:t>
      </w:r>
    </w:p>
    <w:p w14:paraId="1535085F" w14:textId="6A841E48" w:rsidR="0073360D" w:rsidRDefault="0073360D" w:rsidP="0073360D">
      <w:pPr>
        <w:pStyle w:val="NormalText"/>
        <w:numPr>
          <w:ilvl w:val="0"/>
          <w:numId w:val="26"/>
        </w:numPr>
        <w:ind w:left="630"/>
      </w:pPr>
      <w:r>
        <w:t>Lines of code (LOC) modified in a commit</w:t>
      </w:r>
    </w:p>
    <w:p w14:paraId="2E8ED597" w14:textId="281A0CC0" w:rsidR="0073360D" w:rsidRDefault="0073360D" w:rsidP="0073360D">
      <w:pPr>
        <w:pStyle w:val="NormalText"/>
        <w:numPr>
          <w:ilvl w:val="0"/>
          <w:numId w:val="26"/>
        </w:numPr>
        <w:ind w:left="630"/>
      </w:pPr>
      <w:r>
        <w:t>Number of files modified in a commit</w:t>
      </w:r>
    </w:p>
    <w:p w14:paraId="38A4DAB9" w14:textId="0A67EA36" w:rsidR="0073360D" w:rsidRDefault="0073360D" w:rsidP="0073360D">
      <w:pPr>
        <w:pStyle w:val="NormalText"/>
        <w:numPr>
          <w:ilvl w:val="0"/>
          <w:numId w:val="26"/>
        </w:numPr>
        <w:ind w:left="630"/>
      </w:pPr>
      <w:r>
        <w:t xml:space="preserve">Number of hunks </w:t>
      </w:r>
      <w:r w:rsidR="005D5DA4">
        <w:t>modified</w:t>
      </w:r>
      <w:r>
        <w:t xml:space="preserve"> in a commit</w:t>
      </w:r>
    </w:p>
    <w:p w14:paraId="2767AF05" w14:textId="64E050BB" w:rsidR="0073360D" w:rsidRPr="00966938" w:rsidRDefault="0069110B" w:rsidP="0073360D">
      <w:pPr>
        <w:pStyle w:val="NormalText"/>
      </w:pPr>
      <w:r>
        <w:t xml:space="preserve">Merges </w:t>
      </w:r>
      <w:r w:rsidR="0073360D">
        <w:t xml:space="preserve">were also taken into account during the commit </w:t>
      </w:r>
      <w:r w:rsidR="00907F0F">
        <w:t>measurements</w:t>
      </w:r>
      <w:r w:rsidR="0073360D">
        <w:t xml:space="preserve">. </w:t>
      </w:r>
      <w:r w:rsidR="002F0153">
        <w:t xml:space="preserve">Lines of code changes were calculated by taking the sum of line changes for each </w:t>
      </w:r>
      <w:r w:rsidR="00907F0F">
        <w:t xml:space="preserve">hunk </w:t>
      </w:r>
      <w:proofErr w:type="spellStart"/>
      <w:r>
        <w:t>modifed</w:t>
      </w:r>
      <w:proofErr w:type="spellEnd"/>
      <w:r w:rsidR="002F0153">
        <w:t xml:space="preserve">. Hunks are </w:t>
      </w:r>
      <w:r>
        <w:t>contiguous sections</w:t>
      </w:r>
      <w:r w:rsidR="002F0153">
        <w:t xml:space="preserve"> of line changes that have been modified together within the file</w:t>
      </w:r>
      <w:r w:rsidR="00FD2CC9">
        <w:t>. For example, when lines 1-10 have been modified and lines 23-30 have been modified wit</w:t>
      </w:r>
      <w:r w:rsidR="00B536A3">
        <w:t>hin the same</w:t>
      </w:r>
      <w:r w:rsidR="00FD2CC9">
        <w:t xml:space="preserve"> file, two hunks exist of size 10 and 8</w:t>
      </w:r>
      <w:r w:rsidR="00B536A3">
        <w:t xml:space="preserve"> respectively</w:t>
      </w:r>
      <w:r w:rsidR="00FD2CC9">
        <w:t xml:space="preserve">. </w:t>
      </w:r>
      <w:r w:rsidR="0073360D">
        <w:t xml:space="preserve">Each metric was separated into a category of sizes ranging from extra-small to extra-large, as defined by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rsidR="0073360D">
        <w:t xml:space="preserve"> in a previous study. The </w:t>
      </w:r>
      <w:r w:rsidR="009F5809">
        <w:t>representation of</w:t>
      </w:r>
      <w:r w:rsidR="0073360D">
        <w:t xml:space="preserve"> how each range was categorized is shown in </w:t>
      </w:r>
      <w:r w:rsidR="00FD2CC9">
        <w:t>Table</w:t>
      </w:r>
      <w:r w:rsidR="00F82707">
        <w:t xml:space="preserve"> 1</w:t>
      </w:r>
      <w:r w:rsidR="0073360D">
        <w:t>.</w:t>
      </w:r>
    </w:p>
    <w:tbl>
      <w:tblPr>
        <w:tblW w:w="528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485"/>
        <w:gridCol w:w="741"/>
        <w:gridCol w:w="608"/>
        <w:gridCol w:w="794"/>
        <w:gridCol w:w="750"/>
        <w:gridCol w:w="910"/>
      </w:tblGrid>
      <w:tr w:rsidR="00212476" w14:paraId="5FDA1467"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FB2150D" w14:textId="77777777" w:rsidR="00212476" w:rsidRDefault="00212476" w:rsidP="00212476">
            <w:pPr>
              <w:pStyle w:val="tablecolhead"/>
              <w:spacing w:before="20" w:after="20"/>
            </w:pPr>
            <w:r>
              <w:t>Metric</w:t>
            </w:r>
          </w:p>
        </w:tc>
        <w:tc>
          <w:tcPr>
            <w:tcW w:w="741" w:type="dxa"/>
            <w:tcBorders>
              <w:top w:val="single" w:sz="2" w:space="0" w:color="auto"/>
              <w:left w:val="single" w:sz="2" w:space="0" w:color="auto"/>
              <w:bottom w:val="single" w:sz="2" w:space="0" w:color="auto"/>
              <w:right w:val="single" w:sz="2" w:space="0" w:color="auto"/>
            </w:tcBorders>
            <w:vAlign w:val="center"/>
          </w:tcPr>
          <w:p w14:paraId="7DDE8370" w14:textId="77777777" w:rsidR="00212476" w:rsidRDefault="00212476" w:rsidP="00212476">
            <w:pPr>
              <w:pStyle w:val="tablecolhead"/>
              <w:spacing w:before="20" w:after="20"/>
            </w:pPr>
            <w:r>
              <w:t>x-Small</w:t>
            </w:r>
          </w:p>
        </w:tc>
        <w:tc>
          <w:tcPr>
            <w:tcW w:w="0" w:type="auto"/>
            <w:tcBorders>
              <w:top w:val="single" w:sz="2" w:space="0" w:color="auto"/>
              <w:left w:val="single" w:sz="2" w:space="0" w:color="auto"/>
              <w:bottom w:val="single" w:sz="2" w:space="0" w:color="auto"/>
              <w:right w:val="single" w:sz="2" w:space="0" w:color="auto"/>
            </w:tcBorders>
            <w:vAlign w:val="center"/>
          </w:tcPr>
          <w:p w14:paraId="5C655938" w14:textId="77777777" w:rsidR="00212476" w:rsidRDefault="00212476" w:rsidP="00212476">
            <w:pPr>
              <w:pStyle w:val="tablecolhead"/>
              <w:spacing w:before="20" w:after="20"/>
            </w:pPr>
            <w:r>
              <w:t>Small</w:t>
            </w:r>
          </w:p>
        </w:tc>
        <w:tc>
          <w:tcPr>
            <w:tcW w:w="0" w:type="auto"/>
            <w:tcBorders>
              <w:top w:val="single" w:sz="2" w:space="0" w:color="auto"/>
              <w:left w:val="single" w:sz="2" w:space="0" w:color="auto"/>
              <w:bottom w:val="single" w:sz="2" w:space="0" w:color="auto"/>
              <w:right w:val="single" w:sz="2" w:space="0" w:color="auto"/>
            </w:tcBorders>
            <w:vAlign w:val="center"/>
          </w:tcPr>
          <w:p w14:paraId="371CAB29" w14:textId="77777777" w:rsidR="00212476" w:rsidRDefault="00212476" w:rsidP="00212476">
            <w:pPr>
              <w:pStyle w:val="tablecolhead"/>
              <w:spacing w:before="20" w:after="20"/>
            </w:pPr>
            <w:r>
              <w:t>Medium</w:t>
            </w:r>
          </w:p>
        </w:tc>
        <w:tc>
          <w:tcPr>
            <w:tcW w:w="0" w:type="auto"/>
            <w:tcBorders>
              <w:top w:val="single" w:sz="2" w:space="0" w:color="auto"/>
              <w:left w:val="single" w:sz="2" w:space="0" w:color="auto"/>
              <w:bottom w:val="single" w:sz="2" w:space="0" w:color="auto"/>
              <w:right w:val="single" w:sz="2" w:space="0" w:color="auto"/>
            </w:tcBorders>
            <w:vAlign w:val="center"/>
          </w:tcPr>
          <w:p w14:paraId="61DF1A5C" w14:textId="77777777" w:rsidR="00212476" w:rsidRDefault="00212476" w:rsidP="00212476">
            <w:pPr>
              <w:pStyle w:val="tablecolhead"/>
              <w:spacing w:before="20" w:after="20"/>
            </w:pPr>
            <w:r>
              <w:t>Large</w:t>
            </w:r>
          </w:p>
        </w:tc>
        <w:tc>
          <w:tcPr>
            <w:tcW w:w="0" w:type="auto"/>
            <w:tcBorders>
              <w:top w:val="single" w:sz="2" w:space="0" w:color="auto"/>
              <w:left w:val="single" w:sz="2" w:space="0" w:color="auto"/>
              <w:bottom w:val="single" w:sz="2" w:space="0" w:color="auto"/>
              <w:right w:val="single" w:sz="2" w:space="0" w:color="auto"/>
            </w:tcBorders>
            <w:vAlign w:val="center"/>
          </w:tcPr>
          <w:p w14:paraId="47032CCA" w14:textId="77777777" w:rsidR="00212476" w:rsidRDefault="00212476" w:rsidP="00212476">
            <w:pPr>
              <w:pStyle w:val="tablecolhead"/>
              <w:spacing w:before="20" w:after="20"/>
            </w:pPr>
            <w:r>
              <w:t>x-Large</w:t>
            </w:r>
          </w:p>
        </w:tc>
      </w:tr>
      <w:tr w:rsidR="00212476" w:rsidRPr="005F4453" w14:paraId="14288815"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C4D9726" w14:textId="0979E194" w:rsidR="00212476" w:rsidRPr="005F4453" w:rsidRDefault="00212476" w:rsidP="00212476">
            <w:pPr>
              <w:spacing w:before="20" w:after="20"/>
              <w:jc w:val="left"/>
              <w:rPr>
                <w:sz w:val="16"/>
                <w:szCs w:val="16"/>
              </w:rPr>
            </w:pPr>
            <w:r>
              <w:rPr>
                <w:sz w:val="16"/>
                <w:szCs w:val="16"/>
              </w:rPr>
              <w:t xml:space="preserve">No. </w:t>
            </w:r>
            <w:r w:rsidR="0062122B">
              <w:rPr>
                <w:sz w:val="16"/>
                <w:szCs w:val="16"/>
              </w:rPr>
              <w:t>Files</w:t>
            </w:r>
            <w:r>
              <w:rPr>
                <w:sz w:val="16"/>
                <w:szCs w:val="16"/>
              </w:rPr>
              <w:t xml:space="preserve"> changed</w:t>
            </w:r>
          </w:p>
        </w:tc>
        <w:tc>
          <w:tcPr>
            <w:tcW w:w="741" w:type="dxa"/>
            <w:tcBorders>
              <w:top w:val="single" w:sz="2" w:space="0" w:color="auto"/>
              <w:left w:val="single" w:sz="2" w:space="0" w:color="auto"/>
              <w:bottom w:val="single" w:sz="2" w:space="0" w:color="auto"/>
              <w:right w:val="single" w:sz="2" w:space="0" w:color="auto"/>
            </w:tcBorders>
            <w:vAlign w:val="center"/>
          </w:tcPr>
          <w:p w14:paraId="57AC5D94" w14:textId="77777777" w:rsidR="00212476" w:rsidRPr="005F4453" w:rsidRDefault="00212476" w:rsidP="00212476">
            <w:pPr>
              <w:pStyle w:val="tablecolsubhead"/>
              <w:spacing w:before="20" w:after="20"/>
              <w:rPr>
                <w:b w:val="0"/>
                <w:i w:val="0"/>
                <w:sz w:val="16"/>
                <w:szCs w:val="16"/>
              </w:rPr>
            </w:pPr>
            <w:r>
              <w:rPr>
                <w:b w:val="0"/>
                <w:i w:val="0"/>
                <w:sz w:val="16"/>
                <w:szCs w:val="16"/>
              </w:rPr>
              <w:t>1-1</w:t>
            </w:r>
          </w:p>
        </w:tc>
        <w:tc>
          <w:tcPr>
            <w:tcW w:w="0" w:type="auto"/>
            <w:tcBorders>
              <w:top w:val="single" w:sz="2" w:space="0" w:color="auto"/>
              <w:left w:val="single" w:sz="2" w:space="0" w:color="auto"/>
              <w:bottom w:val="single" w:sz="2" w:space="0" w:color="auto"/>
              <w:right w:val="single" w:sz="2" w:space="0" w:color="auto"/>
            </w:tcBorders>
            <w:vAlign w:val="center"/>
          </w:tcPr>
          <w:p w14:paraId="0A8EC944" w14:textId="77777777" w:rsidR="00212476" w:rsidRPr="005F4453" w:rsidRDefault="00212476" w:rsidP="00212476">
            <w:pPr>
              <w:pStyle w:val="tablecolsubhead"/>
              <w:spacing w:before="20" w:after="20"/>
              <w:rPr>
                <w:b w:val="0"/>
                <w:i w:val="0"/>
                <w:sz w:val="16"/>
                <w:szCs w:val="16"/>
              </w:rPr>
            </w:pPr>
            <w:r>
              <w:rPr>
                <w:b w:val="0"/>
                <w:i w:val="0"/>
                <w:sz w:val="16"/>
                <w:szCs w:val="16"/>
              </w:rPr>
              <w:t>2-4</w:t>
            </w:r>
          </w:p>
        </w:tc>
        <w:tc>
          <w:tcPr>
            <w:tcW w:w="0" w:type="auto"/>
            <w:tcBorders>
              <w:top w:val="single" w:sz="2" w:space="0" w:color="auto"/>
              <w:left w:val="single" w:sz="2" w:space="0" w:color="auto"/>
              <w:bottom w:val="single" w:sz="2" w:space="0" w:color="auto"/>
              <w:right w:val="single" w:sz="2" w:space="0" w:color="auto"/>
            </w:tcBorders>
            <w:vAlign w:val="center"/>
          </w:tcPr>
          <w:p w14:paraId="22CBE8A8" w14:textId="77777777" w:rsidR="00212476" w:rsidRPr="005F4453" w:rsidRDefault="00212476" w:rsidP="00212476">
            <w:pPr>
              <w:pStyle w:val="tablecolsubhead"/>
              <w:spacing w:before="20" w:after="20"/>
              <w:rPr>
                <w:b w:val="0"/>
                <w:i w:val="0"/>
                <w:sz w:val="16"/>
                <w:szCs w:val="16"/>
              </w:rPr>
            </w:pPr>
            <w:r>
              <w:rPr>
                <w:b w:val="0"/>
                <w:i w:val="0"/>
                <w:sz w:val="16"/>
                <w:szCs w:val="16"/>
              </w:rPr>
              <w:t>5-7</w:t>
            </w:r>
          </w:p>
        </w:tc>
        <w:tc>
          <w:tcPr>
            <w:tcW w:w="0" w:type="auto"/>
            <w:tcBorders>
              <w:top w:val="single" w:sz="2" w:space="0" w:color="auto"/>
              <w:left w:val="single" w:sz="2" w:space="0" w:color="auto"/>
              <w:bottom w:val="single" w:sz="2" w:space="0" w:color="auto"/>
              <w:right w:val="single" w:sz="2" w:space="0" w:color="auto"/>
            </w:tcBorders>
            <w:vAlign w:val="center"/>
          </w:tcPr>
          <w:p w14:paraId="03A93C4B" w14:textId="77777777" w:rsidR="00212476" w:rsidRPr="005F4453" w:rsidRDefault="00212476" w:rsidP="00212476">
            <w:pPr>
              <w:pStyle w:val="tablecolsubhead"/>
              <w:spacing w:before="20" w:after="20"/>
              <w:rPr>
                <w:b w:val="0"/>
                <w:i w:val="0"/>
                <w:sz w:val="16"/>
                <w:szCs w:val="16"/>
              </w:rPr>
            </w:pPr>
            <w:r>
              <w:rPr>
                <w:b w:val="0"/>
                <w:i w:val="0"/>
                <w:sz w:val="16"/>
                <w:szCs w:val="16"/>
              </w:rPr>
              <w:t>8-10</w:t>
            </w:r>
          </w:p>
        </w:tc>
        <w:tc>
          <w:tcPr>
            <w:tcW w:w="0" w:type="auto"/>
            <w:tcBorders>
              <w:top w:val="single" w:sz="2" w:space="0" w:color="auto"/>
              <w:left w:val="single" w:sz="2" w:space="0" w:color="auto"/>
              <w:bottom w:val="single" w:sz="2" w:space="0" w:color="auto"/>
              <w:right w:val="single" w:sz="2" w:space="0" w:color="auto"/>
            </w:tcBorders>
            <w:vAlign w:val="center"/>
          </w:tcPr>
          <w:p w14:paraId="0E7AB2C2" w14:textId="77777777" w:rsidR="00212476" w:rsidRPr="005F4453" w:rsidRDefault="00212476" w:rsidP="00212476">
            <w:pPr>
              <w:pStyle w:val="tablecolsubhead"/>
              <w:spacing w:before="20" w:after="20"/>
              <w:rPr>
                <w:b w:val="0"/>
                <w:i w:val="0"/>
                <w:sz w:val="16"/>
                <w:szCs w:val="16"/>
              </w:rPr>
            </w:pPr>
            <w:r>
              <w:rPr>
                <w:b w:val="0"/>
                <w:i w:val="0"/>
                <w:sz w:val="16"/>
                <w:szCs w:val="16"/>
              </w:rPr>
              <w:t>11-81880</w:t>
            </w:r>
          </w:p>
        </w:tc>
      </w:tr>
      <w:tr w:rsidR="00212476" w:rsidRPr="005F4453" w14:paraId="7A260107"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71F94BAB" w14:textId="2ACB9A11" w:rsidR="00212476" w:rsidRDefault="00212476" w:rsidP="00212476">
            <w:pPr>
              <w:spacing w:before="20" w:after="20"/>
              <w:jc w:val="left"/>
              <w:rPr>
                <w:sz w:val="16"/>
                <w:szCs w:val="16"/>
              </w:rPr>
            </w:pPr>
            <w:r>
              <w:rPr>
                <w:sz w:val="16"/>
                <w:szCs w:val="16"/>
              </w:rPr>
              <w:t xml:space="preserve">No. </w:t>
            </w:r>
            <w:r w:rsidR="0062122B">
              <w:rPr>
                <w:sz w:val="16"/>
                <w:szCs w:val="16"/>
              </w:rPr>
              <w:t>New</w:t>
            </w:r>
            <w:r>
              <w:rPr>
                <w:sz w:val="16"/>
                <w:szCs w:val="16"/>
              </w:rPr>
              <w:t xml:space="preserve"> lines</w:t>
            </w:r>
          </w:p>
        </w:tc>
        <w:tc>
          <w:tcPr>
            <w:tcW w:w="741" w:type="dxa"/>
            <w:tcBorders>
              <w:top w:val="single" w:sz="2" w:space="0" w:color="auto"/>
              <w:left w:val="single" w:sz="2" w:space="0" w:color="auto"/>
              <w:bottom w:val="single" w:sz="2" w:space="0" w:color="auto"/>
              <w:right w:val="single" w:sz="2" w:space="0" w:color="auto"/>
            </w:tcBorders>
            <w:vAlign w:val="center"/>
          </w:tcPr>
          <w:p w14:paraId="03D8C840" w14:textId="77777777" w:rsidR="00212476" w:rsidRPr="005F4453" w:rsidRDefault="00212476" w:rsidP="00212476">
            <w:pPr>
              <w:pStyle w:val="tablecolsubhead"/>
              <w:spacing w:before="20" w:after="20"/>
              <w:rPr>
                <w:b w:val="0"/>
                <w:i w:val="0"/>
                <w:sz w:val="16"/>
                <w:szCs w:val="16"/>
              </w:rPr>
            </w:pPr>
            <w:r>
              <w:rPr>
                <w:b w:val="0"/>
                <w:i w:val="0"/>
                <w:sz w:val="16"/>
                <w:szCs w:val="16"/>
              </w:rPr>
              <w:t>0-5</w:t>
            </w:r>
          </w:p>
        </w:tc>
        <w:tc>
          <w:tcPr>
            <w:tcW w:w="0" w:type="auto"/>
            <w:tcBorders>
              <w:top w:val="single" w:sz="2" w:space="0" w:color="auto"/>
              <w:left w:val="single" w:sz="2" w:space="0" w:color="auto"/>
              <w:bottom w:val="single" w:sz="2" w:space="0" w:color="auto"/>
              <w:right w:val="single" w:sz="2" w:space="0" w:color="auto"/>
            </w:tcBorders>
            <w:vAlign w:val="center"/>
          </w:tcPr>
          <w:p w14:paraId="2E86ECBC" w14:textId="77777777" w:rsidR="00212476" w:rsidRPr="005F4453" w:rsidRDefault="00212476" w:rsidP="00212476">
            <w:pPr>
              <w:pStyle w:val="tablecolsubhead"/>
              <w:spacing w:before="20" w:after="20"/>
              <w:rPr>
                <w:b w:val="0"/>
                <w:i w:val="0"/>
                <w:sz w:val="16"/>
                <w:szCs w:val="16"/>
              </w:rPr>
            </w:pPr>
            <w:r>
              <w:rPr>
                <w:b w:val="0"/>
                <w:i w:val="0"/>
                <w:sz w:val="16"/>
                <w:szCs w:val="16"/>
              </w:rPr>
              <w:t>6-46</w:t>
            </w:r>
          </w:p>
        </w:tc>
        <w:tc>
          <w:tcPr>
            <w:tcW w:w="0" w:type="auto"/>
            <w:tcBorders>
              <w:top w:val="single" w:sz="2" w:space="0" w:color="auto"/>
              <w:left w:val="single" w:sz="2" w:space="0" w:color="auto"/>
              <w:bottom w:val="single" w:sz="2" w:space="0" w:color="auto"/>
              <w:right w:val="single" w:sz="2" w:space="0" w:color="auto"/>
            </w:tcBorders>
            <w:vAlign w:val="center"/>
          </w:tcPr>
          <w:p w14:paraId="0934A598" w14:textId="77777777" w:rsidR="00212476" w:rsidRPr="005F4453" w:rsidRDefault="00212476" w:rsidP="00212476">
            <w:pPr>
              <w:pStyle w:val="tablecolsubhead"/>
              <w:spacing w:before="20" w:after="20"/>
              <w:rPr>
                <w:b w:val="0"/>
                <w:i w:val="0"/>
                <w:sz w:val="16"/>
                <w:szCs w:val="16"/>
              </w:rPr>
            </w:pPr>
            <w:r>
              <w:rPr>
                <w:b w:val="0"/>
                <w:i w:val="0"/>
                <w:sz w:val="16"/>
                <w:szCs w:val="16"/>
              </w:rPr>
              <w:t>47-106</w:t>
            </w:r>
          </w:p>
        </w:tc>
        <w:tc>
          <w:tcPr>
            <w:tcW w:w="0" w:type="auto"/>
            <w:tcBorders>
              <w:top w:val="single" w:sz="2" w:space="0" w:color="auto"/>
              <w:left w:val="single" w:sz="2" w:space="0" w:color="auto"/>
              <w:bottom w:val="single" w:sz="2" w:space="0" w:color="auto"/>
              <w:right w:val="single" w:sz="2" w:space="0" w:color="auto"/>
            </w:tcBorders>
            <w:vAlign w:val="center"/>
          </w:tcPr>
          <w:p w14:paraId="43C15BA9" w14:textId="77777777" w:rsidR="00212476" w:rsidRPr="005F4453" w:rsidRDefault="00212476" w:rsidP="00212476">
            <w:pPr>
              <w:pStyle w:val="tablecolsubhead"/>
              <w:spacing w:before="20" w:after="20"/>
              <w:rPr>
                <w:b w:val="0"/>
                <w:i w:val="0"/>
                <w:sz w:val="16"/>
                <w:szCs w:val="16"/>
              </w:rPr>
            </w:pPr>
            <w:r>
              <w:rPr>
                <w:b w:val="0"/>
                <w:i w:val="0"/>
                <w:sz w:val="16"/>
                <w:szCs w:val="16"/>
              </w:rPr>
              <w:t>107-166</w:t>
            </w:r>
          </w:p>
        </w:tc>
        <w:tc>
          <w:tcPr>
            <w:tcW w:w="0" w:type="auto"/>
            <w:tcBorders>
              <w:top w:val="single" w:sz="2" w:space="0" w:color="auto"/>
              <w:left w:val="single" w:sz="2" w:space="0" w:color="auto"/>
              <w:bottom w:val="single" w:sz="2" w:space="0" w:color="auto"/>
              <w:right w:val="single" w:sz="2" w:space="0" w:color="auto"/>
            </w:tcBorders>
            <w:vAlign w:val="center"/>
          </w:tcPr>
          <w:p w14:paraId="6BE63902" w14:textId="77777777" w:rsidR="00212476" w:rsidRPr="005F4453" w:rsidRDefault="00212476" w:rsidP="00212476">
            <w:pPr>
              <w:pStyle w:val="tablecolsubhead"/>
              <w:spacing w:before="20" w:after="20"/>
              <w:rPr>
                <w:b w:val="0"/>
                <w:i w:val="0"/>
                <w:sz w:val="16"/>
                <w:szCs w:val="16"/>
              </w:rPr>
            </w:pPr>
            <w:r>
              <w:rPr>
                <w:b w:val="0"/>
                <w:i w:val="0"/>
                <w:sz w:val="16"/>
                <w:szCs w:val="16"/>
              </w:rPr>
              <w:t>167-54794</w:t>
            </w:r>
          </w:p>
        </w:tc>
      </w:tr>
      <w:tr w:rsidR="00212476" w:rsidRPr="005F4453" w14:paraId="5BAC19CD"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1F025AC3" w14:textId="277622D4" w:rsidR="00212476" w:rsidRDefault="00212476" w:rsidP="00212476">
            <w:pPr>
              <w:spacing w:before="20" w:after="20"/>
              <w:jc w:val="left"/>
              <w:rPr>
                <w:sz w:val="16"/>
                <w:szCs w:val="16"/>
              </w:rPr>
            </w:pPr>
            <w:r>
              <w:rPr>
                <w:sz w:val="16"/>
                <w:szCs w:val="16"/>
              </w:rPr>
              <w:t xml:space="preserve">No. </w:t>
            </w:r>
            <w:r w:rsidR="0062122B">
              <w:rPr>
                <w:sz w:val="16"/>
                <w:szCs w:val="16"/>
              </w:rPr>
              <w:t>Hunks</w:t>
            </w:r>
          </w:p>
        </w:tc>
        <w:tc>
          <w:tcPr>
            <w:tcW w:w="741" w:type="dxa"/>
            <w:tcBorders>
              <w:top w:val="single" w:sz="2" w:space="0" w:color="auto"/>
              <w:left w:val="single" w:sz="2" w:space="0" w:color="auto"/>
              <w:bottom w:val="single" w:sz="2" w:space="0" w:color="auto"/>
              <w:right w:val="single" w:sz="2" w:space="0" w:color="auto"/>
            </w:tcBorders>
            <w:vAlign w:val="center"/>
          </w:tcPr>
          <w:p w14:paraId="3860B000" w14:textId="77777777" w:rsidR="00212476" w:rsidRPr="005F4453" w:rsidRDefault="00212476" w:rsidP="00212476">
            <w:pPr>
              <w:pStyle w:val="tablecolsubhead"/>
              <w:spacing w:before="20" w:after="20"/>
              <w:rPr>
                <w:b w:val="0"/>
                <w:i w:val="0"/>
                <w:sz w:val="16"/>
                <w:szCs w:val="16"/>
              </w:rPr>
            </w:pPr>
            <w:r>
              <w:rPr>
                <w:b w:val="0"/>
                <w:i w:val="0"/>
                <w:sz w:val="16"/>
                <w:szCs w:val="16"/>
              </w:rPr>
              <w:t>0-1</w:t>
            </w:r>
          </w:p>
        </w:tc>
        <w:tc>
          <w:tcPr>
            <w:tcW w:w="0" w:type="auto"/>
            <w:tcBorders>
              <w:top w:val="single" w:sz="2" w:space="0" w:color="auto"/>
              <w:left w:val="single" w:sz="2" w:space="0" w:color="auto"/>
              <w:bottom w:val="single" w:sz="2" w:space="0" w:color="auto"/>
              <w:right w:val="single" w:sz="2" w:space="0" w:color="auto"/>
            </w:tcBorders>
            <w:vAlign w:val="center"/>
          </w:tcPr>
          <w:p w14:paraId="704CBC93" w14:textId="77777777" w:rsidR="00212476" w:rsidRPr="005F4453" w:rsidRDefault="00212476" w:rsidP="00212476">
            <w:pPr>
              <w:pStyle w:val="tablecolsubhead"/>
              <w:spacing w:before="20" w:after="20"/>
              <w:rPr>
                <w:b w:val="0"/>
                <w:i w:val="0"/>
                <w:sz w:val="16"/>
                <w:szCs w:val="16"/>
              </w:rPr>
            </w:pPr>
            <w:r>
              <w:rPr>
                <w:b w:val="0"/>
                <w:i w:val="0"/>
                <w:sz w:val="16"/>
                <w:szCs w:val="16"/>
              </w:rPr>
              <w:t>2-8</w:t>
            </w:r>
          </w:p>
        </w:tc>
        <w:tc>
          <w:tcPr>
            <w:tcW w:w="0" w:type="auto"/>
            <w:tcBorders>
              <w:top w:val="single" w:sz="2" w:space="0" w:color="auto"/>
              <w:left w:val="single" w:sz="2" w:space="0" w:color="auto"/>
              <w:bottom w:val="single" w:sz="2" w:space="0" w:color="auto"/>
              <w:right w:val="single" w:sz="2" w:space="0" w:color="auto"/>
            </w:tcBorders>
            <w:vAlign w:val="center"/>
          </w:tcPr>
          <w:p w14:paraId="4AEB45AB" w14:textId="77777777" w:rsidR="00212476" w:rsidRPr="005F4453" w:rsidRDefault="00212476" w:rsidP="00212476">
            <w:pPr>
              <w:pStyle w:val="tablecolsubhead"/>
              <w:spacing w:before="20" w:after="20"/>
              <w:rPr>
                <w:b w:val="0"/>
                <w:i w:val="0"/>
                <w:sz w:val="16"/>
                <w:szCs w:val="16"/>
              </w:rPr>
            </w:pPr>
            <w:r>
              <w:rPr>
                <w:b w:val="0"/>
                <w:i w:val="0"/>
                <w:sz w:val="16"/>
                <w:szCs w:val="16"/>
              </w:rPr>
              <w:t>9-17</w:t>
            </w:r>
          </w:p>
        </w:tc>
        <w:tc>
          <w:tcPr>
            <w:tcW w:w="0" w:type="auto"/>
            <w:tcBorders>
              <w:top w:val="single" w:sz="2" w:space="0" w:color="auto"/>
              <w:left w:val="single" w:sz="2" w:space="0" w:color="auto"/>
              <w:bottom w:val="single" w:sz="2" w:space="0" w:color="auto"/>
              <w:right w:val="single" w:sz="2" w:space="0" w:color="auto"/>
            </w:tcBorders>
            <w:vAlign w:val="center"/>
          </w:tcPr>
          <w:p w14:paraId="3EDC8B1C" w14:textId="77777777" w:rsidR="00212476" w:rsidRPr="005F4453" w:rsidRDefault="00212476" w:rsidP="00212476">
            <w:pPr>
              <w:pStyle w:val="tablecolsubhead"/>
              <w:spacing w:before="20" w:after="20"/>
              <w:rPr>
                <w:b w:val="0"/>
                <w:i w:val="0"/>
                <w:sz w:val="16"/>
                <w:szCs w:val="16"/>
              </w:rPr>
            </w:pPr>
            <w:r>
              <w:rPr>
                <w:b w:val="0"/>
                <w:i w:val="0"/>
                <w:sz w:val="16"/>
                <w:szCs w:val="16"/>
              </w:rPr>
              <w:t>18-26</w:t>
            </w:r>
          </w:p>
        </w:tc>
        <w:tc>
          <w:tcPr>
            <w:tcW w:w="0" w:type="auto"/>
            <w:tcBorders>
              <w:top w:val="single" w:sz="2" w:space="0" w:color="auto"/>
              <w:left w:val="single" w:sz="2" w:space="0" w:color="auto"/>
              <w:bottom w:val="single" w:sz="2" w:space="0" w:color="auto"/>
              <w:right w:val="single" w:sz="2" w:space="0" w:color="auto"/>
            </w:tcBorders>
            <w:vAlign w:val="center"/>
          </w:tcPr>
          <w:p w14:paraId="2DD190C8" w14:textId="77777777" w:rsidR="00212476" w:rsidRPr="005F4453" w:rsidRDefault="00212476" w:rsidP="00212476">
            <w:pPr>
              <w:pStyle w:val="tablecolsubhead"/>
              <w:spacing w:before="20" w:after="20"/>
              <w:rPr>
                <w:b w:val="0"/>
                <w:i w:val="0"/>
                <w:sz w:val="16"/>
                <w:szCs w:val="16"/>
              </w:rPr>
            </w:pPr>
            <w:r>
              <w:rPr>
                <w:b w:val="0"/>
                <w:i w:val="0"/>
                <w:sz w:val="16"/>
                <w:szCs w:val="16"/>
              </w:rPr>
              <w:t>27-58817</w:t>
            </w:r>
          </w:p>
        </w:tc>
      </w:tr>
    </w:tbl>
    <w:p w14:paraId="7466C2CF" w14:textId="77777777" w:rsidR="0043138A" w:rsidRPr="0043138A" w:rsidRDefault="00FD2CC9" w:rsidP="0043138A">
      <w:pPr>
        <w:pStyle w:val="NormalText"/>
        <w:spacing w:before="120"/>
        <w:ind w:firstLine="0"/>
        <w:jc w:val="center"/>
        <w:rPr>
          <w:b/>
          <w:sz w:val="16"/>
          <w:szCs w:val="16"/>
        </w:rPr>
      </w:pPr>
      <w:r>
        <w:rPr>
          <w:b/>
          <w:sz w:val="16"/>
          <w:szCs w:val="16"/>
        </w:rPr>
        <w:t xml:space="preserve">Table </w:t>
      </w:r>
      <w:r w:rsidR="00F82707">
        <w:rPr>
          <w:b/>
          <w:sz w:val="16"/>
          <w:szCs w:val="16"/>
        </w:rPr>
        <w:t>1</w:t>
      </w:r>
      <w:r>
        <w:rPr>
          <w:b/>
          <w:sz w:val="16"/>
          <w:szCs w:val="16"/>
        </w:rPr>
        <w:t xml:space="preserve">. </w:t>
      </w:r>
      <w:r w:rsidR="0043138A">
        <w:rPr>
          <w:b/>
          <w:sz w:val="16"/>
          <w:szCs w:val="16"/>
        </w:rPr>
        <w:t>Range Categorizations for each</w:t>
      </w:r>
      <w:r>
        <w:rPr>
          <w:b/>
          <w:sz w:val="16"/>
          <w:szCs w:val="16"/>
        </w:rPr>
        <w:t xml:space="preserve"> commit size</w:t>
      </w:r>
      <w:r w:rsidR="0043138A">
        <w:rPr>
          <w:b/>
          <w:sz w:val="16"/>
          <w:szCs w:val="16"/>
        </w:rPr>
        <w:t xml:space="preserve"> metric</w:t>
      </w:r>
      <w:r>
        <w:rPr>
          <w:b/>
          <w:sz w:val="16"/>
          <w:szCs w:val="16"/>
        </w:rPr>
        <w:t>.</w:t>
      </w:r>
    </w:p>
    <w:p w14:paraId="254C6A46" w14:textId="77777777" w:rsidR="00F82707" w:rsidRDefault="00F82707" w:rsidP="0073360D">
      <w:pPr>
        <w:pStyle w:val="Heading2"/>
      </w:pPr>
      <w:r>
        <w:t>Examined Projects</w:t>
      </w:r>
    </w:p>
    <w:p w14:paraId="7F95C8A2" w14:textId="6FE68B59" w:rsidR="00B536A3" w:rsidRDefault="0069110B" w:rsidP="00212476">
      <w:pPr>
        <w:pStyle w:val="NormalText"/>
      </w:pPr>
      <w:r>
        <w:t>The t</w:t>
      </w:r>
      <w:r w:rsidR="00907F0F">
        <w:t xml:space="preserve">hirteen open source projects </w:t>
      </w:r>
      <w:r>
        <w:t xml:space="preserve">that were </w:t>
      </w:r>
      <w:r w:rsidR="00907F0F">
        <w:t xml:space="preserve">collected from GitHub </w:t>
      </w:r>
      <w:r w:rsidR="00B536A3">
        <w:t>are listed in Table 2</w:t>
      </w:r>
      <w:r>
        <w:t>, along</w:t>
      </w:r>
      <w:r w:rsidR="00B536A3">
        <w:t xml:space="preserve"> with </w:t>
      </w:r>
      <w:r>
        <w:t xml:space="preserve">their corresponding project duration </w:t>
      </w:r>
      <w:r w:rsidR="00907F0F">
        <w:t>in years</w:t>
      </w:r>
      <w:r w:rsidR="00B536A3">
        <w:t>, total number of commits throughout the project, total lines of code per repository, and the total number of files in the project.</w:t>
      </w:r>
    </w:p>
    <w:tbl>
      <w:tblPr>
        <w:tblW w:w="5000" w:type="pct"/>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908"/>
        <w:gridCol w:w="900"/>
        <w:gridCol w:w="900"/>
        <w:gridCol w:w="859"/>
        <w:gridCol w:w="682"/>
      </w:tblGrid>
      <w:tr w:rsidR="009639D2" w14:paraId="5F648179"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vAlign w:val="center"/>
            <w:hideMark/>
          </w:tcPr>
          <w:p w14:paraId="303EDA73" w14:textId="77777777" w:rsidR="008835C3" w:rsidRDefault="008835C3" w:rsidP="0005678B">
            <w:pPr>
              <w:pStyle w:val="tablecolhead"/>
              <w:keepNext/>
              <w:spacing w:before="20" w:after="20"/>
            </w:pPr>
            <w:bookmarkStart w:id="1" w:name="OLE_LINK1"/>
            <w:r>
              <w:lastRenderedPageBreak/>
              <w:t>System</w:t>
            </w:r>
          </w:p>
        </w:tc>
        <w:tc>
          <w:tcPr>
            <w:tcW w:w="900" w:type="dxa"/>
            <w:tcBorders>
              <w:top w:val="single" w:sz="2" w:space="0" w:color="auto"/>
              <w:left w:val="single" w:sz="2" w:space="0" w:color="auto"/>
              <w:bottom w:val="single" w:sz="2" w:space="0" w:color="auto"/>
              <w:right w:val="single" w:sz="2" w:space="0" w:color="auto"/>
            </w:tcBorders>
            <w:vAlign w:val="center"/>
          </w:tcPr>
          <w:p w14:paraId="764F4152" w14:textId="77777777" w:rsidR="008835C3" w:rsidRDefault="008835C3" w:rsidP="00A1233D">
            <w:pPr>
              <w:pStyle w:val="tablecolhead"/>
              <w:keepNext/>
              <w:spacing w:before="20" w:after="20"/>
              <w:jc w:val="right"/>
            </w:pPr>
            <w:r>
              <w:t>Duration</w:t>
            </w:r>
          </w:p>
        </w:tc>
        <w:tc>
          <w:tcPr>
            <w:tcW w:w="900" w:type="dxa"/>
            <w:tcBorders>
              <w:top w:val="single" w:sz="2" w:space="0" w:color="auto"/>
              <w:left w:val="single" w:sz="2" w:space="0" w:color="auto"/>
              <w:bottom w:val="single" w:sz="2" w:space="0" w:color="auto"/>
              <w:right w:val="single" w:sz="2" w:space="0" w:color="auto"/>
            </w:tcBorders>
            <w:vAlign w:val="center"/>
          </w:tcPr>
          <w:p w14:paraId="5989D4EF" w14:textId="77777777" w:rsidR="008835C3" w:rsidRDefault="008835C3" w:rsidP="00A1233D">
            <w:pPr>
              <w:pStyle w:val="tablecolhead"/>
              <w:keepNext/>
              <w:spacing w:before="20" w:after="20"/>
              <w:jc w:val="right"/>
            </w:pPr>
            <w:r>
              <w:t>Total Commits</w:t>
            </w:r>
          </w:p>
        </w:tc>
        <w:tc>
          <w:tcPr>
            <w:tcW w:w="859" w:type="dxa"/>
            <w:tcBorders>
              <w:top w:val="single" w:sz="2" w:space="0" w:color="auto"/>
              <w:left w:val="single" w:sz="2" w:space="0" w:color="auto"/>
              <w:bottom w:val="single" w:sz="2" w:space="0" w:color="auto"/>
              <w:right w:val="single" w:sz="2" w:space="0" w:color="auto"/>
            </w:tcBorders>
          </w:tcPr>
          <w:p w14:paraId="17BAAF44" w14:textId="77777777" w:rsidR="008835C3" w:rsidRDefault="008835C3" w:rsidP="00A1233D">
            <w:pPr>
              <w:pStyle w:val="tablecolhead"/>
              <w:keepNext/>
              <w:spacing w:before="20" w:after="20"/>
              <w:jc w:val="right"/>
            </w:pPr>
            <w:r>
              <w:t>Total LOC</w:t>
            </w:r>
          </w:p>
        </w:tc>
        <w:tc>
          <w:tcPr>
            <w:tcW w:w="682" w:type="dxa"/>
            <w:tcBorders>
              <w:top w:val="single" w:sz="2" w:space="0" w:color="auto"/>
              <w:left w:val="single" w:sz="2" w:space="0" w:color="auto"/>
              <w:bottom w:val="single" w:sz="2" w:space="0" w:color="auto"/>
              <w:right w:val="single" w:sz="2" w:space="0" w:color="auto"/>
            </w:tcBorders>
          </w:tcPr>
          <w:p w14:paraId="6FE28064" w14:textId="77777777" w:rsidR="008835C3" w:rsidRDefault="008835C3" w:rsidP="00A1233D">
            <w:pPr>
              <w:pStyle w:val="tablecolhead"/>
              <w:keepNext/>
              <w:spacing w:before="20" w:after="20"/>
              <w:jc w:val="right"/>
            </w:pPr>
            <w:r>
              <w:t>Total Files</w:t>
            </w:r>
          </w:p>
        </w:tc>
      </w:tr>
      <w:tr w:rsidR="009639D2" w14:paraId="267FF3FC"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tcPr>
          <w:p w14:paraId="2DC7F69E" w14:textId="77777777" w:rsidR="008835C3" w:rsidRPr="00FD2CC9" w:rsidRDefault="008835C3" w:rsidP="0005678B">
            <w:pPr>
              <w:keepNext/>
              <w:spacing w:before="20" w:after="20"/>
              <w:jc w:val="left"/>
              <w:rPr>
                <w:i/>
                <w:sz w:val="16"/>
                <w:szCs w:val="16"/>
              </w:rPr>
            </w:pPr>
            <w:r w:rsidRPr="00FD2CC9">
              <w:rPr>
                <w:i/>
                <w:sz w:val="16"/>
                <w:szCs w:val="16"/>
              </w:rPr>
              <w:t>Django Web Framework</w:t>
            </w:r>
          </w:p>
        </w:tc>
        <w:tc>
          <w:tcPr>
            <w:tcW w:w="900" w:type="dxa"/>
            <w:tcBorders>
              <w:top w:val="single" w:sz="2" w:space="0" w:color="auto"/>
              <w:left w:val="single" w:sz="2" w:space="0" w:color="auto"/>
              <w:bottom w:val="single" w:sz="2" w:space="0" w:color="auto"/>
              <w:right w:val="single" w:sz="2" w:space="0" w:color="auto"/>
            </w:tcBorders>
            <w:vAlign w:val="center"/>
          </w:tcPr>
          <w:p w14:paraId="6B4CE84F"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0079018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16476</w:t>
            </w:r>
          </w:p>
        </w:tc>
        <w:tc>
          <w:tcPr>
            <w:tcW w:w="859" w:type="dxa"/>
            <w:tcBorders>
              <w:top w:val="single" w:sz="2" w:space="0" w:color="auto"/>
              <w:left w:val="single" w:sz="2" w:space="0" w:color="auto"/>
              <w:bottom w:val="single" w:sz="2" w:space="0" w:color="auto"/>
              <w:right w:val="single" w:sz="2" w:space="0" w:color="auto"/>
            </w:tcBorders>
            <w:vAlign w:val="center"/>
          </w:tcPr>
          <w:p w14:paraId="3D3C885C" w14:textId="77777777" w:rsidR="008835C3" w:rsidRPr="009639D2" w:rsidRDefault="008835C3" w:rsidP="00A1233D">
            <w:pPr>
              <w:pStyle w:val="tablecolsubhead"/>
              <w:keepNext/>
              <w:spacing w:before="20" w:after="20"/>
              <w:jc w:val="right"/>
              <w:rPr>
                <w:b w:val="0"/>
                <w:i w:val="0"/>
                <w:sz w:val="16"/>
                <w:szCs w:val="16"/>
              </w:rPr>
            </w:pPr>
            <w:r w:rsidRPr="009639D2">
              <w:rPr>
                <w:b w:val="0"/>
                <w:i w:val="0"/>
                <w:sz w:val="16"/>
                <w:szCs w:val="16"/>
              </w:rPr>
              <w:t>1021488</w:t>
            </w:r>
          </w:p>
        </w:tc>
        <w:tc>
          <w:tcPr>
            <w:tcW w:w="682" w:type="dxa"/>
            <w:tcBorders>
              <w:top w:val="single" w:sz="2" w:space="0" w:color="auto"/>
              <w:left w:val="single" w:sz="2" w:space="0" w:color="auto"/>
              <w:bottom w:val="single" w:sz="2" w:space="0" w:color="auto"/>
              <w:right w:val="single" w:sz="2" w:space="0" w:color="auto"/>
            </w:tcBorders>
            <w:vAlign w:val="center"/>
          </w:tcPr>
          <w:p w14:paraId="564815FA"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4939</w:t>
            </w:r>
          </w:p>
        </w:tc>
      </w:tr>
      <w:tr w:rsidR="009639D2" w14:paraId="7141A06D"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tcPr>
          <w:p w14:paraId="15BFCE0F" w14:textId="77777777" w:rsidR="008835C3" w:rsidRPr="00FD2CC9" w:rsidRDefault="008835C3" w:rsidP="0005678B">
            <w:pPr>
              <w:keepNext/>
              <w:spacing w:before="20" w:after="20"/>
              <w:jc w:val="left"/>
              <w:rPr>
                <w:i/>
                <w:sz w:val="16"/>
                <w:szCs w:val="16"/>
              </w:rPr>
            </w:pPr>
            <w:r w:rsidRPr="00FD2CC9">
              <w:rPr>
                <w:i/>
                <w:sz w:val="16"/>
                <w:szCs w:val="16"/>
              </w:rPr>
              <w:t>Express Web Framework</w:t>
            </w:r>
          </w:p>
        </w:tc>
        <w:tc>
          <w:tcPr>
            <w:tcW w:w="900" w:type="dxa"/>
            <w:tcBorders>
              <w:top w:val="single" w:sz="2" w:space="0" w:color="auto"/>
              <w:left w:val="single" w:sz="2" w:space="0" w:color="auto"/>
              <w:bottom w:val="single" w:sz="2" w:space="0" w:color="auto"/>
              <w:right w:val="single" w:sz="2" w:space="0" w:color="auto"/>
            </w:tcBorders>
            <w:vAlign w:val="center"/>
          </w:tcPr>
          <w:p w14:paraId="7A50E22C"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0C01B231"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4233</w:t>
            </w:r>
          </w:p>
        </w:tc>
        <w:tc>
          <w:tcPr>
            <w:tcW w:w="859" w:type="dxa"/>
            <w:tcBorders>
              <w:top w:val="single" w:sz="2" w:space="0" w:color="auto"/>
              <w:left w:val="single" w:sz="2" w:space="0" w:color="auto"/>
              <w:bottom w:val="single" w:sz="2" w:space="0" w:color="auto"/>
              <w:right w:val="single" w:sz="2" w:space="0" w:color="auto"/>
            </w:tcBorders>
            <w:vAlign w:val="center"/>
          </w:tcPr>
          <w:p w14:paraId="381DAD2F" w14:textId="77777777" w:rsidR="008835C3" w:rsidRPr="009639D2" w:rsidRDefault="008835C3" w:rsidP="00A1233D">
            <w:pPr>
              <w:pStyle w:val="tablecolsubhead"/>
              <w:keepNext/>
              <w:spacing w:before="20" w:after="20"/>
              <w:jc w:val="right"/>
              <w:rPr>
                <w:b w:val="0"/>
                <w:i w:val="0"/>
                <w:sz w:val="16"/>
                <w:szCs w:val="16"/>
              </w:rPr>
            </w:pPr>
            <w:r w:rsidRPr="009639D2">
              <w:rPr>
                <w:b w:val="0"/>
                <w:i w:val="0"/>
                <w:sz w:val="16"/>
                <w:szCs w:val="16"/>
              </w:rPr>
              <w:t>52060</w:t>
            </w:r>
          </w:p>
        </w:tc>
        <w:tc>
          <w:tcPr>
            <w:tcW w:w="682" w:type="dxa"/>
            <w:tcBorders>
              <w:top w:val="single" w:sz="2" w:space="0" w:color="auto"/>
              <w:left w:val="single" w:sz="2" w:space="0" w:color="auto"/>
              <w:bottom w:val="single" w:sz="2" w:space="0" w:color="auto"/>
              <w:right w:val="single" w:sz="2" w:space="0" w:color="auto"/>
            </w:tcBorders>
            <w:vAlign w:val="center"/>
          </w:tcPr>
          <w:p w14:paraId="6589C46E"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347</w:t>
            </w:r>
          </w:p>
        </w:tc>
      </w:tr>
      <w:tr w:rsidR="009639D2" w14:paraId="24780C1E"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7DB46816" w14:textId="77777777" w:rsidR="008835C3" w:rsidRPr="00FD2CC9" w:rsidRDefault="008835C3" w:rsidP="0005678B">
            <w:pPr>
              <w:keepNext/>
              <w:spacing w:before="20" w:after="20"/>
              <w:jc w:val="left"/>
              <w:rPr>
                <w:i/>
                <w:sz w:val="16"/>
                <w:szCs w:val="16"/>
              </w:rPr>
            </w:pPr>
            <w:r w:rsidRPr="00FD2CC9">
              <w:rPr>
                <w:i/>
                <w:sz w:val="16"/>
                <w:szCs w:val="16"/>
              </w:rPr>
              <w:t>GNU Compiler Collection (gcc)</w:t>
            </w:r>
          </w:p>
        </w:tc>
        <w:tc>
          <w:tcPr>
            <w:tcW w:w="900" w:type="dxa"/>
            <w:tcBorders>
              <w:top w:val="single" w:sz="2" w:space="0" w:color="auto"/>
              <w:left w:val="single" w:sz="2" w:space="0" w:color="auto"/>
              <w:bottom w:val="single" w:sz="2" w:space="0" w:color="auto"/>
              <w:right w:val="single" w:sz="2" w:space="0" w:color="auto"/>
            </w:tcBorders>
            <w:vAlign w:val="center"/>
          </w:tcPr>
          <w:p w14:paraId="0D0A02D1"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25 Years</w:t>
            </w:r>
          </w:p>
        </w:tc>
        <w:tc>
          <w:tcPr>
            <w:tcW w:w="900" w:type="dxa"/>
            <w:tcBorders>
              <w:top w:val="single" w:sz="2" w:space="0" w:color="auto"/>
              <w:left w:val="single" w:sz="2" w:space="0" w:color="auto"/>
              <w:bottom w:val="single" w:sz="2" w:space="0" w:color="auto"/>
              <w:right w:val="single" w:sz="2" w:space="0" w:color="auto"/>
            </w:tcBorders>
            <w:vAlign w:val="center"/>
          </w:tcPr>
          <w:p w14:paraId="541AB1EA"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127070</w:t>
            </w:r>
          </w:p>
        </w:tc>
        <w:tc>
          <w:tcPr>
            <w:tcW w:w="859" w:type="dxa"/>
            <w:tcBorders>
              <w:top w:val="single" w:sz="2" w:space="0" w:color="auto"/>
              <w:left w:val="single" w:sz="2" w:space="0" w:color="auto"/>
              <w:bottom w:val="single" w:sz="2" w:space="0" w:color="auto"/>
              <w:right w:val="single" w:sz="2" w:space="0" w:color="auto"/>
            </w:tcBorders>
            <w:vAlign w:val="center"/>
          </w:tcPr>
          <w:p w14:paraId="1F283B5F" w14:textId="77777777" w:rsidR="008835C3" w:rsidRPr="009639D2" w:rsidRDefault="008835C3" w:rsidP="00A1233D">
            <w:pPr>
              <w:pStyle w:val="tablecolsubhead"/>
              <w:keepNext/>
              <w:spacing w:before="20" w:after="20"/>
              <w:jc w:val="right"/>
              <w:rPr>
                <w:b w:val="0"/>
                <w:i w:val="0"/>
                <w:sz w:val="16"/>
                <w:szCs w:val="16"/>
              </w:rPr>
            </w:pPr>
            <w:r w:rsidRPr="009639D2">
              <w:rPr>
                <w:b w:val="0"/>
                <w:i w:val="0"/>
                <w:sz w:val="16"/>
                <w:szCs w:val="16"/>
              </w:rPr>
              <w:t>21523093</w:t>
            </w:r>
          </w:p>
        </w:tc>
        <w:tc>
          <w:tcPr>
            <w:tcW w:w="682" w:type="dxa"/>
            <w:tcBorders>
              <w:top w:val="single" w:sz="2" w:space="0" w:color="auto"/>
              <w:left w:val="single" w:sz="2" w:space="0" w:color="auto"/>
              <w:bottom w:val="single" w:sz="2" w:space="0" w:color="auto"/>
              <w:right w:val="single" w:sz="2" w:space="0" w:color="auto"/>
            </w:tcBorders>
            <w:vAlign w:val="center"/>
          </w:tcPr>
          <w:p w14:paraId="657A6B6C"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82630</w:t>
            </w:r>
          </w:p>
        </w:tc>
      </w:tr>
      <w:tr w:rsidR="009639D2" w14:paraId="1FF42C79"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2C75945F" w14:textId="19916136" w:rsidR="008835C3" w:rsidRPr="00FD2CC9" w:rsidRDefault="008835C3" w:rsidP="0005678B">
            <w:pPr>
              <w:keepNext/>
              <w:spacing w:before="20" w:after="20"/>
              <w:jc w:val="left"/>
              <w:rPr>
                <w:i/>
                <w:sz w:val="16"/>
                <w:szCs w:val="16"/>
              </w:rPr>
            </w:pPr>
            <w:r w:rsidRPr="00FD2CC9">
              <w:rPr>
                <w:i/>
                <w:sz w:val="16"/>
                <w:szCs w:val="16"/>
              </w:rPr>
              <w:t>GNU Image Manipulation Program</w:t>
            </w:r>
            <w:r w:rsidR="00244C38">
              <w:rPr>
                <w:i/>
                <w:sz w:val="16"/>
                <w:szCs w:val="16"/>
              </w:rPr>
              <w:t xml:space="preserve"> (GIMP)</w:t>
            </w:r>
          </w:p>
        </w:tc>
        <w:tc>
          <w:tcPr>
            <w:tcW w:w="900" w:type="dxa"/>
            <w:tcBorders>
              <w:top w:val="single" w:sz="2" w:space="0" w:color="auto"/>
              <w:left w:val="single" w:sz="2" w:space="0" w:color="auto"/>
              <w:bottom w:val="single" w:sz="2" w:space="0" w:color="auto"/>
              <w:right w:val="single" w:sz="2" w:space="0" w:color="auto"/>
            </w:tcBorders>
            <w:vAlign w:val="center"/>
          </w:tcPr>
          <w:p w14:paraId="35C9C034"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16 Years</w:t>
            </w:r>
          </w:p>
        </w:tc>
        <w:tc>
          <w:tcPr>
            <w:tcW w:w="900" w:type="dxa"/>
            <w:tcBorders>
              <w:top w:val="single" w:sz="2" w:space="0" w:color="auto"/>
              <w:left w:val="single" w:sz="2" w:space="0" w:color="auto"/>
              <w:bottom w:val="single" w:sz="2" w:space="0" w:color="auto"/>
              <w:right w:val="single" w:sz="2" w:space="0" w:color="auto"/>
            </w:tcBorders>
            <w:vAlign w:val="center"/>
          </w:tcPr>
          <w:p w14:paraId="17DF4D81" w14:textId="209C6741" w:rsidR="008835C3" w:rsidRPr="005F4453" w:rsidRDefault="008835C3" w:rsidP="00A1233D">
            <w:pPr>
              <w:pStyle w:val="tablecolsubhead"/>
              <w:keepNext/>
              <w:spacing w:before="20" w:after="20"/>
              <w:jc w:val="right"/>
              <w:rPr>
                <w:b w:val="0"/>
                <w:i w:val="0"/>
                <w:sz w:val="16"/>
                <w:szCs w:val="16"/>
              </w:rPr>
            </w:pPr>
            <w:r>
              <w:rPr>
                <w:b w:val="0"/>
                <w:i w:val="0"/>
                <w:sz w:val="16"/>
                <w:szCs w:val="16"/>
              </w:rPr>
              <w:t>33588</w:t>
            </w:r>
          </w:p>
        </w:tc>
        <w:tc>
          <w:tcPr>
            <w:tcW w:w="859" w:type="dxa"/>
            <w:tcBorders>
              <w:top w:val="single" w:sz="2" w:space="0" w:color="auto"/>
              <w:left w:val="single" w:sz="2" w:space="0" w:color="auto"/>
              <w:bottom w:val="single" w:sz="2" w:space="0" w:color="auto"/>
              <w:right w:val="single" w:sz="2" w:space="0" w:color="auto"/>
            </w:tcBorders>
            <w:vAlign w:val="center"/>
          </w:tcPr>
          <w:p w14:paraId="6CAD13B2"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4873393</w:t>
            </w:r>
          </w:p>
        </w:tc>
        <w:tc>
          <w:tcPr>
            <w:tcW w:w="682" w:type="dxa"/>
            <w:tcBorders>
              <w:top w:val="single" w:sz="2" w:space="0" w:color="auto"/>
              <w:left w:val="single" w:sz="2" w:space="0" w:color="auto"/>
              <w:bottom w:val="single" w:sz="2" w:space="0" w:color="auto"/>
              <w:right w:val="single" w:sz="2" w:space="0" w:color="auto"/>
            </w:tcBorders>
            <w:vAlign w:val="center"/>
          </w:tcPr>
          <w:p w14:paraId="46D97898"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5650</w:t>
            </w:r>
          </w:p>
        </w:tc>
      </w:tr>
      <w:tr w:rsidR="009639D2" w14:paraId="0F8200F8"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755ADBD8" w14:textId="77777777" w:rsidR="008835C3" w:rsidRPr="00FD2CC9" w:rsidRDefault="008835C3" w:rsidP="0005678B">
            <w:pPr>
              <w:keepNext/>
              <w:spacing w:before="20" w:after="20"/>
              <w:jc w:val="left"/>
              <w:rPr>
                <w:i/>
                <w:sz w:val="16"/>
                <w:szCs w:val="16"/>
              </w:rPr>
            </w:pPr>
            <w:r w:rsidRPr="00FD2CC9">
              <w:rPr>
                <w:i/>
                <w:sz w:val="16"/>
                <w:szCs w:val="16"/>
              </w:rPr>
              <w:t>Apache Hadoop</w:t>
            </w:r>
          </w:p>
        </w:tc>
        <w:tc>
          <w:tcPr>
            <w:tcW w:w="900" w:type="dxa"/>
            <w:tcBorders>
              <w:top w:val="single" w:sz="2" w:space="0" w:color="auto"/>
              <w:left w:val="single" w:sz="2" w:space="0" w:color="auto"/>
              <w:bottom w:val="single" w:sz="2" w:space="0" w:color="auto"/>
              <w:right w:val="single" w:sz="2" w:space="0" w:color="auto"/>
            </w:tcBorders>
            <w:vAlign w:val="center"/>
          </w:tcPr>
          <w:p w14:paraId="39B0EF05"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53CE6EE7"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8469</w:t>
            </w:r>
          </w:p>
        </w:tc>
        <w:tc>
          <w:tcPr>
            <w:tcW w:w="859" w:type="dxa"/>
            <w:tcBorders>
              <w:top w:val="single" w:sz="2" w:space="0" w:color="auto"/>
              <w:left w:val="single" w:sz="2" w:space="0" w:color="auto"/>
              <w:bottom w:val="single" w:sz="2" w:space="0" w:color="auto"/>
              <w:right w:val="single" w:sz="2" w:space="0" w:color="auto"/>
            </w:tcBorders>
            <w:vAlign w:val="center"/>
          </w:tcPr>
          <w:p w14:paraId="318176D3"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3025318</w:t>
            </w:r>
          </w:p>
        </w:tc>
        <w:tc>
          <w:tcPr>
            <w:tcW w:w="682" w:type="dxa"/>
            <w:tcBorders>
              <w:top w:val="single" w:sz="2" w:space="0" w:color="auto"/>
              <w:left w:val="single" w:sz="2" w:space="0" w:color="auto"/>
              <w:bottom w:val="single" w:sz="2" w:space="0" w:color="auto"/>
              <w:right w:val="single" w:sz="2" w:space="0" w:color="auto"/>
            </w:tcBorders>
            <w:vAlign w:val="center"/>
          </w:tcPr>
          <w:p w14:paraId="4EB84D80"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6219</w:t>
            </w:r>
          </w:p>
        </w:tc>
      </w:tr>
      <w:tr w:rsidR="009639D2" w14:paraId="6F67190B"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096BD8ED" w14:textId="77777777" w:rsidR="008835C3" w:rsidRPr="00FD2CC9" w:rsidRDefault="008835C3" w:rsidP="0005678B">
            <w:pPr>
              <w:keepNext/>
              <w:spacing w:before="20" w:after="20"/>
              <w:jc w:val="left"/>
              <w:rPr>
                <w:i/>
                <w:sz w:val="16"/>
                <w:szCs w:val="16"/>
              </w:rPr>
            </w:pPr>
            <w:r w:rsidRPr="00FD2CC9">
              <w:rPr>
                <w:i/>
                <w:sz w:val="16"/>
                <w:szCs w:val="16"/>
              </w:rPr>
              <w:t xml:space="preserve">jQuery JavaScript </w:t>
            </w:r>
            <w:r w:rsidR="003B0A9B">
              <w:rPr>
                <w:i/>
                <w:sz w:val="16"/>
                <w:szCs w:val="16"/>
              </w:rPr>
              <w:t>Library</w:t>
            </w:r>
          </w:p>
        </w:tc>
        <w:tc>
          <w:tcPr>
            <w:tcW w:w="900" w:type="dxa"/>
            <w:tcBorders>
              <w:top w:val="single" w:sz="2" w:space="0" w:color="auto"/>
              <w:left w:val="single" w:sz="2" w:space="0" w:color="auto"/>
              <w:bottom w:val="single" w:sz="2" w:space="0" w:color="auto"/>
              <w:right w:val="single" w:sz="2" w:space="0" w:color="auto"/>
            </w:tcBorders>
            <w:vAlign w:val="center"/>
          </w:tcPr>
          <w:p w14:paraId="096DC3BC"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52FAA94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5450</w:t>
            </w:r>
          </w:p>
        </w:tc>
        <w:tc>
          <w:tcPr>
            <w:tcW w:w="859" w:type="dxa"/>
            <w:tcBorders>
              <w:top w:val="single" w:sz="2" w:space="0" w:color="auto"/>
              <w:left w:val="single" w:sz="2" w:space="0" w:color="auto"/>
              <w:bottom w:val="single" w:sz="2" w:space="0" w:color="auto"/>
              <w:right w:val="single" w:sz="2" w:space="0" w:color="auto"/>
            </w:tcBorders>
            <w:vAlign w:val="center"/>
          </w:tcPr>
          <w:p w14:paraId="753D32E1"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116980</w:t>
            </w:r>
          </w:p>
        </w:tc>
        <w:tc>
          <w:tcPr>
            <w:tcW w:w="682" w:type="dxa"/>
            <w:tcBorders>
              <w:top w:val="single" w:sz="2" w:space="0" w:color="auto"/>
              <w:left w:val="single" w:sz="2" w:space="0" w:color="auto"/>
              <w:bottom w:val="single" w:sz="2" w:space="0" w:color="auto"/>
              <w:right w:val="single" w:sz="2" w:space="0" w:color="auto"/>
            </w:tcBorders>
            <w:vAlign w:val="center"/>
          </w:tcPr>
          <w:p w14:paraId="47D5C804"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235</w:t>
            </w:r>
          </w:p>
        </w:tc>
      </w:tr>
      <w:tr w:rsidR="009639D2" w14:paraId="589A1DEF"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6138A1CC" w14:textId="1E784437" w:rsidR="008835C3" w:rsidRPr="00FD2CC9" w:rsidRDefault="0069110B" w:rsidP="0005678B">
            <w:pPr>
              <w:keepNext/>
              <w:spacing w:before="20" w:after="20"/>
              <w:jc w:val="left"/>
              <w:rPr>
                <w:i/>
                <w:sz w:val="16"/>
                <w:szCs w:val="16"/>
              </w:rPr>
            </w:pPr>
            <w:r>
              <w:rPr>
                <w:i/>
                <w:sz w:val="16"/>
                <w:szCs w:val="16"/>
              </w:rPr>
              <w:t>L</w:t>
            </w:r>
            <w:r w:rsidR="008835C3" w:rsidRPr="00FD2CC9">
              <w:rPr>
                <w:i/>
                <w:sz w:val="16"/>
                <w:szCs w:val="16"/>
              </w:rPr>
              <w:t>ibgit2</w:t>
            </w:r>
          </w:p>
        </w:tc>
        <w:tc>
          <w:tcPr>
            <w:tcW w:w="900" w:type="dxa"/>
            <w:tcBorders>
              <w:top w:val="single" w:sz="2" w:space="0" w:color="auto"/>
              <w:left w:val="single" w:sz="2" w:space="0" w:color="auto"/>
              <w:bottom w:val="single" w:sz="2" w:space="0" w:color="auto"/>
              <w:right w:val="single" w:sz="2" w:space="0" w:color="auto"/>
            </w:tcBorders>
            <w:vAlign w:val="center"/>
          </w:tcPr>
          <w:p w14:paraId="54A3F10A"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3062F5FC"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5915</w:t>
            </w:r>
          </w:p>
        </w:tc>
        <w:tc>
          <w:tcPr>
            <w:tcW w:w="859" w:type="dxa"/>
            <w:tcBorders>
              <w:top w:val="single" w:sz="2" w:space="0" w:color="auto"/>
              <w:left w:val="single" w:sz="2" w:space="0" w:color="auto"/>
              <w:bottom w:val="single" w:sz="2" w:space="0" w:color="auto"/>
              <w:right w:val="single" w:sz="2" w:space="0" w:color="auto"/>
            </w:tcBorders>
            <w:vAlign w:val="center"/>
          </w:tcPr>
          <w:p w14:paraId="5F8386DB"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247723</w:t>
            </w:r>
          </w:p>
        </w:tc>
        <w:tc>
          <w:tcPr>
            <w:tcW w:w="682" w:type="dxa"/>
            <w:tcBorders>
              <w:top w:val="single" w:sz="2" w:space="0" w:color="auto"/>
              <w:left w:val="single" w:sz="2" w:space="0" w:color="auto"/>
              <w:bottom w:val="single" w:sz="2" w:space="0" w:color="auto"/>
              <w:right w:val="single" w:sz="2" w:space="0" w:color="auto"/>
            </w:tcBorders>
            <w:vAlign w:val="center"/>
          </w:tcPr>
          <w:p w14:paraId="53D9763E"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2504</w:t>
            </w:r>
          </w:p>
        </w:tc>
      </w:tr>
      <w:tr w:rsidR="009639D2" w14:paraId="38F0EC0A"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2B7B4BDE" w14:textId="77777777" w:rsidR="008835C3" w:rsidRPr="00FD2CC9" w:rsidRDefault="008835C3" w:rsidP="0005678B">
            <w:pPr>
              <w:keepNext/>
              <w:spacing w:before="20" w:after="20"/>
              <w:jc w:val="left"/>
              <w:rPr>
                <w:i/>
                <w:sz w:val="16"/>
                <w:szCs w:val="16"/>
              </w:rPr>
            </w:pPr>
            <w:r w:rsidRPr="00FD2CC9">
              <w:rPr>
                <w:i/>
                <w:sz w:val="16"/>
                <w:szCs w:val="16"/>
              </w:rPr>
              <w:t>Linux</w:t>
            </w:r>
          </w:p>
        </w:tc>
        <w:tc>
          <w:tcPr>
            <w:tcW w:w="900" w:type="dxa"/>
            <w:tcBorders>
              <w:top w:val="single" w:sz="2" w:space="0" w:color="auto"/>
              <w:left w:val="single" w:sz="2" w:space="0" w:color="auto"/>
              <w:bottom w:val="single" w:sz="2" w:space="0" w:color="auto"/>
              <w:right w:val="single" w:sz="2" w:space="0" w:color="auto"/>
            </w:tcBorders>
            <w:vAlign w:val="center"/>
          </w:tcPr>
          <w:p w14:paraId="341A48A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6F623A08"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413028</w:t>
            </w:r>
          </w:p>
        </w:tc>
        <w:tc>
          <w:tcPr>
            <w:tcW w:w="859" w:type="dxa"/>
            <w:tcBorders>
              <w:top w:val="single" w:sz="2" w:space="0" w:color="auto"/>
              <w:left w:val="single" w:sz="2" w:space="0" w:color="auto"/>
              <w:bottom w:val="single" w:sz="2" w:space="0" w:color="auto"/>
              <w:right w:val="single" w:sz="2" w:space="0" w:color="auto"/>
            </w:tcBorders>
            <w:vAlign w:val="center"/>
          </w:tcPr>
          <w:p w14:paraId="26593F6A"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26422160</w:t>
            </w:r>
          </w:p>
        </w:tc>
        <w:tc>
          <w:tcPr>
            <w:tcW w:w="682" w:type="dxa"/>
            <w:tcBorders>
              <w:top w:val="single" w:sz="2" w:space="0" w:color="auto"/>
              <w:left w:val="single" w:sz="2" w:space="0" w:color="auto"/>
              <w:bottom w:val="single" w:sz="2" w:space="0" w:color="auto"/>
              <w:right w:val="single" w:sz="2" w:space="0" w:color="auto"/>
            </w:tcBorders>
            <w:vAlign w:val="center"/>
          </w:tcPr>
          <w:p w14:paraId="48E29EBF"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44984</w:t>
            </w:r>
          </w:p>
        </w:tc>
      </w:tr>
      <w:tr w:rsidR="009639D2" w14:paraId="58B64F52"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0D9C0FA1" w14:textId="77777777" w:rsidR="008835C3" w:rsidRPr="00FD2CC9" w:rsidRDefault="008835C3" w:rsidP="0005678B">
            <w:pPr>
              <w:keepNext/>
              <w:spacing w:before="20" w:after="20"/>
              <w:jc w:val="left"/>
              <w:rPr>
                <w:i/>
                <w:sz w:val="16"/>
                <w:szCs w:val="16"/>
              </w:rPr>
            </w:pPr>
            <w:r w:rsidRPr="00FD2CC9">
              <w:rPr>
                <w:i/>
                <w:sz w:val="16"/>
                <w:szCs w:val="16"/>
              </w:rPr>
              <w:t>Mono</w:t>
            </w:r>
          </w:p>
        </w:tc>
        <w:tc>
          <w:tcPr>
            <w:tcW w:w="900" w:type="dxa"/>
            <w:tcBorders>
              <w:top w:val="single" w:sz="2" w:space="0" w:color="auto"/>
              <w:left w:val="single" w:sz="2" w:space="0" w:color="auto"/>
              <w:bottom w:val="single" w:sz="2" w:space="0" w:color="auto"/>
              <w:right w:val="single" w:sz="2" w:space="0" w:color="auto"/>
            </w:tcBorders>
            <w:vAlign w:val="center"/>
          </w:tcPr>
          <w:p w14:paraId="37105EB8"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13 Years</w:t>
            </w:r>
          </w:p>
        </w:tc>
        <w:tc>
          <w:tcPr>
            <w:tcW w:w="900" w:type="dxa"/>
            <w:tcBorders>
              <w:top w:val="single" w:sz="2" w:space="0" w:color="auto"/>
              <w:left w:val="single" w:sz="2" w:space="0" w:color="auto"/>
              <w:bottom w:val="single" w:sz="2" w:space="0" w:color="auto"/>
              <w:right w:val="single" w:sz="2" w:space="0" w:color="auto"/>
            </w:tcBorders>
            <w:vAlign w:val="center"/>
          </w:tcPr>
          <w:p w14:paraId="0A0E7A69" w14:textId="5C57ABCF" w:rsidR="008835C3" w:rsidRPr="005F4453" w:rsidRDefault="008835C3" w:rsidP="00A1233D">
            <w:pPr>
              <w:pStyle w:val="tablecolsubhead"/>
              <w:keepNext/>
              <w:spacing w:before="20" w:after="20"/>
              <w:jc w:val="right"/>
              <w:rPr>
                <w:b w:val="0"/>
                <w:i w:val="0"/>
                <w:sz w:val="16"/>
                <w:szCs w:val="16"/>
              </w:rPr>
            </w:pPr>
            <w:r>
              <w:rPr>
                <w:b w:val="0"/>
                <w:i w:val="0"/>
                <w:sz w:val="16"/>
                <w:szCs w:val="16"/>
              </w:rPr>
              <w:t>94728</w:t>
            </w:r>
          </w:p>
        </w:tc>
        <w:tc>
          <w:tcPr>
            <w:tcW w:w="859" w:type="dxa"/>
            <w:tcBorders>
              <w:top w:val="single" w:sz="2" w:space="0" w:color="auto"/>
              <w:left w:val="single" w:sz="2" w:space="0" w:color="auto"/>
              <w:bottom w:val="single" w:sz="2" w:space="0" w:color="auto"/>
              <w:right w:val="single" w:sz="2" w:space="0" w:color="auto"/>
            </w:tcBorders>
            <w:vAlign w:val="center"/>
          </w:tcPr>
          <w:p w14:paraId="687ABF25"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10237555</w:t>
            </w:r>
          </w:p>
        </w:tc>
        <w:tc>
          <w:tcPr>
            <w:tcW w:w="682" w:type="dxa"/>
            <w:tcBorders>
              <w:top w:val="single" w:sz="2" w:space="0" w:color="auto"/>
              <w:left w:val="single" w:sz="2" w:space="0" w:color="auto"/>
              <w:bottom w:val="single" w:sz="2" w:space="0" w:color="auto"/>
              <w:right w:val="single" w:sz="2" w:space="0" w:color="auto"/>
            </w:tcBorders>
            <w:vAlign w:val="center"/>
          </w:tcPr>
          <w:p w14:paraId="4803E6B3"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45707</w:t>
            </w:r>
          </w:p>
        </w:tc>
      </w:tr>
      <w:tr w:rsidR="009639D2" w14:paraId="23EA1218"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650DE503" w14:textId="77777777" w:rsidR="008835C3" w:rsidRPr="00FD2CC9" w:rsidRDefault="008835C3" w:rsidP="0005678B">
            <w:pPr>
              <w:keepNext/>
              <w:spacing w:before="20" w:after="20"/>
              <w:jc w:val="left"/>
              <w:rPr>
                <w:i/>
                <w:sz w:val="16"/>
                <w:szCs w:val="16"/>
              </w:rPr>
            </w:pPr>
            <w:r w:rsidRPr="00FD2CC9">
              <w:rPr>
                <w:i/>
                <w:sz w:val="16"/>
                <w:szCs w:val="16"/>
              </w:rPr>
              <w:t>Node</w:t>
            </w:r>
            <w:r w:rsidR="003B0A9B">
              <w:rPr>
                <w:i/>
                <w:sz w:val="16"/>
                <w:szCs w:val="16"/>
              </w:rPr>
              <w:t>.js</w:t>
            </w:r>
          </w:p>
        </w:tc>
        <w:tc>
          <w:tcPr>
            <w:tcW w:w="900" w:type="dxa"/>
            <w:tcBorders>
              <w:top w:val="single" w:sz="2" w:space="0" w:color="auto"/>
              <w:left w:val="single" w:sz="2" w:space="0" w:color="auto"/>
              <w:bottom w:val="single" w:sz="2" w:space="0" w:color="auto"/>
              <w:right w:val="single" w:sz="2" w:space="0" w:color="auto"/>
            </w:tcBorders>
            <w:vAlign w:val="center"/>
          </w:tcPr>
          <w:p w14:paraId="61179754"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6115594A" w14:textId="03FF81D6" w:rsidR="008835C3" w:rsidRPr="005F4453" w:rsidRDefault="008835C3" w:rsidP="00A1233D">
            <w:pPr>
              <w:pStyle w:val="tablecolsubhead"/>
              <w:keepNext/>
              <w:spacing w:before="20" w:after="20"/>
              <w:jc w:val="right"/>
              <w:rPr>
                <w:b w:val="0"/>
                <w:i w:val="0"/>
                <w:sz w:val="16"/>
                <w:szCs w:val="16"/>
              </w:rPr>
            </w:pPr>
            <w:r>
              <w:rPr>
                <w:b w:val="0"/>
                <w:i w:val="0"/>
                <w:sz w:val="16"/>
                <w:szCs w:val="16"/>
              </w:rPr>
              <w:t>9397</w:t>
            </w:r>
          </w:p>
        </w:tc>
        <w:tc>
          <w:tcPr>
            <w:tcW w:w="859" w:type="dxa"/>
            <w:tcBorders>
              <w:top w:val="single" w:sz="2" w:space="0" w:color="auto"/>
              <w:left w:val="single" w:sz="2" w:space="0" w:color="auto"/>
              <w:bottom w:val="single" w:sz="2" w:space="0" w:color="auto"/>
              <w:right w:val="single" w:sz="2" w:space="0" w:color="auto"/>
            </w:tcBorders>
            <w:vAlign w:val="center"/>
          </w:tcPr>
          <w:p w14:paraId="0B0F5BAE"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2985235</w:t>
            </w:r>
          </w:p>
        </w:tc>
        <w:tc>
          <w:tcPr>
            <w:tcW w:w="682" w:type="dxa"/>
            <w:tcBorders>
              <w:top w:val="single" w:sz="2" w:space="0" w:color="auto"/>
              <w:left w:val="single" w:sz="2" w:space="0" w:color="auto"/>
              <w:bottom w:val="single" w:sz="2" w:space="0" w:color="auto"/>
              <w:right w:val="single" w:sz="2" w:space="0" w:color="auto"/>
            </w:tcBorders>
            <w:vAlign w:val="center"/>
          </w:tcPr>
          <w:p w14:paraId="673CD5FC"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9747</w:t>
            </w:r>
          </w:p>
        </w:tc>
      </w:tr>
      <w:tr w:rsidR="009639D2" w14:paraId="4C1DB889"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65C4EB9F" w14:textId="77777777" w:rsidR="008835C3" w:rsidRPr="00FD2CC9" w:rsidRDefault="008835C3" w:rsidP="0005678B">
            <w:pPr>
              <w:keepNext/>
              <w:spacing w:before="20" w:after="20"/>
              <w:jc w:val="left"/>
              <w:rPr>
                <w:i/>
                <w:sz w:val="16"/>
                <w:szCs w:val="16"/>
              </w:rPr>
            </w:pPr>
            <w:r w:rsidRPr="00FD2CC9">
              <w:rPr>
                <w:i/>
                <w:sz w:val="16"/>
                <w:szCs w:val="16"/>
              </w:rPr>
              <w:t>Python Language</w:t>
            </w:r>
          </w:p>
        </w:tc>
        <w:tc>
          <w:tcPr>
            <w:tcW w:w="900" w:type="dxa"/>
            <w:tcBorders>
              <w:top w:val="single" w:sz="2" w:space="0" w:color="auto"/>
              <w:left w:val="single" w:sz="2" w:space="0" w:color="auto"/>
              <w:bottom w:val="single" w:sz="2" w:space="0" w:color="auto"/>
              <w:right w:val="single" w:sz="2" w:space="0" w:color="auto"/>
            </w:tcBorders>
            <w:vAlign w:val="center"/>
          </w:tcPr>
          <w:p w14:paraId="4E9028D9"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23 Years</w:t>
            </w:r>
          </w:p>
        </w:tc>
        <w:tc>
          <w:tcPr>
            <w:tcW w:w="900" w:type="dxa"/>
            <w:tcBorders>
              <w:top w:val="single" w:sz="2" w:space="0" w:color="auto"/>
              <w:left w:val="single" w:sz="2" w:space="0" w:color="auto"/>
              <w:bottom w:val="single" w:sz="2" w:space="0" w:color="auto"/>
              <w:right w:val="single" w:sz="2" w:space="0" w:color="auto"/>
            </w:tcBorders>
            <w:vAlign w:val="center"/>
          </w:tcPr>
          <w:p w14:paraId="0B7BF0DD"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41239</w:t>
            </w:r>
          </w:p>
        </w:tc>
        <w:tc>
          <w:tcPr>
            <w:tcW w:w="859" w:type="dxa"/>
            <w:tcBorders>
              <w:top w:val="single" w:sz="2" w:space="0" w:color="auto"/>
              <w:left w:val="single" w:sz="2" w:space="0" w:color="auto"/>
              <w:bottom w:val="single" w:sz="2" w:space="0" w:color="auto"/>
              <w:right w:val="single" w:sz="2" w:space="0" w:color="auto"/>
            </w:tcBorders>
            <w:vAlign w:val="center"/>
          </w:tcPr>
          <w:p w14:paraId="2CD41492"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1880911</w:t>
            </w:r>
          </w:p>
        </w:tc>
        <w:tc>
          <w:tcPr>
            <w:tcW w:w="682" w:type="dxa"/>
            <w:tcBorders>
              <w:top w:val="single" w:sz="2" w:space="0" w:color="auto"/>
              <w:left w:val="single" w:sz="2" w:space="0" w:color="auto"/>
              <w:bottom w:val="single" w:sz="2" w:space="0" w:color="auto"/>
              <w:right w:val="single" w:sz="2" w:space="0" w:color="auto"/>
            </w:tcBorders>
            <w:vAlign w:val="center"/>
          </w:tcPr>
          <w:p w14:paraId="5F25E70D"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3971</w:t>
            </w:r>
          </w:p>
        </w:tc>
      </w:tr>
      <w:tr w:rsidR="009639D2" w14:paraId="1DBCB752" w14:textId="77777777" w:rsidTr="0005678B">
        <w:trPr>
          <w:cantSplit/>
          <w:trHeight w:val="94"/>
          <w:tblHeader/>
          <w:jc w:val="center"/>
        </w:trPr>
        <w:tc>
          <w:tcPr>
            <w:tcW w:w="1908" w:type="dxa"/>
            <w:tcBorders>
              <w:top w:val="single" w:sz="2" w:space="0" w:color="auto"/>
              <w:left w:val="single" w:sz="2" w:space="0" w:color="auto"/>
              <w:bottom w:val="single" w:sz="2" w:space="0" w:color="auto"/>
              <w:right w:val="single" w:sz="2" w:space="0" w:color="auto"/>
            </w:tcBorders>
          </w:tcPr>
          <w:p w14:paraId="2B3D3F4E" w14:textId="77777777" w:rsidR="008835C3" w:rsidRPr="00FD2CC9" w:rsidRDefault="008835C3" w:rsidP="0005678B">
            <w:pPr>
              <w:keepNext/>
              <w:spacing w:before="20" w:after="20"/>
              <w:jc w:val="left"/>
              <w:rPr>
                <w:i/>
                <w:sz w:val="16"/>
                <w:szCs w:val="16"/>
              </w:rPr>
            </w:pPr>
            <w:r w:rsidRPr="00FD2CC9">
              <w:rPr>
                <w:i/>
                <w:sz w:val="16"/>
                <w:szCs w:val="16"/>
              </w:rPr>
              <w:t>Ruby Language</w:t>
            </w:r>
          </w:p>
        </w:tc>
        <w:tc>
          <w:tcPr>
            <w:tcW w:w="900" w:type="dxa"/>
            <w:tcBorders>
              <w:top w:val="single" w:sz="2" w:space="0" w:color="auto"/>
              <w:left w:val="single" w:sz="2" w:space="0" w:color="auto"/>
              <w:bottom w:val="single" w:sz="2" w:space="0" w:color="auto"/>
              <w:right w:val="single" w:sz="2" w:space="0" w:color="auto"/>
            </w:tcBorders>
            <w:vAlign w:val="center"/>
          </w:tcPr>
          <w:p w14:paraId="67B25D83"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15 Years</w:t>
            </w:r>
          </w:p>
        </w:tc>
        <w:tc>
          <w:tcPr>
            <w:tcW w:w="900" w:type="dxa"/>
            <w:tcBorders>
              <w:top w:val="single" w:sz="2" w:space="0" w:color="auto"/>
              <w:left w:val="single" w:sz="2" w:space="0" w:color="auto"/>
              <w:bottom w:val="single" w:sz="2" w:space="0" w:color="auto"/>
              <w:right w:val="single" w:sz="2" w:space="0" w:color="auto"/>
            </w:tcBorders>
            <w:vAlign w:val="center"/>
          </w:tcPr>
          <w:p w14:paraId="40BA640D" w14:textId="1613343A" w:rsidR="008835C3" w:rsidRPr="005F4453" w:rsidRDefault="008835C3" w:rsidP="00A1233D">
            <w:pPr>
              <w:pStyle w:val="tablecolsubhead"/>
              <w:keepNext/>
              <w:spacing w:before="20" w:after="20"/>
              <w:jc w:val="right"/>
              <w:rPr>
                <w:b w:val="0"/>
                <w:i w:val="0"/>
                <w:sz w:val="16"/>
                <w:szCs w:val="16"/>
              </w:rPr>
            </w:pPr>
            <w:r>
              <w:rPr>
                <w:b w:val="0"/>
                <w:i w:val="0"/>
                <w:sz w:val="16"/>
                <w:szCs w:val="16"/>
              </w:rPr>
              <w:t>33789</w:t>
            </w:r>
          </w:p>
        </w:tc>
        <w:tc>
          <w:tcPr>
            <w:tcW w:w="859" w:type="dxa"/>
            <w:tcBorders>
              <w:top w:val="single" w:sz="2" w:space="0" w:color="auto"/>
              <w:left w:val="single" w:sz="2" w:space="0" w:color="auto"/>
              <w:bottom w:val="single" w:sz="2" w:space="0" w:color="auto"/>
              <w:right w:val="single" w:sz="2" w:space="0" w:color="auto"/>
            </w:tcBorders>
            <w:vAlign w:val="center"/>
          </w:tcPr>
          <w:p w14:paraId="499D0B0F"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2338318</w:t>
            </w:r>
          </w:p>
        </w:tc>
        <w:tc>
          <w:tcPr>
            <w:tcW w:w="682" w:type="dxa"/>
            <w:tcBorders>
              <w:top w:val="single" w:sz="2" w:space="0" w:color="auto"/>
              <w:left w:val="single" w:sz="2" w:space="0" w:color="auto"/>
              <w:bottom w:val="single" w:sz="2" w:space="0" w:color="auto"/>
              <w:right w:val="single" w:sz="2" w:space="0" w:color="auto"/>
            </w:tcBorders>
            <w:vAlign w:val="center"/>
          </w:tcPr>
          <w:p w14:paraId="28BE0B1A"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4514</w:t>
            </w:r>
          </w:p>
        </w:tc>
      </w:tr>
      <w:tr w:rsidR="009639D2" w14:paraId="3F45DEC0" w14:textId="77777777" w:rsidTr="0005678B">
        <w:trPr>
          <w:cantSplit/>
          <w:trHeight w:val="61"/>
          <w:tblHeader/>
          <w:jc w:val="center"/>
        </w:trPr>
        <w:tc>
          <w:tcPr>
            <w:tcW w:w="1908" w:type="dxa"/>
            <w:tcBorders>
              <w:top w:val="single" w:sz="2" w:space="0" w:color="auto"/>
              <w:left w:val="single" w:sz="2" w:space="0" w:color="auto"/>
              <w:bottom w:val="single" w:sz="2" w:space="0" w:color="auto"/>
              <w:right w:val="single" w:sz="2" w:space="0" w:color="auto"/>
            </w:tcBorders>
          </w:tcPr>
          <w:p w14:paraId="6BD17437" w14:textId="77777777" w:rsidR="008835C3" w:rsidRPr="00FD2CC9" w:rsidRDefault="008835C3" w:rsidP="0005678B">
            <w:pPr>
              <w:keepNext/>
              <w:spacing w:before="20" w:after="20"/>
              <w:jc w:val="left"/>
              <w:rPr>
                <w:i/>
                <w:sz w:val="16"/>
                <w:szCs w:val="16"/>
              </w:rPr>
            </w:pPr>
            <w:r w:rsidRPr="00FD2CC9">
              <w:rPr>
                <w:i/>
                <w:sz w:val="16"/>
                <w:szCs w:val="16"/>
              </w:rPr>
              <w:t>XBMC Media Center</w:t>
            </w:r>
          </w:p>
        </w:tc>
        <w:tc>
          <w:tcPr>
            <w:tcW w:w="900" w:type="dxa"/>
            <w:tcBorders>
              <w:top w:val="single" w:sz="2" w:space="0" w:color="auto"/>
              <w:left w:val="single" w:sz="2" w:space="0" w:color="auto"/>
              <w:bottom w:val="single" w:sz="2" w:space="0" w:color="auto"/>
              <w:right w:val="single" w:sz="2" w:space="0" w:color="auto"/>
            </w:tcBorders>
            <w:vAlign w:val="center"/>
          </w:tcPr>
          <w:p w14:paraId="5D64615B"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6EF7D82B" w14:textId="77777777" w:rsidR="008835C3" w:rsidRPr="005F4453" w:rsidRDefault="008835C3" w:rsidP="00A1233D">
            <w:pPr>
              <w:pStyle w:val="tablecolsubhead"/>
              <w:keepNext/>
              <w:spacing w:before="20" w:after="20"/>
              <w:jc w:val="right"/>
              <w:rPr>
                <w:b w:val="0"/>
                <w:i w:val="0"/>
                <w:sz w:val="16"/>
                <w:szCs w:val="16"/>
              </w:rPr>
            </w:pPr>
            <w:r>
              <w:rPr>
                <w:b w:val="0"/>
                <w:i w:val="0"/>
                <w:sz w:val="16"/>
                <w:szCs w:val="16"/>
              </w:rPr>
              <w:t>25383</w:t>
            </w:r>
          </w:p>
        </w:tc>
        <w:tc>
          <w:tcPr>
            <w:tcW w:w="859" w:type="dxa"/>
            <w:tcBorders>
              <w:top w:val="single" w:sz="2" w:space="0" w:color="auto"/>
              <w:left w:val="single" w:sz="2" w:space="0" w:color="auto"/>
              <w:bottom w:val="single" w:sz="2" w:space="0" w:color="auto"/>
              <w:right w:val="single" w:sz="2" w:space="0" w:color="auto"/>
            </w:tcBorders>
            <w:vAlign w:val="center"/>
          </w:tcPr>
          <w:p w14:paraId="352CC9FB"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6559947</w:t>
            </w:r>
          </w:p>
        </w:tc>
        <w:tc>
          <w:tcPr>
            <w:tcW w:w="682" w:type="dxa"/>
            <w:tcBorders>
              <w:top w:val="single" w:sz="2" w:space="0" w:color="auto"/>
              <w:left w:val="single" w:sz="2" w:space="0" w:color="auto"/>
              <w:bottom w:val="single" w:sz="2" w:space="0" w:color="auto"/>
              <w:right w:val="single" w:sz="2" w:space="0" w:color="auto"/>
            </w:tcBorders>
            <w:vAlign w:val="center"/>
          </w:tcPr>
          <w:p w14:paraId="124D6C71" w14:textId="77777777" w:rsidR="008835C3" w:rsidRPr="009639D2" w:rsidRDefault="009639D2" w:rsidP="00A1233D">
            <w:pPr>
              <w:pStyle w:val="tablecolsubhead"/>
              <w:keepNext/>
              <w:spacing w:before="20" w:after="20"/>
              <w:jc w:val="right"/>
              <w:rPr>
                <w:b w:val="0"/>
                <w:i w:val="0"/>
                <w:sz w:val="16"/>
                <w:szCs w:val="16"/>
              </w:rPr>
            </w:pPr>
            <w:r w:rsidRPr="009639D2">
              <w:rPr>
                <w:b w:val="0"/>
                <w:i w:val="0"/>
                <w:sz w:val="16"/>
                <w:szCs w:val="16"/>
              </w:rPr>
              <w:t>15701</w:t>
            </w:r>
          </w:p>
        </w:tc>
      </w:tr>
    </w:tbl>
    <w:bookmarkEnd w:id="1"/>
    <w:p w14:paraId="767F5253" w14:textId="6BF738A8" w:rsidR="00B536A3" w:rsidRDefault="00F82707" w:rsidP="00212476">
      <w:pPr>
        <w:pStyle w:val="Figure"/>
      </w:pPr>
      <w:r>
        <w:t xml:space="preserve">Table 2. Thirteen open source projects analyzed by </w:t>
      </w:r>
      <w:r w:rsidRPr="00212476">
        <w:t>the srcstat tool.</w:t>
      </w:r>
    </w:p>
    <w:p w14:paraId="0D862D8C" w14:textId="4F5CCB1F" w:rsidR="00B536A3" w:rsidRDefault="00B536A3" w:rsidP="00B536A3">
      <w:pPr>
        <w:ind w:firstLine="288"/>
        <w:jc w:val="both"/>
      </w:pPr>
      <w:r>
        <w:t>Each repository is briefly described here in terms of its purpose and usage within the development community.</w:t>
      </w:r>
    </w:p>
    <w:p w14:paraId="6F8DFCD8" w14:textId="5CE5703F" w:rsidR="00B522EA" w:rsidRDefault="00B522EA" w:rsidP="00B536A3">
      <w:pPr>
        <w:ind w:firstLine="288"/>
        <w:jc w:val="both"/>
      </w:pPr>
    </w:p>
    <w:p w14:paraId="3529D205" w14:textId="00027D62" w:rsidR="00B522EA" w:rsidRPr="004E6F5C" w:rsidRDefault="00B522EA" w:rsidP="00D80CBE">
      <w:pPr>
        <w:pStyle w:val="Heading3"/>
      </w:pPr>
      <w:r w:rsidRPr="004E6F5C">
        <w:t>Django</w:t>
      </w:r>
      <w:r w:rsidR="003B0A9B" w:rsidRPr="004E6F5C">
        <w:t xml:space="preserve"> Web Framework</w:t>
      </w:r>
    </w:p>
    <w:p w14:paraId="206AE4DB" w14:textId="737383D7" w:rsidR="00B522EA" w:rsidRDefault="00B522EA" w:rsidP="001863D0">
      <w:pPr>
        <w:pStyle w:val="NormalText"/>
        <w:tabs>
          <w:tab w:val="clear" w:pos="288"/>
        </w:tabs>
      </w:pPr>
      <w:proofErr w:type="spellStart"/>
      <w:r>
        <w:t>Django</w:t>
      </w:r>
      <w:proofErr w:type="spellEnd"/>
      <w:r w:rsidR="0069110B">
        <w:t>, written in Python,</w:t>
      </w:r>
      <w:r>
        <w:t xml:space="preserve"> is a</w:t>
      </w:r>
      <w:r w:rsidR="0069110B">
        <w:t xml:space="preserve"> </w:t>
      </w:r>
      <w:r>
        <w:t xml:space="preserve">web applications framework for rapid development of database driven web applications using the Model View Controller (MVC) paradigm. Originally </w:t>
      </w:r>
      <w:r w:rsidR="00907F0F">
        <w:t xml:space="preserve">released </w:t>
      </w:r>
      <w:r>
        <w:t>in 2005</w:t>
      </w:r>
      <w:r w:rsidR="00315C37">
        <w:t>,</w:t>
      </w:r>
      <w:r>
        <w:t xml:space="preserve"> Django has seen a steady rise in usage since.</w:t>
      </w:r>
    </w:p>
    <w:p w14:paraId="3FDA73A2" w14:textId="2BC938CA" w:rsidR="00B522EA" w:rsidRDefault="00B522EA" w:rsidP="00D80CBE">
      <w:pPr>
        <w:pStyle w:val="Heading3"/>
      </w:pPr>
      <w:r>
        <w:t>Express</w:t>
      </w:r>
      <w:r w:rsidR="003B0A9B">
        <w:t xml:space="preserve"> Web Framework</w:t>
      </w:r>
    </w:p>
    <w:p w14:paraId="3A92F208" w14:textId="58AF78EE" w:rsidR="00B522EA" w:rsidRDefault="00B522EA" w:rsidP="001863D0">
      <w:pPr>
        <w:pStyle w:val="NormalText"/>
        <w:tabs>
          <w:tab w:val="clear" w:pos="288"/>
        </w:tabs>
      </w:pPr>
      <w:r>
        <w:t xml:space="preserve">Express is a relatively new web applications framework that utilizes the Node.js scripting language. </w:t>
      </w:r>
      <w:r w:rsidR="00315C37">
        <w:t>Similar to</w:t>
      </w:r>
      <w:r>
        <w:t xml:space="preserve"> Django, Express provides a way to rapidly create complex database driven MVC applications. Express is designed t</w:t>
      </w:r>
      <w:r w:rsidR="00907F0F">
        <w:t xml:space="preserve">o be especially minimal in its </w:t>
      </w:r>
      <w:r>
        <w:t xml:space="preserve">approach and </w:t>
      </w:r>
      <w:r w:rsidR="00907F0F">
        <w:t xml:space="preserve">primarily handles </w:t>
      </w:r>
      <w:r>
        <w:t>HTTP logic. Development began just months before the initial Node.js release in January 2009.</w:t>
      </w:r>
    </w:p>
    <w:p w14:paraId="325BF120" w14:textId="77777777" w:rsidR="00B522EA" w:rsidRDefault="003B0A9B" w:rsidP="00D80CBE">
      <w:pPr>
        <w:pStyle w:val="Heading3"/>
      </w:pPr>
      <w:r>
        <w:t>GNU Compiler Collection (gcc)</w:t>
      </w:r>
    </w:p>
    <w:p w14:paraId="0C3E38C3" w14:textId="7A2E9972" w:rsidR="00B522EA" w:rsidRDefault="00B522EA" w:rsidP="001863D0">
      <w:pPr>
        <w:pStyle w:val="NormalText"/>
        <w:tabs>
          <w:tab w:val="clear" w:pos="288"/>
          <w:tab w:val="left" w:pos="0"/>
        </w:tabs>
      </w:pPr>
      <w:r>
        <w:t>The GNU Compiler Collection is a compiler suit</w:t>
      </w:r>
      <w:r w:rsidR="00315C37">
        <w:t xml:space="preserve">e produced for the GNU project that </w:t>
      </w:r>
      <w:r>
        <w:t xml:space="preserve">offers support for various programming languages. </w:t>
      </w:r>
      <w:r w:rsidR="00315C37">
        <w:t>It</w:t>
      </w:r>
      <w:r>
        <w:t xml:space="preserve"> is widely popular, available on almost all Linux distributions, and is the official compiler for the GNU operating system. Originally developed in 1987, gcc has played a large part in the growth of open source software.</w:t>
      </w:r>
    </w:p>
    <w:p w14:paraId="4A14460A" w14:textId="3AFCD85B" w:rsidR="00B522EA" w:rsidRDefault="003B0A9B" w:rsidP="00D80CBE">
      <w:pPr>
        <w:pStyle w:val="Heading3"/>
      </w:pPr>
      <w:r>
        <w:t>GNU Image Manipulation Program (GIMP)</w:t>
      </w:r>
    </w:p>
    <w:p w14:paraId="06CFC620" w14:textId="3786ADAF" w:rsidR="00B522EA" w:rsidRDefault="00B522EA" w:rsidP="001863D0">
      <w:pPr>
        <w:pStyle w:val="NormalText"/>
        <w:tabs>
          <w:tab w:val="clear" w:pos="288"/>
        </w:tabs>
      </w:pPr>
      <w:r>
        <w:t>The GNU Image Manipulation P</w:t>
      </w:r>
      <w:r w:rsidR="00315C37">
        <w:t xml:space="preserve">rogram is a cross platform </w:t>
      </w:r>
      <w:r>
        <w:t>photo and image manipulation tool that offers high end features commonly only available in commercial photo editing software. Development started in 1996 and like gcc this is also part of the GNU project.</w:t>
      </w:r>
    </w:p>
    <w:p w14:paraId="6BF080F4" w14:textId="18B1701E" w:rsidR="00B522EA" w:rsidRDefault="003B0A9B" w:rsidP="00D80CBE">
      <w:pPr>
        <w:pStyle w:val="Heading3"/>
      </w:pPr>
      <w:r>
        <w:t xml:space="preserve">Apache </w:t>
      </w:r>
      <w:r w:rsidR="00B522EA">
        <w:t>Hadoop</w:t>
      </w:r>
    </w:p>
    <w:p w14:paraId="04900DDA" w14:textId="68C1A9B7" w:rsidR="00B522EA" w:rsidRDefault="00B522EA" w:rsidP="001863D0">
      <w:pPr>
        <w:pStyle w:val="NormalText"/>
        <w:tabs>
          <w:tab w:val="clear" w:pos="288"/>
          <w:tab w:val="left" w:pos="0"/>
        </w:tabs>
      </w:pPr>
      <w:r>
        <w:t>Hadoop is a</w:t>
      </w:r>
      <w:r w:rsidR="00315C37">
        <w:t>n</w:t>
      </w:r>
      <w:r>
        <w:t xml:space="preserve"> open source framework developed by the Apache foundation in 2005 used for the processing and storage of data sets on a very large scale. Hadoop is split up into multiple modules, for the purpose of this project we will be focusing on the "Hadoop Common" module.</w:t>
      </w:r>
    </w:p>
    <w:p w14:paraId="25700564" w14:textId="4AA3C102" w:rsidR="00B522EA" w:rsidRDefault="00B522EA" w:rsidP="00315C37">
      <w:pPr>
        <w:pStyle w:val="Heading3"/>
        <w:keepNext/>
      </w:pPr>
      <w:r>
        <w:lastRenderedPageBreak/>
        <w:t>jQuery</w:t>
      </w:r>
      <w:r w:rsidR="003B0A9B">
        <w:t xml:space="preserve"> JavaScript Libra</w:t>
      </w:r>
      <w:r w:rsidR="00475107">
        <w:t>r</w:t>
      </w:r>
      <w:r w:rsidR="003B0A9B">
        <w:t>y</w:t>
      </w:r>
    </w:p>
    <w:p w14:paraId="558B92B6" w14:textId="3649E00B" w:rsidR="00B522EA" w:rsidRDefault="00B43A1A" w:rsidP="00315C37">
      <w:pPr>
        <w:pStyle w:val="NormalText"/>
        <w:keepNext/>
        <w:tabs>
          <w:tab w:val="clear" w:pos="288"/>
          <w:tab w:val="left" w:pos="0"/>
        </w:tabs>
      </w:pPr>
      <w:r>
        <w:t>JQuery</w:t>
      </w:r>
      <w:r w:rsidR="00B522EA">
        <w:t xml:space="preserve"> is a</w:t>
      </w:r>
      <w:r w:rsidR="00315C37">
        <w:t xml:space="preserve"> client side JavaScript library. It is</w:t>
      </w:r>
      <w:r w:rsidR="00B522EA">
        <w:t xml:space="preserve"> </w:t>
      </w:r>
      <w:r w:rsidR="00315C37">
        <w:t>primarily</w:t>
      </w:r>
      <w:r w:rsidR="00B522EA">
        <w:t xml:space="preserve"> conce</w:t>
      </w:r>
      <w:r w:rsidR="00475107">
        <w:t>rned with providing a simple API</w:t>
      </w:r>
      <w:r w:rsidR="00B522EA">
        <w:t xml:space="preserve"> interface to the Document Object Model, but </w:t>
      </w:r>
      <w:r w:rsidR="00315C37">
        <w:t>it also</w:t>
      </w:r>
      <w:r w:rsidR="00B522EA">
        <w:t xml:space="preserve"> has a strong focus on normalizing browser </w:t>
      </w:r>
      <w:r w:rsidR="00907F0F">
        <w:t>quirks</w:t>
      </w:r>
      <w:r w:rsidR="00B522EA">
        <w:t xml:space="preserve">. </w:t>
      </w:r>
      <w:r>
        <w:t>JQuery</w:t>
      </w:r>
      <w:r w:rsidR="00B522EA">
        <w:t xml:space="preserve"> originally began development in 2006 and has since become the most popular JavaScript library used today.</w:t>
      </w:r>
    </w:p>
    <w:p w14:paraId="66883199" w14:textId="083A3098" w:rsidR="00B522EA" w:rsidRDefault="00287765" w:rsidP="00D80CBE">
      <w:pPr>
        <w:pStyle w:val="Heading3"/>
      </w:pPr>
      <w:r>
        <w:t>Libgit2</w:t>
      </w:r>
    </w:p>
    <w:p w14:paraId="11E3A07D" w14:textId="09882905" w:rsidR="00B522EA" w:rsidRDefault="00287765" w:rsidP="001863D0">
      <w:pPr>
        <w:pStyle w:val="NormalText"/>
        <w:tabs>
          <w:tab w:val="clear" w:pos="288"/>
          <w:tab w:val="left" w:pos="0"/>
        </w:tabs>
      </w:pPr>
      <w:r>
        <w:t>Libgit2</w:t>
      </w:r>
      <w:r w:rsidR="00B522EA">
        <w:t xml:space="preserve"> is a library which implements and exposes </w:t>
      </w:r>
      <w:r w:rsidR="009929AE">
        <w:t>G</w:t>
      </w:r>
      <w:r w:rsidR="00B522EA">
        <w:t xml:space="preserve">it functionality through a C API. </w:t>
      </w:r>
      <w:r>
        <w:t>Libgit2</w:t>
      </w:r>
      <w:r w:rsidR="00B522EA">
        <w:t xml:space="preserve"> was originally developed in 2008 </w:t>
      </w:r>
      <w:r w:rsidR="00907F0F">
        <w:t xml:space="preserve">and </w:t>
      </w:r>
      <w:r w:rsidR="00B522EA">
        <w:t xml:space="preserve">is now used by the likes of GitHub, Beanstalk, and Microsoft. Language bindings are also offered for various other </w:t>
      </w:r>
      <w:r w:rsidR="00907F0F">
        <w:t xml:space="preserve">development </w:t>
      </w:r>
      <w:r w:rsidR="00B522EA">
        <w:t>languages.</w:t>
      </w:r>
    </w:p>
    <w:p w14:paraId="64909015" w14:textId="35A32836" w:rsidR="00B522EA" w:rsidRDefault="00B522EA" w:rsidP="00D80CBE">
      <w:pPr>
        <w:pStyle w:val="Heading3"/>
      </w:pPr>
      <w:r>
        <w:t>Linux</w:t>
      </w:r>
    </w:p>
    <w:p w14:paraId="18F46A12" w14:textId="609AA730" w:rsidR="00B522EA" w:rsidRDefault="00005AA9" w:rsidP="001863D0">
      <w:pPr>
        <w:pStyle w:val="NormalText"/>
        <w:tabs>
          <w:tab w:val="clear" w:pos="288"/>
          <w:tab w:val="left" w:pos="0"/>
        </w:tabs>
      </w:pPr>
      <w:r>
        <w:t>Originally developed by Linus Torvalds in 1995</w:t>
      </w:r>
      <w:r w:rsidR="00E76B1A">
        <w:t xml:space="preserve"> as a spinoff of the Minx kernel</w:t>
      </w:r>
      <w:r>
        <w:t>, t</w:t>
      </w:r>
      <w:r w:rsidR="00B522EA">
        <w:t>he Linux Kernel provides the foundation</w:t>
      </w:r>
      <w:r w:rsidR="00E76B1A">
        <w:t>al backbone</w:t>
      </w:r>
      <w:r w:rsidR="00B522EA">
        <w:t xml:space="preserve"> for</w:t>
      </w:r>
      <w:r>
        <w:t xml:space="preserve"> many </w:t>
      </w:r>
      <w:r w:rsidR="00E76B1A">
        <w:t xml:space="preserve">open source and commercial operating system </w:t>
      </w:r>
      <w:r>
        <w:t>distributions</w:t>
      </w:r>
      <w:r w:rsidR="00E76B1A">
        <w:t>. Its proven effectiveness and stability has</w:t>
      </w:r>
      <w:r>
        <w:t xml:space="preserve"> </w:t>
      </w:r>
      <w:r w:rsidR="00E76B1A">
        <w:t xml:space="preserve">earned Linux its place as one </w:t>
      </w:r>
      <w:r w:rsidR="00B522EA">
        <w:t>the most popular operating systems</w:t>
      </w:r>
      <w:r w:rsidR="00E76B1A">
        <w:t xml:space="preserve"> </w:t>
      </w:r>
      <w:r w:rsidR="00315C37">
        <w:t>in</w:t>
      </w:r>
      <w:r w:rsidR="00E76B1A">
        <w:t xml:space="preserve"> the world.</w:t>
      </w:r>
    </w:p>
    <w:p w14:paraId="7395F25A" w14:textId="64C10653" w:rsidR="00B522EA" w:rsidRDefault="00B522EA" w:rsidP="00D80CBE">
      <w:pPr>
        <w:pStyle w:val="Heading3"/>
      </w:pPr>
      <w:r>
        <w:t>Mono</w:t>
      </w:r>
    </w:p>
    <w:p w14:paraId="5A7F6147" w14:textId="1D791A32" w:rsidR="00B522EA" w:rsidRDefault="00315C37" w:rsidP="001863D0">
      <w:pPr>
        <w:pStyle w:val="NormalText"/>
        <w:tabs>
          <w:tab w:val="clear" w:pos="288"/>
          <w:tab w:val="left" w:pos="0"/>
        </w:tabs>
      </w:pPr>
      <w:r>
        <w:t xml:space="preserve">Mono is a </w:t>
      </w:r>
      <w:r w:rsidR="00B522EA">
        <w:t>compiler that is</w:t>
      </w:r>
      <w:r w:rsidR="00907F0F">
        <w:t xml:space="preserve"> compatible with C# and the .</w:t>
      </w:r>
      <w:r w:rsidR="00B522EA">
        <w:t xml:space="preserve">NET framework. It also includes the common language runtime required to </w:t>
      </w:r>
      <w:r w:rsidR="00907F0F">
        <w:t>execute programs compiled with M</w:t>
      </w:r>
      <w:r w:rsidR="00B522EA">
        <w:t xml:space="preserve">ono. </w:t>
      </w:r>
      <w:r w:rsidR="00907F0F">
        <w:t>It</w:t>
      </w:r>
      <w:r w:rsidR="00B522EA">
        <w:t xml:space="preserve"> originally began development in 2004 by Novell, but has since been taken over by Xamarin.</w:t>
      </w:r>
    </w:p>
    <w:p w14:paraId="63C3C0ED" w14:textId="77777777" w:rsidR="00B522EA" w:rsidRDefault="00B522EA" w:rsidP="00D80CBE">
      <w:pPr>
        <w:pStyle w:val="Heading3"/>
      </w:pPr>
      <w:r>
        <w:t>Node</w:t>
      </w:r>
      <w:r w:rsidR="003B0A9B">
        <w:t>.js</w:t>
      </w:r>
    </w:p>
    <w:p w14:paraId="67CD1FA8" w14:textId="1648FCDF" w:rsidR="00B522EA" w:rsidRDefault="00B522EA" w:rsidP="001863D0">
      <w:pPr>
        <w:pStyle w:val="NormalText"/>
        <w:tabs>
          <w:tab w:val="clear" w:pos="288"/>
          <w:tab w:val="left" w:pos="0"/>
        </w:tabs>
      </w:pPr>
      <w:r>
        <w:t>Node.js is</w:t>
      </w:r>
      <w:r w:rsidR="00907F0F">
        <w:t xml:space="preserve"> a</w:t>
      </w:r>
      <w:r>
        <w:t xml:space="preserve"> relatively new software platform used for creating highly scalable network applications. The platform utilizes the JavaScript scripting language and uses an event based non-blocking event loop.  Development only recently begun in 2009, but it has since gained a lot of traction due to the need for scalable </w:t>
      </w:r>
      <w:r w:rsidR="00907F0F">
        <w:t xml:space="preserve">real-time </w:t>
      </w:r>
      <w:r>
        <w:t>web applications.</w:t>
      </w:r>
    </w:p>
    <w:p w14:paraId="43446EE3" w14:textId="22A5CDD9" w:rsidR="008A3CE5" w:rsidRDefault="008A3CE5" w:rsidP="00D80CBE">
      <w:pPr>
        <w:pStyle w:val="Heading3"/>
      </w:pPr>
      <w:r>
        <w:t>Python</w:t>
      </w:r>
      <w:r w:rsidR="003B0A9B">
        <w:t xml:space="preserve"> Language</w:t>
      </w:r>
    </w:p>
    <w:p w14:paraId="335EC1CC" w14:textId="79D28A91" w:rsidR="008A3CE5" w:rsidRDefault="008A3CE5" w:rsidP="001863D0">
      <w:pPr>
        <w:pStyle w:val="NormalText"/>
        <w:tabs>
          <w:tab w:val="clear" w:pos="288"/>
          <w:tab w:val="left" w:pos="0"/>
          <w:tab w:val="left" w:pos="5033"/>
        </w:tabs>
      </w:pPr>
      <w:r w:rsidRPr="005C1852">
        <w:t xml:space="preserve">Python is a powerful dynamic </w:t>
      </w:r>
      <w:r w:rsidR="003B0A9B" w:rsidRPr="005C1852">
        <w:t>programming</w:t>
      </w:r>
      <w:r w:rsidRPr="005C1852">
        <w:t xml:space="preserve"> language with a syntax designed to be clear and readable. </w:t>
      </w:r>
      <w:r w:rsidR="00315C37">
        <w:t>An extensive library, including a wide array of “out of the box” provided functionality, backs it. It</w:t>
      </w:r>
      <w:r w:rsidRPr="005C1852">
        <w:t xml:space="preserve"> has proven to be quite applicable for rapid application developme</w:t>
      </w:r>
      <w:r w:rsidR="003B0A9B">
        <w:t>nt and prototyping.</w:t>
      </w:r>
    </w:p>
    <w:p w14:paraId="553D85F3" w14:textId="77777777" w:rsidR="005C1852" w:rsidRDefault="005C1852" w:rsidP="00D80CBE">
      <w:pPr>
        <w:pStyle w:val="Heading3"/>
      </w:pPr>
      <w:r>
        <w:t>Ruby</w:t>
      </w:r>
      <w:r w:rsidR="003B0A9B">
        <w:t xml:space="preserve"> Language</w:t>
      </w:r>
    </w:p>
    <w:p w14:paraId="3448A920" w14:textId="72FA0ECB" w:rsidR="005C1852" w:rsidRPr="005C1852" w:rsidRDefault="005C1852" w:rsidP="001863D0">
      <w:pPr>
        <w:pStyle w:val="NormalText"/>
        <w:tabs>
          <w:tab w:val="clear" w:pos="288"/>
          <w:tab w:val="left" w:pos="0"/>
        </w:tabs>
      </w:pPr>
      <w:r w:rsidRPr="005C1852">
        <w:t>Publicly released in 1995, Ruby is functional programming language that strives to p</w:t>
      </w:r>
      <w:r w:rsidR="00907F0F">
        <w:t>rovide a</w:t>
      </w:r>
      <w:r w:rsidRPr="005C1852">
        <w:t xml:space="preserve"> clean object oriented language that is easy to comprehend and powerful in </w:t>
      </w:r>
      <w:r w:rsidR="00907F0F">
        <w:t xml:space="preserve">practical </w:t>
      </w:r>
      <w:r w:rsidRPr="005C1852">
        <w:t>application. When combined with the Rails web framework, Ruby can be used to code web services and applications.</w:t>
      </w:r>
    </w:p>
    <w:p w14:paraId="628CEF0A" w14:textId="77777777" w:rsidR="005C1852" w:rsidRPr="005C1852" w:rsidRDefault="005C1852" w:rsidP="00D80CBE">
      <w:pPr>
        <w:pStyle w:val="Heading3"/>
      </w:pPr>
      <w:r>
        <w:t>XBMC</w:t>
      </w:r>
      <w:r w:rsidR="003B0A9B">
        <w:t xml:space="preserve"> Media Center</w:t>
      </w:r>
    </w:p>
    <w:p w14:paraId="53BB383C" w14:textId="20721EA8" w:rsidR="00B536A3" w:rsidRDefault="005C1852" w:rsidP="004E6F5C">
      <w:pPr>
        <w:pStyle w:val="NormalText"/>
        <w:tabs>
          <w:tab w:val="clear" w:pos="288"/>
        </w:tabs>
      </w:pPr>
      <w:r w:rsidRPr="005C1852">
        <w:t>Created in 2003</w:t>
      </w:r>
      <w:r w:rsidR="00315C37">
        <w:t>,</w:t>
      </w:r>
      <w:r w:rsidRPr="005C1852">
        <w:t xml:space="preserve"> XBMC is a cross platform entertainment management and presentation ap</w:t>
      </w:r>
      <w:r w:rsidR="00907F0F">
        <w:t>plication. Designed to provide</w:t>
      </w:r>
      <w:r w:rsidRPr="005C1852">
        <w:t xml:space="preserve"> simple and attractive playback for both audio and video multimedia, XBMC is frequently used as a HTPC (Home Theatre Personal Computer) interface. XBMC has received the support of </w:t>
      </w:r>
      <w:r w:rsidR="00315C37">
        <w:t xml:space="preserve">over </w:t>
      </w:r>
      <w:r w:rsidRPr="005C1852">
        <w:t>450 software developers worldwide, and is available in more than 65 languages.</w:t>
      </w:r>
    </w:p>
    <w:p w14:paraId="38AD6937" w14:textId="6BF769FD" w:rsidR="005D5DA4" w:rsidRDefault="0069110B" w:rsidP="002E1EB6">
      <w:pPr>
        <w:pStyle w:val="NormalText"/>
        <w:tabs>
          <w:tab w:val="clear" w:pos="288"/>
        </w:tabs>
        <w:ind w:firstLine="0"/>
      </w:pPr>
      <w:r>
        <w:lastRenderedPageBreak/>
        <w:pict w14:anchorId="26204AB4">
          <v:shapetype id="_x0000_t202" coordsize="21600,21600" o:spt="202" path="m0,0l0,21600,21600,21600,21600,0xe">
            <v:stroke joinstyle="miter"/>
            <v:path gradientshapeok="t" o:connecttype="rect"/>
          </v:shapetype>
          <v:shape id="_x0000_s1027" type="#_x0000_t202" style="position:absolute;left:0;text-align:left;margin-left:-7.2pt;margin-top:0;width:534.95pt;height:104.4pt;z-index:251661312;visibility:visible;mso-wrap-distance-left:0;mso-wrap-distance-top:0;mso-wrap-distance-right:0;mso-wrap-distance-bottom:7.2pt;mso-position-horizontal:absolute;mso-position-horizontal-relative:margin;mso-position-vertical:top;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" filled="f" stroked="f">
            <v:textbox style="mso-next-textbox:#_x0000_s1027" inset=",0,,0">
              <w:txbxContent>
                <w:tbl>
                  <w:tblPr>
                    <w:tblStyle w:val="TableGrid"/>
                    <w:tblOverlap w:val="never"/>
                    <w:tblW w:w="5000" w:type="pct"/>
                    <w:jc w:val="center"/>
                    <w:tblLook w:val="04A0" w:firstRow="1" w:lastRow="0" w:firstColumn="1" w:lastColumn="0" w:noHBand="0" w:noVBand="1"/>
                  </w:tblPr>
                  <w:tblGrid>
                    <w:gridCol w:w="1723"/>
                    <w:gridCol w:w="1484"/>
                    <w:gridCol w:w="1491"/>
                    <w:gridCol w:w="1498"/>
                    <w:gridCol w:w="1475"/>
                    <w:gridCol w:w="1483"/>
                    <w:gridCol w:w="1488"/>
                  </w:tblGrid>
                  <w:tr w:rsidR="00960C7E" w14:paraId="5BCC125D" w14:textId="77777777" w:rsidTr="00A1233D">
                    <w:trPr>
                      <w:trHeight w:val="56"/>
                      <w:jc w:val="center"/>
                    </w:trPr>
                    <w:tc>
                      <w:tcPr>
                        <w:tcW w:w="809" w:type="pct"/>
                      </w:tcPr>
                      <w:p w14:paraId="323A8FE4" w14:textId="77777777" w:rsidR="00960C7E" w:rsidRPr="00F85B9A" w:rsidRDefault="00960C7E" w:rsidP="00F14926">
                        <w:pPr>
                          <w:spacing w:before="20" w:after="20"/>
                          <w:suppressOverlap/>
                          <w:jc w:val="left"/>
                          <w:rPr>
                            <w:b/>
                            <w:sz w:val="16"/>
                            <w:szCs w:val="16"/>
                          </w:rPr>
                        </w:pPr>
                      </w:p>
                    </w:tc>
                    <w:tc>
                      <w:tcPr>
                        <w:tcW w:w="1397" w:type="pct"/>
                        <w:gridSpan w:val="2"/>
                      </w:tcPr>
                      <w:p w14:paraId="209EB709" w14:textId="77777777" w:rsidR="00960C7E" w:rsidRPr="00F85B9A" w:rsidRDefault="00960C7E" w:rsidP="00F14926">
                        <w:pPr>
                          <w:spacing w:before="20" w:after="20"/>
                          <w:suppressOverlap/>
                          <w:rPr>
                            <w:b/>
                            <w:sz w:val="16"/>
                            <w:szCs w:val="16"/>
                          </w:rPr>
                        </w:pPr>
                        <w:r>
                          <w:rPr>
                            <w:b/>
                            <w:sz w:val="16"/>
                            <w:szCs w:val="16"/>
                          </w:rPr>
                          <w:t>Number of Files</w:t>
                        </w:r>
                      </w:p>
                    </w:tc>
                    <w:tc>
                      <w:tcPr>
                        <w:tcW w:w="1397" w:type="pct"/>
                        <w:gridSpan w:val="2"/>
                      </w:tcPr>
                      <w:p w14:paraId="1032399B" w14:textId="71D8AE2C" w:rsidR="00960C7E" w:rsidRPr="00F85B9A" w:rsidRDefault="00960C7E" w:rsidP="00F14926">
                        <w:pPr>
                          <w:spacing w:before="20" w:after="20"/>
                          <w:suppressOverlap/>
                          <w:rPr>
                            <w:b/>
                            <w:sz w:val="16"/>
                            <w:szCs w:val="16"/>
                          </w:rPr>
                        </w:pPr>
                        <w:r>
                          <w:rPr>
                            <w:b/>
                            <w:sz w:val="16"/>
                            <w:szCs w:val="16"/>
                          </w:rPr>
                          <w:t>Number of New Lines</w:t>
                        </w:r>
                      </w:p>
                    </w:tc>
                    <w:tc>
                      <w:tcPr>
                        <w:tcW w:w="1396" w:type="pct"/>
                        <w:gridSpan w:val="2"/>
                      </w:tcPr>
                      <w:p w14:paraId="3F8B3DBB" w14:textId="7A6BAF55" w:rsidR="00960C7E" w:rsidRPr="00F85B9A" w:rsidRDefault="00960C7E" w:rsidP="00F14926">
                        <w:pPr>
                          <w:spacing w:before="20" w:after="20"/>
                          <w:suppressOverlap/>
                          <w:rPr>
                            <w:b/>
                            <w:sz w:val="16"/>
                            <w:szCs w:val="16"/>
                          </w:rPr>
                        </w:pPr>
                        <w:r>
                          <w:rPr>
                            <w:b/>
                            <w:sz w:val="16"/>
                            <w:szCs w:val="16"/>
                          </w:rPr>
                          <w:t>Number of Hunks</w:t>
                        </w:r>
                      </w:p>
                    </w:tc>
                  </w:tr>
                  <w:tr w:rsidR="00960C7E" w14:paraId="02CD7C79" w14:textId="77777777" w:rsidTr="00720B2C">
                    <w:trPr>
                      <w:trHeight w:val="190"/>
                      <w:jc w:val="center"/>
                    </w:trPr>
                    <w:tc>
                      <w:tcPr>
                        <w:tcW w:w="809" w:type="pct"/>
                      </w:tcPr>
                      <w:p w14:paraId="3EE9550C" w14:textId="77777777" w:rsidR="00960C7E" w:rsidRPr="00F85B9A" w:rsidRDefault="00960C7E" w:rsidP="00F14926">
                        <w:pPr>
                          <w:spacing w:before="20" w:after="20"/>
                          <w:suppressOverlap/>
                          <w:jc w:val="left"/>
                          <w:rPr>
                            <w:b/>
                            <w:sz w:val="16"/>
                            <w:szCs w:val="16"/>
                          </w:rPr>
                        </w:pPr>
                        <w:r>
                          <w:rPr>
                            <w:b/>
                            <w:sz w:val="16"/>
                            <w:szCs w:val="16"/>
                          </w:rPr>
                          <w:t>Categories</w:t>
                        </w:r>
                      </w:p>
                    </w:tc>
                    <w:tc>
                      <w:tcPr>
                        <w:tcW w:w="697" w:type="pct"/>
                        <w:vAlign w:val="center"/>
                      </w:tcPr>
                      <w:p w14:paraId="315E316C" w14:textId="72ACF076" w:rsidR="00960C7E" w:rsidRPr="00C94BAE" w:rsidRDefault="00960C7E" w:rsidP="00720B2C">
                        <w:pPr>
                          <w:spacing w:before="20" w:after="20"/>
                          <w:suppressOverlap/>
                          <w:jc w:val="right"/>
                          <w:rPr>
                            <w:b/>
                            <w:vanish/>
                            <w:sz w:val="16"/>
                            <w:szCs w:val="16"/>
                          </w:rPr>
                        </w:pPr>
                        <w:r>
                          <w:rPr>
                            <w:b/>
                            <w:sz w:val="16"/>
                            <w:szCs w:val="16"/>
                          </w:rPr>
                          <w:t>Frequency</w:t>
                        </w:r>
                        <w:r w:rsidRPr="00C94BAE">
                          <w:rPr>
                            <w:b/>
                            <w:vanish/>
                            <w:sz w:val="16"/>
                            <w:szCs w:val="16"/>
                          </w:rPr>
                          <w:t>Freq.</w:t>
                        </w:r>
                      </w:p>
                    </w:tc>
                    <w:tc>
                      <w:tcPr>
                        <w:tcW w:w="700" w:type="pct"/>
                        <w:vAlign w:val="center"/>
                      </w:tcPr>
                      <w:p w14:paraId="059AD195" w14:textId="77777777" w:rsidR="00960C7E" w:rsidRPr="00F85B9A" w:rsidRDefault="00960C7E" w:rsidP="00720B2C">
                        <w:pPr>
                          <w:spacing w:before="20" w:after="20"/>
                          <w:suppressOverlap/>
                          <w:jc w:val="right"/>
                          <w:rPr>
                            <w:b/>
                            <w:sz w:val="16"/>
                            <w:szCs w:val="16"/>
                          </w:rPr>
                        </w:pPr>
                        <w:r>
                          <w:rPr>
                            <w:b/>
                            <w:sz w:val="16"/>
                            <w:szCs w:val="16"/>
                          </w:rPr>
                          <w:t>Ratio</w:t>
                        </w:r>
                      </w:p>
                    </w:tc>
                    <w:tc>
                      <w:tcPr>
                        <w:tcW w:w="704" w:type="pct"/>
                        <w:vAlign w:val="center"/>
                      </w:tcPr>
                      <w:p w14:paraId="4B1ED75A" w14:textId="111ADD3E" w:rsidR="00960C7E" w:rsidRPr="008049D9" w:rsidRDefault="00960C7E" w:rsidP="00720B2C">
                        <w:pPr>
                          <w:suppressOverlap/>
                          <w:jc w:val="right"/>
                          <w:rPr>
                            <w:b/>
                            <w:sz w:val="16"/>
                            <w:szCs w:val="16"/>
                          </w:rPr>
                        </w:pPr>
                        <w:r>
                          <w:rPr>
                            <w:b/>
                            <w:sz w:val="16"/>
                            <w:szCs w:val="16"/>
                          </w:rPr>
                          <w:t>Frequency</w:t>
                        </w:r>
                      </w:p>
                    </w:tc>
                    <w:tc>
                      <w:tcPr>
                        <w:tcW w:w="693" w:type="pct"/>
                        <w:vAlign w:val="center"/>
                      </w:tcPr>
                      <w:p w14:paraId="793875CD" w14:textId="77777777" w:rsidR="00960C7E" w:rsidRPr="008049D9" w:rsidRDefault="00960C7E" w:rsidP="00720B2C">
                        <w:pPr>
                          <w:suppressOverlap/>
                          <w:jc w:val="right"/>
                          <w:rPr>
                            <w:b/>
                            <w:sz w:val="16"/>
                            <w:szCs w:val="16"/>
                          </w:rPr>
                        </w:pPr>
                        <w:r w:rsidRPr="008049D9">
                          <w:rPr>
                            <w:b/>
                            <w:sz w:val="16"/>
                            <w:szCs w:val="16"/>
                          </w:rPr>
                          <w:t>Ratio</w:t>
                        </w:r>
                      </w:p>
                    </w:tc>
                    <w:tc>
                      <w:tcPr>
                        <w:tcW w:w="697" w:type="pct"/>
                        <w:vAlign w:val="center"/>
                      </w:tcPr>
                      <w:p w14:paraId="1EDC6A49" w14:textId="5DDEA713" w:rsidR="00960C7E" w:rsidRPr="008049D9" w:rsidRDefault="00960C7E" w:rsidP="00720B2C">
                        <w:pPr>
                          <w:suppressOverlap/>
                          <w:jc w:val="right"/>
                          <w:rPr>
                            <w:b/>
                            <w:sz w:val="16"/>
                            <w:szCs w:val="16"/>
                          </w:rPr>
                        </w:pPr>
                        <w:r>
                          <w:rPr>
                            <w:b/>
                            <w:sz w:val="16"/>
                            <w:szCs w:val="16"/>
                          </w:rPr>
                          <w:t>Frequency</w:t>
                        </w:r>
                      </w:p>
                    </w:tc>
                    <w:tc>
                      <w:tcPr>
                        <w:tcW w:w="699" w:type="pct"/>
                        <w:vAlign w:val="center"/>
                      </w:tcPr>
                      <w:p w14:paraId="08E636B5" w14:textId="77777777" w:rsidR="00960C7E" w:rsidRPr="008049D9" w:rsidRDefault="00960C7E" w:rsidP="00720B2C">
                        <w:pPr>
                          <w:suppressOverlap/>
                          <w:jc w:val="right"/>
                          <w:rPr>
                            <w:b/>
                            <w:sz w:val="16"/>
                            <w:szCs w:val="16"/>
                          </w:rPr>
                        </w:pPr>
                        <w:r w:rsidRPr="008049D9">
                          <w:rPr>
                            <w:b/>
                            <w:sz w:val="16"/>
                            <w:szCs w:val="16"/>
                          </w:rPr>
                          <w:t>Ratio</w:t>
                        </w:r>
                      </w:p>
                    </w:tc>
                  </w:tr>
                  <w:tr w:rsidR="00960C7E" w14:paraId="5071DC43" w14:textId="77777777" w:rsidTr="00A1233D">
                    <w:trPr>
                      <w:trHeight w:val="190"/>
                      <w:jc w:val="center"/>
                    </w:trPr>
                    <w:tc>
                      <w:tcPr>
                        <w:tcW w:w="809" w:type="pct"/>
                      </w:tcPr>
                      <w:p w14:paraId="202CE2B5" w14:textId="77777777" w:rsidR="00960C7E" w:rsidRPr="00F85B9A" w:rsidRDefault="00960C7E" w:rsidP="00F14926">
                        <w:pPr>
                          <w:spacing w:before="20" w:after="20"/>
                          <w:suppressOverlap/>
                          <w:jc w:val="left"/>
                          <w:rPr>
                            <w:b/>
                            <w:sz w:val="16"/>
                            <w:szCs w:val="16"/>
                          </w:rPr>
                        </w:pPr>
                        <w:r>
                          <w:rPr>
                            <w:b/>
                            <w:sz w:val="16"/>
                            <w:szCs w:val="16"/>
                          </w:rPr>
                          <w:t>x-Small</w:t>
                        </w:r>
                      </w:p>
                    </w:tc>
                    <w:tc>
                      <w:tcPr>
                        <w:tcW w:w="697" w:type="pct"/>
                        <w:vAlign w:val="center"/>
                      </w:tcPr>
                      <w:p w14:paraId="6AFE9F2B" w14:textId="77777777" w:rsidR="00960C7E" w:rsidRPr="00CD6689" w:rsidRDefault="00960C7E" w:rsidP="00A1233D">
                        <w:pPr>
                          <w:jc w:val="right"/>
                          <w:rPr>
                            <w:sz w:val="16"/>
                            <w:szCs w:val="16"/>
                          </w:rPr>
                        </w:pPr>
                        <w:r w:rsidRPr="00CD6689">
                          <w:rPr>
                            <w:rFonts w:eastAsia="Times New Roman"/>
                            <w:color w:val="000000"/>
                            <w:sz w:val="16"/>
                            <w:szCs w:val="16"/>
                          </w:rPr>
                          <w:t>348790</w:t>
                        </w:r>
                      </w:p>
                    </w:tc>
                    <w:tc>
                      <w:tcPr>
                        <w:tcW w:w="700" w:type="pct"/>
                        <w:vAlign w:val="center"/>
                      </w:tcPr>
                      <w:p w14:paraId="452D2696" w14:textId="77777777" w:rsidR="00960C7E" w:rsidRPr="00CD6689" w:rsidRDefault="00960C7E" w:rsidP="00A1233D">
                        <w:pPr>
                          <w:jc w:val="right"/>
                          <w:rPr>
                            <w:sz w:val="16"/>
                            <w:szCs w:val="16"/>
                          </w:rPr>
                        </w:pPr>
                        <w:r w:rsidRPr="00CD6689">
                          <w:rPr>
                            <w:rFonts w:eastAsia="Times New Roman"/>
                            <w:color w:val="000000"/>
                            <w:sz w:val="16"/>
                            <w:szCs w:val="16"/>
                          </w:rPr>
                          <w:t>43%</w:t>
                        </w:r>
                      </w:p>
                    </w:tc>
                    <w:tc>
                      <w:tcPr>
                        <w:tcW w:w="704" w:type="pct"/>
                        <w:vAlign w:val="center"/>
                      </w:tcPr>
                      <w:p w14:paraId="36801630" w14:textId="77777777" w:rsidR="00960C7E" w:rsidRPr="00CD6689" w:rsidRDefault="00960C7E" w:rsidP="00A1233D">
                        <w:pPr>
                          <w:jc w:val="right"/>
                          <w:rPr>
                            <w:sz w:val="16"/>
                            <w:szCs w:val="16"/>
                          </w:rPr>
                        </w:pPr>
                        <w:r w:rsidRPr="00CD6689">
                          <w:rPr>
                            <w:rFonts w:eastAsia="Times New Roman"/>
                            <w:color w:val="000000"/>
                            <w:sz w:val="16"/>
                            <w:szCs w:val="16"/>
                          </w:rPr>
                          <w:t>174793</w:t>
                        </w:r>
                      </w:p>
                    </w:tc>
                    <w:tc>
                      <w:tcPr>
                        <w:tcW w:w="693" w:type="pct"/>
                        <w:vAlign w:val="center"/>
                      </w:tcPr>
                      <w:p w14:paraId="6ADFFF16" w14:textId="77777777" w:rsidR="00960C7E" w:rsidRPr="00CD6689" w:rsidRDefault="00960C7E" w:rsidP="00A1233D">
                        <w:pPr>
                          <w:jc w:val="right"/>
                          <w:rPr>
                            <w:sz w:val="16"/>
                            <w:szCs w:val="16"/>
                          </w:rPr>
                        </w:pPr>
                        <w:r w:rsidRPr="00CD6689">
                          <w:rPr>
                            <w:rFonts w:eastAsia="Times New Roman"/>
                            <w:color w:val="000000"/>
                            <w:sz w:val="16"/>
                            <w:szCs w:val="16"/>
                          </w:rPr>
                          <w:t>21%</w:t>
                        </w:r>
                      </w:p>
                    </w:tc>
                    <w:tc>
                      <w:tcPr>
                        <w:tcW w:w="697" w:type="pct"/>
                        <w:vAlign w:val="center"/>
                      </w:tcPr>
                      <w:p w14:paraId="6025FFA3" w14:textId="77777777" w:rsidR="00960C7E" w:rsidRPr="00CD6689" w:rsidRDefault="00960C7E" w:rsidP="00A1233D">
                        <w:pPr>
                          <w:jc w:val="right"/>
                          <w:rPr>
                            <w:sz w:val="16"/>
                            <w:szCs w:val="16"/>
                          </w:rPr>
                        </w:pPr>
                        <w:r w:rsidRPr="00CD6689">
                          <w:rPr>
                            <w:rFonts w:eastAsia="Times New Roman"/>
                            <w:color w:val="000000"/>
                            <w:sz w:val="16"/>
                            <w:szCs w:val="16"/>
                          </w:rPr>
                          <w:t>195791</w:t>
                        </w:r>
                      </w:p>
                    </w:tc>
                    <w:tc>
                      <w:tcPr>
                        <w:tcW w:w="699" w:type="pct"/>
                        <w:vAlign w:val="center"/>
                      </w:tcPr>
                      <w:p w14:paraId="2CCD0627" w14:textId="77777777" w:rsidR="00960C7E" w:rsidRPr="00CD6689" w:rsidRDefault="00960C7E" w:rsidP="00A1233D">
                        <w:pPr>
                          <w:jc w:val="right"/>
                          <w:rPr>
                            <w:sz w:val="16"/>
                            <w:szCs w:val="16"/>
                          </w:rPr>
                        </w:pPr>
                        <w:r w:rsidRPr="00CD6689">
                          <w:rPr>
                            <w:rFonts w:eastAsia="Times New Roman"/>
                            <w:color w:val="000000"/>
                            <w:sz w:val="16"/>
                            <w:szCs w:val="16"/>
                          </w:rPr>
                          <w:t>31%</w:t>
                        </w:r>
                      </w:p>
                    </w:tc>
                  </w:tr>
                  <w:tr w:rsidR="00960C7E" w14:paraId="5E14A7E0" w14:textId="77777777" w:rsidTr="00A1233D">
                    <w:trPr>
                      <w:trHeight w:val="210"/>
                      <w:jc w:val="center"/>
                    </w:trPr>
                    <w:tc>
                      <w:tcPr>
                        <w:tcW w:w="809" w:type="pct"/>
                      </w:tcPr>
                      <w:p w14:paraId="3B1BC4DE" w14:textId="77777777" w:rsidR="00960C7E" w:rsidRPr="00F85B9A" w:rsidRDefault="00960C7E" w:rsidP="00F14926">
                        <w:pPr>
                          <w:spacing w:before="20" w:after="20"/>
                          <w:suppressOverlap/>
                          <w:jc w:val="left"/>
                          <w:rPr>
                            <w:b/>
                            <w:sz w:val="16"/>
                            <w:szCs w:val="16"/>
                          </w:rPr>
                        </w:pPr>
                        <w:r>
                          <w:rPr>
                            <w:b/>
                            <w:sz w:val="16"/>
                            <w:szCs w:val="16"/>
                          </w:rPr>
                          <w:t>Small</w:t>
                        </w:r>
                      </w:p>
                    </w:tc>
                    <w:tc>
                      <w:tcPr>
                        <w:tcW w:w="697" w:type="pct"/>
                        <w:vAlign w:val="center"/>
                      </w:tcPr>
                      <w:p w14:paraId="7426817F" w14:textId="77777777" w:rsidR="00960C7E" w:rsidRPr="00CD6689" w:rsidRDefault="00960C7E" w:rsidP="00A1233D">
                        <w:pPr>
                          <w:jc w:val="right"/>
                          <w:rPr>
                            <w:sz w:val="16"/>
                            <w:szCs w:val="16"/>
                          </w:rPr>
                        </w:pPr>
                        <w:r w:rsidRPr="00CD6689">
                          <w:rPr>
                            <w:rFonts w:eastAsia="Times New Roman"/>
                            <w:color w:val="000000"/>
                            <w:sz w:val="16"/>
                            <w:szCs w:val="16"/>
                          </w:rPr>
                          <w:t>308401</w:t>
                        </w:r>
                      </w:p>
                    </w:tc>
                    <w:tc>
                      <w:tcPr>
                        <w:tcW w:w="700" w:type="pct"/>
                        <w:vAlign w:val="center"/>
                      </w:tcPr>
                      <w:p w14:paraId="0442EDE3" w14:textId="77777777" w:rsidR="00960C7E" w:rsidRPr="00CD6689" w:rsidRDefault="00960C7E" w:rsidP="00A1233D">
                        <w:pPr>
                          <w:jc w:val="right"/>
                          <w:rPr>
                            <w:sz w:val="16"/>
                            <w:szCs w:val="16"/>
                          </w:rPr>
                        </w:pPr>
                        <w:r w:rsidRPr="00CD6689">
                          <w:rPr>
                            <w:rFonts w:eastAsia="Times New Roman"/>
                            <w:color w:val="000000"/>
                            <w:sz w:val="16"/>
                            <w:szCs w:val="16"/>
                          </w:rPr>
                          <w:t>38%</w:t>
                        </w:r>
                      </w:p>
                    </w:tc>
                    <w:tc>
                      <w:tcPr>
                        <w:tcW w:w="704" w:type="pct"/>
                        <w:vAlign w:val="center"/>
                      </w:tcPr>
                      <w:p w14:paraId="7BF2E096" w14:textId="77777777" w:rsidR="00960C7E" w:rsidRPr="00CD6689" w:rsidRDefault="00960C7E" w:rsidP="00A1233D">
                        <w:pPr>
                          <w:jc w:val="right"/>
                          <w:rPr>
                            <w:sz w:val="16"/>
                            <w:szCs w:val="16"/>
                          </w:rPr>
                        </w:pPr>
                        <w:r w:rsidRPr="00CD6689">
                          <w:rPr>
                            <w:rFonts w:eastAsia="Times New Roman"/>
                            <w:color w:val="000000"/>
                            <w:sz w:val="16"/>
                            <w:szCs w:val="16"/>
                          </w:rPr>
                          <w:t>358576</w:t>
                        </w:r>
                      </w:p>
                    </w:tc>
                    <w:tc>
                      <w:tcPr>
                        <w:tcW w:w="693" w:type="pct"/>
                        <w:vAlign w:val="center"/>
                      </w:tcPr>
                      <w:p w14:paraId="2F9ECF4F" w14:textId="77777777" w:rsidR="00960C7E" w:rsidRPr="00CD6689" w:rsidRDefault="00960C7E" w:rsidP="00A1233D">
                        <w:pPr>
                          <w:jc w:val="right"/>
                          <w:rPr>
                            <w:sz w:val="16"/>
                            <w:szCs w:val="16"/>
                          </w:rPr>
                        </w:pPr>
                        <w:r w:rsidRPr="00CD6689">
                          <w:rPr>
                            <w:rFonts w:eastAsia="Times New Roman"/>
                            <w:color w:val="000000"/>
                            <w:sz w:val="16"/>
                            <w:szCs w:val="16"/>
                          </w:rPr>
                          <w:t>44%</w:t>
                        </w:r>
                      </w:p>
                    </w:tc>
                    <w:tc>
                      <w:tcPr>
                        <w:tcW w:w="697" w:type="pct"/>
                        <w:vAlign w:val="center"/>
                      </w:tcPr>
                      <w:p w14:paraId="2C05AD20" w14:textId="77777777" w:rsidR="00960C7E" w:rsidRPr="00CD6689" w:rsidRDefault="00960C7E" w:rsidP="00A1233D">
                        <w:pPr>
                          <w:jc w:val="right"/>
                          <w:rPr>
                            <w:sz w:val="16"/>
                            <w:szCs w:val="16"/>
                          </w:rPr>
                        </w:pPr>
                        <w:r w:rsidRPr="00CD6689">
                          <w:rPr>
                            <w:rFonts w:eastAsia="Times New Roman"/>
                            <w:color w:val="000000"/>
                            <w:sz w:val="16"/>
                            <w:szCs w:val="16"/>
                          </w:rPr>
                          <w:t>421850</w:t>
                        </w:r>
                      </w:p>
                    </w:tc>
                    <w:tc>
                      <w:tcPr>
                        <w:tcW w:w="699" w:type="pct"/>
                        <w:vAlign w:val="center"/>
                      </w:tcPr>
                      <w:p w14:paraId="70CF5C4B" w14:textId="77777777" w:rsidR="00960C7E" w:rsidRPr="00CD6689" w:rsidRDefault="00960C7E" w:rsidP="00A1233D">
                        <w:pPr>
                          <w:jc w:val="right"/>
                          <w:rPr>
                            <w:sz w:val="16"/>
                            <w:szCs w:val="16"/>
                          </w:rPr>
                        </w:pPr>
                        <w:r w:rsidRPr="00CD6689">
                          <w:rPr>
                            <w:rFonts w:eastAsia="Times New Roman"/>
                            <w:color w:val="000000"/>
                            <w:sz w:val="16"/>
                            <w:szCs w:val="16"/>
                          </w:rPr>
                          <w:t>37%</w:t>
                        </w:r>
                      </w:p>
                    </w:tc>
                  </w:tr>
                  <w:tr w:rsidR="00960C7E" w14:paraId="2AA65032" w14:textId="77777777" w:rsidTr="00A1233D">
                    <w:trPr>
                      <w:trHeight w:val="210"/>
                      <w:jc w:val="center"/>
                    </w:trPr>
                    <w:tc>
                      <w:tcPr>
                        <w:tcW w:w="809" w:type="pct"/>
                      </w:tcPr>
                      <w:p w14:paraId="59791550" w14:textId="77777777" w:rsidR="00960C7E" w:rsidRPr="00F85B9A" w:rsidRDefault="00960C7E" w:rsidP="00F14926">
                        <w:pPr>
                          <w:spacing w:before="20" w:after="20"/>
                          <w:suppressOverlap/>
                          <w:jc w:val="left"/>
                          <w:rPr>
                            <w:b/>
                            <w:sz w:val="16"/>
                            <w:szCs w:val="16"/>
                          </w:rPr>
                        </w:pPr>
                        <w:r>
                          <w:rPr>
                            <w:b/>
                            <w:sz w:val="16"/>
                            <w:szCs w:val="16"/>
                          </w:rPr>
                          <w:t>Median</w:t>
                        </w:r>
                      </w:p>
                    </w:tc>
                    <w:tc>
                      <w:tcPr>
                        <w:tcW w:w="697" w:type="pct"/>
                        <w:vAlign w:val="center"/>
                      </w:tcPr>
                      <w:p w14:paraId="7609A25E" w14:textId="77777777" w:rsidR="00960C7E" w:rsidRPr="00CD6689" w:rsidRDefault="00960C7E" w:rsidP="00A1233D">
                        <w:pPr>
                          <w:jc w:val="right"/>
                          <w:rPr>
                            <w:sz w:val="16"/>
                            <w:szCs w:val="16"/>
                          </w:rPr>
                        </w:pPr>
                        <w:r w:rsidRPr="00CD6689">
                          <w:rPr>
                            <w:rFonts w:eastAsia="Times New Roman"/>
                            <w:color w:val="000000"/>
                            <w:sz w:val="16"/>
                            <w:szCs w:val="16"/>
                          </w:rPr>
                          <w:t>56167</w:t>
                        </w:r>
                      </w:p>
                    </w:tc>
                    <w:tc>
                      <w:tcPr>
                        <w:tcW w:w="700" w:type="pct"/>
                        <w:vAlign w:val="center"/>
                      </w:tcPr>
                      <w:p w14:paraId="6AA6E03D" w14:textId="77777777" w:rsidR="00960C7E" w:rsidRPr="00CD6689" w:rsidRDefault="00960C7E" w:rsidP="00A1233D">
                        <w:pPr>
                          <w:jc w:val="right"/>
                          <w:rPr>
                            <w:sz w:val="16"/>
                            <w:szCs w:val="16"/>
                          </w:rPr>
                        </w:pPr>
                        <w:r w:rsidRPr="00CD6689">
                          <w:rPr>
                            <w:rFonts w:eastAsia="Times New Roman"/>
                            <w:color w:val="000000"/>
                            <w:sz w:val="16"/>
                            <w:szCs w:val="16"/>
                          </w:rPr>
                          <w:t>7%</w:t>
                        </w:r>
                      </w:p>
                    </w:tc>
                    <w:tc>
                      <w:tcPr>
                        <w:tcW w:w="704" w:type="pct"/>
                        <w:vAlign w:val="center"/>
                      </w:tcPr>
                      <w:p w14:paraId="4A5CC70C" w14:textId="77777777" w:rsidR="00960C7E" w:rsidRPr="00CD6689" w:rsidRDefault="00960C7E" w:rsidP="00A1233D">
                        <w:pPr>
                          <w:jc w:val="right"/>
                          <w:rPr>
                            <w:sz w:val="16"/>
                            <w:szCs w:val="16"/>
                          </w:rPr>
                        </w:pPr>
                        <w:r w:rsidRPr="00CD6689">
                          <w:rPr>
                            <w:rFonts w:eastAsia="Times New Roman"/>
                            <w:color w:val="000000"/>
                            <w:sz w:val="16"/>
                            <w:szCs w:val="16"/>
                          </w:rPr>
                          <w:t>100408</w:t>
                        </w:r>
                      </w:p>
                    </w:tc>
                    <w:tc>
                      <w:tcPr>
                        <w:tcW w:w="693" w:type="pct"/>
                        <w:vAlign w:val="center"/>
                      </w:tcPr>
                      <w:p w14:paraId="644CE1C3" w14:textId="77777777" w:rsidR="00960C7E" w:rsidRPr="00CD6689" w:rsidRDefault="00960C7E" w:rsidP="00A1233D">
                        <w:pPr>
                          <w:jc w:val="right"/>
                          <w:rPr>
                            <w:sz w:val="16"/>
                            <w:szCs w:val="16"/>
                          </w:rPr>
                        </w:pPr>
                        <w:r w:rsidRPr="00CD6689">
                          <w:rPr>
                            <w:rFonts w:eastAsia="Times New Roman"/>
                            <w:color w:val="000000"/>
                            <w:sz w:val="16"/>
                            <w:szCs w:val="16"/>
                          </w:rPr>
                          <w:t>12%</w:t>
                        </w:r>
                      </w:p>
                    </w:tc>
                    <w:tc>
                      <w:tcPr>
                        <w:tcW w:w="697" w:type="pct"/>
                        <w:vAlign w:val="center"/>
                      </w:tcPr>
                      <w:p w14:paraId="1BB45F71" w14:textId="77777777" w:rsidR="00960C7E" w:rsidRPr="00CD6689" w:rsidRDefault="00960C7E" w:rsidP="00A1233D">
                        <w:pPr>
                          <w:jc w:val="right"/>
                          <w:rPr>
                            <w:sz w:val="16"/>
                            <w:szCs w:val="16"/>
                          </w:rPr>
                        </w:pPr>
                        <w:r w:rsidRPr="00CD6689">
                          <w:rPr>
                            <w:rFonts w:eastAsia="Times New Roman"/>
                            <w:color w:val="000000"/>
                            <w:sz w:val="16"/>
                            <w:szCs w:val="16"/>
                          </w:rPr>
                          <w:t>80899</w:t>
                        </w:r>
                      </w:p>
                    </w:tc>
                    <w:tc>
                      <w:tcPr>
                        <w:tcW w:w="699" w:type="pct"/>
                        <w:vAlign w:val="center"/>
                      </w:tcPr>
                      <w:p w14:paraId="71BE3FE6" w14:textId="77777777" w:rsidR="00960C7E" w:rsidRPr="00CD6689" w:rsidRDefault="00960C7E" w:rsidP="00A1233D">
                        <w:pPr>
                          <w:jc w:val="right"/>
                          <w:rPr>
                            <w:sz w:val="16"/>
                            <w:szCs w:val="16"/>
                          </w:rPr>
                        </w:pPr>
                        <w:r w:rsidRPr="00CD6689">
                          <w:rPr>
                            <w:rFonts w:eastAsia="Times New Roman"/>
                            <w:color w:val="000000"/>
                            <w:sz w:val="16"/>
                            <w:szCs w:val="16"/>
                          </w:rPr>
                          <w:t>9%</w:t>
                        </w:r>
                      </w:p>
                    </w:tc>
                  </w:tr>
                  <w:tr w:rsidR="00960C7E" w14:paraId="2BD7DFAB" w14:textId="77777777" w:rsidTr="00A1233D">
                    <w:trPr>
                      <w:trHeight w:val="210"/>
                      <w:jc w:val="center"/>
                    </w:trPr>
                    <w:tc>
                      <w:tcPr>
                        <w:tcW w:w="809" w:type="pct"/>
                      </w:tcPr>
                      <w:p w14:paraId="495F4888" w14:textId="77777777" w:rsidR="00960C7E" w:rsidRPr="00F85B9A" w:rsidRDefault="00960C7E" w:rsidP="00F14926">
                        <w:pPr>
                          <w:spacing w:before="20" w:after="20"/>
                          <w:suppressOverlap/>
                          <w:jc w:val="left"/>
                          <w:rPr>
                            <w:b/>
                            <w:sz w:val="16"/>
                            <w:szCs w:val="16"/>
                          </w:rPr>
                        </w:pPr>
                        <w:r>
                          <w:rPr>
                            <w:b/>
                            <w:sz w:val="16"/>
                            <w:szCs w:val="16"/>
                          </w:rPr>
                          <w:t>Large</w:t>
                        </w:r>
                      </w:p>
                    </w:tc>
                    <w:tc>
                      <w:tcPr>
                        <w:tcW w:w="697" w:type="pct"/>
                        <w:vAlign w:val="center"/>
                      </w:tcPr>
                      <w:p w14:paraId="13BF3895" w14:textId="77777777" w:rsidR="00960C7E" w:rsidRPr="00CD6689" w:rsidRDefault="00960C7E" w:rsidP="00A1233D">
                        <w:pPr>
                          <w:jc w:val="right"/>
                          <w:rPr>
                            <w:sz w:val="16"/>
                            <w:szCs w:val="16"/>
                          </w:rPr>
                        </w:pPr>
                        <w:r w:rsidRPr="00CD6689">
                          <w:rPr>
                            <w:rFonts w:eastAsia="Times New Roman"/>
                            <w:color w:val="000000"/>
                            <w:sz w:val="16"/>
                            <w:szCs w:val="16"/>
                          </w:rPr>
                          <w:t>20049</w:t>
                        </w:r>
                      </w:p>
                    </w:tc>
                    <w:tc>
                      <w:tcPr>
                        <w:tcW w:w="700" w:type="pct"/>
                        <w:vAlign w:val="center"/>
                      </w:tcPr>
                      <w:p w14:paraId="29EA7676" w14:textId="77777777" w:rsidR="00960C7E" w:rsidRPr="00CD6689" w:rsidRDefault="00960C7E" w:rsidP="00A1233D">
                        <w:pPr>
                          <w:jc w:val="right"/>
                          <w:rPr>
                            <w:sz w:val="16"/>
                            <w:szCs w:val="16"/>
                          </w:rPr>
                        </w:pPr>
                        <w:r w:rsidRPr="00CD6689">
                          <w:rPr>
                            <w:rFonts w:eastAsia="Times New Roman"/>
                            <w:color w:val="000000"/>
                            <w:sz w:val="16"/>
                            <w:szCs w:val="16"/>
                          </w:rPr>
                          <w:t>2%</w:t>
                        </w:r>
                      </w:p>
                    </w:tc>
                    <w:tc>
                      <w:tcPr>
                        <w:tcW w:w="704" w:type="pct"/>
                        <w:vAlign w:val="center"/>
                      </w:tcPr>
                      <w:p w14:paraId="04F8353B" w14:textId="77777777" w:rsidR="00960C7E" w:rsidRPr="00CD6689" w:rsidRDefault="00960C7E" w:rsidP="00A1233D">
                        <w:pPr>
                          <w:jc w:val="right"/>
                          <w:rPr>
                            <w:sz w:val="16"/>
                            <w:szCs w:val="16"/>
                          </w:rPr>
                        </w:pPr>
                        <w:r w:rsidRPr="00CD6689">
                          <w:rPr>
                            <w:rFonts w:eastAsia="Times New Roman"/>
                            <w:color w:val="000000"/>
                            <w:sz w:val="16"/>
                            <w:szCs w:val="16"/>
                          </w:rPr>
                          <w:t>39095</w:t>
                        </w:r>
                      </w:p>
                    </w:tc>
                    <w:tc>
                      <w:tcPr>
                        <w:tcW w:w="693" w:type="pct"/>
                        <w:vAlign w:val="center"/>
                      </w:tcPr>
                      <w:p w14:paraId="411EBF79" w14:textId="77777777" w:rsidR="00960C7E" w:rsidRPr="00CD6689" w:rsidRDefault="00960C7E" w:rsidP="00A1233D">
                        <w:pPr>
                          <w:jc w:val="right"/>
                          <w:rPr>
                            <w:sz w:val="16"/>
                            <w:szCs w:val="16"/>
                          </w:rPr>
                        </w:pPr>
                        <w:r w:rsidRPr="00CD6689">
                          <w:rPr>
                            <w:rFonts w:eastAsia="Times New Roman"/>
                            <w:color w:val="000000"/>
                            <w:sz w:val="16"/>
                            <w:szCs w:val="16"/>
                          </w:rPr>
                          <w:t>5%</w:t>
                        </w:r>
                      </w:p>
                    </w:tc>
                    <w:tc>
                      <w:tcPr>
                        <w:tcW w:w="697" w:type="pct"/>
                        <w:vAlign w:val="center"/>
                      </w:tcPr>
                      <w:p w14:paraId="61BC01F7" w14:textId="77777777" w:rsidR="00960C7E" w:rsidRPr="00CD6689" w:rsidRDefault="00960C7E" w:rsidP="00A1233D">
                        <w:pPr>
                          <w:jc w:val="right"/>
                          <w:rPr>
                            <w:sz w:val="16"/>
                            <w:szCs w:val="16"/>
                          </w:rPr>
                        </w:pPr>
                        <w:r w:rsidRPr="00CD6689">
                          <w:rPr>
                            <w:rFonts w:eastAsia="Times New Roman"/>
                            <w:color w:val="000000"/>
                            <w:sz w:val="16"/>
                            <w:szCs w:val="16"/>
                          </w:rPr>
                          <w:t>26593</w:t>
                        </w:r>
                      </w:p>
                    </w:tc>
                    <w:tc>
                      <w:tcPr>
                        <w:tcW w:w="699" w:type="pct"/>
                        <w:vAlign w:val="center"/>
                      </w:tcPr>
                      <w:p w14:paraId="04A43D7F" w14:textId="77777777" w:rsidR="00960C7E" w:rsidRPr="00CD6689" w:rsidRDefault="00960C7E" w:rsidP="00A1233D">
                        <w:pPr>
                          <w:jc w:val="right"/>
                          <w:rPr>
                            <w:sz w:val="16"/>
                            <w:szCs w:val="16"/>
                          </w:rPr>
                        </w:pPr>
                        <w:r w:rsidRPr="00CD6689">
                          <w:rPr>
                            <w:rFonts w:eastAsia="Times New Roman"/>
                            <w:color w:val="000000"/>
                            <w:sz w:val="16"/>
                            <w:szCs w:val="16"/>
                          </w:rPr>
                          <w:t>3%</w:t>
                        </w:r>
                      </w:p>
                    </w:tc>
                  </w:tr>
                  <w:tr w:rsidR="00960C7E" w14:paraId="6F673E1A" w14:textId="77777777" w:rsidTr="00A1233D">
                    <w:trPr>
                      <w:trHeight w:val="210"/>
                      <w:jc w:val="center"/>
                    </w:trPr>
                    <w:tc>
                      <w:tcPr>
                        <w:tcW w:w="809" w:type="pct"/>
                      </w:tcPr>
                      <w:p w14:paraId="13AC753F" w14:textId="77777777" w:rsidR="00960C7E" w:rsidRPr="00F85B9A" w:rsidRDefault="00960C7E" w:rsidP="00F14926">
                        <w:pPr>
                          <w:spacing w:before="20" w:after="20"/>
                          <w:suppressOverlap/>
                          <w:jc w:val="left"/>
                          <w:rPr>
                            <w:b/>
                            <w:sz w:val="16"/>
                            <w:szCs w:val="16"/>
                          </w:rPr>
                        </w:pPr>
                        <w:r>
                          <w:rPr>
                            <w:b/>
                            <w:sz w:val="16"/>
                            <w:szCs w:val="16"/>
                          </w:rPr>
                          <w:t>x-Large</w:t>
                        </w:r>
                      </w:p>
                    </w:tc>
                    <w:tc>
                      <w:tcPr>
                        <w:tcW w:w="697" w:type="pct"/>
                        <w:vAlign w:val="center"/>
                      </w:tcPr>
                      <w:p w14:paraId="4BB9AD49" w14:textId="77777777" w:rsidR="00960C7E" w:rsidRPr="00CD6689" w:rsidRDefault="00960C7E" w:rsidP="00A1233D">
                        <w:pPr>
                          <w:jc w:val="right"/>
                          <w:rPr>
                            <w:sz w:val="16"/>
                            <w:szCs w:val="16"/>
                          </w:rPr>
                        </w:pPr>
                        <w:r w:rsidRPr="00CD6689">
                          <w:rPr>
                            <w:rFonts w:eastAsia="Times New Roman"/>
                            <w:color w:val="000000"/>
                            <w:sz w:val="16"/>
                            <w:szCs w:val="16"/>
                          </w:rPr>
                          <w:t>81974</w:t>
                        </w:r>
                      </w:p>
                    </w:tc>
                    <w:tc>
                      <w:tcPr>
                        <w:tcW w:w="700" w:type="pct"/>
                        <w:vAlign w:val="center"/>
                      </w:tcPr>
                      <w:p w14:paraId="2D399785" w14:textId="77777777" w:rsidR="00960C7E" w:rsidRPr="00CD6689" w:rsidRDefault="00960C7E" w:rsidP="00A1233D">
                        <w:pPr>
                          <w:jc w:val="right"/>
                          <w:rPr>
                            <w:sz w:val="16"/>
                            <w:szCs w:val="16"/>
                          </w:rPr>
                        </w:pPr>
                        <w:r w:rsidRPr="00CD6689">
                          <w:rPr>
                            <w:rFonts w:eastAsia="Times New Roman"/>
                            <w:color w:val="000000"/>
                            <w:sz w:val="16"/>
                            <w:szCs w:val="16"/>
                          </w:rPr>
                          <w:t>10%</w:t>
                        </w:r>
                      </w:p>
                    </w:tc>
                    <w:tc>
                      <w:tcPr>
                        <w:tcW w:w="704" w:type="pct"/>
                        <w:vAlign w:val="center"/>
                      </w:tcPr>
                      <w:p w14:paraId="03DF6163" w14:textId="77777777" w:rsidR="00960C7E" w:rsidRPr="00CD6689" w:rsidRDefault="00960C7E" w:rsidP="00A1233D">
                        <w:pPr>
                          <w:jc w:val="right"/>
                          <w:rPr>
                            <w:sz w:val="16"/>
                            <w:szCs w:val="16"/>
                          </w:rPr>
                        </w:pPr>
                        <w:r w:rsidRPr="00CD6689">
                          <w:rPr>
                            <w:rFonts w:eastAsia="Times New Roman"/>
                            <w:color w:val="000000"/>
                            <w:sz w:val="16"/>
                            <w:szCs w:val="16"/>
                          </w:rPr>
                          <w:t>145893</w:t>
                        </w:r>
                      </w:p>
                    </w:tc>
                    <w:tc>
                      <w:tcPr>
                        <w:tcW w:w="693" w:type="pct"/>
                        <w:vAlign w:val="center"/>
                      </w:tcPr>
                      <w:p w14:paraId="2BA7CC5D" w14:textId="77777777" w:rsidR="00960C7E" w:rsidRPr="00CD6689" w:rsidRDefault="00960C7E" w:rsidP="00A1233D">
                        <w:pPr>
                          <w:jc w:val="right"/>
                          <w:rPr>
                            <w:sz w:val="16"/>
                            <w:szCs w:val="16"/>
                          </w:rPr>
                        </w:pPr>
                        <w:r w:rsidRPr="00CD6689">
                          <w:rPr>
                            <w:rFonts w:eastAsia="Times New Roman"/>
                            <w:color w:val="000000"/>
                            <w:sz w:val="16"/>
                            <w:szCs w:val="16"/>
                          </w:rPr>
                          <w:t>18%</w:t>
                        </w:r>
                      </w:p>
                    </w:tc>
                    <w:tc>
                      <w:tcPr>
                        <w:tcW w:w="697" w:type="pct"/>
                        <w:vAlign w:val="center"/>
                      </w:tcPr>
                      <w:p w14:paraId="451A75F5" w14:textId="77777777" w:rsidR="00960C7E" w:rsidRPr="00CD6689" w:rsidRDefault="00960C7E" w:rsidP="00A1233D">
                        <w:pPr>
                          <w:jc w:val="right"/>
                          <w:rPr>
                            <w:sz w:val="16"/>
                            <w:szCs w:val="16"/>
                          </w:rPr>
                        </w:pPr>
                        <w:r w:rsidRPr="00CD6689">
                          <w:rPr>
                            <w:rFonts w:eastAsia="Times New Roman"/>
                            <w:color w:val="000000"/>
                            <w:sz w:val="16"/>
                            <w:szCs w:val="16"/>
                          </w:rPr>
                          <w:t>93632</w:t>
                        </w:r>
                      </w:p>
                    </w:tc>
                    <w:tc>
                      <w:tcPr>
                        <w:tcW w:w="699" w:type="pct"/>
                        <w:vAlign w:val="center"/>
                      </w:tcPr>
                      <w:p w14:paraId="232C23D4" w14:textId="77777777" w:rsidR="00960C7E" w:rsidRPr="00CD6689" w:rsidRDefault="00960C7E" w:rsidP="00A1233D">
                        <w:pPr>
                          <w:jc w:val="right"/>
                          <w:rPr>
                            <w:sz w:val="16"/>
                            <w:szCs w:val="16"/>
                          </w:rPr>
                        </w:pPr>
                        <w:r w:rsidRPr="00CD6689">
                          <w:rPr>
                            <w:rFonts w:eastAsia="Times New Roman"/>
                            <w:color w:val="000000"/>
                            <w:sz w:val="16"/>
                            <w:szCs w:val="16"/>
                          </w:rPr>
                          <w:t>20%</w:t>
                        </w:r>
                      </w:p>
                    </w:tc>
                  </w:tr>
                </w:tbl>
                <w:p w14:paraId="66C64D3A" w14:textId="369210CB" w:rsidR="00960C7E" w:rsidRDefault="00960C7E" w:rsidP="00B536A3">
                  <w:pPr>
                    <w:pStyle w:val="Figure"/>
                  </w:pPr>
                  <w:r>
                    <w:t xml:space="preserve">Table 3. Aggregate commits from all 13 projects examined, categorized by size for each of the three commit size metrics. </w:t>
                  </w:r>
                </w:p>
              </w:txbxContent>
            </v:textbox>
            <w10:wrap type="square" anchorx="margin" anchory="margin"/>
          </v:shape>
        </w:pict>
      </w:r>
      <w:r w:rsidR="005D5DA4">
        <w:rPr>
          <w:noProof/>
        </w:rPr>
        <w:drawing>
          <wp:inline distT="0" distB="0" distL="0" distR="0" wp14:anchorId="0A3D215C" wp14:editId="1BEB6933">
            <wp:extent cx="3202306" cy="1625600"/>
            <wp:effectExtent l="0" t="0" r="0" b="0"/>
            <wp:docPr id="290" name="Chart 29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692EF0C" w14:textId="6714A248" w:rsidR="007D7541" w:rsidRDefault="002E1EB6" w:rsidP="002E1EB6">
      <w:pPr>
        <w:pStyle w:val="Figure"/>
      </w:pPr>
      <w:r>
        <w:t>Fig</w:t>
      </w:r>
      <w:r w:rsidR="00060C01">
        <w:t>ure</w:t>
      </w:r>
      <w:r>
        <w:t xml:space="preserve"> 1</w:t>
      </w:r>
      <w:r w:rsidR="007D7541">
        <w:t xml:space="preserve">. </w:t>
      </w:r>
      <w:r w:rsidR="00060C01">
        <w:t>Histogram of commits from all 13 projects by size</w:t>
      </w:r>
    </w:p>
    <w:p w14:paraId="6FAA364C" w14:textId="6985E5F0" w:rsidR="005D5DA4" w:rsidRDefault="005D5DA4" w:rsidP="002E1EB6">
      <w:pPr>
        <w:pStyle w:val="NormalText"/>
        <w:tabs>
          <w:tab w:val="clear" w:pos="288"/>
        </w:tabs>
        <w:ind w:firstLine="0"/>
      </w:pPr>
      <w:r>
        <w:rPr>
          <w:noProof/>
        </w:rPr>
        <w:drawing>
          <wp:inline distT="0" distB="0" distL="0" distR="0" wp14:anchorId="0376E4CA" wp14:editId="7925D59B">
            <wp:extent cx="3202305" cy="1635125"/>
            <wp:effectExtent l="0" t="0" r="0" b="0"/>
            <wp:docPr id="289" name="Chart 28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EC70B63" w14:textId="791D6E85" w:rsidR="002E1EB6" w:rsidRPr="00060C01" w:rsidRDefault="002E1EB6" w:rsidP="005575BE">
      <w:pPr>
        <w:pStyle w:val="Figure"/>
        <w:rPr>
          <w:rStyle w:val="Strong"/>
          <w:b/>
        </w:rPr>
      </w:pPr>
      <w:r w:rsidRPr="005575BE">
        <w:rPr>
          <w:rStyle w:val="Strong"/>
          <w:b/>
        </w:rPr>
        <w:t>Fig</w:t>
      </w:r>
      <w:r w:rsidR="00060C01">
        <w:rPr>
          <w:rStyle w:val="Strong"/>
          <w:b/>
        </w:rPr>
        <w:t>ure</w:t>
      </w:r>
      <w:r w:rsidRPr="005575BE">
        <w:rPr>
          <w:rStyle w:val="Strong"/>
          <w:b/>
        </w:rPr>
        <w:t xml:space="preserve"> 2. </w:t>
      </w:r>
      <w:r w:rsidR="00060C01">
        <w:rPr>
          <w:rStyle w:val="Strong"/>
          <w:b/>
        </w:rPr>
        <w:t xml:space="preserve">Histogram of commits from the </w:t>
      </w:r>
      <w:proofErr w:type="spellStart"/>
      <w:r w:rsidR="00060C01">
        <w:rPr>
          <w:rStyle w:val="Strong"/>
          <w:b/>
          <w:i/>
        </w:rPr>
        <w:t>gcc</w:t>
      </w:r>
      <w:proofErr w:type="spellEnd"/>
      <w:r w:rsidR="00060C01">
        <w:rPr>
          <w:rStyle w:val="Strong"/>
          <w:b/>
        </w:rPr>
        <w:t xml:space="preserve"> project by size</w:t>
      </w:r>
    </w:p>
    <w:p w14:paraId="50693B53" w14:textId="7FF81981" w:rsidR="0073360D" w:rsidRPr="0073360D" w:rsidRDefault="0073360D" w:rsidP="0073360D">
      <w:pPr>
        <w:pStyle w:val="Heading2"/>
      </w:pPr>
      <w:r>
        <w:t>Quintessential Commit Sizes</w:t>
      </w:r>
    </w:p>
    <w:p w14:paraId="7F4C617D" w14:textId="4392C0BF" w:rsidR="00B536A3" w:rsidRDefault="0069110B" w:rsidP="00C953C1">
      <w:pPr>
        <w:pStyle w:val="NormalText"/>
      </w:pPr>
      <w:r>
        <w:rPr>
          <w:noProof/>
        </w:rPr>
        <w:pict w14:anchorId="509CB032">
          <v:shape id="Text Box 2" o:spid="_x0000_s1070" type="#_x0000_t202" style="position:absolute;left:0;text-align:left;margin-left:-7.2pt;margin-top:566.1pt;width:534.95pt;height:104.4pt;z-index:251722752;visibility:visible;mso-wrap-edited:f;mso-wrap-distance-top:0;mso-wrap-distance-bottom:7.2pt;mso-position-horizontal:absolute;mso-position-horizontal-relative:margin;mso-position-vertical-relative:margin;mso-width-relative:margin;mso-height-relative:margin"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" filled="f" stroked="f">
            <v:textbox style="mso-next-textbox:#Text Box 2" inset=",0,,0">
              <w:txbxContent>
                <w:tbl>
                  <w:tblPr>
                    <w:tblStyle w:val="TableGrid"/>
                    <w:tblOverlap w:val="never"/>
                    <w:tblW w:w="5000" w:type="pct"/>
                    <w:jc w:val="center"/>
                    <w:tblLook w:val="04A0" w:firstRow="1" w:lastRow="0" w:firstColumn="1" w:lastColumn="0" w:noHBand="0" w:noVBand="1"/>
                  </w:tblPr>
                  <w:tblGrid>
                    <w:gridCol w:w="1724"/>
                    <w:gridCol w:w="1483"/>
                    <w:gridCol w:w="1490"/>
                    <w:gridCol w:w="1486"/>
                    <w:gridCol w:w="1488"/>
                    <w:gridCol w:w="1483"/>
                    <w:gridCol w:w="1488"/>
                  </w:tblGrid>
                  <w:tr w:rsidR="00960C7E" w14:paraId="6CF21D8C" w14:textId="77777777" w:rsidTr="00A1233D">
                    <w:trPr>
                      <w:trHeight w:val="56"/>
                      <w:jc w:val="center"/>
                    </w:trPr>
                    <w:tc>
                      <w:tcPr>
                        <w:tcW w:w="810" w:type="pct"/>
                      </w:tcPr>
                      <w:p w14:paraId="54660D54" w14:textId="77777777" w:rsidR="00960C7E" w:rsidRPr="00F85B9A" w:rsidRDefault="00960C7E" w:rsidP="00F14926">
                        <w:pPr>
                          <w:spacing w:before="20" w:after="20"/>
                          <w:suppressOverlap/>
                          <w:jc w:val="left"/>
                          <w:rPr>
                            <w:b/>
                            <w:sz w:val="16"/>
                            <w:szCs w:val="16"/>
                          </w:rPr>
                        </w:pPr>
                      </w:p>
                    </w:tc>
                    <w:tc>
                      <w:tcPr>
                        <w:tcW w:w="1397" w:type="pct"/>
                        <w:gridSpan w:val="2"/>
                      </w:tcPr>
                      <w:p w14:paraId="528BC6D2" w14:textId="77777777" w:rsidR="00960C7E" w:rsidRPr="00F85B9A" w:rsidRDefault="00960C7E" w:rsidP="00F14926">
                        <w:pPr>
                          <w:spacing w:before="20" w:after="20"/>
                          <w:suppressOverlap/>
                          <w:rPr>
                            <w:b/>
                            <w:sz w:val="16"/>
                            <w:szCs w:val="16"/>
                          </w:rPr>
                        </w:pPr>
                        <w:r>
                          <w:rPr>
                            <w:b/>
                            <w:sz w:val="16"/>
                            <w:szCs w:val="16"/>
                          </w:rPr>
                          <w:t>Number of Files</w:t>
                        </w:r>
                      </w:p>
                    </w:tc>
                    <w:tc>
                      <w:tcPr>
                        <w:tcW w:w="1397" w:type="pct"/>
                        <w:gridSpan w:val="2"/>
                      </w:tcPr>
                      <w:p w14:paraId="049832E9" w14:textId="5DE5C38C" w:rsidR="00960C7E" w:rsidRPr="00F85B9A" w:rsidRDefault="00960C7E" w:rsidP="00F14926">
                        <w:pPr>
                          <w:spacing w:before="20" w:after="20"/>
                          <w:suppressOverlap/>
                          <w:rPr>
                            <w:b/>
                            <w:sz w:val="16"/>
                            <w:szCs w:val="16"/>
                          </w:rPr>
                        </w:pPr>
                        <w:r>
                          <w:rPr>
                            <w:b/>
                            <w:sz w:val="16"/>
                            <w:szCs w:val="16"/>
                          </w:rPr>
                          <w:t>Number of New Lines</w:t>
                        </w:r>
                      </w:p>
                    </w:tc>
                    <w:tc>
                      <w:tcPr>
                        <w:tcW w:w="1396" w:type="pct"/>
                        <w:gridSpan w:val="2"/>
                      </w:tcPr>
                      <w:p w14:paraId="4FA7A1AC" w14:textId="310E1714" w:rsidR="00960C7E" w:rsidRPr="00F85B9A" w:rsidRDefault="00960C7E" w:rsidP="00F14926">
                        <w:pPr>
                          <w:spacing w:before="20" w:after="20"/>
                          <w:suppressOverlap/>
                          <w:rPr>
                            <w:b/>
                            <w:sz w:val="16"/>
                            <w:szCs w:val="16"/>
                          </w:rPr>
                        </w:pPr>
                        <w:r>
                          <w:rPr>
                            <w:b/>
                            <w:sz w:val="16"/>
                            <w:szCs w:val="16"/>
                          </w:rPr>
                          <w:t>Number of Hunks</w:t>
                        </w:r>
                      </w:p>
                    </w:tc>
                  </w:tr>
                  <w:tr w:rsidR="00960C7E" w14:paraId="44FB89C6" w14:textId="77777777" w:rsidTr="00720B2C">
                    <w:trPr>
                      <w:trHeight w:val="190"/>
                      <w:jc w:val="center"/>
                    </w:trPr>
                    <w:tc>
                      <w:tcPr>
                        <w:tcW w:w="810" w:type="pct"/>
                      </w:tcPr>
                      <w:p w14:paraId="1F646A70" w14:textId="77777777" w:rsidR="00960C7E" w:rsidRPr="00F85B9A" w:rsidRDefault="00960C7E" w:rsidP="00F14926">
                        <w:pPr>
                          <w:spacing w:before="20" w:after="20"/>
                          <w:suppressOverlap/>
                          <w:jc w:val="left"/>
                          <w:rPr>
                            <w:b/>
                            <w:sz w:val="16"/>
                            <w:szCs w:val="16"/>
                          </w:rPr>
                        </w:pPr>
                        <w:r>
                          <w:rPr>
                            <w:b/>
                            <w:sz w:val="16"/>
                            <w:szCs w:val="16"/>
                          </w:rPr>
                          <w:t>Categories</w:t>
                        </w:r>
                      </w:p>
                    </w:tc>
                    <w:tc>
                      <w:tcPr>
                        <w:tcW w:w="697" w:type="pct"/>
                        <w:vAlign w:val="center"/>
                      </w:tcPr>
                      <w:p w14:paraId="372176B3" w14:textId="3265BD8E" w:rsidR="00960C7E" w:rsidRPr="008049D9" w:rsidRDefault="00960C7E" w:rsidP="00720B2C">
                        <w:pPr>
                          <w:spacing w:before="20" w:after="20"/>
                          <w:suppressOverlap/>
                          <w:jc w:val="right"/>
                          <w:rPr>
                            <w:b/>
                            <w:sz w:val="16"/>
                            <w:szCs w:val="16"/>
                          </w:rPr>
                        </w:pPr>
                        <w:r w:rsidRPr="00C94BAE">
                          <w:rPr>
                            <w:b/>
                            <w:sz w:val="16"/>
                            <w:szCs w:val="16"/>
                          </w:rPr>
                          <w:t>Frequency</w:t>
                        </w:r>
                      </w:p>
                    </w:tc>
                    <w:tc>
                      <w:tcPr>
                        <w:tcW w:w="700" w:type="pct"/>
                        <w:vAlign w:val="center"/>
                      </w:tcPr>
                      <w:p w14:paraId="19D39476" w14:textId="77777777" w:rsidR="00960C7E" w:rsidRPr="00F85B9A" w:rsidRDefault="00960C7E" w:rsidP="00720B2C">
                        <w:pPr>
                          <w:spacing w:before="20" w:after="20"/>
                          <w:suppressOverlap/>
                          <w:jc w:val="right"/>
                          <w:rPr>
                            <w:b/>
                            <w:sz w:val="16"/>
                            <w:szCs w:val="16"/>
                          </w:rPr>
                        </w:pPr>
                        <w:r>
                          <w:rPr>
                            <w:b/>
                            <w:sz w:val="16"/>
                            <w:szCs w:val="16"/>
                          </w:rPr>
                          <w:t>Ratio</w:t>
                        </w:r>
                      </w:p>
                    </w:tc>
                    <w:tc>
                      <w:tcPr>
                        <w:tcW w:w="698" w:type="pct"/>
                        <w:vAlign w:val="center"/>
                      </w:tcPr>
                      <w:p w14:paraId="5F496D2F" w14:textId="69C98912" w:rsidR="00960C7E" w:rsidRPr="008049D9" w:rsidRDefault="00960C7E" w:rsidP="00720B2C">
                        <w:pPr>
                          <w:suppressOverlap/>
                          <w:jc w:val="right"/>
                          <w:rPr>
                            <w:b/>
                            <w:sz w:val="16"/>
                            <w:szCs w:val="16"/>
                          </w:rPr>
                        </w:pPr>
                        <w:r w:rsidRPr="00C94BAE">
                          <w:rPr>
                            <w:b/>
                            <w:sz w:val="16"/>
                            <w:szCs w:val="16"/>
                          </w:rPr>
                          <w:t>Frequency</w:t>
                        </w:r>
                      </w:p>
                    </w:tc>
                    <w:tc>
                      <w:tcPr>
                        <w:tcW w:w="699" w:type="pct"/>
                        <w:vAlign w:val="center"/>
                      </w:tcPr>
                      <w:p w14:paraId="1EEE7BE4" w14:textId="77777777" w:rsidR="00960C7E" w:rsidRPr="008049D9" w:rsidRDefault="00960C7E" w:rsidP="00720B2C">
                        <w:pPr>
                          <w:suppressOverlap/>
                          <w:jc w:val="right"/>
                          <w:rPr>
                            <w:b/>
                            <w:sz w:val="16"/>
                            <w:szCs w:val="16"/>
                          </w:rPr>
                        </w:pPr>
                        <w:r w:rsidRPr="008049D9">
                          <w:rPr>
                            <w:b/>
                            <w:sz w:val="16"/>
                            <w:szCs w:val="16"/>
                          </w:rPr>
                          <w:t>Ratio</w:t>
                        </w:r>
                      </w:p>
                    </w:tc>
                    <w:tc>
                      <w:tcPr>
                        <w:tcW w:w="697" w:type="pct"/>
                        <w:vAlign w:val="center"/>
                      </w:tcPr>
                      <w:p w14:paraId="1434008E" w14:textId="6C1891FA" w:rsidR="00960C7E" w:rsidRPr="008049D9" w:rsidRDefault="00960C7E" w:rsidP="00720B2C">
                        <w:pPr>
                          <w:suppressOverlap/>
                          <w:jc w:val="right"/>
                          <w:rPr>
                            <w:b/>
                            <w:sz w:val="16"/>
                            <w:szCs w:val="16"/>
                          </w:rPr>
                        </w:pPr>
                        <w:r w:rsidRPr="00C94BAE">
                          <w:rPr>
                            <w:b/>
                            <w:sz w:val="16"/>
                            <w:szCs w:val="16"/>
                          </w:rPr>
                          <w:t>Frequency</w:t>
                        </w:r>
                      </w:p>
                    </w:tc>
                    <w:tc>
                      <w:tcPr>
                        <w:tcW w:w="699" w:type="pct"/>
                        <w:vAlign w:val="center"/>
                      </w:tcPr>
                      <w:p w14:paraId="2A060BB3" w14:textId="77777777" w:rsidR="00960C7E" w:rsidRPr="008049D9" w:rsidRDefault="00960C7E" w:rsidP="00720B2C">
                        <w:pPr>
                          <w:suppressOverlap/>
                          <w:jc w:val="right"/>
                          <w:rPr>
                            <w:b/>
                            <w:sz w:val="16"/>
                            <w:szCs w:val="16"/>
                          </w:rPr>
                        </w:pPr>
                        <w:r w:rsidRPr="008049D9">
                          <w:rPr>
                            <w:b/>
                            <w:sz w:val="16"/>
                            <w:szCs w:val="16"/>
                          </w:rPr>
                          <w:t>Ratio</w:t>
                        </w:r>
                      </w:p>
                    </w:tc>
                  </w:tr>
                  <w:tr w:rsidR="00960C7E" w14:paraId="55764C5A" w14:textId="77777777" w:rsidTr="00A1233D">
                    <w:trPr>
                      <w:trHeight w:val="190"/>
                      <w:jc w:val="center"/>
                    </w:trPr>
                    <w:tc>
                      <w:tcPr>
                        <w:tcW w:w="810" w:type="pct"/>
                      </w:tcPr>
                      <w:p w14:paraId="00E1502B" w14:textId="77777777" w:rsidR="00960C7E" w:rsidRPr="00F85B9A" w:rsidRDefault="00960C7E" w:rsidP="00F14926">
                        <w:pPr>
                          <w:spacing w:before="20" w:after="20"/>
                          <w:suppressOverlap/>
                          <w:jc w:val="left"/>
                          <w:rPr>
                            <w:b/>
                            <w:sz w:val="16"/>
                            <w:szCs w:val="16"/>
                          </w:rPr>
                        </w:pPr>
                        <w:r>
                          <w:rPr>
                            <w:b/>
                            <w:sz w:val="16"/>
                            <w:szCs w:val="16"/>
                          </w:rPr>
                          <w:t>x-Small</w:t>
                        </w:r>
                      </w:p>
                    </w:tc>
                    <w:tc>
                      <w:tcPr>
                        <w:tcW w:w="697" w:type="pct"/>
                      </w:tcPr>
                      <w:p w14:paraId="00B47AAF" w14:textId="77777777" w:rsidR="00960C7E" w:rsidRPr="00B536A3" w:rsidRDefault="00960C7E" w:rsidP="00A1233D">
                        <w:pPr>
                          <w:suppressOverlap/>
                          <w:jc w:val="right"/>
                          <w:rPr>
                            <w:sz w:val="16"/>
                          </w:rPr>
                        </w:pPr>
                        <w:r w:rsidRPr="00B536A3">
                          <w:rPr>
                            <w:sz w:val="16"/>
                          </w:rPr>
                          <w:t>16324</w:t>
                        </w:r>
                      </w:p>
                    </w:tc>
                    <w:tc>
                      <w:tcPr>
                        <w:tcW w:w="700" w:type="pct"/>
                      </w:tcPr>
                      <w:p w14:paraId="26D33383" w14:textId="77777777" w:rsidR="00960C7E" w:rsidRPr="00B536A3" w:rsidRDefault="00960C7E" w:rsidP="00A1233D">
                        <w:pPr>
                          <w:suppressOverlap/>
                          <w:jc w:val="right"/>
                          <w:rPr>
                            <w:sz w:val="16"/>
                          </w:rPr>
                        </w:pPr>
                        <w:r w:rsidRPr="00B536A3">
                          <w:rPr>
                            <w:sz w:val="16"/>
                          </w:rPr>
                          <w:t>13%</w:t>
                        </w:r>
                      </w:p>
                    </w:tc>
                    <w:tc>
                      <w:tcPr>
                        <w:tcW w:w="698" w:type="pct"/>
                      </w:tcPr>
                      <w:p w14:paraId="3C94FF6C" w14:textId="77777777" w:rsidR="00960C7E" w:rsidRPr="00B536A3" w:rsidRDefault="00960C7E" w:rsidP="00A1233D">
                        <w:pPr>
                          <w:suppressOverlap/>
                          <w:jc w:val="right"/>
                          <w:rPr>
                            <w:sz w:val="16"/>
                          </w:rPr>
                        </w:pPr>
                        <w:r w:rsidRPr="00B536A3">
                          <w:rPr>
                            <w:sz w:val="16"/>
                          </w:rPr>
                          <w:t>25339</w:t>
                        </w:r>
                      </w:p>
                    </w:tc>
                    <w:tc>
                      <w:tcPr>
                        <w:tcW w:w="699" w:type="pct"/>
                      </w:tcPr>
                      <w:p w14:paraId="3B179BC7" w14:textId="77777777" w:rsidR="00960C7E" w:rsidRPr="00B536A3" w:rsidRDefault="00960C7E" w:rsidP="00A1233D">
                        <w:pPr>
                          <w:suppressOverlap/>
                          <w:jc w:val="right"/>
                          <w:rPr>
                            <w:sz w:val="16"/>
                          </w:rPr>
                        </w:pPr>
                        <w:r w:rsidRPr="00B536A3">
                          <w:rPr>
                            <w:sz w:val="16"/>
                          </w:rPr>
                          <w:t>20%</w:t>
                        </w:r>
                      </w:p>
                    </w:tc>
                    <w:tc>
                      <w:tcPr>
                        <w:tcW w:w="697" w:type="pct"/>
                      </w:tcPr>
                      <w:p w14:paraId="45CD47A3" w14:textId="77777777" w:rsidR="00960C7E" w:rsidRPr="00B536A3" w:rsidRDefault="00960C7E" w:rsidP="00A1233D">
                        <w:pPr>
                          <w:suppressOverlap/>
                          <w:jc w:val="right"/>
                          <w:rPr>
                            <w:sz w:val="16"/>
                          </w:rPr>
                        </w:pPr>
                        <w:r w:rsidRPr="00B536A3">
                          <w:rPr>
                            <w:sz w:val="16"/>
                          </w:rPr>
                          <w:t>17462</w:t>
                        </w:r>
                      </w:p>
                    </w:tc>
                    <w:tc>
                      <w:tcPr>
                        <w:tcW w:w="699" w:type="pct"/>
                      </w:tcPr>
                      <w:p w14:paraId="6F4216EC" w14:textId="77777777" w:rsidR="00960C7E" w:rsidRPr="00B536A3" w:rsidRDefault="00960C7E" w:rsidP="00A1233D">
                        <w:pPr>
                          <w:suppressOverlap/>
                          <w:jc w:val="right"/>
                          <w:rPr>
                            <w:sz w:val="16"/>
                          </w:rPr>
                        </w:pPr>
                        <w:r w:rsidRPr="00B536A3">
                          <w:rPr>
                            <w:sz w:val="16"/>
                          </w:rPr>
                          <w:t>14%</w:t>
                        </w:r>
                      </w:p>
                    </w:tc>
                  </w:tr>
                  <w:tr w:rsidR="00960C7E" w14:paraId="12B6AC2B" w14:textId="77777777" w:rsidTr="00A1233D">
                    <w:trPr>
                      <w:trHeight w:val="210"/>
                      <w:jc w:val="center"/>
                    </w:trPr>
                    <w:tc>
                      <w:tcPr>
                        <w:tcW w:w="810" w:type="pct"/>
                      </w:tcPr>
                      <w:p w14:paraId="365BF2D6" w14:textId="77777777" w:rsidR="00960C7E" w:rsidRPr="00F85B9A" w:rsidRDefault="00960C7E" w:rsidP="00F14926">
                        <w:pPr>
                          <w:spacing w:before="20" w:after="20"/>
                          <w:suppressOverlap/>
                          <w:jc w:val="left"/>
                          <w:rPr>
                            <w:b/>
                            <w:sz w:val="16"/>
                            <w:szCs w:val="16"/>
                          </w:rPr>
                        </w:pPr>
                        <w:r>
                          <w:rPr>
                            <w:b/>
                            <w:sz w:val="16"/>
                            <w:szCs w:val="16"/>
                          </w:rPr>
                          <w:t>Small</w:t>
                        </w:r>
                      </w:p>
                    </w:tc>
                    <w:tc>
                      <w:tcPr>
                        <w:tcW w:w="697" w:type="pct"/>
                      </w:tcPr>
                      <w:p w14:paraId="4065C701" w14:textId="77777777" w:rsidR="00960C7E" w:rsidRPr="00B536A3" w:rsidRDefault="00960C7E" w:rsidP="00A1233D">
                        <w:pPr>
                          <w:suppressOverlap/>
                          <w:jc w:val="right"/>
                          <w:rPr>
                            <w:sz w:val="16"/>
                          </w:rPr>
                        </w:pPr>
                        <w:r w:rsidRPr="00B536A3">
                          <w:rPr>
                            <w:sz w:val="16"/>
                          </w:rPr>
                          <w:t>65300</w:t>
                        </w:r>
                      </w:p>
                    </w:tc>
                    <w:tc>
                      <w:tcPr>
                        <w:tcW w:w="700" w:type="pct"/>
                      </w:tcPr>
                      <w:p w14:paraId="1B904117" w14:textId="77777777" w:rsidR="00960C7E" w:rsidRPr="00B536A3" w:rsidRDefault="00960C7E" w:rsidP="00A1233D">
                        <w:pPr>
                          <w:suppressOverlap/>
                          <w:jc w:val="right"/>
                          <w:rPr>
                            <w:sz w:val="16"/>
                          </w:rPr>
                        </w:pPr>
                        <w:r w:rsidRPr="00B536A3">
                          <w:rPr>
                            <w:sz w:val="16"/>
                          </w:rPr>
                          <w:t>51%</w:t>
                        </w:r>
                      </w:p>
                    </w:tc>
                    <w:tc>
                      <w:tcPr>
                        <w:tcW w:w="698" w:type="pct"/>
                      </w:tcPr>
                      <w:p w14:paraId="7C06F1AC" w14:textId="77777777" w:rsidR="00960C7E" w:rsidRPr="00B536A3" w:rsidRDefault="00960C7E" w:rsidP="00A1233D">
                        <w:pPr>
                          <w:suppressOverlap/>
                          <w:jc w:val="right"/>
                          <w:rPr>
                            <w:sz w:val="16"/>
                          </w:rPr>
                        </w:pPr>
                        <w:r w:rsidRPr="00B536A3">
                          <w:rPr>
                            <w:sz w:val="16"/>
                          </w:rPr>
                          <w:t>74267</w:t>
                        </w:r>
                      </w:p>
                    </w:tc>
                    <w:tc>
                      <w:tcPr>
                        <w:tcW w:w="699" w:type="pct"/>
                      </w:tcPr>
                      <w:p w14:paraId="31725184" w14:textId="77777777" w:rsidR="00960C7E" w:rsidRPr="00B536A3" w:rsidRDefault="00960C7E" w:rsidP="00A1233D">
                        <w:pPr>
                          <w:suppressOverlap/>
                          <w:jc w:val="right"/>
                          <w:rPr>
                            <w:sz w:val="16"/>
                          </w:rPr>
                        </w:pPr>
                        <w:r w:rsidRPr="00B536A3">
                          <w:rPr>
                            <w:sz w:val="16"/>
                          </w:rPr>
                          <w:t>58%</w:t>
                        </w:r>
                      </w:p>
                    </w:tc>
                    <w:tc>
                      <w:tcPr>
                        <w:tcW w:w="697" w:type="pct"/>
                      </w:tcPr>
                      <w:p w14:paraId="72BCF2F8" w14:textId="77777777" w:rsidR="00960C7E" w:rsidRPr="00B536A3" w:rsidRDefault="00960C7E" w:rsidP="00A1233D">
                        <w:pPr>
                          <w:suppressOverlap/>
                          <w:jc w:val="right"/>
                          <w:rPr>
                            <w:sz w:val="16"/>
                          </w:rPr>
                        </w:pPr>
                        <w:r w:rsidRPr="00B536A3">
                          <w:rPr>
                            <w:sz w:val="16"/>
                          </w:rPr>
                          <w:t>79091</w:t>
                        </w:r>
                      </w:p>
                    </w:tc>
                    <w:tc>
                      <w:tcPr>
                        <w:tcW w:w="699" w:type="pct"/>
                      </w:tcPr>
                      <w:p w14:paraId="55C21BF0" w14:textId="77777777" w:rsidR="00960C7E" w:rsidRPr="00B536A3" w:rsidRDefault="00960C7E" w:rsidP="00A1233D">
                        <w:pPr>
                          <w:suppressOverlap/>
                          <w:jc w:val="right"/>
                          <w:rPr>
                            <w:sz w:val="16"/>
                          </w:rPr>
                        </w:pPr>
                        <w:r w:rsidRPr="00B536A3">
                          <w:rPr>
                            <w:sz w:val="16"/>
                          </w:rPr>
                          <w:t>62%</w:t>
                        </w:r>
                      </w:p>
                    </w:tc>
                  </w:tr>
                  <w:tr w:rsidR="00960C7E" w14:paraId="316C9F2B" w14:textId="77777777" w:rsidTr="00A1233D">
                    <w:trPr>
                      <w:trHeight w:val="210"/>
                      <w:jc w:val="center"/>
                    </w:trPr>
                    <w:tc>
                      <w:tcPr>
                        <w:tcW w:w="810" w:type="pct"/>
                      </w:tcPr>
                      <w:p w14:paraId="04F7A945" w14:textId="77777777" w:rsidR="00960C7E" w:rsidRPr="00F85B9A" w:rsidRDefault="00960C7E" w:rsidP="00F14926">
                        <w:pPr>
                          <w:spacing w:before="20" w:after="20"/>
                          <w:suppressOverlap/>
                          <w:jc w:val="left"/>
                          <w:rPr>
                            <w:b/>
                            <w:sz w:val="16"/>
                            <w:szCs w:val="16"/>
                          </w:rPr>
                        </w:pPr>
                        <w:r>
                          <w:rPr>
                            <w:b/>
                            <w:sz w:val="16"/>
                            <w:szCs w:val="16"/>
                          </w:rPr>
                          <w:t>Median</w:t>
                        </w:r>
                      </w:p>
                    </w:tc>
                    <w:tc>
                      <w:tcPr>
                        <w:tcW w:w="697" w:type="pct"/>
                      </w:tcPr>
                      <w:p w14:paraId="30D39496" w14:textId="77777777" w:rsidR="00960C7E" w:rsidRPr="00B536A3" w:rsidRDefault="00960C7E" w:rsidP="00A1233D">
                        <w:pPr>
                          <w:suppressOverlap/>
                          <w:jc w:val="right"/>
                          <w:rPr>
                            <w:sz w:val="16"/>
                          </w:rPr>
                        </w:pPr>
                        <w:r w:rsidRPr="00B536A3">
                          <w:rPr>
                            <w:sz w:val="16"/>
                          </w:rPr>
                          <w:t>18613</w:t>
                        </w:r>
                      </w:p>
                    </w:tc>
                    <w:tc>
                      <w:tcPr>
                        <w:tcW w:w="700" w:type="pct"/>
                      </w:tcPr>
                      <w:p w14:paraId="3FF80F31" w14:textId="77777777" w:rsidR="00960C7E" w:rsidRPr="00B536A3" w:rsidRDefault="00960C7E" w:rsidP="00A1233D">
                        <w:pPr>
                          <w:suppressOverlap/>
                          <w:jc w:val="right"/>
                          <w:rPr>
                            <w:sz w:val="16"/>
                          </w:rPr>
                        </w:pPr>
                        <w:r w:rsidRPr="00B536A3">
                          <w:rPr>
                            <w:sz w:val="16"/>
                          </w:rPr>
                          <w:t>15%</w:t>
                        </w:r>
                      </w:p>
                    </w:tc>
                    <w:tc>
                      <w:tcPr>
                        <w:tcW w:w="698" w:type="pct"/>
                      </w:tcPr>
                      <w:p w14:paraId="7C72F1F3" w14:textId="77777777" w:rsidR="00960C7E" w:rsidRPr="00B536A3" w:rsidRDefault="00960C7E" w:rsidP="00A1233D">
                        <w:pPr>
                          <w:suppressOverlap/>
                          <w:jc w:val="right"/>
                          <w:rPr>
                            <w:sz w:val="16"/>
                          </w:rPr>
                        </w:pPr>
                        <w:r w:rsidRPr="00B536A3">
                          <w:rPr>
                            <w:sz w:val="16"/>
                          </w:rPr>
                          <w:t>14532</w:t>
                        </w:r>
                      </w:p>
                    </w:tc>
                    <w:tc>
                      <w:tcPr>
                        <w:tcW w:w="699" w:type="pct"/>
                      </w:tcPr>
                      <w:p w14:paraId="60B8E485" w14:textId="77777777" w:rsidR="00960C7E" w:rsidRPr="00B536A3" w:rsidRDefault="00960C7E" w:rsidP="00A1233D">
                        <w:pPr>
                          <w:suppressOverlap/>
                          <w:jc w:val="right"/>
                          <w:rPr>
                            <w:sz w:val="16"/>
                          </w:rPr>
                        </w:pPr>
                        <w:r w:rsidRPr="00B536A3">
                          <w:rPr>
                            <w:sz w:val="16"/>
                          </w:rPr>
                          <w:t>11%</w:t>
                        </w:r>
                      </w:p>
                    </w:tc>
                    <w:tc>
                      <w:tcPr>
                        <w:tcW w:w="697" w:type="pct"/>
                      </w:tcPr>
                      <w:p w14:paraId="65F8C4DA" w14:textId="77777777" w:rsidR="00960C7E" w:rsidRPr="00B536A3" w:rsidRDefault="00960C7E" w:rsidP="00A1233D">
                        <w:pPr>
                          <w:suppressOverlap/>
                          <w:jc w:val="right"/>
                          <w:rPr>
                            <w:sz w:val="16"/>
                          </w:rPr>
                        </w:pPr>
                        <w:r w:rsidRPr="00B536A3">
                          <w:rPr>
                            <w:sz w:val="16"/>
                          </w:rPr>
                          <w:t>14226</w:t>
                        </w:r>
                      </w:p>
                    </w:tc>
                    <w:tc>
                      <w:tcPr>
                        <w:tcW w:w="699" w:type="pct"/>
                      </w:tcPr>
                      <w:p w14:paraId="13A4B97D" w14:textId="77777777" w:rsidR="00960C7E" w:rsidRPr="00B536A3" w:rsidRDefault="00960C7E" w:rsidP="00A1233D">
                        <w:pPr>
                          <w:suppressOverlap/>
                          <w:jc w:val="right"/>
                          <w:rPr>
                            <w:sz w:val="16"/>
                          </w:rPr>
                        </w:pPr>
                        <w:r w:rsidRPr="00B536A3">
                          <w:rPr>
                            <w:sz w:val="16"/>
                          </w:rPr>
                          <w:t>11%</w:t>
                        </w:r>
                      </w:p>
                    </w:tc>
                  </w:tr>
                  <w:tr w:rsidR="00960C7E" w14:paraId="4711B680" w14:textId="77777777" w:rsidTr="00A1233D">
                    <w:trPr>
                      <w:trHeight w:val="210"/>
                      <w:jc w:val="center"/>
                    </w:trPr>
                    <w:tc>
                      <w:tcPr>
                        <w:tcW w:w="810" w:type="pct"/>
                      </w:tcPr>
                      <w:p w14:paraId="2F22F549" w14:textId="77777777" w:rsidR="00960C7E" w:rsidRPr="00F85B9A" w:rsidRDefault="00960C7E" w:rsidP="00F14926">
                        <w:pPr>
                          <w:spacing w:before="20" w:after="20"/>
                          <w:suppressOverlap/>
                          <w:jc w:val="left"/>
                          <w:rPr>
                            <w:b/>
                            <w:sz w:val="16"/>
                            <w:szCs w:val="16"/>
                          </w:rPr>
                        </w:pPr>
                        <w:r>
                          <w:rPr>
                            <w:b/>
                            <w:sz w:val="16"/>
                            <w:szCs w:val="16"/>
                          </w:rPr>
                          <w:t>Large</w:t>
                        </w:r>
                      </w:p>
                    </w:tc>
                    <w:tc>
                      <w:tcPr>
                        <w:tcW w:w="697" w:type="pct"/>
                      </w:tcPr>
                      <w:p w14:paraId="15A70A43" w14:textId="77777777" w:rsidR="00960C7E" w:rsidRPr="00B536A3" w:rsidRDefault="00960C7E" w:rsidP="00A1233D">
                        <w:pPr>
                          <w:suppressOverlap/>
                          <w:jc w:val="right"/>
                          <w:rPr>
                            <w:sz w:val="16"/>
                          </w:rPr>
                        </w:pPr>
                        <w:r w:rsidRPr="00B536A3">
                          <w:rPr>
                            <w:sz w:val="16"/>
                          </w:rPr>
                          <w:t>7290</w:t>
                        </w:r>
                      </w:p>
                    </w:tc>
                    <w:tc>
                      <w:tcPr>
                        <w:tcW w:w="700" w:type="pct"/>
                      </w:tcPr>
                      <w:p w14:paraId="44416FDA" w14:textId="77777777" w:rsidR="00960C7E" w:rsidRPr="00B536A3" w:rsidRDefault="00960C7E" w:rsidP="00A1233D">
                        <w:pPr>
                          <w:suppressOverlap/>
                          <w:jc w:val="right"/>
                          <w:rPr>
                            <w:sz w:val="16"/>
                          </w:rPr>
                        </w:pPr>
                        <w:r w:rsidRPr="00B536A3">
                          <w:rPr>
                            <w:sz w:val="16"/>
                          </w:rPr>
                          <w:t>6%</w:t>
                        </w:r>
                      </w:p>
                    </w:tc>
                    <w:tc>
                      <w:tcPr>
                        <w:tcW w:w="698" w:type="pct"/>
                      </w:tcPr>
                      <w:p w14:paraId="71B19992" w14:textId="77777777" w:rsidR="00960C7E" w:rsidRPr="00B536A3" w:rsidRDefault="00960C7E" w:rsidP="00A1233D">
                        <w:pPr>
                          <w:suppressOverlap/>
                          <w:jc w:val="right"/>
                          <w:rPr>
                            <w:sz w:val="16"/>
                          </w:rPr>
                        </w:pPr>
                        <w:r w:rsidRPr="00B536A3">
                          <w:rPr>
                            <w:sz w:val="16"/>
                          </w:rPr>
                          <w:t>4809</w:t>
                        </w:r>
                      </w:p>
                    </w:tc>
                    <w:tc>
                      <w:tcPr>
                        <w:tcW w:w="699" w:type="pct"/>
                      </w:tcPr>
                      <w:p w14:paraId="455D6E13" w14:textId="77777777" w:rsidR="00960C7E" w:rsidRPr="00B536A3" w:rsidRDefault="00960C7E" w:rsidP="00A1233D">
                        <w:pPr>
                          <w:suppressOverlap/>
                          <w:jc w:val="right"/>
                          <w:rPr>
                            <w:sz w:val="16"/>
                          </w:rPr>
                        </w:pPr>
                        <w:r w:rsidRPr="00B536A3">
                          <w:rPr>
                            <w:sz w:val="16"/>
                          </w:rPr>
                          <w:t>4%</w:t>
                        </w:r>
                      </w:p>
                    </w:tc>
                    <w:tc>
                      <w:tcPr>
                        <w:tcW w:w="697" w:type="pct"/>
                      </w:tcPr>
                      <w:p w14:paraId="46CED336" w14:textId="77777777" w:rsidR="00960C7E" w:rsidRPr="00B536A3" w:rsidRDefault="00960C7E" w:rsidP="00A1233D">
                        <w:pPr>
                          <w:suppressOverlap/>
                          <w:jc w:val="right"/>
                          <w:rPr>
                            <w:sz w:val="16"/>
                          </w:rPr>
                        </w:pPr>
                        <w:r w:rsidRPr="00B536A3">
                          <w:rPr>
                            <w:sz w:val="16"/>
                          </w:rPr>
                          <w:t>5196</w:t>
                        </w:r>
                      </w:p>
                    </w:tc>
                    <w:tc>
                      <w:tcPr>
                        <w:tcW w:w="699" w:type="pct"/>
                      </w:tcPr>
                      <w:p w14:paraId="0789A87F" w14:textId="77777777" w:rsidR="00960C7E" w:rsidRPr="00B536A3" w:rsidRDefault="00960C7E" w:rsidP="00A1233D">
                        <w:pPr>
                          <w:suppressOverlap/>
                          <w:jc w:val="right"/>
                          <w:rPr>
                            <w:sz w:val="16"/>
                          </w:rPr>
                        </w:pPr>
                        <w:r w:rsidRPr="00B536A3">
                          <w:rPr>
                            <w:sz w:val="16"/>
                          </w:rPr>
                          <w:t>4%</w:t>
                        </w:r>
                      </w:p>
                    </w:tc>
                  </w:tr>
                  <w:tr w:rsidR="00960C7E" w14:paraId="100D7978" w14:textId="77777777" w:rsidTr="00A1233D">
                    <w:trPr>
                      <w:trHeight w:val="210"/>
                      <w:jc w:val="center"/>
                    </w:trPr>
                    <w:tc>
                      <w:tcPr>
                        <w:tcW w:w="810" w:type="pct"/>
                      </w:tcPr>
                      <w:p w14:paraId="0D932658" w14:textId="77777777" w:rsidR="00960C7E" w:rsidRPr="00F85B9A" w:rsidRDefault="00960C7E" w:rsidP="00F14926">
                        <w:pPr>
                          <w:spacing w:before="20" w:after="20"/>
                          <w:suppressOverlap/>
                          <w:jc w:val="left"/>
                          <w:rPr>
                            <w:b/>
                            <w:sz w:val="16"/>
                            <w:szCs w:val="16"/>
                          </w:rPr>
                        </w:pPr>
                        <w:r>
                          <w:rPr>
                            <w:b/>
                            <w:sz w:val="16"/>
                            <w:szCs w:val="16"/>
                          </w:rPr>
                          <w:t>x-Large</w:t>
                        </w:r>
                      </w:p>
                    </w:tc>
                    <w:tc>
                      <w:tcPr>
                        <w:tcW w:w="697" w:type="pct"/>
                      </w:tcPr>
                      <w:p w14:paraId="6F94E22E" w14:textId="77777777" w:rsidR="00960C7E" w:rsidRPr="00B536A3" w:rsidRDefault="00960C7E" w:rsidP="00A1233D">
                        <w:pPr>
                          <w:suppressOverlap/>
                          <w:jc w:val="right"/>
                          <w:rPr>
                            <w:sz w:val="16"/>
                          </w:rPr>
                        </w:pPr>
                        <w:r w:rsidRPr="00B536A3">
                          <w:rPr>
                            <w:sz w:val="16"/>
                          </w:rPr>
                          <w:t>19543</w:t>
                        </w:r>
                      </w:p>
                    </w:tc>
                    <w:tc>
                      <w:tcPr>
                        <w:tcW w:w="700" w:type="pct"/>
                      </w:tcPr>
                      <w:p w14:paraId="3DB5F34D" w14:textId="77777777" w:rsidR="00960C7E" w:rsidRPr="00B536A3" w:rsidRDefault="00960C7E" w:rsidP="00A1233D">
                        <w:pPr>
                          <w:suppressOverlap/>
                          <w:jc w:val="right"/>
                          <w:rPr>
                            <w:sz w:val="16"/>
                          </w:rPr>
                        </w:pPr>
                        <w:r w:rsidRPr="00B536A3">
                          <w:rPr>
                            <w:sz w:val="16"/>
                          </w:rPr>
                          <w:t>15%</w:t>
                        </w:r>
                      </w:p>
                    </w:tc>
                    <w:tc>
                      <w:tcPr>
                        <w:tcW w:w="698" w:type="pct"/>
                      </w:tcPr>
                      <w:p w14:paraId="24E0578D" w14:textId="77777777" w:rsidR="00960C7E" w:rsidRPr="00B536A3" w:rsidRDefault="00960C7E" w:rsidP="00A1233D">
                        <w:pPr>
                          <w:suppressOverlap/>
                          <w:jc w:val="right"/>
                          <w:rPr>
                            <w:sz w:val="16"/>
                          </w:rPr>
                        </w:pPr>
                        <w:r w:rsidRPr="00B536A3">
                          <w:rPr>
                            <w:sz w:val="16"/>
                          </w:rPr>
                          <w:t>8043</w:t>
                        </w:r>
                      </w:p>
                    </w:tc>
                    <w:tc>
                      <w:tcPr>
                        <w:tcW w:w="699" w:type="pct"/>
                      </w:tcPr>
                      <w:p w14:paraId="4D8B76BE" w14:textId="77777777" w:rsidR="00960C7E" w:rsidRPr="00B536A3" w:rsidRDefault="00960C7E" w:rsidP="00A1233D">
                        <w:pPr>
                          <w:suppressOverlap/>
                          <w:jc w:val="right"/>
                          <w:rPr>
                            <w:sz w:val="16"/>
                          </w:rPr>
                        </w:pPr>
                        <w:r w:rsidRPr="00B536A3">
                          <w:rPr>
                            <w:sz w:val="16"/>
                          </w:rPr>
                          <w:t>6%</w:t>
                        </w:r>
                      </w:p>
                    </w:tc>
                    <w:tc>
                      <w:tcPr>
                        <w:tcW w:w="697" w:type="pct"/>
                      </w:tcPr>
                      <w:p w14:paraId="7D2E4923" w14:textId="77777777" w:rsidR="00960C7E" w:rsidRPr="00B536A3" w:rsidRDefault="00960C7E" w:rsidP="00A1233D">
                        <w:pPr>
                          <w:suppressOverlap/>
                          <w:jc w:val="right"/>
                          <w:rPr>
                            <w:sz w:val="16"/>
                          </w:rPr>
                        </w:pPr>
                        <w:r w:rsidRPr="00B536A3">
                          <w:rPr>
                            <w:sz w:val="16"/>
                          </w:rPr>
                          <w:t>11095</w:t>
                        </w:r>
                      </w:p>
                    </w:tc>
                    <w:tc>
                      <w:tcPr>
                        <w:tcW w:w="699" w:type="pct"/>
                      </w:tcPr>
                      <w:p w14:paraId="73B8B53A" w14:textId="77777777" w:rsidR="00960C7E" w:rsidRPr="00B536A3" w:rsidRDefault="00960C7E" w:rsidP="00A1233D">
                        <w:pPr>
                          <w:suppressOverlap/>
                          <w:jc w:val="right"/>
                          <w:rPr>
                            <w:sz w:val="16"/>
                          </w:rPr>
                        </w:pPr>
                        <w:r w:rsidRPr="00B536A3">
                          <w:rPr>
                            <w:sz w:val="16"/>
                          </w:rPr>
                          <w:t>9%</w:t>
                        </w:r>
                      </w:p>
                    </w:tc>
                  </w:tr>
                </w:tbl>
                <w:p w14:paraId="6FF9ACC2" w14:textId="0275C5BD" w:rsidR="00960C7E" w:rsidRDefault="00960C7E" w:rsidP="0027326B">
                  <w:pPr>
                    <w:pStyle w:val="Figure"/>
                  </w:pPr>
                  <w:r>
                    <w:t xml:space="preserve">Table 4. </w:t>
                  </w:r>
                  <w:proofErr w:type="gramStart"/>
                  <w:r w:rsidRPr="00FD2CC9">
                    <w:rPr>
                      <w:i/>
                    </w:rPr>
                    <w:t>gcc</w:t>
                  </w:r>
                  <w:proofErr w:type="gramEnd"/>
                  <w:r>
                    <w:t xml:space="preserve"> commits categorized by size for each of the three commit size metrics. The duration of the commits was over 25 years.</w:t>
                  </w:r>
                </w:p>
              </w:txbxContent>
            </v:textbox>
            <w10:wrap type="square" anchorx="margin" anchory="margin"/>
          </v:shape>
        </w:pict>
      </w:r>
      <w:r w:rsidR="0073360D">
        <w:t xml:space="preserve">Here we determine into which size range most commits are categorized. This will demonstrate the most frequent size of changes that have been committed. </w:t>
      </w:r>
      <w:r w:rsidR="00907F0F">
        <w:t xml:space="preserve">The average size of commits </w:t>
      </w:r>
      <w:r w:rsidR="0073360D">
        <w:t xml:space="preserve">for each of the </w:t>
      </w:r>
      <w:r w:rsidR="00496BD1">
        <w:t>thirteen</w:t>
      </w:r>
      <w:r w:rsidR="0073360D">
        <w:t xml:space="preserve"> open source project separated by categories </w:t>
      </w:r>
      <w:r w:rsidR="00496BD1">
        <w:t>is</w:t>
      </w:r>
      <w:r w:rsidR="0073360D">
        <w:t xml:space="preserve"> shown in </w:t>
      </w:r>
      <w:r w:rsidR="00C953C1">
        <w:t>Table 3 and Figure 1</w:t>
      </w:r>
      <w:r w:rsidR="0073360D">
        <w:t xml:space="preserve">. Aggregating all open source projects studied, 23% of the lines of code modified, 12% of files modified, and 23% of hunks modified were classified as large or extra-large. With the exception of the files modified, all other commit size metrics examined contained over 20% of larger commits. Based on these results, large commits are still a common occurrence, </w:t>
      </w:r>
      <w:r w:rsidR="000A7789">
        <w:t xml:space="preserve">given even when using </w:t>
      </w:r>
      <w:r w:rsidR="0073360D">
        <w:t xml:space="preserve">modern software development practices </w:t>
      </w:r>
      <w:r w:rsidR="000A7789">
        <w:t xml:space="preserve">and </w:t>
      </w:r>
      <w:r w:rsidR="0073360D">
        <w:t>Git.</w:t>
      </w:r>
      <w:r w:rsidR="00C953C1">
        <w:t xml:space="preserve"> </w:t>
      </w:r>
    </w:p>
    <w:p w14:paraId="3D7D45DD" w14:textId="3D62DBF2" w:rsidR="00C953C1" w:rsidRDefault="00C953C1" w:rsidP="00C953C1">
      <w:pPr>
        <w:pStyle w:val="NormalText"/>
      </w:pPr>
      <w:r>
        <w:t xml:space="preserve">The ratios of commit sizes for the </w:t>
      </w:r>
      <w:proofErr w:type="spellStart"/>
      <w:r>
        <w:t>gcc</w:t>
      </w:r>
      <w:proofErr w:type="spellEnd"/>
      <w:r>
        <w:t xml:space="preserve"> project are shown in Table 4 and represented as a histogram in Figure 2. As seen in Table 4, 64% of commits have bee</w:t>
      </w:r>
      <w:r w:rsidR="00315C37">
        <w:t>n categorized as small or extra-</w:t>
      </w:r>
      <w:r>
        <w:t>small based on the lines of code added, deleted, or modified, while 78% have bee</w:t>
      </w:r>
      <w:r w:rsidR="00315C37">
        <w:t>n categorized as small or extra-</w:t>
      </w:r>
      <w:r>
        <w:t>small based on the number of files changed, and 76% of commits we</w:t>
      </w:r>
      <w:r w:rsidR="00315C37">
        <w:t>re classified as small or extra-</w:t>
      </w:r>
      <w:r>
        <w:t>small based on the number of hunks modified.</w:t>
      </w:r>
    </w:p>
    <w:p w14:paraId="3044E535" w14:textId="2D23234E" w:rsidR="00363AF4" w:rsidRDefault="0073360D" w:rsidP="0073360D">
      <w:pPr>
        <w:pStyle w:val="Heading2"/>
      </w:pPr>
      <w:r>
        <w:t>Correlation between Characteristics</w:t>
      </w:r>
    </w:p>
    <w:p w14:paraId="27A1AA36" w14:textId="01FEE77C" w:rsidR="00FB6124" w:rsidRDefault="0073360D" w:rsidP="00FB6124">
      <w:pPr>
        <w:pStyle w:val="NormalText"/>
        <w:spacing w:after="0"/>
      </w:pPr>
      <w:r w:rsidRPr="0073360D">
        <w:t>In order to determine relationships between characteristics, the correlation coefficient is calculated between each metric. The correlation c</w:t>
      </w:r>
      <w:r w:rsidR="00287765">
        <w:t xml:space="preserve">oefficient </w:t>
      </w:r>
      <m:oMath>
        <m:r>
          <w:rPr>
            <w:rFonts w:ascii="Cambria Math" w:hAnsi="Cambria Math"/>
          </w:rPr>
          <m:t>r</m:t>
        </m:r>
      </m:oMath>
      <w:r w:rsidR="00287765">
        <w:t xml:space="preserve">, ranging [-1, 1], </w:t>
      </w:r>
      <w:r w:rsidRPr="0073360D">
        <w:t>attempts to calculate if a linear co-relationship exists between variables. A negative value for r implies tha</w:t>
      </w:r>
      <w:r w:rsidR="00315C37">
        <w:t>t as x increases, y decreases. Inversely, a</w:t>
      </w:r>
      <w:r w:rsidRPr="0073360D">
        <w:t xml:space="preserve"> positive value for r implies that as x increases, y </w:t>
      </w:r>
      <w:r w:rsidR="000A7789">
        <w:t>increases</w:t>
      </w:r>
      <w:r w:rsidRPr="0073360D">
        <w:t xml:space="preserve">. The closer the coefficient is to +1 or -1, the stronger the relationship. When </w:t>
      </w:r>
      <m:oMath>
        <m:r>
          <w:rPr>
            <w:rFonts w:ascii="Cambria Math" w:hAnsi="Cambria Math"/>
          </w:rPr>
          <m:t>r=0</m:t>
        </m:r>
      </m:oMath>
      <w:r w:rsidRPr="0073360D">
        <w:t>, no linear relationship exists betw</w:t>
      </w:r>
      <w:r w:rsidR="00315C37">
        <w:t>een variables</w:t>
      </w:r>
      <w:r w:rsidRPr="0073360D">
        <w:t xml:space="preserve"> </w:t>
      </w:r>
      <w:r w:rsidR="00E515E3">
        <w:fldChar w:fldCharType="begin"/>
      </w:r>
      <w:r w:rsidR="00E515E3">
        <w:instrText xml:space="preserve"> ADDIN EN.CITE &lt;EndNote&gt;&lt;Cite ExcludeYear="1"&gt;&lt;Author&gt;Johnson&lt;/Author&gt;&lt;Year&gt;1998&lt;/Year&gt;&lt;RecNum&gt;30&lt;/RecNum&gt;&lt;DisplayText&gt;[6]&lt;/DisplayText&gt;&lt;record&gt;&lt;rec-number&gt;30&lt;/rec-number&gt;&lt;foreign-keys&gt;&lt;key app="EN" db-id="2v0fxsdd5tswpvexvwl5t09steve92s92t2w" timestamp="1386895038"&gt;30&lt;/key&gt;&lt;/foreign-keys&gt;&lt;ref-type name="Generic"&gt;13&lt;/ref-type&gt;&lt;contributors&gt;&lt;authors&gt;&lt;author&gt;Johnson, R. A. and Wichern, D. W.&lt;/author&gt;&lt;/authors&gt;&lt;/contributors&gt;&lt;titles&gt;&lt;title&gt;Applied Multivariate Statistical Analysis&lt;/title&gt;&lt;/titles&gt;&lt;edition&gt;4th ed.&lt;/edition&gt;&lt;dates&gt;&lt;year&gt;1998&lt;/year&gt;&lt;/dates&gt;&lt;publisher&gt;Prentice Hall&lt;/publisher&gt;&lt;urls&gt;&lt;/urls&gt;&lt;/record&gt;&lt;/Cite&gt;&lt;/EndNote&gt;</w:instrText>
      </w:r>
      <w:r w:rsidR="00E515E3">
        <w:fldChar w:fldCharType="separate"/>
      </w:r>
      <w:r w:rsidR="00E515E3">
        <w:rPr>
          <w:noProof/>
        </w:rPr>
        <w:t>[</w:t>
      </w:r>
      <w:r w:rsidR="00DC2904" w:rsidRPr="00DC2904">
        <w:rPr>
          <w:noProof/>
        </w:rPr>
        <w:t>Johnson98</w:t>
      </w:r>
      <w:r w:rsidR="00E515E3">
        <w:rPr>
          <w:noProof/>
        </w:rPr>
        <w:t>]</w:t>
      </w:r>
      <w:r w:rsidR="00E515E3">
        <w:fldChar w:fldCharType="end"/>
      </w:r>
      <w:r w:rsidRPr="0073360D">
        <w:t xml:space="preserve">. A strong correlation is determined with </w:t>
      </w:r>
      <m:oMath>
        <m:r>
          <w:rPr>
            <w:rFonts w:ascii="Cambria Math" w:hAnsi="Cambria Math"/>
          </w:rPr>
          <m:t>r</m:t>
        </m:r>
      </m:oMath>
      <w:r w:rsidR="00287765" w:rsidRPr="0073360D">
        <w:t>-values</w:t>
      </w:r>
      <w:r w:rsidRPr="0073360D">
        <w:t xml:space="preserve"> surpassing 0.8, while weak correlations are considered to have </w:t>
      </w:r>
      <m:oMath>
        <m:r>
          <w:rPr>
            <w:rFonts w:ascii="Cambria Math" w:hAnsi="Cambria Math"/>
          </w:rPr>
          <m:t>r</m:t>
        </m:r>
      </m:oMath>
      <w:r w:rsidR="00287765" w:rsidRPr="0073360D">
        <w:t>-values</w:t>
      </w:r>
      <w:r w:rsidRPr="0073360D">
        <w:t xml:space="preserve"> less than 0.5. </w:t>
      </w:r>
      <w:r w:rsidR="003D52AE">
        <w:t>The equation used to calculate the correlation coefficient is as follows</w:t>
      </w:r>
      <w:r w:rsidR="00315C37">
        <w:t>:</w:t>
      </w:r>
    </w:p>
    <w:p w14:paraId="246D8777" w14:textId="6FB01517" w:rsidR="00D43F0A" w:rsidRPr="003D52AE" w:rsidRDefault="00CF6D3A" w:rsidP="00907F0F">
      <w:pPr>
        <w:pStyle w:val="NormalText"/>
        <w:spacing w:before="240" w:after="240"/>
        <w:jc w:val="center"/>
      </w:pPr>
      <m:oMathPara>
        <m:oMath>
          <m:r>
            <w:rPr>
              <w:rFonts w:ascii="Cambria Math" w:hAnsi="Cambria Math"/>
            </w:rPr>
            <m:t>r=</m:t>
          </m:r>
          <m:f>
            <m:fPr>
              <m:ctrlPr>
                <w:rPr>
                  <w:rFonts w:ascii="Cambria Math" w:hAnsi="Cambria Math"/>
                  <w:i/>
                </w:rPr>
              </m:ctrlPr>
            </m:fPr>
            <m:num>
              <m:r>
                <w:rPr>
                  <w:rFonts w:ascii="Cambria Math" w:hAnsi="Cambria Math"/>
                </w:rPr>
                <m:t>n</m:t>
              </m:r>
              <m:r>
                <m:rPr>
                  <m:sty m:val="p"/>
                </m:rPr>
                <w:rPr>
                  <w:rFonts w:ascii="Cambria Math" w:hAnsi="Cambria Math"/>
                </w:rPr>
                <m:t>Σ</m:t>
              </m:r>
              <m:r>
                <w:rPr>
                  <w:rFonts w:ascii="Cambria Math" w:hAnsi="Cambria Math"/>
                </w:rPr>
                <m:t>xy-</m:t>
              </m:r>
              <m:d>
                <m:dPr>
                  <m:ctrlPr>
                    <w:rPr>
                      <w:rFonts w:ascii="Cambria Math" w:hAnsi="Cambria Math"/>
                      <w:i/>
                    </w:rPr>
                  </m:ctrlPr>
                </m:dPr>
                <m:e>
                  <m:r>
                    <m:rPr>
                      <m:sty m:val="p"/>
                    </m:rPr>
                    <w:rPr>
                      <w:rFonts w:ascii="Cambria Math" w:hAnsi="Cambria Math"/>
                    </w:rPr>
                    <m:t>Σ</m:t>
                  </m:r>
                  <m:r>
                    <w:rPr>
                      <w:rFonts w:ascii="Cambria Math" w:hAnsi="Cambria Math"/>
                    </w:rPr>
                    <m:t>x</m:t>
                  </m:r>
                </m:e>
              </m:d>
              <m:d>
                <m:dPr>
                  <m:ctrlPr>
                    <w:rPr>
                      <w:rFonts w:ascii="Cambria Math" w:hAnsi="Cambria Math"/>
                      <w:i/>
                    </w:rPr>
                  </m:ctrlPr>
                </m:dPr>
                <m:e>
                  <m:r>
                    <m:rPr>
                      <m:sty m:val="p"/>
                    </m:rPr>
                    <w:rPr>
                      <w:rFonts w:ascii="Cambria Math" w:hAnsi="Cambria Math"/>
                    </w:rPr>
                    <m:t>Σ</m:t>
                  </m:r>
                  <m:r>
                    <w:rPr>
                      <w:rFonts w:ascii="Cambria Math" w:hAnsi="Cambria Math"/>
                    </w:rPr>
                    <m:t>y</m:t>
                  </m:r>
                </m:e>
              </m:d>
            </m:num>
            <m:den>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e>
                  </m:d>
                </m:e>
              </m:rad>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e>
                  </m:d>
                </m:e>
              </m:rad>
            </m:den>
          </m:f>
        </m:oMath>
      </m:oMathPara>
    </w:p>
    <w:p w14:paraId="18F29A27" w14:textId="4F6160EA" w:rsidR="0018494B" w:rsidRDefault="0018494B" w:rsidP="0018494B">
      <w:pPr>
        <w:pStyle w:val="NormalText"/>
      </w:pPr>
      <w:r>
        <w:t xml:space="preserve">The coefficient of determination, </w:t>
      </w:r>
      <m:oMath>
        <m:r>
          <w:rPr>
            <w:rFonts w:ascii="Cambria Math" w:hAnsi="Cambria Math"/>
          </w:rPr>
          <m:t>r²</m:t>
        </m:r>
      </m:oMath>
      <w:r>
        <w:t xml:space="preserve">, is a statistical calculation that indicates how well the relationship between variables fits into a linear regression model, ranging [0, 1]. It measures the strength of the correlation between variables. For example, if </w:t>
      </w:r>
      <m:oMath>
        <m:r>
          <w:rPr>
            <w:rFonts w:ascii="Cambria Math" w:hAnsi="Cambria Math"/>
          </w:rPr>
          <m:t>r=0.821</m:t>
        </m:r>
      </m:oMath>
      <w:r>
        <w:t xml:space="preserve">, then </w:t>
      </w:r>
      <m:oMath>
        <m:r>
          <w:rPr>
            <w:rFonts w:ascii="Cambria Math" w:hAnsi="Cambria Math"/>
          </w:rPr>
          <m:t>r=0.674</m:t>
        </m:r>
      </m:oMath>
      <w:r>
        <w:t xml:space="preserve">, meaning that 67.4% of the total variation between x and y can be explained by the linear relationship defined by </w:t>
      </w:r>
      <m:oMath>
        <m:r>
          <w:rPr>
            <w:rFonts w:ascii="Cambria Math" w:hAnsi="Cambria Math"/>
          </w:rPr>
          <m:t>r</m:t>
        </m:r>
      </m:oMath>
      <w:r>
        <w:t>. Thus the remaining 32.6% of the variation remains unexplained by a linear model.</w:t>
      </w:r>
    </w:p>
    <w:tbl>
      <w:tblPr>
        <w:tblStyle w:val="TableGrid"/>
        <w:tblOverlap w:val="never"/>
        <w:tblW w:w="5000" w:type="pct"/>
        <w:jc w:val="center"/>
        <w:tblLook w:val="04A0" w:firstRow="1" w:lastRow="0" w:firstColumn="1" w:lastColumn="0" w:noHBand="0" w:noVBand="1"/>
      </w:tblPr>
      <w:tblGrid>
        <w:gridCol w:w="818"/>
        <w:gridCol w:w="818"/>
        <w:gridCol w:w="1144"/>
        <w:gridCol w:w="1180"/>
        <w:gridCol w:w="1289"/>
      </w:tblGrid>
      <w:tr w:rsidR="007F28AE" w:rsidRPr="000F30B0" w14:paraId="712875EA" w14:textId="77777777" w:rsidTr="007F28AE">
        <w:trPr>
          <w:trHeight w:val="209"/>
          <w:jc w:val="center"/>
        </w:trPr>
        <w:tc>
          <w:tcPr>
            <w:tcW w:w="779" w:type="pct"/>
          </w:tcPr>
          <w:p w14:paraId="0056A98F" w14:textId="2F94F1EC" w:rsidR="007F28AE" w:rsidRPr="000F30B0" w:rsidRDefault="007F28AE" w:rsidP="0005678B">
            <w:pPr>
              <w:pageBreakBefore/>
              <w:spacing w:before="20" w:after="20"/>
              <w:suppressOverlap/>
              <w:jc w:val="left"/>
              <w:rPr>
                <w:b/>
                <w:i/>
                <w:sz w:val="16"/>
                <w:szCs w:val="16"/>
              </w:rPr>
            </w:pPr>
          </w:p>
        </w:tc>
        <w:tc>
          <w:tcPr>
            <w:tcW w:w="779" w:type="pct"/>
          </w:tcPr>
          <w:p w14:paraId="17B3932A" w14:textId="2F5618B8" w:rsidR="007F28AE" w:rsidRPr="000F30B0" w:rsidRDefault="007F28AE" w:rsidP="0005678B">
            <w:pPr>
              <w:pageBreakBefore/>
              <w:spacing w:before="20" w:after="20"/>
              <w:suppressOverlap/>
              <w:jc w:val="left"/>
              <w:rPr>
                <w:b/>
                <w:i/>
                <w:sz w:val="16"/>
                <w:szCs w:val="16"/>
              </w:rPr>
            </w:pPr>
          </w:p>
        </w:tc>
        <w:tc>
          <w:tcPr>
            <w:tcW w:w="1090" w:type="pct"/>
          </w:tcPr>
          <w:p w14:paraId="5F217F49" w14:textId="4CA732FA" w:rsidR="007F28AE" w:rsidRPr="000F30B0" w:rsidRDefault="007F28AE" w:rsidP="0005678B">
            <w:pPr>
              <w:pageBreakBefore/>
              <w:spacing w:before="20" w:after="20"/>
              <w:suppressOverlap/>
              <w:rPr>
                <w:b/>
                <w:sz w:val="16"/>
                <w:szCs w:val="16"/>
              </w:rPr>
            </w:pPr>
            <w:r w:rsidRPr="000F30B0">
              <w:rPr>
                <w:b/>
                <w:sz w:val="16"/>
                <w:szCs w:val="16"/>
              </w:rPr>
              <w:t>files × lines</w:t>
            </w:r>
          </w:p>
        </w:tc>
        <w:tc>
          <w:tcPr>
            <w:tcW w:w="1124" w:type="pct"/>
          </w:tcPr>
          <w:p w14:paraId="231CF13D" w14:textId="21F25CCC" w:rsidR="007F28AE" w:rsidRPr="000F30B0" w:rsidRDefault="007F28AE" w:rsidP="0005678B">
            <w:pPr>
              <w:pageBreakBefore/>
              <w:spacing w:before="20" w:after="20"/>
              <w:suppressOverlap/>
              <w:rPr>
                <w:b/>
                <w:sz w:val="16"/>
                <w:szCs w:val="16"/>
              </w:rPr>
            </w:pPr>
            <w:r w:rsidRPr="000F30B0">
              <w:rPr>
                <w:b/>
                <w:sz w:val="16"/>
                <w:szCs w:val="16"/>
              </w:rPr>
              <w:t>files × hunks</w:t>
            </w:r>
          </w:p>
        </w:tc>
        <w:tc>
          <w:tcPr>
            <w:tcW w:w="1228" w:type="pct"/>
          </w:tcPr>
          <w:p w14:paraId="285F756C" w14:textId="05FDEB98" w:rsidR="007F28AE" w:rsidRPr="000F30B0" w:rsidRDefault="007F28AE" w:rsidP="0005678B">
            <w:pPr>
              <w:pageBreakBefore/>
              <w:spacing w:before="20" w:after="20"/>
              <w:suppressOverlap/>
              <w:rPr>
                <w:b/>
                <w:sz w:val="16"/>
                <w:szCs w:val="16"/>
              </w:rPr>
            </w:pPr>
            <w:r w:rsidRPr="000F30B0">
              <w:rPr>
                <w:b/>
                <w:sz w:val="16"/>
                <w:szCs w:val="16"/>
              </w:rPr>
              <w:t>hunks × lines</w:t>
            </w:r>
          </w:p>
        </w:tc>
      </w:tr>
      <w:tr w:rsidR="007F28AE" w:rsidRPr="000F30B0" w14:paraId="3AACC1CB" w14:textId="77777777" w:rsidTr="007F28AE">
        <w:trPr>
          <w:trHeight w:val="209"/>
          <w:jc w:val="center"/>
        </w:trPr>
        <w:tc>
          <w:tcPr>
            <w:tcW w:w="779" w:type="pct"/>
            <w:vMerge w:val="restart"/>
            <w:vAlign w:val="center"/>
          </w:tcPr>
          <w:p w14:paraId="38408F5D" w14:textId="5A58F369" w:rsidR="007F28AE" w:rsidRPr="000F30B0" w:rsidRDefault="007F28AE" w:rsidP="007F28AE">
            <w:pPr>
              <w:spacing w:before="20" w:after="20"/>
              <w:suppressOverlap/>
              <w:jc w:val="left"/>
              <w:rPr>
                <w:b/>
                <w:i/>
                <w:sz w:val="16"/>
                <w:szCs w:val="16"/>
              </w:rPr>
            </w:pPr>
            <w:r w:rsidRPr="000F30B0">
              <w:rPr>
                <w:b/>
                <w:i/>
                <w:sz w:val="16"/>
                <w:szCs w:val="16"/>
              </w:rPr>
              <w:t>Django</w:t>
            </w:r>
          </w:p>
        </w:tc>
        <w:tc>
          <w:tcPr>
            <w:tcW w:w="779" w:type="pct"/>
            <w:vAlign w:val="center"/>
          </w:tcPr>
          <w:p w14:paraId="1FC8B848"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72525F4C" w14:textId="77777777" w:rsidR="007F28AE" w:rsidRPr="000F30B0" w:rsidRDefault="007F28AE" w:rsidP="007F28AE">
            <w:pPr>
              <w:spacing w:before="20" w:after="20"/>
              <w:suppressOverlap/>
              <w:rPr>
                <w:sz w:val="16"/>
                <w:szCs w:val="16"/>
              </w:rPr>
            </w:pPr>
            <w:r w:rsidRPr="000F30B0">
              <w:rPr>
                <w:rFonts w:eastAsia="Times New Roman"/>
                <w:color w:val="000000"/>
                <w:sz w:val="16"/>
                <w:szCs w:val="16"/>
              </w:rPr>
              <w:t>0.821</w:t>
            </w:r>
          </w:p>
        </w:tc>
        <w:tc>
          <w:tcPr>
            <w:tcW w:w="1124" w:type="pct"/>
            <w:vAlign w:val="center"/>
          </w:tcPr>
          <w:p w14:paraId="5D1EC8D7" w14:textId="77777777" w:rsidR="007F28AE" w:rsidRPr="000F30B0" w:rsidRDefault="007F28AE" w:rsidP="007F28AE">
            <w:pPr>
              <w:rPr>
                <w:sz w:val="16"/>
                <w:szCs w:val="16"/>
              </w:rPr>
            </w:pPr>
            <w:r w:rsidRPr="000F30B0">
              <w:rPr>
                <w:rFonts w:eastAsia="Times New Roman"/>
                <w:color w:val="000000"/>
                <w:sz w:val="16"/>
                <w:szCs w:val="16"/>
              </w:rPr>
              <w:t>0.891</w:t>
            </w:r>
          </w:p>
        </w:tc>
        <w:tc>
          <w:tcPr>
            <w:tcW w:w="1228" w:type="pct"/>
            <w:vAlign w:val="center"/>
          </w:tcPr>
          <w:p w14:paraId="010BBF0B" w14:textId="77777777" w:rsidR="007F28AE" w:rsidRPr="000F30B0" w:rsidRDefault="007F28AE" w:rsidP="007F28AE">
            <w:pPr>
              <w:rPr>
                <w:sz w:val="16"/>
                <w:szCs w:val="16"/>
              </w:rPr>
            </w:pPr>
            <w:r w:rsidRPr="000F30B0">
              <w:rPr>
                <w:rFonts w:eastAsia="Times New Roman"/>
                <w:color w:val="000000"/>
                <w:sz w:val="16"/>
                <w:szCs w:val="16"/>
              </w:rPr>
              <w:t>0.986</w:t>
            </w:r>
          </w:p>
        </w:tc>
      </w:tr>
      <w:tr w:rsidR="007F28AE" w:rsidRPr="000F30B0" w14:paraId="2F92C27C" w14:textId="77777777" w:rsidTr="007F28AE">
        <w:trPr>
          <w:trHeight w:val="209"/>
          <w:jc w:val="center"/>
        </w:trPr>
        <w:tc>
          <w:tcPr>
            <w:tcW w:w="779" w:type="pct"/>
            <w:vMerge/>
            <w:vAlign w:val="center"/>
          </w:tcPr>
          <w:p w14:paraId="10935673" w14:textId="77777777" w:rsidR="007F28AE" w:rsidRPr="000F30B0" w:rsidRDefault="007F28AE" w:rsidP="007F28AE">
            <w:pPr>
              <w:spacing w:before="20" w:after="20"/>
              <w:suppressOverlap/>
              <w:jc w:val="left"/>
              <w:rPr>
                <w:b/>
                <w:i/>
                <w:sz w:val="16"/>
                <w:szCs w:val="16"/>
              </w:rPr>
            </w:pPr>
          </w:p>
        </w:tc>
        <w:tc>
          <w:tcPr>
            <w:tcW w:w="779" w:type="pct"/>
            <w:vAlign w:val="center"/>
          </w:tcPr>
          <w:p w14:paraId="7F684693" w14:textId="77777777" w:rsidR="007F28AE" w:rsidRPr="000F30B0" w:rsidRDefault="007F28AE" w:rsidP="007F28AE">
            <w:pPr>
              <w:spacing w:before="20" w:after="20"/>
              <w:suppressOverlap/>
              <w:jc w:val="left"/>
              <w:rPr>
                <w:b/>
                <w:sz w:val="16"/>
                <w:szCs w:val="16"/>
              </w:rPr>
            </w:pPr>
            <w:r w:rsidRPr="000F30B0">
              <w:rPr>
                <w:b/>
                <w:i/>
                <w:sz w:val="16"/>
                <w:szCs w:val="16"/>
              </w:rPr>
              <w:t>r</w:t>
            </w:r>
            <w:r w:rsidRPr="000F30B0">
              <w:rPr>
                <w:b/>
                <w:i/>
                <w:color w:val="262626"/>
                <w:sz w:val="16"/>
                <w:szCs w:val="16"/>
              </w:rPr>
              <w:t>²</w:t>
            </w:r>
          </w:p>
        </w:tc>
        <w:tc>
          <w:tcPr>
            <w:tcW w:w="1090" w:type="pct"/>
            <w:vAlign w:val="center"/>
          </w:tcPr>
          <w:p w14:paraId="5E687C92" w14:textId="77777777" w:rsidR="007F28AE" w:rsidRPr="000F30B0" w:rsidRDefault="007F28AE" w:rsidP="007F28AE">
            <w:pPr>
              <w:spacing w:before="20" w:after="20"/>
              <w:suppressOverlap/>
              <w:rPr>
                <w:sz w:val="16"/>
                <w:szCs w:val="16"/>
              </w:rPr>
            </w:pPr>
            <w:r w:rsidRPr="000F30B0">
              <w:rPr>
                <w:rFonts w:eastAsia="Times New Roman"/>
                <w:color w:val="000000"/>
                <w:sz w:val="16"/>
                <w:szCs w:val="16"/>
              </w:rPr>
              <w:t>0.674</w:t>
            </w:r>
          </w:p>
        </w:tc>
        <w:tc>
          <w:tcPr>
            <w:tcW w:w="1124" w:type="pct"/>
            <w:vAlign w:val="center"/>
          </w:tcPr>
          <w:p w14:paraId="697FE0F3" w14:textId="77777777" w:rsidR="007F28AE" w:rsidRPr="000F30B0" w:rsidRDefault="007F28AE" w:rsidP="007F28AE">
            <w:pPr>
              <w:rPr>
                <w:sz w:val="16"/>
                <w:szCs w:val="16"/>
              </w:rPr>
            </w:pPr>
            <w:r w:rsidRPr="000F30B0">
              <w:rPr>
                <w:rFonts w:eastAsia="Times New Roman"/>
                <w:color w:val="000000"/>
                <w:sz w:val="16"/>
                <w:szCs w:val="16"/>
              </w:rPr>
              <w:t>0.794</w:t>
            </w:r>
          </w:p>
        </w:tc>
        <w:tc>
          <w:tcPr>
            <w:tcW w:w="1228" w:type="pct"/>
            <w:vAlign w:val="center"/>
          </w:tcPr>
          <w:p w14:paraId="69E5CA67" w14:textId="77777777" w:rsidR="007F28AE" w:rsidRPr="000F30B0" w:rsidRDefault="007F28AE" w:rsidP="007F28AE">
            <w:pPr>
              <w:rPr>
                <w:sz w:val="16"/>
                <w:szCs w:val="16"/>
              </w:rPr>
            </w:pPr>
            <w:r w:rsidRPr="000F30B0">
              <w:rPr>
                <w:rFonts w:eastAsia="Times New Roman"/>
                <w:color w:val="000000"/>
                <w:sz w:val="16"/>
                <w:szCs w:val="16"/>
              </w:rPr>
              <w:t>0.973</w:t>
            </w:r>
          </w:p>
        </w:tc>
      </w:tr>
      <w:tr w:rsidR="007F28AE" w:rsidRPr="000F30B0" w14:paraId="18B61193" w14:textId="77777777" w:rsidTr="007F28AE">
        <w:trPr>
          <w:trHeight w:val="209"/>
          <w:jc w:val="center"/>
        </w:trPr>
        <w:tc>
          <w:tcPr>
            <w:tcW w:w="779" w:type="pct"/>
            <w:vMerge w:val="restart"/>
            <w:vAlign w:val="center"/>
          </w:tcPr>
          <w:p w14:paraId="2C3BEC8F" w14:textId="77777777" w:rsidR="007F28AE" w:rsidRPr="000F30B0" w:rsidRDefault="007F28AE" w:rsidP="007F28AE">
            <w:pPr>
              <w:spacing w:before="20" w:after="20"/>
              <w:suppressOverlap/>
              <w:jc w:val="left"/>
              <w:rPr>
                <w:b/>
                <w:i/>
                <w:sz w:val="16"/>
                <w:szCs w:val="16"/>
              </w:rPr>
            </w:pPr>
            <w:r w:rsidRPr="000F30B0">
              <w:rPr>
                <w:b/>
                <w:i/>
                <w:sz w:val="16"/>
                <w:szCs w:val="16"/>
              </w:rPr>
              <w:t>Express</w:t>
            </w:r>
          </w:p>
        </w:tc>
        <w:tc>
          <w:tcPr>
            <w:tcW w:w="779" w:type="pct"/>
            <w:vAlign w:val="center"/>
          </w:tcPr>
          <w:p w14:paraId="11EEF7CE"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17A542C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0.885</w:t>
            </w:r>
          </w:p>
        </w:tc>
        <w:tc>
          <w:tcPr>
            <w:tcW w:w="1124" w:type="pct"/>
            <w:vAlign w:val="center"/>
          </w:tcPr>
          <w:p w14:paraId="39FE79F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0.947</w:t>
            </w:r>
          </w:p>
        </w:tc>
        <w:tc>
          <w:tcPr>
            <w:tcW w:w="1228" w:type="pct"/>
            <w:vAlign w:val="center"/>
          </w:tcPr>
          <w:p w14:paraId="7299FE1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0.985</w:t>
            </w:r>
          </w:p>
        </w:tc>
      </w:tr>
      <w:tr w:rsidR="007F28AE" w:rsidRPr="000F30B0" w14:paraId="068338B1" w14:textId="77777777" w:rsidTr="007F28AE">
        <w:trPr>
          <w:trHeight w:val="209"/>
          <w:jc w:val="center"/>
        </w:trPr>
        <w:tc>
          <w:tcPr>
            <w:tcW w:w="779" w:type="pct"/>
            <w:vMerge/>
            <w:vAlign w:val="center"/>
          </w:tcPr>
          <w:p w14:paraId="1BCCFE0F" w14:textId="77777777" w:rsidR="007F28AE" w:rsidRPr="000F30B0" w:rsidRDefault="007F28AE" w:rsidP="007F28AE">
            <w:pPr>
              <w:spacing w:before="20" w:after="20"/>
              <w:suppressOverlap/>
              <w:jc w:val="left"/>
              <w:rPr>
                <w:b/>
                <w:i/>
                <w:sz w:val="16"/>
                <w:szCs w:val="16"/>
              </w:rPr>
            </w:pPr>
          </w:p>
        </w:tc>
        <w:tc>
          <w:tcPr>
            <w:tcW w:w="779" w:type="pct"/>
            <w:vAlign w:val="center"/>
          </w:tcPr>
          <w:p w14:paraId="223B4E22"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5831292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0.782</w:t>
            </w:r>
          </w:p>
        </w:tc>
        <w:tc>
          <w:tcPr>
            <w:tcW w:w="1124" w:type="pct"/>
            <w:vAlign w:val="center"/>
          </w:tcPr>
          <w:p w14:paraId="7105470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0.898</w:t>
            </w:r>
          </w:p>
        </w:tc>
        <w:tc>
          <w:tcPr>
            <w:tcW w:w="1228" w:type="pct"/>
            <w:vAlign w:val="center"/>
          </w:tcPr>
          <w:p w14:paraId="7282299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0.969</w:t>
            </w:r>
          </w:p>
        </w:tc>
      </w:tr>
      <w:tr w:rsidR="007F28AE" w:rsidRPr="000F30B0" w14:paraId="7585A33F" w14:textId="77777777" w:rsidTr="007F28AE">
        <w:trPr>
          <w:trHeight w:val="209"/>
          <w:jc w:val="center"/>
        </w:trPr>
        <w:tc>
          <w:tcPr>
            <w:tcW w:w="779" w:type="pct"/>
            <w:vMerge w:val="restart"/>
            <w:vAlign w:val="center"/>
          </w:tcPr>
          <w:p w14:paraId="73228AE1" w14:textId="77777777" w:rsidR="007F28AE" w:rsidRPr="000F30B0" w:rsidRDefault="007F28AE" w:rsidP="007F28AE">
            <w:pPr>
              <w:spacing w:before="20" w:after="20"/>
              <w:suppressOverlap/>
              <w:jc w:val="left"/>
              <w:rPr>
                <w:b/>
                <w:i/>
                <w:sz w:val="16"/>
                <w:szCs w:val="16"/>
              </w:rPr>
            </w:pPr>
            <w:r w:rsidRPr="000F30B0">
              <w:rPr>
                <w:b/>
                <w:i/>
                <w:sz w:val="16"/>
                <w:szCs w:val="16"/>
              </w:rPr>
              <w:t>gcc</w:t>
            </w:r>
          </w:p>
        </w:tc>
        <w:tc>
          <w:tcPr>
            <w:tcW w:w="779" w:type="pct"/>
            <w:vAlign w:val="center"/>
          </w:tcPr>
          <w:p w14:paraId="0F36DCDE"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46C3DF54"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0.963</w:t>
            </w:r>
          </w:p>
        </w:tc>
        <w:tc>
          <w:tcPr>
            <w:tcW w:w="1124" w:type="pct"/>
            <w:vAlign w:val="center"/>
          </w:tcPr>
          <w:p w14:paraId="635B7992"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0.988</w:t>
            </w:r>
          </w:p>
        </w:tc>
        <w:tc>
          <w:tcPr>
            <w:tcW w:w="1228" w:type="pct"/>
            <w:vAlign w:val="center"/>
          </w:tcPr>
          <w:p w14:paraId="4753D0F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r>
      <w:tr w:rsidR="007F28AE" w:rsidRPr="000F30B0" w14:paraId="20485131" w14:textId="77777777" w:rsidTr="007F28AE">
        <w:trPr>
          <w:trHeight w:val="209"/>
          <w:jc w:val="center"/>
        </w:trPr>
        <w:tc>
          <w:tcPr>
            <w:tcW w:w="779" w:type="pct"/>
            <w:vMerge/>
            <w:vAlign w:val="center"/>
          </w:tcPr>
          <w:p w14:paraId="22D49536" w14:textId="77777777" w:rsidR="007F28AE" w:rsidRPr="000F30B0" w:rsidRDefault="007F28AE" w:rsidP="007F28AE">
            <w:pPr>
              <w:spacing w:before="20" w:after="20"/>
              <w:suppressOverlap/>
              <w:jc w:val="left"/>
              <w:rPr>
                <w:b/>
                <w:i/>
                <w:sz w:val="16"/>
                <w:szCs w:val="16"/>
              </w:rPr>
            </w:pPr>
          </w:p>
        </w:tc>
        <w:tc>
          <w:tcPr>
            <w:tcW w:w="779" w:type="pct"/>
            <w:vAlign w:val="center"/>
          </w:tcPr>
          <w:p w14:paraId="506CECB1"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7DC1255A"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0.928</w:t>
            </w:r>
          </w:p>
        </w:tc>
        <w:tc>
          <w:tcPr>
            <w:tcW w:w="1124" w:type="pct"/>
            <w:vAlign w:val="center"/>
          </w:tcPr>
          <w:p w14:paraId="75C2F2D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0.977</w:t>
            </w:r>
          </w:p>
        </w:tc>
        <w:tc>
          <w:tcPr>
            <w:tcW w:w="1228" w:type="pct"/>
            <w:vAlign w:val="center"/>
          </w:tcPr>
          <w:p w14:paraId="52EB19C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0.979</w:t>
            </w:r>
          </w:p>
        </w:tc>
      </w:tr>
      <w:tr w:rsidR="007F28AE" w:rsidRPr="000F30B0" w14:paraId="136A1DCF" w14:textId="77777777" w:rsidTr="007F28AE">
        <w:trPr>
          <w:trHeight w:val="209"/>
          <w:jc w:val="center"/>
        </w:trPr>
        <w:tc>
          <w:tcPr>
            <w:tcW w:w="779" w:type="pct"/>
            <w:vMerge w:val="restart"/>
            <w:vAlign w:val="center"/>
          </w:tcPr>
          <w:p w14:paraId="115F883D" w14:textId="77777777" w:rsidR="007F28AE" w:rsidRPr="000F30B0" w:rsidRDefault="007F28AE" w:rsidP="007F28AE">
            <w:pPr>
              <w:spacing w:before="20" w:after="20"/>
              <w:suppressOverlap/>
              <w:jc w:val="left"/>
              <w:rPr>
                <w:b/>
                <w:i/>
                <w:sz w:val="16"/>
                <w:szCs w:val="16"/>
              </w:rPr>
            </w:pPr>
            <w:r w:rsidRPr="000F30B0">
              <w:rPr>
                <w:b/>
                <w:i/>
                <w:sz w:val="16"/>
                <w:szCs w:val="16"/>
              </w:rPr>
              <w:t>GIMP</w:t>
            </w:r>
          </w:p>
        </w:tc>
        <w:tc>
          <w:tcPr>
            <w:tcW w:w="779" w:type="pct"/>
            <w:vAlign w:val="center"/>
          </w:tcPr>
          <w:p w14:paraId="18FA51EC"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5625825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0.694</w:t>
            </w:r>
          </w:p>
        </w:tc>
        <w:tc>
          <w:tcPr>
            <w:tcW w:w="1124" w:type="pct"/>
            <w:vAlign w:val="center"/>
          </w:tcPr>
          <w:p w14:paraId="7805C82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0.907</w:t>
            </w:r>
          </w:p>
        </w:tc>
        <w:tc>
          <w:tcPr>
            <w:tcW w:w="1228" w:type="pct"/>
            <w:vAlign w:val="center"/>
          </w:tcPr>
          <w:p w14:paraId="10DD434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0.903</w:t>
            </w:r>
          </w:p>
        </w:tc>
      </w:tr>
      <w:tr w:rsidR="007F28AE" w:rsidRPr="000F30B0" w14:paraId="5067F331" w14:textId="77777777" w:rsidTr="007F28AE">
        <w:trPr>
          <w:trHeight w:val="209"/>
          <w:jc w:val="center"/>
        </w:trPr>
        <w:tc>
          <w:tcPr>
            <w:tcW w:w="779" w:type="pct"/>
            <w:vMerge/>
            <w:vAlign w:val="center"/>
          </w:tcPr>
          <w:p w14:paraId="69065814" w14:textId="77777777" w:rsidR="007F28AE" w:rsidRPr="000F30B0" w:rsidRDefault="007F28AE" w:rsidP="007F28AE">
            <w:pPr>
              <w:spacing w:before="20" w:after="20"/>
              <w:suppressOverlap/>
              <w:jc w:val="left"/>
              <w:rPr>
                <w:b/>
                <w:i/>
                <w:sz w:val="16"/>
                <w:szCs w:val="16"/>
              </w:rPr>
            </w:pPr>
          </w:p>
        </w:tc>
        <w:tc>
          <w:tcPr>
            <w:tcW w:w="779" w:type="pct"/>
            <w:vAlign w:val="center"/>
          </w:tcPr>
          <w:p w14:paraId="336DD4DA"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78B8404"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0.481</w:t>
            </w:r>
          </w:p>
        </w:tc>
        <w:tc>
          <w:tcPr>
            <w:tcW w:w="1124" w:type="pct"/>
            <w:vAlign w:val="center"/>
          </w:tcPr>
          <w:p w14:paraId="5E54589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0.823</w:t>
            </w:r>
          </w:p>
        </w:tc>
        <w:tc>
          <w:tcPr>
            <w:tcW w:w="1228" w:type="pct"/>
            <w:vAlign w:val="center"/>
          </w:tcPr>
          <w:p w14:paraId="64D8134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0.816</w:t>
            </w:r>
          </w:p>
        </w:tc>
      </w:tr>
      <w:tr w:rsidR="007F28AE" w:rsidRPr="000F30B0" w14:paraId="4F3CF217" w14:textId="77777777" w:rsidTr="007F28AE">
        <w:trPr>
          <w:trHeight w:val="209"/>
          <w:jc w:val="center"/>
        </w:trPr>
        <w:tc>
          <w:tcPr>
            <w:tcW w:w="779" w:type="pct"/>
            <w:vMerge w:val="restart"/>
            <w:vAlign w:val="center"/>
          </w:tcPr>
          <w:p w14:paraId="3EE97053" w14:textId="77777777" w:rsidR="007F28AE" w:rsidRPr="000F30B0" w:rsidRDefault="007F28AE" w:rsidP="007F28AE">
            <w:pPr>
              <w:spacing w:before="20" w:after="20"/>
              <w:suppressOverlap/>
              <w:jc w:val="left"/>
              <w:rPr>
                <w:b/>
                <w:i/>
                <w:sz w:val="16"/>
                <w:szCs w:val="16"/>
              </w:rPr>
            </w:pPr>
            <w:r w:rsidRPr="000F30B0">
              <w:rPr>
                <w:b/>
                <w:i/>
                <w:sz w:val="16"/>
                <w:szCs w:val="16"/>
              </w:rPr>
              <w:t>Hadoop</w:t>
            </w:r>
          </w:p>
        </w:tc>
        <w:tc>
          <w:tcPr>
            <w:tcW w:w="779" w:type="pct"/>
            <w:vAlign w:val="center"/>
          </w:tcPr>
          <w:p w14:paraId="1C86EB9C"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7F096FC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0.806</w:t>
            </w:r>
          </w:p>
        </w:tc>
        <w:tc>
          <w:tcPr>
            <w:tcW w:w="1124" w:type="pct"/>
            <w:vAlign w:val="center"/>
          </w:tcPr>
          <w:p w14:paraId="2811F04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0.994</w:t>
            </w:r>
          </w:p>
        </w:tc>
        <w:tc>
          <w:tcPr>
            <w:tcW w:w="1228" w:type="pct"/>
            <w:vAlign w:val="center"/>
          </w:tcPr>
          <w:p w14:paraId="533C66B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0.809</w:t>
            </w:r>
          </w:p>
        </w:tc>
      </w:tr>
      <w:tr w:rsidR="007F28AE" w:rsidRPr="000F30B0" w14:paraId="1B417A3E" w14:textId="77777777" w:rsidTr="007F28AE">
        <w:trPr>
          <w:trHeight w:val="209"/>
          <w:jc w:val="center"/>
        </w:trPr>
        <w:tc>
          <w:tcPr>
            <w:tcW w:w="779" w:type="pct"/>
            <w:vMerge/>
            <w:vAlign w:val="center"/>
          </w:tcPr>
          <w:p w14:paraId="70202901" w14:textId="77777777" w:rsidR="007F28AE" w:rsidRPr="000F30B0" w:rsidRDefault="007F28AE" w:rsidP="007F28AE">
            <w:pPr>
              <w:spacing w:before="20" w:after="20"/>
              <w:suppressOverlap/>
              <w:jc w:val="left"/>
              <w:rPr>
                <w:b/>
                <w:i/>
                <w:sz w:val="16"/>
                <w:szCs w:val="16"/>
              </w:rPr>
            </w:pPr>
          </w:p>
        </w:tc>
        <w:tc>
          <w:tcPr>
            <w:tcW w:w="779" w:type="pct"/>
            <w:vAlign w:val="center"/>
          </w:tcPr>
          <w:p w14:paraId="1CD2049A"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4007378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0.650</w:t>
            </w:r>
          </w:p>
        </w:tc>
        <w:tc>
          <w:tcPr>
            <w:tcW w:w="1124" w:type="pct"/>
            <w:vAlign w:val="center"/>
          </w:tcPr>
          <w:p w14:paraId="6FE9F6A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c>
          <w:tcPr>
            <w:tcW w:w="1228" w:type="pct"/>
            <w:vAlign w:val="center"/>
          </w:tcPr>
          <w:p w14:paraId="7DA76E5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0.655</w:t>
            </w:r>
          </w:p>
        </w:tc>
      </w:tr>
      <w:tr w:rsidR="007F28AE" w:rsidRPr="000F30B0" w14:paraId="50AE5CA4" w14:textId="77777777" w:rsidTr="007F28AE">
        <w:trPr>
          <w:trHeight w:val="209"/>
          <w:jc w:val="center"/>
        </w:trPr>
        <w:tc>
          <w:tcPr>
            <w:tcW w:w="779" w:type="pct"/>
            <w:vMerge w:val="restart"/>
            <w:vAlign w:val="center"/>
          </w:tcPr>
          <w:p w14:paraId="39FB66A1" w14:textId="77777777" w:rsidR="007F28AE" w:rsidRPr="000F30B0" w:rsidRDefault="007F28AE" w:rsidP="007F28AE">
            <w:pPr>
              <w:spacing w:before="20" w:after="20"/>
              <w:suppressOverlap/>
              <w:jc w:val="left"/>
              <w:rPr>
                <w:b/>
                <w:i/>
                <w:sz w:val="16"/>
                <w:szCs w:val="16"/>
              </w:rPr>
            </w:pPr>
            <w:r w:rsidRPr="000F30B0">
              <w:rPr>
                <w:b/>
                <w:i/>
                <w:sz w:val="16"/>
                <w:szCs w:val="16"/>
              </w:rPr>
              <w:t>jQuery</w:t>
            </w:r>
          </w:p>
        </w:tc>
        <w:tc>
          <w:tcPr>
            <w:tcW w:w="779" w:type="pct"/>
            <w:vAlign w:val="center"/>
          </w:tcPr>
          <w:p w14:paraId="7C9CFA9D"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2D4747D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0.853</w:t>
            </w:r>
          </w:p>
        </w:tc>
        <w:tc>
          <w:tcPr>
            <w:tcW w:w="1124" w:type="pct"/>
            <w:vAlign w:val="center"/>
          </w:tcPr>
          <w:p w14:paraId="229C68E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0.876</w:t>
            </w:r>
          </w:p>
        </w:tc>
        <w:tc>
          <w:tcPr>
            <w:tcW w:w="1228" w:type="pct"/>
            <w:vAlign w:val="center"/>
          </w:tcPr>
          <w:p w14:paraId="6571900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0.995</w:t>
            </w:r>
          </w:p>
        </w:tc>
      </w:tr>
      <w:tr w:rsidR="007F28AE" w:rsidRPr="000F30B0" w14:paraId="187BB6F7" w14:textId="77777777" w:rsidTr="007F28AE">
        <w:trPr>
          <w:trHeight w:val="209"/>
          <w:jc w:val="center"/>
        </w:trPr>
        <w:tc>
          <w:tcPr>
            <w:tcW w:w="779" w:type="pct"/>
            <w:vMerge/>
            <w:vAlign w:val="center"/>
          </w:tcPr>
          <w:p w14:paraId="4C24D718" w14:textId="77777777" w:rsidR="007F28AE" w:rsidRPr="000F30B0" w:rsidRDefault="007F28AE" w:rsidP="007F28AE">
            <w:pPr>
              <w:spacing w:before="20" w:after="20"/>
              <w:suppressOverlap/>
              <w:jc w:val="left"/>
              <w:rPr>
                <w:b/>
                <w:i/>
                <w:sz w:val="16"/>
                <w:szCs w:val="16"/>
              </w:rPr>
            </w:pPr>
          </w:p>
        </w:tc>
        <w:tc>
          <w:tcPr>
            <w:tcW w:w="779" w:type="pct"/>
            <w:vAlign w:val="center"/>
          </w:tcPr>
          <w:p w14:paraId="3C5C938D"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46956E46"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0.728</w:t>
            </w:r>
          </w:p>
        </w:tc>
        <w:tc>
          <w:tcPr>
            <w:tcW w:w="1124" w:type="pct"/>
            <w:vAlign w:val="center"/>
          </w:tcPr>
          <w:p w14:paraId="6DB45C6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0.767</w:t>
            </w:r>
          </w:p>
        </w:tc>
        <w:tc>
          <w:tcPr>
            <w:tcW w:w="1228" w:type="pct"/>
            <w:vAlign w:val="center"/>
          </w:tcPr>
          <w:p w14:paraId="3B49C79D"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0.991</w:t>
            </w:r>
          </w:p>
        </w:tc>
      </w:tr>
      <w:tr w:rsidR="007F28AE" w:rsidRPr="000F30B0" w14:paraId="7EEBF37A" w14:textId="77777777" w:rsidTr="007F28AE">
        <w:trPr>
          <w:trHeight w:val="209"/>
          <w:jc w:val="center"/>
        </w:trPr>
        <w:tc>
          <w:tcPr>
            <w:tcW w:w="779" w:type="pct"/>
            <w:vMerge w:val="restart"/>
            <w:vAlign w:val="center"/>
          </w:tcPr>
          <w:p w14:paraId="5D26EEE8" w14:textId="77777777" w:rsidR="007F28AE" w:rsidRPr="000F30B0" w:rsidRDefault="007F28AE" w:rsidP="007F28AE">
            <w:pPr>
              <w:spacing w:before="20" w:after="20"/>
              <w:suppressOverlap/>
              <w:jc w:val="left"/>
              <w:rPr>
                <w:b/>
                <w:i/>
                <w:sz w:val="16"/>
                <w:szCs w:val="16"/>
              </w:rPr>
            </w:pPr>
            <w:r w:rsidRPr="000F30B0">
              <w:rPr>
                <w:b/>
                <w:i/>
                <w:sz w:val="16"/>
                <w:szCs w:val="16"/>
              </w:rPr>
              <w:t>Libgit2</w:t>
            </w:r>
          </w:p>
        </w:tc>
        <w:tc>
          <w:tcPr>
            <w:tcW w:w="779" w:type="pct"/>
            <w:vAlign w:val="center"/>
          </w:tcPr>
          <w:p w14:paraId="39A81791"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009CF4FD"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0.893</w:t>
            </w:r>
          </w:p>
        </w:tc>
        <w:tc>
          <w:tcPr>
            <w:tcW w:w="1124" w:type="pct"/>
            <w:vAlign w:val="center"/>
          </w:tcPr>
          <w:p w14:paraId="206F433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0.873</w:t>
            </w:r>
          </w:p>
        </w:tc>
        <w:tc>
          <w:tcPr>
            <w:tcW w:w="1228" w:type="pct"/>
            <w:vAlign w:val="center"/>
          </w:tcPr>
          <w:p w14:paraId="6771418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0.941</w:t>
            </w:r>
          </w:p>
        </w:tc>
      </w:tr>
      <w:tr w:rsidR="007F28AE" w:rsidRPr="000F30B0" w14:paraId="25735000" w14:textId="77777777" w:rsidTr="007F28AE">
        <w:trPr>
          <w:trHeight w:val="209"/>
          <w:jc w:val="center"/>
        </w:trPr>
        <w:tc>
          <w:tcPr>
            <w:tcW w:w="779" w:type="pct"/>
            <w:vMerge/>
            <w:vAlign w:val="center"/>
          </w:tcPr>
          <w:p w14:paraId="3CE89B96" w14:textId="77777777" w:rsidR="007F28AE" w:rsidRPr="000F30B0" w:rsidRDefault="007F28AE" w:rsidP="007F28AE">
            <w:pPr>
              <w:spacing w:before="20" w:after="20"/>
              <w:suppressOverlap/>
              <w:jc w:val="left"/>
              <w:rPr>
                <w:b/>
                <w:i/>
                <w:sz w:val="16"/>
                <w:szCs w:val="16"/>
              </w:rPr>
            </w:pPr>
          </w:p>
        </w:tc>
        <w:tc>
          <w:tcPr>
            <w:tcW w:w="779" w:type="pct"/>
            <w:vAlign w:val="center"/>
          </w:tcPr>
          <w:p w14:paraId="42A5A488"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67A5C37B"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0.798</w:t>
            </w:r>
          </w:p>
        </w:tc>
        <w:tc>
          <w:tcPr>
            <w:tcW w:w="1124" w:type="pct"/>
            <w:vAlign w:val="center"/>
          </w:tcPr>
          <w:p w14:paraId="5D4929DC"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0.762</w:t>
            </w:r>
          </w:p>
        </w:tc>
        <w:tc>
          <w:tcPr>
            <w:tcW w:w="1228" w:type="pct"/>
            <w:vAlign w:val="center"/>
          </w:tcPr>
          <w:p w14:paraId="5AD7D78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0.886</w:t>
            </w:r>
          </w:p>
        </w:tc>
      </w:tr>
      <w:tr w:rsidR="007F28AE" w:rsidRPr="000F30B0" w14:paraId="1D4A87CD" w14:textId="77777777" w:rsidTr="007F28AE">
        <w:trPr>
          <w:trHeight w:val="209"/>
          <w:jc w:val="center"/>
        </w:trPr>
        <w:tc>
          <w:tcPr>
            <w:tcW w:w="779" w:type="pct"/>
            <w:vMerge w:val="restart"/>
            <w:vAlign w:val="center"/>
          </w:tcPr>
          <w:p w14:paraId="53D0C533" w14:textId="77777777" w:rsidR="007F28AE" w:rsidRPr="000F30B0" w:rsidRDefault="007F28AE" w:rsidP="007F28AE">
            <w:pPr>
              <w:spacing w:before="20" w:after="20"/>
              <w:suppressOverlap/>
              <w:jc w:val="left"/>
              <w:rPr>
                <w:b/>
                <w:i/>
                <w:sz w:val="16"/>
                <w:szCs w:val="16"/>
              </w:rPr>
            </w:pPr>
            <w:r w:rsidRPr="000F30B0">
              <w:rPr>
                <w:b/>
                <w:i/>
                <w:sz w:val="16"/>
                <w:szCs w:val="16"/>
              </w:rPr>
              <w:t>Linux</w:t>
            </w:r>
          </w:p>
        </w:tc>
        <w:tc>
          <w:tcPr>
            <w:tcW w:w="779" w:type="pct"/>
            <w:vAlign w:val="center"/>
          </w:tcPr>
          <w:p w14:paraId="0B2A0E05"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67689D2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0.580</w:t>
            </w:r>
          </w:p>
        </w:tc>
        <w:tc>
          <w:tcPr>
            <w:tcW w:w="1124" w:type="pct"/>
            <w:vAlign w:val="center"/>
          </w:tcPr>
          <w:p w14:paraId="336191A6"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0.606</w:t>
            </w:r>
          </w:p>
        </w:tc>
        <w:tc>
          <w:tcPr>
            <w:tcW w:w="1228" w:type="pct"/>
            <w:vAlign w:val="center"/>
          </w:tcPr>
          <w:p w14:paraId="411D54C9"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0.982</w:t>
            </w:r>
          </w:p>
        </w:tc>
      </w:tr>
      <w:tr w:rsidR="007F28AE" w:rsidRPr="000F30B0" w14:paraId="6DAD9047" w14:textId="77777777" w:rsidTr="007F28AE">
        <w:trPr>
          <w:trHeight w:val="209"/>
          <w:jc w:val="center"/>
        </w:trPr>
        <w:tc>
          <w:tcPr>
            <w:tcW w:w="779" w:type="pct"/>
            <w:vMerge/>
            <w:vAlign w:val="center"/>
          </w:tcPr>
          <w:p w14:paraId="4F4882B6" w14:textId="77777777" w:rsidR="007F28AE" w:rsidRPr="000F30B0" w:rsidRDefault="007F28AE" w:rsidP="007F28AE">
            <w:pPr>
              <w:spacing w:before="20" w:after="20"/>
              <w:suppressOverlap/>
              <w:jc w:val="left"/>
              <w:rPr>
                <w:b/>
                <w:i/>
                <w:sz w:val="16"/>
                <w:szCs w:val="16"/>
              </w:rPr>
            </w:pPr>
          </w:p>
        </w:tc>
        <w:tc>
          <w:tcPr>
            <w:tcW w:w="779" w:type="pct"/>
            <w:vAlign w:val="center"/>
          </w:tcPr>
          <w:p w14:paraId="2BCB65A6"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3507498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0.336</w:t>
            </w:r>
          </w:p>
        </w:tc>
        <w:tc>
          <w:tcPr>
            <w:tcW w:w="1124" w:type="pct"/>
            <w:vAlign w:val="center"/>
          </w:tcPr>
          <w:p w14:paraId="739B962E"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0.367</w:t>
            </w:r>
          </w:p>
        </w:tc>
        <w:tc>
          <w:tcPr>
            <w:tcW w:w="1228" w:type="pct"/>
            <w:vAlign w:val="center"/>
          </w:tcPr>
          <w:p w14:paraId="32DD4505"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0.965</w:t>
            </w:r>
          </w:p>
        </w:tc>
      </w:tr>
      <w:tr w:rsidR="007F28AE" w:rsidRPr="000F30B0" w14:paraId="5672AB05" w14:textId="77777777" w:rsidTr="007F28AE">
        <w:trPr>
          <w:trHeight w:val="209"/>
          <w:jc w:val="center"/>
        </w:trPr>
        <w:tc>
          <w:tcPr>
            <w:tcW w:w="779" w:type="pct"/>
            <w:vMerge w:val="restart"/>
            <w:vAlign w:val="center"/>
          </w:tcPr>
          <w:p w14:paraId="3684EE3A" w14:textId="77777777" w:rsidR="007F28AE" w:rsidRPr="000F30B0" w:rsidRDefault="007F28AE" w:rsidP="007F28AE">
            <w:pPr>
              <w:spacing w:before="20" w:after="20"/>
              <w:suppressOverlap/>
              <w:jc w:val="left"/>
              <w:rPr>
                <w:b/>
                <w:i/>
                <w:sz w:val="16"/>
                <w:szCs w:val="16"/>
              </w:rPr>
            </w:pPr>
            <w:r w:rsidRPr="000F30B0">
              <w:rPr>
                <w:b/>
                <w:i/>
                <w:sz w:val="16"/>
                <w:szCs w:val="16"/>
              </w:rPr>
              <w:t>Mono</w:t>
            </w:r>
          </w:p>
        </w:tc>
        <w:tc>
          <w:tcPr>
            <w:tcW w:w="779" w:type="pct"/>
            <w:vAlign w:val="center"/>
          </w:tcPr>
          <w:p w14:paraId="24B3F96B"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27744940" w14:textId="08DE8021"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0.966</w:t>
            </w:r>
          </w:p>
        </w:tc>
        <w:tc>
          <w:tcPr>
            <w:tcW w:w="1124" w:type="pct"/>
            <w:vAlign w:val="center"/>
          </w:tcPr>
          <w:p w14:paraId="332AEBC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0.991</w:t>
            </w:r>
          </w:p>
        </w:tc>
        <w:tc>
          <w:tcPr>
            <w:tcW w:w="1228" w:type="pct"/>
            <w:vAlign w:val="center"/>
          </w:tcPr>
          <w:p w14:paraId="10A2F3E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0.986</w:t>
            </w:r>
          </w:p>
        </w:tc>
      </w:tr>
      <w:tr w:rsidR="007F28AE" w:rsidRPr="000F30B0" w14:paraId="109E10CB" w14:textId="77777777" w:rsidTr="007F28AE">
        <w:trPr>
          <w:trHeight w:val="209"/>
          <w:jc w:val="center"/>
        </w:trPr>
        <w:tc>
          <w:tcPr>
            <w:tcW w:w="779" w:type="pct"/>
            <w:vMerge/>
            <w:vAlign w:val="center"/>
          </w:tcPr>
          <w:p w14:paraId="0817C612" w14:textId="77777777" w:rsidR="007F28AE" w:rsidRPr="000F30B0" w:rsidRDefault="007F28AE" w:rsidP="007F28AE">
            <w:pPr>
              <w:spacing w:before="20" w:after="20"/>
              <w:suppressOverlap/>
              <w:jc w:val="left"/>
              <w:rPr>
                <w:b/>
                <w:i/>
                <w:sz w:val="16"/>
                <w:szCs w:val="16"/>
              </w:rPr>
            </w:pPr>
          </w:p>
        </w:tc>
        <w:tc>
          <w:tcPr>
            <w:tcW w:w="779" w:type="pct"/>
            <w:vAlign w:val="center"/>
          </w:tcPr>
          <w:p w14:paraId="13165F8F"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5C5C9B3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0.934</w:t>
            </w:r>
          </w:p>
        </w:tc>
        <w:tc>
          <w:tcPr>
            <w:tcW w:w="1124" w:type="pct"/>
            <w:vAlign w:val="center"/>
          </w:tcPr>
          <w:p w14:paraId="67BB2B2D"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0.982</w:t>
            </w:r>
          </w:p>
        </w:tc>
        <w:tc>
          <w:tcPr>
            <w:tcW w:w="1228" w:type="pct"/>
            <w:vAlign w:val="center"/>
          </w:tcPr>
          <w:p w14:paraId="12743EE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0.971</w:t>
            </w:r>
          </w:p>
        </w:tc>
      </w:tr>
      <w:tr w:rsidR="007F28AE" w:rsidRPr="000F30B0" w14:paraId="35CF176D" w14:textId="77777777" w:rsidTr="007F28AE">
        <w:trPr>
          <w:trHeight w:val="209"/>
          <w:jc w:val="center"/>
        </w:trPr>
        <w:tc>
          <w:tcPr>
            <w:tcW w:w="779" w:type="pct"/>
            <w:vMerge w:val="restart"/>
            <w:vAlign w:val="center"/>
          </w:tcPr>
          <w:p w14:paraId="1AF6EC4D" w14:textId="77777777" w:rsidR="007F28AE" w:rsidRPr="000F30B0" w:rsidRDefault="007F28AE" w:rsidP="007F28AE">
            <w:pPr>
              <w:spacing w:before="20" w:after="20"/>
              <w:suppressOverlap/>
              <w:jc w:val="left"/>
              <w:rPr>
                <w:b/>
                <w:i/>
                <w:sz w:val="16"/>
                <w:szCs w:val="16"/>
              </w:rPr>
            </w:pPr>
            <w:r w:rsidRPr="000F30B0">
              <w:rPr>
                <w:b/>
                <w:i/>
                <w:sz w:val="16"/>
                <w:szCs w:val="16"/>
              </w:rPr>
              <w:t>Node</w:t>
            </w:r>
          </w:p>
        </w:tc>
        <w:tc>
          <w:tcPr>
            <w:tcW w:w="779" w:type="pct"/>
            <w:vAlign w:val="center"/>
          </w:tcPr>
          <w:p w14:paraId="0DD4146D"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1C2053E5"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0.721</w:t>
            </w:r>
          </w:p>
        </w:tc>
        <w:tc>
          <w:tcPr>
            <w:tcW w:w="1124" w:type="pct"/>
            <w:vAlign w:val="center"/>
          </w:tcPr>
          <w:p w14:paraId="1F3F37C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0.836</w:t>
            </w:r>
          </w:p>
        </w:tc>
        <w:tc>
          <w:tcPr>
            <w:tcW w:w="1228" w:type="pct"/>
            <w:vAlign w:val="center"/>
          </w:tcPr>
          <w:p w14:paraId="574CBBD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0.949</w:t>
            </w:r>
          </w:p>
        </w:tc>
      </w:tr>
      <w:tr w:rsidR="007F28AE" w:rsidRPr="000F30B0" w14:paraId="2FD9EE38" w14:textId="77777777" w:rsidTr="007F28AE">
        <w:trPr>
          <w:trHeight w:val="209"/>
          <w:jc w:val="center"/>
        </w:trPr>
        <w:tc>
          <w:tcPr>
            <w:tcW w:w="779" w:type="pct"/>
            <w:vMerge/>
            <w:vAlign w:val="center"/>
          </w:tcPr>
          <w:p w14:paraId="64C26EC9" w14:textId="77777777" w:rsidR="007F28AE" w:rsidRPr="000F30B0" w:rsidRDefault="007F28AE" w:rsidP="007F28AE">
            <w:pPr>
              <w:spacing w:before="20" w:after="20"/>
              <w:suppressOverlap/>
              <w:jc w:val="left"/>
              <w:rPr>
                <w:b/>
                <w:i/>
                <w:sz w:val="16"/>
                <w:szCs w:val="16"/>
              </w:rPr>
            </w:pPr>
          </w:p>
        </w:tc>
        <w:tc>
          <w:tcPr>
            <w:tcW w:w="779" w:type="pct"/>
            <w:vAlign w:val="center"/>
          </w:tcPr>
          <w:p w14:paraId="12210C15"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8D94D29"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0.520</w:t>
            </w:r>
          </w:p>
        </w:tc>
        <w:tc>
          <w:tcPr>
            <w:tcW w:w="1124" w:type="pct"/>
            <w:vAlign w:val="center"/>
          </w:tcPr>
          <w:p w14:paraId="6371D4F7"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0.699</w:t>
            </w:r>
          </w:p>
        </w:tc>
        <w:tc>
          <w:tcPr>
            <w:tcW w:w="1228" w:type="pct"/>
            <w:vAlign w:val="center"/>
          </w:tcPr>
          <w:p w14:paraId="2103F4FA"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0.900</w:t>
            </w:r>
          </w:p>
        </w:tc>
      </w:tr>
      <w:tr w:rsidR="007F28AE" w:rsidRPr="000F30B0" w14:paraId="5DB9AF77" w14:textId="77777777" w:rsidTr="007F28AE">
        <w:trPr>
          <w:trHeight w:val="209"/>
          <w:jc w:val="center"/>
        </w:trPr>
        <w:tc>
          <w:tcPr>
            <w:tcW w:w="779" w:type="pct"/>
            <w:vMerge w:val="restart"/>
            <w:vAlign w:val="center"/>
          </w:tcPr>
          <w:p w14:paraId="56949430" w14:textId="77777777" w:rsidR="007F28AE" w:rsidRPr="000F30B0" w:rsidRDefault="007F28AE" w:rsidP="007F28AE">
            <w:pPr>
              <w:spacing w:before="20" w:after="20"/>
              <w:suppressOverlap/>
              <w:jc w:val="left"/>
              <w:rPr>
                <w:b/>
                <w:i/>
                <w:sz w:val="16"/>
                <w:szCs w:val="16"/>
              </w:rPr>
            </w:pPr>
            <w:r w:rsidRPr="000F30B0">
              <w:rPr>
                <w:b/>
                <w:i/>
                <w:sz w:val="16"/>
                <w:szCs w:val="16"/>
              </w:rPr>
              <w:t>Python</w:t>
            </w:r>
          </w:p>
        </w:tc>
        <w:tc>
          <w:tcPr>
            <w:tcW w:w="779" w:type="pct"/>
            <w:vAlign w:val="center"/>
          </w:tcPr>
          <w:p w14:paraId="1D05D7F8"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043B1978"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0.648</w:t>
            </w:r>
          </w:p>
        </w:tc>
        <w:tc>
          <w:tcPr>
            <w:tcW w:w="1124" w:type="pct"/>
            <w:vAlign w:val="center"/>
          </w:tcPr>
          <w:p w14:paraId="6A4CB1E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0.762</w:t>
            </w:r>
          </w:p>
        </w:tc>
        <w:tc>
          <w:tcPr>
            <w:tcW w:w="1228" w:type="pct"/>
            <w:vAlign w:val="center"/>
          </w:tcPr>
          <w:p w14:paraId="1B531783"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0.983</w:t>
            </w:r>
          </w:p>
        </w:tc>
      </w:tr>
      <w:tr w:rsidR="007F28AE" w:rsidRPr="000F30B0" w14:paraId="5E3208AB" w14:textId="77777777" w:rsidTr="007F28AE">
        <w:trPr>
          <w:trHeight w:val="209"/>
          <w:jc w:val="center"/>
        </w:trPr>
        <w:tc>
          <w:tcPr>
            <w:tcW w:w="779" w:type="pct"/>
            <w:vMerge/>
            <w:vAlign w:val="center"/>
          </w:tcPr>
          <w:p w14:paraId="378D4EE2" w14:textId="77777777" w:rsidR="007F28AE" w:rsidRPr="000F30B0" w:rsidRDefault="007F28AE" w:rsidP="007F28AE">
            <w:pPr>
              <w:spacing w:before="20" w:after="20"/>
              <w:suppressOverlap/>
              <w:jc w:val="left"/>
              <w:rPr>
                <w:b/>
                <w:i/>
                <w:sz w:val="16"/>
                <w:szCs w:val="16"/>
              </w:rPr>
            </w:pPr>
          </w:p>
        </w:tc>
        <w:tc>
          <w:tcPr>
            <w:tcW w:w="779" w:type="pct"/>
            <w:vAlign w:val="center"/>
          </w:tcPr>
          <w:p w14:paraId="43180819"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0BFB7250"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0.421</w:t>
            </w:r>
          </w:p>
        </w:tc>
        <w:tc>
          <w:tcPr>
            <w:tcW w:w="1124" w:type="pct"/>
            <w:vAlign w:val="center"/>
          </w:tcPr>
          <w:p w14:paraId="485D28A0"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0.580</w:t>
            </w:r>
          </w:p>
        </w:tc>
        <w:tc>
          <w:tcPr>
            <w:tcW w:w="1228" w:type="pct"/>
            <w:vAlign w:val="center"/>
          </w:tcPr>
          <w:p w14:paraId="38EC597E"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0.965</w:t>
            </w:r>
          </w:p>
        </w:tc>
      </w:tr>
      <w:tr w:rsidR="007F28AE" w:rsidRPr="000F30B0" w14:paraId="53328713" w14:textId="77777777" w:rsidTr="007F28AE">
        <w:trPr>
          <w:trHeight w:val="209"/>
          <w:jc w:val="center"/>
        </w:trPr>
        <w:tc>
          <w:tcPr>
            <w:tcW w:w="779" w:type="pct"/>
            <w:vMerge w:val="restart"/>
            <w:vAlign w:val="center"/>
          </w:tcPr>
          <w:p w14:paraId="4083766A" w14:textId="77777777" w:rsidR="007F28AE" w:rsidRPr="000F30B0" w:rsidRDefault="007F28AE" w:rsidP="007F28AE">
            <w:pPr>
              <w:spacing w:before="20" w:after="20"/>
              <w:suppressOverlap/>
              <w:jc w:val="left"/>
              <w:rPr>
                <w:b/>
                <w:i/>
                <w:sz w:val="16"/>
                <w:szCs w:val="16"/>
              </w:rPr>
            </w:pPr>
            <w:r w:rsidRPr="000F30B0">
              <w:rPr>
                <w:b/>
                <w:i/>
                <w:sz w:val="16"/>
                <w:szCs w:val="16"/>
              </w:rPr>
              <w:t>Ruby</w:t>
            </w:r>
          </w:p>
        </w:tc>
        <w:tc>
          <w:tcPr>
            <w:tcW w:w="779" w:type="pct"/>
            <w:vAlign w:val="center"/>
          </w:tcPr>
          <w:p w14:paraId="0E62A8BD"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79F0012C"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0.976</w:t>
            </w:r>
          </w:p>
        </w:tc>
        <w:tc>
          <w:tcPr>
            <w:tcW w:w="1124" w:type="pct"/>
            <w:vAlign w:val="center"/>
          </w:tcPr>
          <w:p w14:paraId="0769DCC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0.989</w:t>
            </w:r>
          </w:p>
        </w:tc>
        <w:tc>
          <w:tcPr>
            <w:tcW w:w="1228" w:type="pct"/>
            <w:vAlign w:val="center"/>
          </w:tcPr>
          <w:p w14:paraId="0346EE59"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0.997</w:t>
            </w:r>
          </w:p>
        </w:tc>
      </w:tr>
      <w:tr w:rsidR="007F28AE" w:rsidRPr="000F30B0" w14:paraId="43E3C8B9" w14:textId="77777777" w:rsidTr="007F28AE">
        <w:trPr>
          <w:trHeight w:val="209"/>
          <w:jc w:val="center"/>
        </w:trPr>
        <w:tc>
          <w:tcPr>
            <w:tcW w:w="779" w:type="pct"/>
            <w:vMerge/>
            <w:vAlign w:val="center"/>
          </w:tcPr>
          <w:p w14:paraId="5474CD54" w14:textId="77777777" w:rsidR="007F28AE" w:rsidRPr="000F30B0" w:rsidRDefault="007F28AE" w:rsidP="007F28AE">
            <w:pPr>
              <w:spacing w:before="20" w:after="20"/>
              <w:suppressOverlap/>
              <w:jc w:val="left"/>
              <w:rPr>
                <w:b/>
                <w:i/>
                <w:sz w:val="16"/>
                <w:szCs w:val="16"/>
              </w:rPr>
            </w:pPr>
          </w:p>
        </w:tc>
        <w:tc>
          <w:tcPr>
            <w:tcW w:w="779" w:type="pct"/>
            <w:vAlign w:val="center"/>
          </w:tcPr>
          <w:p w14:paraId="1FF5EFCD"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38FD4E9C"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0.953</w:t>
            </w:r>
          </w:p>
        </w:tc>
        <w:tc>
          <w:tcPr>
            <w:tcW w:w="1124" w:type="pct"/>
            <w:vAlign w:val="center"/>
          </w:tcPr>
          <w:p w14:paraId="68BD86E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0.978</w:t>
            </w:r>
          </w:p>
        </w:tc>
        <w:tc>
          <w:tcPr>
            <w:tcW w:w="1228" w:type="pct"/>
            <w:vAlign w:val="center"/>
          </w:tcPr>
          <w:p w14:paraId="49EDD3D1"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0.994</w:t>
            </w:r>
          </w:p>
        </w:tc>
      </w:tr>
      <w:tr w:rsidR="007F28AE" w:rsidRPr="000F30B0" w14:paraId="2B4948B1" w14:textId="77777777" w:rsidTr="007F28AE">
        <w:trPr>
          <w:trHeight w:val="209"/>
          <w:jc w:val="center"/>
        </w:trPr>
        <w:tc>
          <w:tcPr>
            <w:tcW w:w="779" w:type="pct"/>
            <w:vMerge w:val="restart"/>
            <w:vAlign w:val="center"/>
          </w:tcPr>
          <w:p w14:paraId="14984C35" w14:textId="71406040" w:rsidR="007F28AE" w:rsidRPr="000F30B0" w:rsidRDefault="007F28AE" w:rsidP="007D30ED">
            <w:pPr>
              <w:spacing w:before="20" w:after="20"/>
              <w:suppressOverlap/>
              <w:jc w:val="left"/>
              <w:rPr>
                <w:b/>
                <w:i/>
                <w:sz w:val="16"/>
                <w:szCs w:val="16"/>
              </w:rPr>
            </w:pPr>
            <w:r w:rsidRPr="000F30B0">
              <w:rPr>
                <w:b/>
                <w:i/>
                <w:sz w:val="16"/>
                <w:szCs w:val="16"/>
              </w:rPr>
              <w:t>XBMC</w:t>
            </w:r>
          </w:p>
        </w:tc>
        <w:tc>
          <w:tcPr>
            <w:tcW w:w="779" w:type="pct"/>
            <w:vAlign w:val="center"/>
          </w:tcPr>
          <w:p w14:paraId="31B04F6B" w14:textId="77777777" w:rsidR="007F28AE" w:rsidRPr="000F30B0" w:rsidRDefault="007F28AE" w:rsidP="007F28AE">
            <w:pPr>
              <w:spacing w:before="20" w:after="20"/>
              <w:suppressOverlap/>
              <w:jc w:val="left"/>
              <w:rPr>
                <w:b/>
                <w:i/>
                <w:sz w:val="16"/>
                <w:szCs w:val="16"/>
              </w:rPr>
            </w:pPr>
            <w:r w:rsidRPr="000F30B0">
              <w:rPr>
                <w:b/>
                <w:i/>
                <w:sz w:val="16"/>
                <w:szCs w:val="16"/>
              </w:rPr>
              <w:t>r</w:t>
            </w:r>
          </w:p>
        </w:tc>
        <w:tc>
          <w:tcPr>
            <w:tcW w:w="1090" w:type="pct"/>
            <w:vAlign w:val="center"/>
          </w:tcPr>
          <w:p w14:paraId="53E37E42"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0.840</w:t>
            </w:r>
          </w:p>
        </w:tc>
        <w:tc>
          <w:tcPr>
            <w:tcW w:w="1124" w:type="pct"/>
            <w:vAlign w:val="center"/>
          </w:tcPr>
          <w:p w14:paraId="596F8144"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0.848</w:t>
            </w:r>
          </w:p>
        </w:tc>
        <w:tc>
          <w:tcPr>
            <w:tcW w:w="1228" w:type="pct"/>
            <w:vAlign w:val="center"/>
          </w:tcPr>
          <w:p w14:paraId="25BEFEFF"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0.988</w:t>
            </w:r>
          </w:p>
        </w:tc>
      </w:tr>
      <w:tr w:rsidR="007F28AE" w:rsidRPr="000F30B0" w14:paraId="2AB77DBE" w14:textId="77777777" w:rsidTr="007F28AE">
        <w:trPr>
          <w:trHeight w:val="209"/>
          <w:jc w:val="center"/>
        </w:trPr>
        <w:tc>
          <w:tcPr>
            <w:tcW w:w="779" w:type="pct"/>
            <w:vMerge/>
          </w:tcPr>
          <w:p w14:paraId="35766FCA" w14:textId="77777777" w:rsidR="007F28AE" w:rsidRPr="000F30B0" w:rsidRDefault="007F28AE" w:rsidP="00C07ED5">
            <w:pPr>
              <w:spacing w:before="20" w:after="20"/>
              <w:suppressOverlap/>
              <w:jc w:val="left"/>
              <w:rPr>
                <w:b/>
                <w:i/>
                <w:sz w:val="16"/>
                <w:szCs w:val="16"/>
              </w:rPr>
            </w:pPr>
          </w:p>
        </w:tc>
        <w:tc>
          <w:tcPr>
            <w:tcW w:w="779" w:type="pct"/>
            <w:vAlign w:val="center"/>
          </w:tcPr>
          <w:p w14:paraId="1BAB68C9" w14:textId="77777777" w:rsidR="007F28AE" w:rsidRPr="000F30B0" w:rsidRDefault="007F28AE" w:rsidP="007F28AE">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center"/>
          </w:tcPr>
          <w:p w14:paraId="19DF96AD" w14:textId="77777777" w:rsidR="007F28AE" w:rsidRPr="000F30B0" w:rsidRDefault="007F28AE" w:rsidP="007F28AE">
            <w:pPr>
              <w:spacing w:before="20" w:after="20"/>
              <w:suppressOverlap/>
              <w:rPr>
                <w:rFonts w:eastAsia="Times New Roman"/>
                <w:color w:val="000000"/>
                <w:sz w:val="16"/>
                <w:szCs w:val="16"/>
              </w:rPr>
            </w:pPr>
            <w:r w:rsidRPr="000F30B0">
              <w:rPr>
                <w:rFonts w:eastAsia="Times New Roman"/>
                <w:color w:val="000000"/>
                <w:sz w:val="16"/>
                <w:szCs w:val="16"/>
              </w:rPr>
              <w:t>0.706</w:t>
            </w:r>
          </w:p>
        </w:tc>
        <w:tc>
          <w:tcPr>
            <w:tcW w:w="1124" w:type="pct"/>
            <w:vAlign w:val="center"/>
          </w:tcPr>
          <w:p w14:paraId="31A43268"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0.720</w:t>
            </w:r>
          </w:p>
        </w:tc>
        <w:tc>
          <w:tcPr>
            <w:tcW w:w="1228" w:type="pct"/>
            <w:vAlign w:val="center"/>
          </w:tcPr>
          <w:p w14:paraId="032E852B" w14:textId="77777777" w:rsidR="007F28AE" w:rsidRPr="000F30B0" w:rsidRDefault="007F28AE" w:rsidP="007F28AE">
            <w:pPr>
              <w:rPr>
                <w:rFonts w:eastAsia="Times New Roman"/>
                <w:color w:val="000000"/>
                <w:sz w:val="16"/>
                <w:szCs w:val="16"/>
              </w:rPr>
            </w:pPr>
            <w:r w:rsidRPr="000F30B0">
              <w:rPr>
                <w:rFonts w:eastAsia="Times New Roman"/>
                <w:color w:val="000000"/>
                <w:sz w:val="16"/>
                <w:szCs w:val="16"/>
              </w:rPr>
              <w:t>0.976</w:t>
            </w:r>
          </w:p>
        </w:tc>
      </w:tr>
    </w:tbl>
    <w:p w14:paraId="0C54A74E" w14:textId="25889706" w:rsidR="00E169D5" w:rsidRDefault="0069110B" w:rsidP="007F28AE">
      <w:pPr>
        <w:pStyle w:val="Figure"/>
      </w:pPr>
      <w:r>
        <w:rPr>
          <w:noProof/>
        </w:rPr>
        <w:pict w14:anchorId="398235C7">
          <v:shape id="_x0000_s1066" type="#_x0000_t202" style="position:absolute;left:0;text-align:left;margin-left:-7.2pt;margin-top:0;width:534.95pt;height:309.6pt;z-index:251718656;visibility:visible;mso-wrap-distance-left:0;mso-wrap-distance-top:7.2pt;mso-wrap-distance-right:0;mso-wrap-distance-bottom:0;mso-position-horizontal:absolute;mso-position-horizontal-relative:margin;mso-position-vertical:bottom;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" filled="f" stroked="f">
            <v:textbox style="mso-next-textbox:#_x0000_s1066" inset=",0,,0">
              <w:txbxContent>
                <w:tbl>
                  <w:tblPr>
                    <w:tblStyle w:val="TableGrid"/>
                    <w:tblOverlap w:val="never"/>
                    <w:tblW w:w="5004" w:type="pct"/>
                    <w:jc w:val="center"/>
                    <w:tblLook w:val="04A0" w:firstRow="1" w:lastRow="0" w:firstColumn="1" w:lastColumn="0" w:noHBand="0" w:noVBand="1"/>
                  </w:tblPr>
                  <w:tblGrid>
                    <w:gridCol w:w="1718"/>
                    <w:gridCol w:w="1485"/>
                    <w:gridCol w:w="1491"/>
                    <w:gridCol w:w="1483"/>
                    <w:gridCol w:w="1491"/>
                    <w:gridCol w:w="1483"/>
                    <w:gridCol w:w="1500"/>
                  </w:tblGrid>
                  <w:tr w:rsidR="00960C7E" w:rsidRPr="001D5EA3" w14:paraId="1AF76D4C" w14:textId="77777777" w:rsidTr="00BF6E1D">
                    <w:trPr>
                      <w:trHeight w:val="56"/>
                      <w:jc w:val="center"/>
                    </w:trPr>
                    <w:tc>
                      <w:tcPr>
                        <w:tcW w:w="807" w:type="pct"/>
                      </w:tcPr>
                      <w:p w14:paraId="29A8C9D7" w14:textId="77777777" w:rsidR="00960C7E" w:rsidRPr="001D5EA3" w:rsidRDefault="00960C7E" w:rsidP="00F81AB6">
                        <w:pPr>
                          <w:spacing w:before="20" w:after="20"/>
                          <w:suppressOverlap/>
                          <w:jc w:val="left"/>
                          <w:rPr>
                            <w:b/>
                            <w:sz w:val="16"/>
                            <w:szCs w:val="16"/>
                          </w:rPr>
                        </w:pPr>
                      </w:p>
                    </w:tc>
                    <w:tc>
                      <w:tcPr>
                        <w:tcW w:w="1397" w:type="pct"/>
                        <w:gridSpan w:val="2"/>
                      </w:tcPr>
                      <w:p w14:paraId="70A80927" w14:textId="77777777" w:rsidR="00960C7E" w:rsidRPr="001D5EA3" w:rsidRDefault="00960C7E" w:rsidP="00F81AB6">
                        <w:pPr>
                          <w:spacing w:before="20" w:after="20"/>
                          <w:suppressOverlap/>
                          <w:rPr>
                            <w:b/>
                            <w:sz w:val="16"/>
                            <w:szCs w:val="16"/>
                          </w:rPr>
                        </w:pPr>
                        <w:r w:rsidRPr="001D5EA3">
                          <w:rPr>
                            <w:b/>
                            <w:sz w:val="16"/>
                            <w:szCs w:val="16"/>
                          </w:rPr>
                          <w:t>Number of Files</w:t>
                        </w:r>
                      </w:p>
                    </w:tc>
                    <w:tc>
                      <w:tcPr>
                        <w:tcW w:w="1396" w:type="pct"/>
                        <w:gridSpan w:val="2"/>
                      </w:tcPr>
                      <w:p w14:paraId="3B031889" w14:textId="00D11890" w:rsidR="00960C7E" w:rsidRPr="001D5EA3" w:rsidRDefault="00960C7E" w:rsidP="00F81AB6">
                        <w:pPr>
                          <w:spacing w:before="20" w:after="20"/>
                          <w:suppressOverlap/>
                          <w:rPr>
                            <w:b/>
                            <w:sz w:val="16"/>
                            <w:szCs w:val="16"/>
                          </w:rPr>
                        </w:pPr>
                        <w:r w:rsidRPr="001D5EA3">
                          <w:rPr>
                            <w:b/>
                            <w:sz w:val="16"/>
                            <w:szCs w:val="16"/>
                          </w:rPr>
                          <w:t>Number of New Lines</w:t>
                        </w:r>
                      </w:p>
                    </w:tc>
                    <w:tc>
                      <w:tcPr>
                        <w:tcW w:w="1400" w:type="pct"/>
                        <w:gridSpan w:val="2"/>
                      </w:tcPr>
                      <w:p w14:paraId="1A53C69E" w14:textId="07CC130A" w:rsidR="00960C7E" w:rsidRPr="001D5EA3" w:rsidRDefault="00960C7E" w:rsidP="00F81AB6">
                        <w:pPr>
                          <w:spacing w:before="20" w:after="20"/>
                          <w:suppressOverlap/>
                          <w:rPr>
                            <w:b/>
                            <w:sz w:val="16"/>
                            <w:szCs w:val="16"/>
                          </w:rPr>
                        </w:pPr>
                        <w:r w:rsidRPr="001D5EA3">
                          <w:rPr>
                            <w:b/>
                            <w:sz w:val="16"/>
                            <w:szCs w:val="16"/>
                          </w:rPr>
                          <w:t>Number of Hunks</w:t>
                        </w:r>
                      </w:p>
                    </w:tc>
                  </w:tr>
                  <w:tr w:rsidR="00960C7E" w:rsidRPr="001D5EA3" w14:paraId="30E2F105" w14:textId="77777777" w:rsidTr="00720B2C">
                    <w:trPr>
                      <w:trHeight w:val="190"/>
                      <w:jc w:val="center"/>
                    </w:trPr>
                    <w:tc>
                      <w:tcPr>
                        <w:tcW w:w="807" w:type="pct"/>
                      </w:tcPr>
                      <w:p w14:paraId="2128C48B" w14:textId="77777777" w:rsidR="00960C7E" w:rsidRPr="001D5EA3" w:rsidRDefault="00960C7E" w:rsidP="00F81AB6">
                        <w:pPr>
                          <w:spacing w:before="20" w:after="20"/>
                          <w:suppressOverlap/>
                          <w:jc w:val="left"/>
                          <w:rPr>
                            <w:b/>
                            <w:sz w:val="16"/>
                            <w:szCs w:val="16"/>
                          </w:rPr>
                        </w:pPr>
                        <w:r w:rsidRPr="001D5EA3">
                          <w:rPr>
                            <w:b/>
                            <w:sz w:val="16"/>
                            <w:szCs w:val="16"/>
                          </w:rPr>
                          <w:t>Categories</w:t>
                        </w:r>
                      </w:p>
                    </w:tc>
                    <w:tc>
                      <w:tcPr>
                        <w:tcW w:w="697" w:type="pct"/>
                        <w:vAlign w:val="center"/>
                      </w:tcPr>
                      <w:p w14:paraId="5047F84C" w14:textId="32C4002E" w:rsidR="00960C7E" w:rsidRPr="001D5EA3" w:rsidRDefault="00960C7E" w:rsidP="00720B2C">
                        <w:pPr>
                          <w:spacing w:before="20" w:after="20"/>
                          <w:suppressOverlap/>
                          <w:jc w:val="right"/>
                          <w:rPr>
                            <w:b/>
                            <w:sz w:val="16"/>
                            <w:szCs w:val="16"/>
                          </w:rPr>
                        </w:pPr>
                        <w:r>
                          <w:rPr>
                            <w:b/>
                            <w:sz w:val="16"/>
                            <w:szCs w:val="16"/>
                          </w:rPr>
                          <w:t>Frequency</w:t>
                        </w:r>
                      </w:p>
                    </w:tc>
                    <w:tc>
                      <w:tcPr>
                        <w:tcW w:w="700" w:type="pct"/>
                        <w:vAlign w:val="center"/>
                      </w:tcPr>
                      <w:p w14:paraId="740D6362" w14:textId="77777777" w:rsidR="00960C7E" w:rsidRPr="001D5EA3" w:rsidRDefault="00960C7E" w:rsidP="00720B2C">
                        <w:pPr>
                          <w:spacing w:before="20" w:after="20"/>
                          <w:suppressOverlap/>
                          <w:jc w:val="right"/>
                          <w:rPr>
                            <w:b/>
                            <w:sz w:val="16"/>
                            <w:szCs w:val="16"/>
                          </w:rPr>
                        </w:pPr>
                        <w:r w:rsidRPr="001D5EA3">
                          <w:rPr>
                            <w:b/>
                            <w:sz w:val="16"/>
                            <w:szCs w:val="16"/>
                          </w:rPr>
                          <w:t>Ratio</w:t>
                        </w:r>
                      </w:p>
                    </w:tc>
                    <w:tc>
                      <w:tcPr>
                        <w:tcW w:w="696" w:type="pct"/>
                        <w:vAlign w:val="center"/>
                      </w:tcPr>
                      <w:p w14:paraId="6B587AD4" w14:textId="08D667D5" w:rsidR="00960C7E" w:rsidRPr="001D5EA3" w:rsidRDefault="00960C7E" w:rsidP="00720B2C">
                        <w:pPr>
                          <w:suppressOverlap/>
                          <w:jc w:val="right"/>
                          <w:rPr>
                            <w:b/>
                            <w:sz w:val="16"/>
                            <w:szCs w:val="16"/>
                          </w:rPr>
                        </w:pPr>
                        <w:r>
                          <w:rPr>
                            <w:b/>
                            <w:sz w:val="16"/>
                            <w:szCs w:val="16"/>
                          </w:rPr>
                          <w:t>Frequency</w:t>
                        </w:r>
                      </w:p>
                    </w:tc>
                    <w:tc>
                      <w:tcPr>
                        <w:tcW w:w="700" w:type="pct"/>
                        <w:vAlign w:val="center"/>
                      </w:tcPr>
                      <w:p w14:paraId="3C6D0490" w14:textId="77777777" w:rsidR="00960C7E" w:rsidRPr="001D5EA3" w:rsidRDefault="00960C7E" w:rsidP="00720B2C">
                        <w:pPr>
                          <w:suppressOverlap/>
                          <w:jc w:val="right"/>
                          <w:rPr>
                            <w:b/>
                            <w:sz w:val="16"/>
                            <w:szCs w:val="16"/>
                          </w:rPr>
                        </w:pPr>
                        <w:r w:rsidRPr="001D5EA3">
                          <w:rPr>
                            <w:b/>
                            <w:sz w:val="16"/>
                            <w:szCs w:val="16"/>
                          </w:rPr>
                          <w:t>Ratio</w:t>
                        </w:r>
                      </w:p>
                    </w:tc>
                    <w:tc>
                      <w:tcPr>
                        <w:tcW w:w="696" w:type="pct"/>
                        <w:vAlign w:val="center"/>
                      </w:tcPr>
                      <w:p w14:paraId="79F0E0CE" w14:textId="4FA6C7EC" w:rsidR="00960C7E" w:rsidRPr="001D5EA3" w:rsidRDefault="00960C7E" w:rsidP="00720B2C">
                        <w:pPr>
                          <w:suppressOverlap/>
                          <w:jc w:val="right"/>
                          <w:rPr>
                            <w:b/>
                            <w:sz w:val="16"/>
                            <w:szCs w:val="16"/>
                          </w:rPr>
                        </w:pPr>
                        <w:r>
                          <w:rPr>
                            <w:b/>
                            <w:sz w:val="16"/>
                            <w:szCs w:val="16"/>
                          </w:rPr>
                          <w:t>Frequency</w:t>
                        </w:r>
                      </w:p>
                    </w:tc>
                    <w:tc>
                      <w:tcPr>
                        <w:tcW w:w="704" w:type="pct"/>
                        <w:vAlign w:val="center"/>
                      </w:tcPr>
                      <w:p w14:paraId="28ED40FD" w14:textId="77777777" w:rsidR="00960C7E" w:rsidRPr="001D5EA3" w:rsidRDefault="00960C7E" w:rsidP="00720B2C">
                        <w:pPr>
                          <w:suppressOverlap/>
                          <w:jc w:val="right"/>
                          <w:rPr>
                            <w:b/>
                            <w:sz w:val="16"/>
                            <w:szCs w:val="16"/>
                          </w:rPr>
                        </w:pPr>
                        <w:r w:rsidRPr="001D5EA3">
                          <w:rPr>
                            <w:b/>
                            <w:sz w:val="16"/>
                            <w:szCs w:val="16"/>
                          </w:rPr>
                          <w:t>Ratio</w:t>
                        </w:r>
                      </w:p>
                    </w:tc>
                  </w:tr>
                  <w:tr w:rsidR="00960C7E" w:rsidRPr="001D5EA3" w14:paraId="2B196C1A" w14:textId="77777777" w:rsidTr="00BF6E1D">
                    <w:trPr>
                      <w:trHeight w:val="190"/>
                      <w:jc w:val="center"/>
                    </w:trPr>
                    <w:tc>
                      <w:tcPr>
                        <w:tcW w:w="807" w:type="pct"/>
                      </w:tcPr>
                      <w:p w14:paraId="0D450EC2" w14:textId="77777777" w:rsidR="00960C7E" w:rsidRPr="001D5EA3" w:rsidRDefault="00960C7E" w:rsidP="00F81AB6">
                        <w:pPr>
                          <w:spacing w:before="20" w:after="20"/>
                          <w:suppressOverlap/>
                          <w:jc w:val="left"/>
                          <w:rPr>
                            <w:b/>
                            <w:sz w:val="16"/>
                            <w:szCs w:val="16"/>
                          </w:rPr>
                        </w:pPr>
                        <w:r w:rsidRPr="001D5EA3">
                          <w:rPr>
                            <w:b/>
                            <w:sz w:val="16"/>
                            <w:szCs w:val="16"/>
                          </w:rPr>
                          <w:t>x-Small</w:t>
                        </w:r>
                      </w:p>
                    </w:tc>
                    <w:tc>
                      <w:tcPr>
                        <w:tcW w:w="697" w:type="pct"/>
                        <w:vAlign w:val="center"/>
                      </w:tcPr>
                      <w:p w14:paraId="0443FBAA" w14:textId="77777777" w:rsidR="00960C7E" w:rsidRPr="001D5EA3" w:rsidRDefault="00960C7E" w:rsidP="00A1233D">
                        <w:pPr>
                          <w:jc w:val="right"/>
                          <w:rPr>
                            <w:sz w:val="16"/>
                            <w:szCs w:val="16"/>
                          </w:rPr>
                        </w:pPr>
                        <w:r w:rsidRPr="001D5EA3">
                          <w:rPr>
                            <w:rFonts w:eastAsia="Times New Roman"/>
                            <w:color w:val="000000"/>
                            <w:sz w:val="16"/>
                            <w:szCs w:val="16"/>
                          </w:rPr>
                          <w:t>224237</w:t>
                        </w:r>
                      </w:p>
                    </w:tc>
                    <w:tc>
                      <w:tcPr>
                        <w:tcW w:w="700" w:type="pct"/>
                        <w:vAlign w:val="center"/>
                      </w:tcPr>
                      <w:p w14:paraId="3F1A4C33" w14:textId="77777777" w:rsidR="00960C7E" w:rsidRPr="001D5EA3" w:rsidRDefault="00960C7E" w:rsidP="00A1233D">
                        <w:pPr>
                          <w:jc w:val="right"/>
                          <w:rPr>
                            <w:sz w:val="16"/>
                            <w:szCs w:val="16"/>
                          </w:rPr>
                        </w:pPr>
                        <w:r w:rsidRPr="001D5EA3">
                          <w:rPr>
                            <w:rFonts w:eastAsia="Times New Roman"/>
                            <w:color w:val="000000"/>
                            <w:sz w:val="16"/>
                            <w:szCs w:val="16"/>
                          </w:rPr>
                          <w:t>54%</w:t>
                        </w:r>
                      </w:p>
                    </w:tc>
                    <w:tc>
                      <w:tcPr>
                        <w:tcW w:w="696" w:type="pct"/>
                        <w:vAlign w:val="center"/>
                      </w:tcPr>
                      <w:p w14:paraId="2586BF62" w14:textId="77777777" w:rsidR="00960C7E" w:rsidRPr="001D5EA3" w:rsidRDefault="00960C7E" w:rsidP="00A1233D">
                        <w:pPr>
                          <w:jc w:val="right"/>
                          <w:rPr>
                            <w:sz w:val="16"/>
                            <w:szCs w:val="16"/>
                          </w:rPr>
                        </w:pPr>
                        <w:r w:rsidRPr="001D5EA3">
                          <w:rPr>
                            <w:rFonts w:eastAsia="Times New Roman"/>
                            <w:color w:val="000000"/>
                            <w:sz w:val="16"/>
                            <w:szCs w:val="16"/>
                          </w:rPr>
                          <w:t>101299</w:t>
                        </w:r>
                      </w:p>
                    </w:tc>
                    <w:tc>
                      <w:tcPr>
                        <w:tcW w:w="700" w:type="pct"/>
                        <w:vAlign w:val="center"/>
                      </w:tcPr>
                      <w:p w14:paraId="3D68DD75" w14:textId="77777777" w:rsidR="00960C7E" w:rsidRPr="001D5EA3" w:rsidRDefault="00960C7E" w:rsidP="00A1233D">
                        <w:pPr>
                          <w:jc w:val="right"/>
                          <w:rPr>
                            <w:sz w:val="16"/>
                            <w:szCs w:val="16"/>
                          </w:rPr>
                        </w:pPr>
                        <w:r w:rsidRPr="001D5EA3">
                          <w:rPr>
                            <w:rFonts w:eastAsia="Times New Roman"/>
                            <w:color w:val="000000"/>
                            <w:sz w:val="16"/>
                            <w:szCs w:val="16"/>
                          </w:rPr>
                          <w:t>25%</w:t>
                        </w:r>
                      </w:p>
                    </w:tc>
                    <w:tc>
                      <w:tcPr>
                        <w:tcW w:w="696" w:type="pct"/>
                        <w:vAlign w:val="center"/>
                      </w:tcPr>
                      <w:p w14:paraId="7A11E476" w14:textId="77777777" w:rsidR="00960C7E" w:rsidRPr="001D5EA3" w:rsidRDefault="00960C7E" w:rsidP="00A1233D">
                        <w:pPr>
                          <w:jc w:val="right"/>
                          <w:rPr>
                            <w:sz w:val="16"/>
                            <w:szCs w:val="16"/>
                          </w:rPr>
                        </w:pPr>
                        <w:r w:rsidRPr="001D5EA3">
                          <w:rPr>
                            <w:rFonts w:eastAsia="Times New Roman"/>
                            <w:color w:val="000000"/>
                            <w:sz w:val="16"/>
                            <w:szCs w:val="16"/>
                          </w:rPr>
                          <w:t>112204</w:t>
                        </w:r>
                      </w:p>
                    </w:tc>
                    <w:tc>
                      <w:tcPr>
                        <w:tcW w:w="704" w:type="pct"/>
                        <w:vAlign w:val="center"/>
                      </w:tcPr>
                      <w:p w14:paraId="1B767955" w14:textId="77777777" w:rsidR="00960C7E" w:rsidRPr="001D5EA3" w:rsidRDefault="00960C7E" w:rsidP="00A1233D">
                        <w:pPr>
                          <w:jc w:val="right"/>
                          <w:rPr>
                            <w:sz w:val="16"/>
                            <w:szCs w:val="16"/>
                          </w:rPr>
                        </w:pPr>
                        <w:r w:rsidRPr="001D5EA3">
                          <w:rPr>
                            <w:rFonts w:eastAsia="Times New Roman"/>
                            <w:color w:val="000000"/>
                            <w:sz w:val="16"/>
                            <w:szCs w:val="16"/>
                          </w:rPr>
                          <w:t>27%</w:t>
                        </w:r>
                      </w:p>
                    </w:tc>
                  </w:tr>
                  <w:tr w:rsidR="00960C7E" w:rsidRPr="001D5EA3" w14:paraId="65E2B16A" w14:textId="77777777" w:rsidTr="00BF6E1D">
                    <w:trPr>
                      <w:trHeight w:val="210"/>
                      <w:jc w:val="center"/>
                    </w:trPr>
                    <w:tc>
                      <w:tcPr>
                        <w:tcW w:w="807" w:type="pct"/>
                      </w:tcPr>
                      <w:p w14:paraId="0954DA18" w14:textId="77777777" w:rsidR="00960C7E" w:rsidRPr="001D5EA3" w:rsidRDefault="00960C7E" w:rsidP="00F81AB6">
                        <w:pPr>
                          <w:spacing w:before="20" w:after="20"/>
                          <w:suppressOverlap/>
                          <w:jc w:val="left"/>
                          <w:rPr>
                            <w:b/>
                            <w:sz w:val="16"/>
                            <w:szCs w:val="16"/>
                          </w:rPr>
                        </w:pPr>
                        <w:r w:rsidRPr="001D5EA3">
                          <w:rPr>
                            <w:b/>
                            <w:sz w:val="16"/>
                            <w:szCs w:val="16"/>
                          </w:rPr>
                          <w:t>Small</w:t>
                        </w:r>
                      </w:p>
                    </w:tc>
                    <w:tc>
                      <w:tcPr>
                        <w:tcW w:w="697" w:type="pct"/>
                        <w:vAlign w:val="center"/>
                      </w:tcPr>
                      <w:p w14:paraId="7BB080A0" w14:textId="77777777" w:rsidR="00960C7E" w:rsidRPr="001D5EA3" w:rsidRDefault="00960C7E" w:rsidP="00A1233D">
                        <w:pPr>
                          <w:jc w:val="right"/>
                          <w:rPr>
                            <w:sz w:val="16"/>
                            <w:szCs w:val="16"/>
                          </w:rPr>
                        </w:pPr>
                        <w:r w:rsidRPr="001D5EA3">
                          <w:rPr>
                            <w:rFonts w:eastAsia="Times New Roman"/>
                            <w:color w:val="000000"/>
                            <w:sz w:val="16"/>
                            <w:szCs w:val="16"/>
                          </w:rPr>
                          <w:t>102942</w:t>
                        </w:r>
                      </w:p>
                    </w:tc>
                    <w:tc>
                      <w:tcPr>
                        <w:tcW w:w="700" w:type="pct"/>
                        <w:vAlign w:val="center"/>
                      </w:tcPr>
                      <w:p w14:paraId="3D436233" w14:textId="77777777" w:rsidR="00960C7E" w:rsidRPr="001D5EA3" w:rsidRDefault="00960C7E" w:rsidP="00A1233D">
                        <w:pPr>
                          <w:jc w:val="right"/>
                          <w:rPr>
                            <w:sz w:val="16"/>
                            <w:szCs w:val="16"/>
                          </w:rPr>
                        </w:pPr>
                        <w:r w:rsidRPr="001D5EA3">
                          <w:rPr>
                            <w:rFonts w:eastAsia="Times New Roman"/>
                            <w:color w:val="000000"/>
                            <w:sz w:val="16"/>
                            <w:szCs w:val="16"/>
                          </w:rPr>
                          <w:t>25%</w:t>
                        </w:r>
                      </w:p>
                    </w:tc>
                    <w:tc>
                      <w:tcPr>
                        <w:tcW w:w="696" w:type="pct"/>
                        <w:vAlign w:val="center"/>
                      </w:tcPr>
                      <w:p w14:paraId="753D4BE7" w14:textId="77777777" w:rsidR="00960C7E" w:rsidRPr="001D5EA3" w:rsidRDefault="00960C7E" w:rsidP="00A1233D">
                        <w:pPr>
                          <w:jc w:val="right"/>
                          <w:rPr>
                            <w:sz w:val="16"/>
                            <w:szCs w:val="16"/>
                          </w:rPr>
                        </w:pPr>
                        <w:r w:rsidRPr="001D5EA3">
                          <w:rPr>
                            <w:rFonts w:eastAsia="Times New Roman"/>
                            <w:color w:val="000000"/>
                            <w:sz w:val="16"/>
                            <w:szCs w:val="16"/>
                          </w:rPr>
                          <w:t>163916</w:t>
                        </w:r>
                      </w:p>
                    </w:tc>
                    <w:tc>
                      <w:tcPr>
                        <w:tcW w:w="700" w:type="pct"/>
                        <w:vAlign w:val="center"/>
                      </w:tcPr>
                      <w:p w14:paraId="4B95C7D7" w14:textId="77777777" w:rsidR="00960C7E" w:rsidRPr="001D5EA3" w:rsidRDefault="00960C7E" w:rsidP="00A1233D">
                        <w:pPr>
                          <w:jc w:val="right"/>
                          <w:rPr>
                            <w:sz w:val="16"/>
                            <w:szCs w:val="16"/>
                          </w:rPr>
                        </w:pPr>
                        <w:r w:rsidRPr="001D5EA3">
                          <w:rPr>
                            <w:rFonts w:eastAsia="Times New Roman"/>
                            <w:color w:val="000000"/>
                            <w:sz w:val="16"/>
                            <w:szCs w:val="16"/>
                          </w:rPr>
                          <w:t>40%</w:t>
                        </w:r>
                      </w:p>
                    </w:tc>
                    <w:tc>
                      <w:tcPr>
                        <w:tcW w:w="696" w:type="pct"/>
                        <w:vAlign w:val="center"/>
                      </w:tcPr>
                      <w:p w14:paraId="11C57424" w14:textId="77777777" w:rsidR="00960C7E" w:rsidRPr="001D5EA3" w:rsidRDefault="00960C7E" w:rsidP="00A1233D">
                        <w:pPr>
                          <w:jc w:val="right"/>
                          <w:rPr>
                            <w:sz w:val="16"/>
                            <w:szCs w:val="16"/>
                          </w:rPr>
                        </w:pPr>
                        <w:r w:rsidRPr="001D5EA3">
                          <w:rPr>
                            <w:rFonts w:eastAsia="Times New Roman"/>
                            <w:color w:val="000000"/>
                            <w:sz w:val="16"/>
                            <w:szCs w:val="16"/>
                          </w:rPr>
                          <w:t>190574</w:t>
                        </w:r>
                      </w:p>
                    </w:tc>
                    <w:tc>
                      <w:tcPr>
                        <w:tcW w:w="704" w:type="pct"/>
                        <w:vAlign w:val="center"/>
                      </w:tcPr>
                      <w:p w14:paraId="5F053582" w14:textId="77777777" w:rsidR="00960C7E" w:rsidRPr="001D5EA3" w:rsidRDefault="00960C7E" w:rsidP="00A1233D">
                        <w:pPr>
                          <w:jc w:val="right"/>
                          <w:rPr>
                            <w:sz w:val="16"/>
                            <w:szCs w:val="16"/>
                          </w:rPr>
                        </w:pPr>
                        <w:r w:rsidRPr="001D5EA3">
                          <w:rPr>
                            <w:rFonts w:eastAsia="Times New Roman"/>
                            <w:color w:val="000000"/>
                            <w:sz w:val="16"/>
                            <w:szCs w:val="16"/>
                          </w:rPr>
                          <w:t>46%</w:t>
                        </w:r>
                      </w:p>
                    </w:tc>
                  </w:tr>
                  <w:tr w:rsidR="00960C7E" w:rsidRPr="001D5EA3" w14:paraId="66B6E79C" w14:textId="77777777" w:rsidTr="00BF6E1D">
                    <w:trPr>
                      <w:trHeight w:val="210"/>
                      <w:jc w:val="center"/>
                    </w:trPr>
                    <w:tc>
                      <w:tcPr>
                        <w:tcW w:w="807" w:type="pct"/>
                      </w:tcPr>
                      <w:p w14:paraId="44BD0CA5" w14:textId="77777777" w:rsidR="00960C7E" w:rsidRPr="001D5EA3" w:rsidRDefault="00960C7E" w:rsidP="00F81AB6">
                        <w:pPr>
                          <w:spacing w:before="20" w:after="20"/>
                          <w:suppressOverlap/>
                          <w:jc w:val="left"/>
                          <w:rPr>
                            <w:b/>
                            <w:sz w:val="16"/>
                            <w:szCs w:val="16"/>
                          </w:rPr>
                        </w:pPr>
                        <w:r w:rsidRPr="001D5EA3">
                          <w:rPr>
                            <w:b/>
                            <w:sz w:val="16"/>
                            <w:szCs w:val="16"/>
                          </w:rPr>
                          <w:t>Median</w:t>
                        </w:r>
                      </w:p>
                    </w:tc>
                    <w:tc>
                      <w:tcPr>
                        <w:tcW w:w="697" w:type="pct"/>
                        <w:vAlign w:val="center"/>
                      </w:tcPr>
                      <w:p w14:paraId="08A8CBF2" w14:textId="77777777" w:rsidR="00960C7E" w:rsidRPr="001D5EA3" w:rsidRDefault="00960C7E" w:rsidP="00A1233D">
                        <w:pPr>
                          <w:jc w:val="right"/>
                          <w:rPr>
                            <w:sz w:val="16"/>
                            <w:szCs w:val="16"/>
                          </w:rPr>
                        </w:pPr>
                        <w:r w:rsidRPr="001D5EA3">
                          <w:rPr>
                            <w:rFonts w:eastAsia="Times New Roman"/>
                            <w:color w:val="000000"/>
                            <w:sz w:val="16"/>
                            <w:szCs w:val="16"/>
                          </w:rPr>
                          <w:t>22553</w:t>
                        </w:r>
                      </w:p>
                    </w:tc>
                    <w:tc>
                      <w:tcPr>
                        <w:tcW w:w="700" w:type="pct"/>
                        <w:vAlign w:val="center"/>
                      </w:tcPr>
                      <w:p w14:paraId="4EA4BB42" w14:textId="77777777" w:rsidR="00960C7E" w:rsidRPr="001D5EA3" w:rsidRDefault="00960C7E" w:rsidP="00A1233D">
                        <w:pPr>
                          <w:jc w:val="right"/>
                          <w:rPr>
                            <w:sz w:val="16"/>
                            <w:szCs w:val="16"/>
                          </w:rPr>
                        </w:pPr>
                        <w:r w:rsidRPr="001D5EA3">
                          <w:rPr>
                            <w:rFonts w:eastAsia="Times New Roman"/>
                            <w:color w:val="000000"/>
                            <w:sz w:val="16"/>
                            <w:szCs w:val="16"/>
                          </w:rPr>
                          <w:t>5%</w:t>
                        </w:r>
                      </w:p>
                    </w:tc>
                    <w:tc>
                      <w:tcPr>
                        <w:tcW w:w="696" w:type="pct"/>
                        <w:vAlign w:val="center"/>
                      </w:tcPr>
                      <w:p w14:paraId="384C7849" w14:textId="77777777" w:rsidR="00960C7E" w:rsidRPr="001D5EA3" w:rsidRDefault="00960C7E" w:rsidP="00A1233D">
                        <w:pPr>
                          <w:jc w:val="right"/>
                          <w:rPr>
                            <w:sz w:val="16"/>
                            <w:szCs w:val="16"/>
                          </w:rPr>
                        </w:pPr>
                        <w:r w:rsidRPr="001D5EA3">
                          <w:rPr>
                            <w:rFonts w:eastAsia="Times New Roman"/>
                            <w:color w:val="000000"/>
                            <w:sz w:val="16"/>
                            <w:szCs w:val="16"/>
                          </w:rPr>
                          <w:t>47802</w:t>
                        </w:r>
                      </w:p>
                    </w:tc>
                    <w:tc>
                      <w:tcPr>
                        <w:tcW w:w="700" w:type="pct"/>
                        <w:vAlign w:val="center"/>
                      </w:tcPr>
                      <w:p w14:paraId="68AF48BB" w14:textId="77777777" w:rsidR="00960C7E" w:rsidRPr="001D5EA3" w:rsidRDefault="00960C7E" w:rsidP="00A1233D">
                        <w:pPr>
                          <w:jc w:val="right"/>
                          <w:rPr>
                            <w:sz w:val="16"/>
                            <w:szCs w:val="16"/>
                          </w:rPr>
                        </w:pPr>
                        <w:r w:rsidRPr="001D5EA3">
                          <w:rPr>
                            <w:rFonts w:eastAsia="Times New Roman"/>
                            <w:color w:val="000000"/>
                            <w:sz w:val="16"/>
                            <w:szCs w:val="16"/>
                          </w:rPr>
                          <w:t>12%</w:t>
                        </w:r>
                      </w:p>
                    </w:tc>
                    <w:tc>
                      <w:tcPr>
                        <w:tcW w:w="696" w:type="pct"/>
                        <w:vAlign w:val="center"/>
                      </w:tcPr>
                      <w:p w14:paraId="5FB93C80" w14:textId="77777777" w:rsidR="00960C7E" w:rsidRPr="001D5EA3" w:rsidRDefault="00960C7E" w:rsidP="00A1233D">
                        <w:pPr>
                          <w:jc w:val="right"/>
                          <w:rPr>
                            <w:sz w:val="16"/>
                            <w:szCs w:val="16"/>
                          </w:rPr>
                        </w:pPr>
                        <w:r w:rsidRPr="001D5EA3">
                          <w:rPr>
                            <w:rFonts w:eastAsia="Times New Roman"/>
                            <w:color w:val="000000"/>
                            <w:sz w:val="16"/>
                            <w:szCs w:val="16"/>
                          </w:rPr>
                          <w:t>39474</w:t>
                        </w:r>
                      </w:p>
                    </w:tc>
                    <w:tc>
                      <w:tcPr>
                        <w:tcW w:w="704" w:type="pct"/>
                        <w:vAlign w:val="center"/>
                      </w:tcPr>
                      <w:p w14:paraId="6052E20D" w14:textId="77777777" w:rsidR="00960C7E" w:rsidRPr="001D5EA3" w:rsidRDefault="00960C7E" w:rsidP="00A1233D">
                        <w:pPr>
                          <w:jc w:val="right"/>
                          <w:rPr>
                            <w:sz w:val="16"/>
                            <w:szCs w:val="16"/>
                          </w:rPr>
                        </w:pPr>
                        <w:r w:rsidRPr="001D5EA3">
                          <w:rPr>
                            <w:rFonts w:eastAsia="Times New Roman"/>
                            <w:color w:val="000000"/>
                            <w:sz w:val="16"/>
                            <w:szCs w:val="16"/>
                          </w:rPr>
                          <w:t>10%</w:t>
                        </w:r>
                      </w:p>
                    </w:tc>
                  </w:tr>
                  <w:tr w:rsidR="00960C7E" w:rsidRPr="001D5EA3" w14:paraId="7B1C6FCA" w14:textId="77777777" w:rsidTr="00BF6E1D">
                    <w:trPr>
                      <w:trHeight w:val="210"/>
                      <w:jc w:val="center"/>
                    </w:trPr>
                    <w:tc>
                      <w:tcPr>
                        <w:tcW w:w="807" w:type="pct"/>
                      </w:tcPr>
                      <w:p w14:paraId="11E0322D" w14:textId="77777777" w:rsidR="00960C7E" w:rsidRPr="001D5EA3" w:rsidRDefault="00960C7E" w:rsidP="00F81AB6">
                        <w:pPr>
                          <w:spacing w:before="20" w:after="20"/>
                          <w:suppressOverlap/>
                          <w:jc w:val="left"/>
                          <w:rPr>
                            <w:b/>
                            <w:sz w:val="16"/>
                            <w:szCs w:val="16"/>
                          </w:rPr>
                        </w:pPr>
                        <w:r w:rsidRPr="001D5EA3">
                          <w:rPr>
                            <w:b/>
                            <w:sz w:val="16"/>
                            <w:szCs w:val="16"/>
                          </w:rPr>
                          <w:t>Large</w:t>
                        </w:r>
                      </w:p>
                    </w:tc>
                    <w:tc>
                      <w:tcPr>
                        <w:tcW w:w="697" w:type="pct"/>
                        <w:vAlign w:val="center"/>
                      </w:tcPr>
                      <w:p w14:paraId="32BC9F41" w14:textId="77777777" w:rsidR="00960C7E" w:rsidRPr="001D5EA3" w:rsidRDefault="00960C7E" w:rsidP="00A1233D">
                        <w:pPr>
                          <w:jc w:val="right"/>
                          <w:rPr>
                            <w:sz w:val="16"/>
                            <w:szCs w:val="16"/>
                          </w:rPr>
                        </w:pPr>
                        <w:r w:rsidRPr="001D5EA3">
                          <w:rPr>
                            <w:rFonts w:eastAsia="Times New Roman"/>
                            <w:color w:val="000000"/>
                            <w:sz w:val="16"/>
                            <w:szCs w:val="16"/>
                          </w:rPr>
                          <w:t>7788</w:t>
                        </w:r>
                      </w:p>
                    </w:tc>
                    <w:tc>
                      <w:tcPr>
                        <w:tcW w:w="700" w:type="pct"/>
                        <w:vAlign w:val="center"/>
                      </w:tcPr>
                      <w:p w14:paraId="0936416E" w14:textId="77777777" w:rsidR="00960C7E" w:rsidRPr="001D5EA3" w:rsidRDefault="00960C7E" w:rsidP="00A1233D">
                        <w:pPr>
                          <w:jc w:val="right"/>
                          <w:rPr>
                            <w:sz w:val="16"/>
                            <w:szCs w:val="16"/>
                          </w:rPr>
                        </w:pPr>
                        <w:r w:rsidRPr="001D5EA3">
                          <w:rPr>
                            <w:rFonts w:eastAsia="Times New Roman"/>
                            <w:color w:val="000000"/>
                            <w:sz w:val="16"/>
                            <w:szCs w:val="16"/>
                          </w:rPr>
                          <w:t>2%</w:t>
                        </w:r>
                      </w:p>
                    </w:tc>
                    <w:tc>
                      <w:tcPr>
                        <w:tcW w:w="696" w:type="pct"/>
                        <w:vAlign w:val="center"/>
                      </w:tcPr>
                      <w:p w14:paraId="12F70E79" w14:textId="77777777" w:rsidR="00960C7E" w:rsidRPr="001D5EA3" w:rsidRDefault="00960C7E" w:rsidP="00A1233D">
                        <w:pPr>
                          <w:jc w:val="right"/>
                          <w:rPr>
                            <w:sz w:val="16"/>
                            <w:szCs w:val="16"/>
                          </w:rPr>
                        </w:pPr>
                        <w:r w:rsidRPr="001D5EA3">
                          <w:rPr>
                            <w:rFonts w:eastAsia="Times New Roman"/>
                            <w:color w:val="000000"/>
                            <w:sz w:val="16"/>
                            <w:szCs w:val="16"/>
                          </w:rPr>
                          <w:t>18131</w:t>
                        </w:r>
                      </w:p>
                    </w:tc>
                    <w:tc>
                      <w:tcPr>
                        <w:tcW w:w="700" w:type="pct"/>
                        <w:vAlign w:val="center"/>
                      </w:tcPr>
                      <w:p w14:paraId="2AF2FC25" w14:textId="77777777" w:rsidR="00960C7E" w:rsidRPr="001D5EA3" w:rsidRDefault="00960C7E" w:rsidP="00A1233D">
                        <w:pPr>
                          <w:jc w:val="right"/>
                          <w:rPr>
                            <w:sz w:val="16"/>
                            <w:szCs w:val="16"/>
                          </w:rPr>
                        </w:pPr>
                        <w:r w:rsidRPr="001D5EA3">
                          <w:rPr>
                            <w:rFonts w:eastAsia="Times New Roman"/>
                            <w:color w:val="000000"/>
                            <w:sz w:val="16"/>
                            <w:szCs w:val="16"/>
                          </w:rPr>
                          <w:t>4%</w:t>
                        </w:r>
                      </w:p>
                    </w:tc>
                    <w:tc>
                      <w:tcPr>
                        <w:tcW w:w="696" w:type="pct"/>
                        <w:vAlign w:val="center"/>
                      </w:tcPr>
                      <w:p w14:paraId="4A40D3CB" w14:textId="77777777" w:rsidR="00960C7E" w:rsidRPr="001D5EA3" w:rsidRDefault="00960C7E" w:rsidP="00A1233D">
                        <w:pPr>
                          <w:jc w:val="right"/>
                          <w:rPr>
                            <w:sz w:val="16"/>
                            <w:szCs w:val="16"/>
                          </w:rPr>
                        </w:pPr>
                        <w:r w:rsidRPr="001D5EA3">
                          <w:rPr>
                            <w:rFonts w:eastAsia="Times New Roman"/>
                            <w:color w:val="000000"/>
                            <w:sz w:val="16"/>
                            <w:szCs w:val="16"/>
                          </w:rPr>
                          <w:t>11959</w:t>
                        </w:r>
                      </w:p>
                    </w:tc>
                    <w:tc>
                      <w:tcPr>
                        <w:tcW w:w="704" w:type="pct"/>
                        <w:vAlign w:val="center"/>
                      </w:tcPr>
                      <w:p w14:paraId="3409E82A" w14:textId="77777777" w:rsidR="00960C7E" w:rsidRPr="001D5EA3" w:rsidRDefault="00960C7E" w:rsidP="00A1233D">
                        <w:pPr>
                          <w:jc w:val="right"/>
                          <w:rPr>
                            <w:sz w:val="16"/>
                            <w:szCs w:val="16"/>
                          </w:rPr>
                        </w:pPr>
                        <w:r w:rsidRPr="001D5EA3">
                          <w:rPr>
                            <w:rFonts w:eastAsia="Times New Roman"/>
                            <w:color w:val="000000"/>
                            <w:sz w:val="16"/>
                            <w:szCs w:val="16"/>
                          </w:rPr>
                          <w:t>3%</w:t>
                        </w:r>
                      </w:p>
                    </w:tc>
                  </w:tr>
                  <w:tr w:rsidR="00960C7E" w:rsidRPr="001D5EA3" w14:paraId="0D3DE806" w14:textId="77777777" w:rsidTr="00BF6E1D">
                    <w:trPr>
                      <w:trHeight w:val="210"/>
                      <w:jc w:val="center"/>
                    </w:trPr>
                    <w:tc>
                      <w:tcPr>
                        <w:tcW w:w="807" w:type="pct"/>
                      </w:tcPr>
                      <w:p w14:paraId="0CF9A51A" w14:textId="77777777" w:rsidR="00960C7E" w:rsidRPr="001D5EA3" w:rsidRDefault="00960C7E" w:rsidP="00F81AB6">
                        <w:pPr>
                          <w:spacing w:before="20" w:after="20"/>
                          <w:suppressOverlap/>
                          <w:jc w:val="left"/>
                          <w:rPr>
                            <w:b/>
                            <w:sz w:val="16"/>
                            <w:szCs w:val="16"/>
                          </w:rPr>
                        </w:pPr>
                        <w:r w:rsidRPr="001D5EA3">
                          <w:rPr>
                            <w:b/>
                            <w:sz w:val="16"/>
                            <w:szCs w:val="16"/>
                          </w:rPr>
                          <w:t>x-Large</w:t>
                        </w:r>
                      </w:p>
                    </w:tc>
                    <w:tc>
                      <w:tcPr>
                        <w:tcW w:w="697" w:type="pct"/>
                        <w:vAlign w:val="center"/>
                      </w:tcPr>
                      <w:p w14:paraId="0152EC22" w14:textId="77777777" w:rsidR="00960C7E" w:rsidRPr="001D5EA3" w:rsidRDefault="00960C7E" w:rsidP="00A1233D">
                        <w:pPr>
                          <w:jc w:val="right"/>
                          <w:rPr>
                            <w:sz w:val="16"/>
                            <w:szCs w:val="16"/>
                          </w:rPr>
                        </w:pPr>
                        <w:r w:rsidRPr="001D5EA3">
                          <w:rPr>
                            <w:rFonts w:eastAsia="Times New Roman"/>
                            <w:color w:val="000000"/>
                            <w:sz w:val="16"/>
                            <w:szCs w:val="16"/>
                          </w:rPr>
                          <w:t>54794</w:t>
                        </w:r>
                      </w:p>
                    </w:tc>
                    <w:tc>
                      <w:tcPr>
                        <w:tcW w:w="700" w:type="pct"/>
                        <w:vAlign w:val="center"/>
                      </w:tcPr>
                      <w:p w14:paraId="65398C2C" w14:textId="77777777" w:rsidR="00960C7E" w:rsidRPr="001D5EA3" w:rsidRDefault="00960C7E" w:rsidP="00A1233D">
                        <w:pPr>
                          <w:jc w:val="right"/>
                          <w:rPr>
                            <w:sz w:val="16"/>
                            <w:szCs w:val="16"/>
                          </w:rPr>
                        </w:pPr>
                        <w:r w:rsidRPr="001D5EA3">
                          <w:rPr>
                            <w:rFonts w:eastAsia="Times New Roman"/>
                            <w:color w:val="000000"/>
                            <w:sz w:val="16"/>
                            <w:szCs w:val="16"/>
                          </w:rPr>
                          <w:t>13%</w:t>
                        </w:r>
                      </w:p>
                    </w:tc>
                    <w:tc>
                      <w:tcPr>
                        <w:tcW w:w="696" w:type="pct"/>
                        <w:vAlign w:val="center"/>
                      </w:tcPr>
                      <w:p w14:paraId="4067BF73" w14:textId="77777777" w:rsidR="00960C7E" w:rsidRPr="001D5EA3" w:rsidRDefault="00960C7E" w:rsidP="00A1233D">
                        <w:pPr>
                          <w:jc w:val="right"/>
                          <w:rPr>
                            <w:sz w:val="16"/>
                            <w:szCs w:val="16"/>
                          </w:rPr>
                        </w:pPr>
                        <w:r w:rsidRPr="001D5EA3">
                          <w:rPr>
                            <w:rFonts w:eastAsia="Times New Roman"/>
                            <w:color w:val="000000"/>
                            <w:sz w:val="16"/>
                            <w:szCs w:val="16"/>
                          </w:rPr>
                          <w:t>81880</w:t>
                        </w:r>
                      </w:p>
                    </w:tc>
                    <w:tc>
                      <w:tcPr>
                        <w:tcW w:w="700" w:type="pct"/>
                        <w:vAlign w:val="center"/>
                      </w:tcPr>
                      <w:p w14:paraId="67287AB6" w14:textId="77777777" w:rsidR="00960C7E" w:rsidRPr="001D5EA3" w:rsidRDefault="00960C7E" w:rsidP="00A1233D">
                        <w:pPr>
                          <w:jc w:val="right"/>
                          <w:rPr>
                            <w:sz w:val="16"/>
                            <w:szCs w:val="16"/>
                          </w:rPr>
                        </w:pPr>
                        <w:r w:rsidRPr="001D5EA3">
                          <w:rPr>
                            <w:rFonts w:eastAsia="Times New Roman"/>
                            <w:color w:val="000000"/>
                            <w:sz w:val="16"/>
                            <w:szCs w:val="16"/>
                          </w:rPr>
                          <w:t>20%</w:t>
                        </w:r>
                      </w:p>
                    </w:tc>
                    <w:tc>
                      <w:tcPr>
                        <w:tcW w:w="696" w:type="pct"/>
                        <w:vAlign w:val="center"/>
                      </w:tcPr>
                      <w:p w14:paraId="593D7BDE" w14:textId="77777777" w:rsidR="00960C7E" w:rsidRPr="001D5EA3" w:rsidRDefault="00960C7E" w:rsidP="00A1233D">
                        <w:pPr>
                          <w:jc w:val="right"/>
                          <w:rPr>
                            <w:sz w:val="16"/>
                            <w:szCs w:val="16"/>
                          </w:rPr>
                        </w:pPr>
                        <w:r w:rsidRPr="001D5EA3">
                          <w:rPr>
                            <w:rFonts w:eastAsia="Times New Roman"/>
                            <w:color w:val="000000"/>
                            <w:sz w:val="16"/>
                            <w:szCs w:val="16"/>
                          </w:rPr>
                          <w:t>58817</w:t>
                        </w:r>
                      </w:p>
                    </w:tc>
                    <w:tc>
                      <w:tcPr>
                        <w:tcW w:w="704" w:type="pct"/>
                        <w:vAlign w:val="center"/>
                      </w:tcPr>
                      <w:p w14:paraId="26C5CC5E" w14:textId="77777777" w:rsidR="00960C7E" w:rsidRPr="001D5EA3" w:rsidRDefault="00960C7E" w:rsidP="00A1233D">
                        <w:pPr>
                          <w:jc w:val="right"/>
                          <w:rPr>
                            <w:sz w:val="16"/>
                            <w:szCs w:val="16"/>
                          </w:rPr>
                        </w:pPr>
                        <w:r w:rsidRPr="001D5EA3">
                          <w:rPr>
                            <w:rFonts w:eastAsia="Times New Roman"/>
                            <w:color w:val="000000"/>
                            <w:sz w:val="16"/>
                            <w:szCs w:val="16"/>
                          </w:rPr>
                          <w:t>14%</w:t>
                        </w:r>
                      </w:p>
                    </w:tc>
                  </w:tr>
                </w:tbl>
                <w:p w14:paraId="165F741B" w14:textId="2031BE37" w:rsidR="00960C7E" w:rsidRDefault="00960C7E" w:rsidP="00F81AB6">
                  <w:pPr>
                    <w:pStyle w:val="Figure"/>
                  </w:pPr>
                  <w:r>
                    <w:t>Table 6</w:t>
                  </w:r>
                  <w:r w:rsidRPr="001D5EA3">
                    <w:t xml:space="preserve">. </w:t>
                  </w:r>
                  <w:r w:rsidRPr="001D5EA3">
                    <w:rPr>
                      <w:i/>
                    </w:rPr>
                    <w:t>Linux</w:t>
                  </w:r>
                  <w:r w:rsidRPr="001D5EA3">
                    <w:t xml:space="preserve"> commits categorized by size for each of the three commit size metrics.</w:t>
                  </w:r>
                </w:p>
                <w:tbl>
                  <w:tblPr>
                    <w:tblStyle w:val="TableGrid"/>
                    <w:tblOverlap w:val="never"/>
                    <w:tblW w:w="5004" w:type="pct"/>
                    <w:jc w:val="center"/>
                    <w:tblLook w:val="04A0" w:firstRow="1" w:lastRow="0" w:firstColumn="1" w:lastColumn="0" w:noHBand="0" w:noVBand="1"/>
                  </w:tblPr>
                  <w:tblGrid>
                    <w:gridCol w:w="1718"/>
                    <w:gridCol w:w="1485"/>
                    <w:gridCol w:w="1491"/>
                    <w:gridCol w:w="1483"/>
                    <w:gridCol w:w="1491"/>
                    <w:gridCol w:w="1483"/>
                    <w:gridCol w:w="1500"/>
                  </w:tblGrid>
                  <w:tr w:rsidR="00960C7E" w:rsidRPr="00B57EB1" w14:paraId="7F6D8057" w14:textId="77777777" w:rsidTr="00720B2C">
                    <w:trPr>
                      <w:trHeight w:val="56"/>
                      <w:jc w:val="center"/>
                    </w:trPr>
                    <w:tc>
                      <w:tcPr>
                        <w:tcW w:w="807" w:type="pct"/>
                      </w:tcPr>
                      <w:p w14:paraId="13665C52" w14:textId="77777777" w:rsidR="00960C7E" w:rsidRPr="00B57EB1" w:rsidRDefault="00960C7E" w:rsidP="00F81AB6">
                        <w:pPr>
                          <w:spacing w:before="20" w:after="20"/>
                          <w:suppressOverlap/>
                          <w:jc w:val="left"/>
                          <w:rPr>
                            <w:b/>
                            <w:sz w:val="16"/>
                            <w:szCs w:val="16"/>
                          </w:rPr>
                        </w:pPr>
                      </w:p>
                    </w:tc>
                    <w:tc>
                      <w:tcPr>
                        <w:tcW w:w="1397" w:type="pct"/>
                        <w:gridSpan w:val="2"/>
                      </w:tcPr>
                      <w:p w14:paraId="4ACDA621" w14:textId="77777777" w:rsidR="00960C7E" w:rsidRPr="00B57EB1" w:rsidRDefault="00960C7E" w:rsidP="00F81AB6">
                        <w:pPr>
                          <w:spacing w:before="20" w:after="20"/>
                          <w:suppressOverlap/>
                          <w:rPr>
                            <w:b/>
                            <w:sz w:val="16"/>
                            <w:szCs w:val="16"/>
                          </w:rPr>
                        </w:pPr>
                        <w:r w:rsidRPr="00B57EB1">
                          <w:rPr>
                            <w:b/>
                            <w:sz w:val="16"/>
                            <w:szCs w:val="16"/>
                          </w:rPr>
                          <w:t>Number of Files</w:t>
                        </w:r>
                      </w:p>
                    </w:tc>
                    <w:tc>
                      <w:tcPr>
                        <w:tcW w:w="1396" w:type="pct"/>
                        <w:gridSpan w:val="2"/>
                      </w:tcPr>
                      <w:p w14:paraId="56019BE3" w14:textId="16C626DD" w:rsidR="00960C7E" w:rsidRPr="00B57EB1" w:rsidRDefault="00960C7E" w:rsidP="00F81AB6">
                        <w:pPr>
                          <w:spacing w:before="20" w:after="20"/>
                          <w:suppressOverlap/>
                          <w:rPr>
                            <w:b/>
                            <w:sz w:val="16"/>
                            <w:szCs w:val="16"/>
                          </w:rPr>
                        </w:pPr>
                        <w:r w:rsidRPr="00B57EB1">
                          <w:rPr>
                            <w:b/>
                            <w:sz w:val="16"/>
                            <w:szCs w:val="16"/>
                          </w:rPr>
                          <w:t>Number of New Lines</w:t>
                        </w:r>
                      </w:p>
                    </w:tc>
                    <w:tc>
                      <w:tcPr>
                        <w:tcW w:w="1400" w:type="pct"/>
                        <w:gridSpan w:val="2"/>
                      </w:tcPr>
                      <w:p w14:paraId="4AFA4D1F" w14:textId="5112B6F4" w:rsidR="00960C7E" w:rsidRPr="00B57EB1" w:rsidRDefault="00960C7E" w:rsidP="00F81AB6">
                        <w:pPr>
                          <w:spacing w:before="20" w:after="20"/>
                          <w:suppressOverlap/>
                          <w:rPr>
                            <w:b/>
                            <w:sz w:val="16"/>
                            <w:szCs w:val="16"/>
                          </w:rPr>
                        </w:pPr>
                        <w:r w:rsidRPr="00B57EB1">
                          <w:rPr>
                            <w:b/>
                            <w:sz w:val="16"/>
                            <w:szCs w:val="16"/>
                          </w:rPr>
                          <w:t>Number of Hunks</w:t>
                        </w:r>
                      </w:p>
                    </w:tc>
                  </w:tr>
                  <w:tr w:rsidR="00960C7E" w:rsidRPr="00B57EB1" w14:paraId="4F9F81F1" w14:textId="77777777" w:rsidTr="00720B2C">
                    <w:trPr>
                      <w:trHeight w:val="190"/>
                      <w:jc w:val="center"/>
                    </w:trPr>
                    <w:tc>
                      <w:tcPr>
                        <w:tcW w:w="807" w:type="pct"/>
                      </w:tcPr>
                      <w:p w14:paraId="26E180E5" w14:textId="77777777" w:rsidR="00960C7E" w:rsidRPr="00B57EB1" w:rsidRDefault="00960C7E" w:rsidP="00F81AB6">
                        <w:pPr>
                          <w:spacing w:before="20" w:after="20"/>
                          <w:suppressOverlap/>
                          <w:jc w:val="left"/>
                          <w:rPr>
                            <w:b/>
                            <w:sz w:val="16"/>
                            <w:szCs w:val="16"/>
                          </w:rPr>
                        </w:pPr>
                        <w:r w:rsidRPr="00B57EB1">
                          <w:rPr>
                            <w:b/>
                            <w:sz w:val="16"/>
                            <w:szCs w:val="16"/>
                          </w:rPr>
                          <w:t>Categories</w:t>
                        </w:r>
                      </w:p>
                    </w:tc>
                    <w:tc>
                      <w:tcPr>
                        <w:tcW w:w="697" w:type="pct"/>
                        <w:vAlign w:val="center"/>
                      </w:tcPr>
                      <w:p w14:paraId="795D5A69" w14:textId="5756A1DD" w:rsidR="00960C7E" w:rsidRPr="00B57EB1" w:rsidRDefault="00960C7E" w:rsidP="00720B2C">
                        <w:pPr>
                          <w:spacing w:before="20" w:after="20"/>
                          <w:suppressOverlap/>
                          <w:jc w:val="right"/>
                          <w:rPr>
                            <w:b/>
                            <w:sz w:val="16"/>
                            <w:szCs w:val="16"/>
                          </w:rPr>
                        </w:pPr>
                        <w:r w:rsidRPr="00C94BAE">
                          <w:rPr>
                            <w:b/>
                            <w:sz w:val="16"/>
                            <w:szCs w:val="16"/>
                          </w:rPr>
                          <w:t>Frequency</w:t>
                        </w:r>
                      </w:p>
                    </w:tc>
                    <w:tc>
                      <w:tcPr>
                        <w:tcW w:w="700" w:type="pct"/>
                        <w:vAlign w:val="center"/>
                      </w:tcPr>
                      <w:p w14:paraId="0D625C84" w14:textId="77777777" w:rsidR="00960C7E" w:rsidRPr="00B57EB1" w:rsidRDefault="00960C7E" w:rsidP="00720B2C">
                        <w:pPr>
                          <w:spacing w:before="20" w:after="20"/>
                          <w:suppressOverlap/>
                          <w:jc w:val="right"/>
                          <w:rPr>
                            <w:b/>
                            <w:sz w:val="16"/>
                            <w:szCs w:val="16"/>
                          </w:rPr>
                        </w:pPr>
                        <w:r w:rsidRPr="00B57EB1">
                          <w:rPr>
                            <w:b/>
                            <w:sz w:val="16"/>
                            <w:szCs w:val="16"/>
                          </w:rPr>
                          <w:t>Ratio</w:t>
                        </w:r>
                      </w:p>
                    </w:tc>
                    <w:tc>
                      <w:tcPr>
                        <w:tcW w:w="696" w:type="pct"/>
                        <w:vAlign w:val="center"/>
                      </w:tcPr>
                      <w:p w14:paraId="0F8853A6" w14:textId="42AE5720" w:rsidR="00960C7E" w:rsidRPr="00B57EB1" w:rsidRDefault="00960C7E" w:rsidP="00720B2C">
                        <w:pPr>
                          <w:suppressOverlap/>
                          <w:jc w:val="right"/>
                          <w:rPr>
                            <w:b/>
                            <w:sz w:val="16"/>
                            <w:szCs w:val="16"/>
                          </w:rPr>
                        </w:pPr>
                        <w:r w:rsidRPr="00C94BAE">
                          <w:rPr>
                            <w:b/>
                            <w:sz w:val="16"/>
                            <w:szCs w:val="16"/>
                          </w:rPr>
                          <w:t>Frequency</w:t>
                        </w:r>
                      </w:p>
                    </w:tc>
                    <w:tc>
                      <w:tcPr>
                        <w:tcW w:w="700" w:type="pct"/>
                        <w:vAlign w:val="center"/>
                      </w:tcPr>
                      <w:p w14:paraId="7BFDC4F8" w14:textId="77777777" w:rsidR="00960C7E" w:rsidRPr="00B57EB1" w:rsidRDefault="00960C7E" w:rsidP="00720B2C">
                        <w:pPr>
                          <w:suppressOverlap/>
                          <w:jc w:val="right"/>
                          <w:rPr>
                            <w:b/>
                            <w:sz w:val="16"/>
                            <w:szCs w:val="16"/>
                          </w:rPr>
                        </w:pPr>
                        <w:r w:rsidRPr="00B57EB1">
                          <w:rPr>
                            <w:b/>
                            <w:sz w:val="16"/>
                            <w:szCs w:val="16"/>
                          </w:rPr>
                          <w:t>Ratio</w:t>
                        </w:r>
                      </w:p>
                    </w:tc>
                    <w:tc>
                      <w:tcPr>
                        <w:tcW w:w="696" w:type="pct"/>
                        <w:vAlign w:val="center"/>
                      </w:tcPr>
                      <w:p w14:paraId="5B921D2F" w14:textId="40CD813E" w:rsidR="00960C7E" w:rsidRPr="00B57EB1" w:rsidRDefault="00960C7E" w:rsidP="00720B2C">
                        <w:pPr>
                          <w:suppressOverlap/>
                          <w:jc w:val="right"/>
                          <w:rPr>
                            <w:b/>
                            <w:sz w:val="16"/>
                            <w:szCs w:val="16"/>
                          </w:rPr>
                        </w:pPr>
                        <w:r w:rsidRPr="00C94BAE">
                          <w:rPr>
                            <w:b/>
                            <w:sz w:val="16"/>
                            <w:szCs w:val="16"/>
                          </w:rPr>
                          <w:t>Frequency</w:t>
                        </w:r>
                      </w:p>
                    </w:tc>
                    <w:tc>
                      <w:tcPr>
                        <w:tcW w:w="704" w:type="pct"/>
                        <w:vAlign w:val="center"/>
                      </w:tcPr>
                      <w:p w14:paraId="0F767CD4" w14:textId="77777777" w:rsidR="00960C7E" w:rsidRPr="00B57EB1" w:rsidRDefault="00960C7E" w:rsidP="00720B2C">
                        <w:pPr>
                          <w:suppressOverlap/>
                          <w:jc w:val="right"/>
                          <w:rPr>
                            <w:b/>
                            <w:sz w:val="16"/>
                            <w:szCs w:val="16"/>
                          </w:rPr>
                        </w:pPr>
                        <w:r w:rsidRPr="00B57EB1">
                          <w:rPr>
                            <w:b/>
                            <w:sz w:val="16"/>
                            <w:szCs w:val="16"/>
                          </w:rPr>
                          <w:t>Ratio</w:t>
                        </w:r>
                      </w:p>
                    </w:tc>
                  </w:tr>
                  <w:tr w:rsidR="00960C7E" w:rsidRPr="00B57EB1" w14:paraId="64DDC72E" w14:textId="77777777" w:rsidTr="00720B2C">
                    <w:trPr>
                      <w:trHeight w:val="190"/>
                      <w:jc w:val="center"/>
                    </w:trPr>
                    <w:tc>
                      <w:tcPr>
                        <w:tcW w:w="807" w:type="pct"/>
                      </w:tcPr>
                      <w:p w14:paraId="3548EBD8" w14:textId="77777777" w:rsidR="00960C7E" w:rsidRPr="00B57EB1" w:rsidRDefault="00960C7E" w:rsidP="00F81AB6">
                        <w:pPr>
                          <w:spacing w:before="20" w:after="20"/>
                          <w:suppressOverlap/>
                          <w:jc w:val="left"/>
                          <w:rPr>
                            <w:b/>
                            <w:sz w:val="16"/>
                            <w:szCs w:val="16"/>
                          </w:rPr>
                        </w:pPr>
                        <w:r w:rsidRPr="00B57EB1">
                          <w:rPr>
                            <w:b/>
                            <w:sz w:val="16"/>
                            <w:szCs w:val="16"/>
                          </w:rPr>
                          <w:t>x-Small</w:t>
                        </w:r>
                      </w:p>
                    </w:tc>
                    <w:tc>
                      <w:tcPr>
                        <w:tcW w:w="697" w:type="pct"/>
                        <w:vAlign w:val="center"/>
                      </w:tcPr>
                      <w:p w14:paraId="2F849B2B" w14:textId="77777777" w:rsidR="00960C7E" w:rsidRPr="00B57EB1" w:rsidRDefault="00960C7E" w:rsidP="00C94BAE">
                        <w:pPr>
                          <w:jc w:val="right"/>
                          <w:rPr>
                            <w:sz w:val="16"/>
                            <w:szCs w:val="16"/>
                          </w:rPr>
                        </w:pPr>
                        <w:r w:rsidRPr="00B57EB1">
                          <w:rPr>
                            <w:rFonts w:eastAsia="Times New Roman"/>
                            <w:color w:val="000000"/>
                            <w:sz w:val="16"/>
                            <w:szCs w:val="16"/>
                          </w:rPr>
                          <w:t>29291</w:t>
                        </w:r>
                      </w:p>
                    </w:tc>
                    <w:tc>
                      <w:tcPr>
                        <w:tcW w:w="700" w:type="pct"/>
                        <w:vAlign w:val="center"/>
                      </w:tcPr>
                      <w:p w14:paraId="0D419106" w14:textId="77777777" w:rsidR="00960C7E" w:rsidRPr="00B57EB1" w:rsidRDefault="00960C7E" w:rsidP="00C94BAE">
                        <w:pPr>
                          <w:jc w:val="right"/>
                          <w:rPr>
                            <w:sz w:val="16"/>
                            <w:szCs w:val="16"/>
                          </w:rPr>
                        </w:pPr>
                        <w:r w:rsidRPr="00B57EB1">
                          <w:rPr>
                            <w:rFonts w:eastAsia="Times New Roman"/>
                            <w:color w:val="000000"/>
                            <w:sz w:val="16"/>
                            <w:szCs w:val="16"/>
                          </w:rPr>
                          <w:t>71%</w:t>
                        </w:r>
                      </w:p>
                    </w:tc>
                    <w:tc>
                      <w:tcPr>
                        <w:tcW w:w="696" w:type="pct"/>
                        <w:vAlign w:val="center"/>
                      </w:tcPr>
                      <w:p w14:paraId="72C1D34C" w14:textId="77777777" w:rsidR="00960C7E" w:rsidRPr="00B57EB1" w:rsidRDefault="00960C7E" w:rsidP="00C94BAE">
                        <w:pPr>
                          <w:jc w:val="right"/>
                          <w:rPr>
                            <w:sz w:val="16"/>
                            <w:szCs w:val="16"/>
                          </w:rPr>
                        </w:pPr>
                        <w:r w:rsidRPr="00B57EB1">
                          <w:rPr>
                            <w:rFonts w:eastAsia="Times New Roman"/>
                            <w:color w:val="000000"/>
                            <w:sz w:val="16"/>
                            <w:szCs w:val="16"/>
                          </w:rPr>
                          <w:t>13126</w:t>
                        </w:r>
                      </w:p>
                    </w:tc>
                    <w:tc>
                      <w:tcPr>
                        <w:tcW w:w="700" w:type="pct"/>
                        <w:vAlign w:val="center"/>
                      </w:tcPr>
                      <w:p w14:paraId="10D3F65C" w14:textId="77777777" w:rsidR="00960C7E" w:rsidRPr="00B57EB1" w:rsidRDefault="00960C7E" w:rsidP="00C94BAE">
                        <w:pPr>
                          <w:jc w:val="right"/>
                          <w:rPr>
                            <w:sz w:val="16"/>
                            <w:szCs w:val="16"/>
                          </w:rPr>
                        </w:pPr>
                        <w:r w:rsidRPr="00B57EB1">
                          <w:rPr>
                            <w:rFonts w:eastAsia="Times New Roman"/>
                            <w:color w:val="000000"/>
                            <w:sz w:val="16"/>
                            <w:szCs w:val="16"/>
                          </w:rPr>
                          <w:t>32%</w:t>
                        </w:r>
                      </w:p>
                    </w:tc>
                    <w:tc>
                      <w:tcPr>
                        <w:tcW w:w="696" w:type="pct"/>
                        <w:vAlign w:val="center"/>
                      </w:tcPr>
                      <w:p w14:paraId="206B6DC7" w14:textId="77777777" w:rsidR="00960C7E" w:rsidRPr="00B57EB1" w:rsidRDefault="00960C7E" w:rsidP="00C94BAE">
                        <w:pPr>
                          <w:jc w:val="right"/>
                          <w:rPr>
                            <w:sz w:val="16"/>
                            <w:szCs w:val="16"/>
                          </w:rPr>
                        </w:pPr>
                        <w:r w:rsidRPr="00B57EB1">
                          <w:rPr>
                            <w:rFonts w:eastAsia="Times New Roman"/>
                            <w:color w:val="000000"/>
                            <w:sz w:val="16"/>
                            <w:szCs w:val="16"/>
                          </w:rPr>
                          <w:t>16930</w:t>
                        </w:r>
                      </w:p>
                    </w:tc>
                    <w:tc>
                      <w:tcPr>
                        <w:tcW w:w="704" w:type="pct"/>
                        <w:vAlign w:val="center"/>
                      </w:tcPr>
                      <w:p w14:paraId="545F3E16" w14:textId="77777777" w:rsidR="00960C7E" w:rsidRPr="00B57EB1" w:rsidRDefault="00960C7E" w:rsidP="00C94BAE">
                        <w:pPr>
                          <w:jc w:val="right"/>
                          <w:rPr>
                            <w:sz w:val="16"/>
                            <w:szCs w:val="16"/>
                          </w:rPr>
                        </w:pPr>
                        <w:r w:rsidRPr="00B57EB1">
                          <w:rPr>
                            <w:rFonts w:eastAsia="Times New Roman"/>
                            <w:color w:val="000000"/>
                            <w:sz w:val="16"/>
                            <w:szCs w:val="16"/>
                          </w:rPr>
                          <w:t>41%</w:t>
                        </w:r>
                      </w:p>
                    </w:tc>
                  </w:tr>
                  <w:tr w:rsidR="00960C7E" w:rsidRPr="00B57EB1" w14:paraId="34F09BD9" w14:textId="77777777" w:rsidTr="00720B2C">
                    <w:trPr>
                      <w:trHeight w:val="210"/>
                      <w:jc w:val="center"/>
                    </w:trPr>
                    <w:tc>
                      <w:tcPr>
                        <w:tcW w:w="807" w:type="pct"/>
                      </w:tcPr>
                      <w:p w14:paraId="2B2F0CD9" w14:textId="77777777" w:rsidR="00960C7E" w:rsidRPr="00B57EB1" w:rsidRDefault="00960C7E" w:rsidP="00F81AB6">
                        <w:pPr>
                          <w:spacing w:before="20" w:after="20"/>
                          <w:suppressOverlap/>
                          <w:jc w:val="left"/>
                          <w:rPr>
                            <w:b/>
                            <w:sz w:val="16"/>
                            <w:szCs w:val="16"/>
                          </w:rPr>
                        </w:pPr>
                        <w:r w:rsidRPr="00B57EB1">
                          <w:rPr>
                            <w:b/>
                            <w:sz w:val="16"/>
                            <w:szCs w:val="16"/>
                          </w:rPr>
                          <w:t>Small</w:t>
                        </w:r>
                      </w:p>
                    </w:tc>
                    <w:tc>
                      <w:tcPr>
                        <w:tcW w:w="697" w:type="pct"/>
                        <w:vAlign w:val="center"/>
                      </w:tcPr>
                      <w:p w14:paraId="4D1D58C5" w14:textId="77777777" w:rsidR="00960C7E" w:rsidRPr="00B57EB1" w:rsidRDefault="00960C7E" w:rsidP="00C94BAE">
                        <w:pPr>
                          <w:jc w:val="right"/>
                          <w:rPr>
                            <w:sz w:val="16"/>
                            <w:szCs w:val="16"/>
                          </w:rPr>
                        </w:pPr>
                        <w:r w:rsidRPr="00B57EB1">
                          <w:rPr>
                            <w:rFonts w:eastAsia="Times New Roman"/>
                            <w:color w:val="000000"/>
                            <w:sz w:val="16"/>
                            <w:szCs w:val="16"/>
                          </w:rPr>
                          <w:t>9304</w:t>
                        </w:r>
                      </w:p>
                    </w:tc>
                    <w:tc>
                      <w:tcPr>
                        <w:tcW w:w="700" w:type="pct"/>
                        <w:vAlign w:val="center"/>
                      </w:tcPr>
                      <w:p w14:paraId="79E35C46" w14:textId="77777777" w:rsidR="00960C7E" w:rsidRPr="00B57EB1" w:rsidRDefault="00960C7E" w:rsidP="00C94BAE">
                        <w:pPr>
                          <w:jc w:val="right"/>
                          <w:rPr>
                            <w:sz w:val="16"/>
                            <w:szCs w:val="16"/>
                          </w:rPr>
                        </w:pPr>
                        <w:r w:rsidRPr="00B57EB1">
                          <w:rPr>
                            <w:rFonts w:eastAsia="Times New Roman"/>
                            <w:color w:val="000000"/>
                            <w:sz w:val="16"/>
                            <w:szCs w:val="16"/>
                          </w:rPr>
                          <w:t>23%</w:t>
                        </w:r>
                      </w:p>
                    </w:tc>
                    <w:tc>
                      <w:tcPr>
                        <w:tcW w:w="696" w:type="pct"/>
                        <w:vAlign w:val="center"/>
                      </w:tcPr>
                      <w:p w14:paraId="1F54D880" w14:textId="77777777" w:rsidR="00960C7E" w:rsidRPr="00B57EB1" w:rsidRDefault="00960C7E" w:rsidP="00C94BAE">
                        <w:pPr>
                          <w:jc w:val="right"/>
                          <w:rPr>
                            <w:sz w:val="16"/>
                            <w:szCs w:val="16"/>
                          </w:rPr>
                        </w:pPr>
                        <w:r w:rsidRPr="00B57EB1">
                          <w:rPr>
                            <w:rFonts w:eastAsia="Times New Roman"/>
                            <w:color w:val="000000"/>
                            <w:sz w:val="16"/>
                            <w:szCs w:val="16"/>
                          </w:rPr>
                          <w:t>17916</w:t>
                        </w:r>
                      </w:p>
                    </w:tc>
                    <w:tc>
                      <w:tcPr>
                        <w:tcW w:w="700" w:type="pct"/>
                        <w:vAlign w:val="center"/>
                      </w:tcPr>
                      <w:p w14:paraId="15026DAF" w14:textId="77777777" w:rsidR="00960C7E" w:rsidRPr="00B57EB1" w:rsidRDefault="00960C7E" w:rsidP="00C94BAE">
                        <w:pPr>
                          <w:jc w:val="right"/>
                          <w:rPr>
                            <w:sz w:val="16"/>
                            <w:szCs w:val="16"/>
                          </w:rPr>
                        </w:pPr>
                        <w:r w:rsidRPr="00B57EB1">
                          <w:rPr>
                            <w:rFonts w:eastAsia="Times New Roman"/>
                            <w:color w:val="000000"/>
                            <w:sz w:val="16"/>
                            <w:szCs w:val="16"/>
                          </w:rPr>
                          <w:t>43%</w:t>
                        </w:r>
                      </w:p>
                    </w:tc>
                    <w:tc>
                      <w:tcPr>
                        <w:tcW w:w="696" w:type="pct"/>
                        <w:vAlign w:val="center"/>
                      </w:tcPr>
                      <w:p w14:paraId="5EF78D68" w14:textId="77777777" w:rsidR="00960C7E" w:rsidRPr="00B57EB1" w:rsidRDefault="00960C7E" w:rsidP="00C94BAE">
                        <w:pPr>
                          <w:jc w:val="right"/>
                          <w:rPr>
                            <w:sz w:val="16"/>
                            <w:szCs w:val="16"/>
                          </w:rPr>
                        </w:pPr>
                        <w:r w:rsidRPr="00B57EB1">
                          <w:rPr>
                            <w:rFonts w:eastAsia="Times New Roman"/>
                            <w:color w:val="000000"/>
                            <w:sz w:val="16"/>
                            <w:szCs w:val="16"/>
                          </w:rPr>
                          <w:t>19314</w:t>
                        </w:r>
                      </w:p>
                    </w:tc>
                    <w:tc>
                      <w:tcPr>
                        <w:tcW w:w="704" w:type="pct"/>
                        <w:vAlign w:val="center"/>
                      </w:tcPr>
                      <w:p w14:paraId="59F8B2CF" w14:textId="77777777" w:rsidR="00960C7E" w:rsidRPr="00B57EB1" w:rsidRDefault="00960C7E" w:rsidP="00C94BAE">
                        <w:pPr>
                          <w:jc w:val="right"/>
                          <w:rPr>
                            <w:sz w:val="16"/>
                            <w:szCs w:val="16"/>
                          </w:rPr>
                        </w:pPr>
                        <w:r w:rsidRPr="00B57EB1">
                          <w:rPr>
                            <w:rFonts w:eastAsia="Times New Roman"/>
                            <w:color w:val="000000"/>
                            <w:sz w:val="16"/>
                            <w:szCs w:val="16"/>
                          </w:rPr>
                          <w:t>47%</w:t>
                        </w:r>
                      </w:p>
                    </w:tc>
                  </w:tr>
                  <w:tr w:rsidR="00960C7E" w:rsidRPr="00B57EB1" w14:paraId="40379AAF" w14:textId="77777777" w:rsidTr="00720B2C">
                    <w:trPr>
                      <w:trHeight w:val="210"/>
                      <w:jc w:val="center"/>
                    </w:trPr>
                    <w:tc>
                      <w:tcPr>
                        <w:tcW w:w="807" w:type="pct"/>
                      </w:tcPr>
                      <w:p w14:paraId="0D9795D9" w14:textId="77777777" w:rsidR="00960C7E" w:rsidRPr="00B57EB1" w:rsidRDefault="00960C7E" w:rsidP="00F81AB6">
                        <w:pPr>
                          <w:spacing w:before="20" w:after="20"/>
                          <w:suppressOverlap/>
                          <w:jc w:val="left"/>
                          <w:rPr>
                            <w:b/>
                            <w:sz w:val="16"/>
                            <w:szCs w:val="16"/>
                          </w:rPr>
                        </w:pPr>
                        <w:r w:rsidRPr="00B57EB1">
                          <w:rPr>
                            <w:b/>
                            <w:sz w:val="16"/>
                            <w:szCs w:val="16"/>
                          </w:rPr>
                          <w:t>Median</w:t>
                        </w:r>
                      </w:p>
                    </w:tc>
                    <w:tc>
                      <w:tcPr>
                        <w:tcW w:w="697" w:type="pct"/>
                        <w:vAlign w:val="center"/>
                      </w:tcPr>
                      <w:p w14:paraId="71005BB0" w14:textId="77777777" w:rsidR="00960C7E" w:rsidRPr="00B57EB1" w:rsidRDefault="00960C7E" w:rsidP="00C94BAE">
                        <w:pPr>
                          <w:jc w:val="right"/>
                          <w:rPr>
                            <w:sz w:val="16"/>
                            <w:szCs w:val="16"/>
                          </w:rPr>
                        </w:pPr>
                        <w:r w:rsidRPr="00B57EB1">
                          <w:rPr>
                            <w:rFonts w:eastAsia="Times New Roman"/>
                            <w:color w:val="000000"/>
                            <w:sz w:val="16"/>
                            <w:szCs w:val="16"/>
                          </w:rPr>
                          <w:t>1264</w:t>
                        </w:r>
                      </w:p>
                    </w:tc>
                    <w:tc>
                      <w:tcPr>
                        <w:tcW w:w="700" w:type="pct"/>
                        <w:vAlign w:val="center"/>
                      </w:tcPr>
                      <w:p w14:paraId="35CA5F7B" w14:textId="77777777" w:rsidR="00960C7E" w:rsidRPr="00B57EB1" w:rsidRDefault="00960C7E" w:rsidP="00C94BAE">
                        <w:pPr>
                          <w:jc w:val="right"/>
                          <w:rPr>
                            <w:sz w:val="16"/>
                            <w:szCs w:val="16"/>
                          </w:rPr>
                        </w:pPr>
                        <w:r w:rsidRPr="00B57EB1">
                          <w:rPr>
                            <w:rFonts w:eastAsia="Times New Roman"/>
                            <w:color w:val="000000"/>
                            <w:sz w:val="16"/>
                            <w:szCs w:val="16"/>
                          </w:rPr>
                          <w:t>3%</w:t>
                        </w:r>
                      </w:p>
                    </w:tc>
                    <w:tc>
                      <w:tcPr>
                        <w:tcW w:w="696" w:type="pct"/>
                        <w:vAlign w:val="center"/>
                      </w:tcPr>
                      <w:p w14:paraId="1E38B0BC" w14:textId="77777777" w:rsidR="00960C7E" w:rsidRPr="00B57EB1" w:rsidRDefault="00960C7E" w:rsidP="00C94BAE">
                        <w:pPr>
                          <w:jc w:val="right"/>
                          <w:rPr>
                            <w:sz w:val="16"/>
                            <w:szCs w:val="16"/>
                          </w:rPr>
                        </w:pPr>
                        <w:r w:rsidRPr="00B57EB1">
                          <w:rPr>
                            <w:rFonts w:eastAsia="Times New Roman"/>
                            <w:color w:val="000000"/>
                            <w:sz w:val="16"/>
                            <w:szCs w:val="16"/>
                          </w:rPr>
                          <w:t>4249</w:t>
                        </w:r>
                      </w:p>
                    </w:tc>
                    <w:tc>
                      <w:tcPr>
                        <w:tcW w:w="700" w:type="pct"/>
                        <w:vAlign w:val="center"/>
                      </w:tcPr>
                      <w:p w14:paraId="7FE0E0B4" w14:textId="77777777" w:rsidR="00960C7E" w:rsidRPr="00B57EB1" w:rsidRDefault="00960C7E" w:rsidP="00C94BAE">
                        <w:pPr>
                          <w:jc w:val="right"/>
                          <w:rPr>
                            <w:sz w:val="16"/>
                            <w:szCs w:val="16"/>
                          </w:rPr>
                        </w:pPr>
                        <w:r w:rsidRPr="00B57EB1">
                          <w:rPr>
                            <w:rFonts w:eastAsia="Times New Roman"/>
                            <w:color w:val="000000"/>
                            <w:sz w:val="16"/>
                            <w:szCs w:val="16"/>
                          </w:rPr>
                          <w:t>10%</w:t>
                        </w:r>
                      </w:p>
                    </w:tc>
                    <w:tc>
                      <w:tcPr>
                        <w:tcW w:w="696" w:type="pct"/>
                        <w:vAlign w:val="center"/>
                      </w:tcPr>
                      <w:p w14:paraId="73A0589F" w14:textId="77777777" w:rsidR="00960C7E" w:rsidRPr="00B57EB1" w:rsidRDefault="00960C7E" w:rsidP="00C94BAE">
                        <w:pPr>
                          <w:jc w:val="right"/>
                          <w:rPr>
                            <w:sz w:val="16"/>
                            <w:szCs w:val="16"/>
                          </w:rPr>
                        </w:pPr>
                        <w:r w:rsidRPr="00B57EB1">
                          <w:rPr>
                            <w:rFonts w:eastAsia="Times New Roman"/>
                            <w:color w:val="000000"/>
                            <w:sz w:val="16"/>
                            <w:szCs w:val="16"/>
                          </w:rPr>
                          <w:t>2765</w:t>
                        </w:r>
                      </w:p>
                    </w:tc>
                    <w:tc>
                      <w:tcPr>
                        <w:tcW w:w="704" w:type="pct"/>
                        <w:vAlign w:val="center"/>
                      </w:tcPr>
                      <w:p w14:paraId="6974C85E" w14:textId="77777777" w:rsidR="00960C7E" w:rsidRPr="00B57EB1" w:rsidRDefault="00960C7E" w:rsidP="00C94BAE">
                        <w:pPr>
                          <w:jc w:val="right"/>
                          <w:rPr>
                            <w:sz w:val="16"/>
                            <w:szCs w:val="16"/>
                          </w:rPr>
                        </w:pPr>
                        <w:r w:rsidRPr="00B57EB1">
                          <w:rPr>
                            <w:rFonts w:eastAsia="Times New Roman"/>
                            <w:color w:val="000000"/>
                            <w:sz w:val="16"/>
                            <w:szCs w:val="16"/>
                          </w:rPr>
                          <w:t>7%</w:t>
                        </w:r>
                      </w:p>
                    </w:tc>
                  </w:tr>
                  <w:tr w:rsidR="00960C7E" w:rsidRPr="00B57EB1" w14:paraId="795E3169" w14:textId="77777777" w:rsidTr="00720B2C">
                    <w:trPr>
                      <w:trHeight w:val="210"/>
                      <w:jc w:val="center"/>
                    </w:trPr>
                    <w:tc>
                      <w:tcPr>
                        <w:tcW w:w="807" w:type="pct"/>
                      </w:tcPr>
                      <w:p w14:paraId="303611ED" w14:textId="77777777" w:rsidR="00960C7E" w:rsidRPr="00B57EB1" w:rsidRDefault="00960C7E" w:rsidP="00F81AB6">
                        <w:pPr>
                          <w:spacing w:before="20" w:after="20"/>
                          <w:suppressOverlap/>
                          <w:jc w:val="left"/>
                          <w:rPr>
                            <w:b/>
                            <w:sz w:val="16"/>
                            <w:szCs w:val="16"/>
                          </w:rPr>
                        </w:pPr>
                        <w:r w:rsidRPr="00B57EB1">
                          <w:rPr>
                            <w:b/>
                            <w:sz w:val="16"/>
                            <w:szCs w:val="16"/>
                          </w:rPr>
                          <w:t>Large</w:t>
                        </w:r>
                      </w:p>
                    </w:tc>
                    <w:tc>
                      <w:tcPr>
                        <w:tcW w:w="697" w:type="pct"/>
                        <w:vAlign w:val="center"/>
                      </w:tcPr>
                      <w:p w14:paraId="1E4322D8" w14:textId="77777777" w:rsidR="00960C7E" w:rsidRPr="00B57EB1" w:rsidRDefault="00960C7E" w:rsidP="00C94BAE">
                        <w:pPr>
                          <w:jc w:val="right"/>
                          <w:rPr>
                            <w:sz w:val="16"/>
                            <w:szCs w:val="16"/>
                          </w:rPr>
                        </w:pPr>
                        <w:r w:rsidRPr="00B57EB1">
                          <w:rPr>
                            <w:rFonts w:eastAsia="Times New Roman"/>
                            <w:color w:val="000000"/>
                            <w:sz w:val="16"/>
                            <w:szCs w:val="16"/>
                          </w:rPr>
                          <w:t>404</w:t>
                        </w:r>
                      </w:p>
                    </w:tc>
                    <w:tc>
                      <w:tcPr>
                        <w:tcW w:w="700" w:type="pct"/>
                        <w:vAlign w:val="center"/>
                      </w:tcPr>
                      <w:p w14:paraId="109C7889" w14:textId="77777777" w:rsidR="00960C7E" w:rsidRPr="00B57EB1" w:rsidRDefault="00960C7E" w:rsidP="00C94BAE">
                        <w:pPr>
                          <w:jc w:val="right"/>
                          <w:rPr>
                            <w:sz w:val="16"/>
                            <w:szCs w:val="16"/>
                          </w:rPr>
                        </w:pPr>
                        <w:r w:rsidRPr="00B57EB1">
                          <w:rPr>
                            <w:rFonts w:eastAsia="Times New Roman"/>
                            <w:color w:val="000000"/>
                            <w:sz w:val="16"/>
                            <w:szCs w:val="16"/>
                          </w:rPr>
                          <w:t>1%</w:t>
                        </w:r>
                      </w:p>
                    </w:tc>
                    <w:tc>
                      <w:tcPr>
                        <w:tcW w:w="696" w:type="pct"/>
                        <w:vAlign w:val="center"/>
                      </w:tcPr>
                      <w:p w14:paraId="7E1A7582" w14:textId="77777777" w:rsidR="00960C7E" w:rsidRPr="00B57EB1" w:rsidRDefault="00960C7E" w:rsidP="00C94BAE">
                        <w:pPr>
                          <w:jc w:val="right"/>
                          <w:rPr>
                            <w:sz w:val="16"/>
                            <w:szCs w:val="16"/>
                          </w:rPr>
                        </w:pPr>
                        <w:r w:rsidRPr="00B57EB1">
                          <w:rPr>
                            <w:rFonts w:eastAsia="Times New Roman"/>
                            <w:color w:val="000000"/>
                            <w:sz w:val="16"/>
                            <w:szCs w:val="16"/>
                          </w:rPr>
                          <w:t>1756</w:t>
                        </w:r>
                      </w:p>
                    </w:tc>
                    <w:tc>
                      <w:tcPr>
                        <w:tcW w:w="700" w:type="pct"/>
                        <w:vAlign w:val="center"/>
                      </w:tcPr>
                      <w:p w14:paraId="581B0964" w14:textId="77777777" w:rsidR="00960C7E" w:rsidRPr="00B57EB1" w:rsidRDefault="00960C7E" w:rsidP="00C94BAE">
                        <w:pPr>
                          <w:jc w:val="right"/>
                          <w:rPr>
                            <w:sz w:val="16"/>
                            <w:szCs w:val="16"/>
                          </w:rPr>
                        </w:pPr>
                        <w:r w:rsidRPr="00B57EB1">
                          <w:rPr>
                            <w:rFonts w:eastAsia="Times New Roman"/>
                            <w:color w:val="000000"/>
                            <w:sz w:val="16"/>
                            <w:szCs w:val="16"/>
                          </w:rPr>
                          <w:t>4%</w:t>
                        </w:r>
                      </w:p>
                    </w:tc>
                    <w:tc>
                      <w:tcPr>
                        <w:tcW w:w="696" w:type="pct"/>
                        <w:vAlign w:val="center"/>
                      </w:tcPr>
                      <w:p w14:paraId="71098453" w14:textId="77777777" w:rsidR="00960C7E" w:rsidRPr="00B57EB1" w:rsidRDefault="00960C7E" w:rsidP="00C94BAE">
                        <w:pPr>
                          <w:jc w:val="right"/>
                          <w:rPr>
                            <w:sz w:val="16"/>
                            <w:szCs w:val="16"/>
                          </w:rPr>
                        </w:pPr>
                        <w:r w:rsidRPr="00B57EB1">
                          <w:rPr>
                            <w:rFonts w:eastAsia="Times New Roman"/>
                            <w:color w:val="000000"/>
                            <w:sz w:val="16"/>
                            <w:szCs w:val="16"/>
                          </w:rPr>
                          <w:t>845</w:t>
                        </w:r>
                      </w:p>
                    </w:tc>
                    <w:tc>
                      <w:tcPr>
                        <w:tcW w:w="704" w:type="pct"/>
                        <w:vAlign w:val="center"/>
                      </w:tcPr>
                      <w:p w14:paraId="15264CD5" w14:textId="77777777" w:rsidR="00960C7E" w:rsidRPr="00B57EB1" w:rsidRDefault="00960C7E" w:rsidP="00C94BAE">
                        <w:pPr>
                          <w:jc w:val="right"/>
                          <w:rPr>
                            <w:sz w:val="16"/>
                            <w:szCs w:val="16"/>
                          </w:rPr>
                        </w:pPr>
                        <w:r w:rsidRPr="00B57EB1">
                          <w:rPr>
                            <w:rFonts w:eastAsia="Times New Roman"/>
                            <w:color w:val="000000"/>
                            <w:sz w:val="16"/>
                            <w:szCs w:val="16"/>
                          </w:rPr>
                          <w:t>2%</w:t>
                        </w:r>
                      </w:p>
                    </w:tc>
                  </w:tr>
                  <w:tr w:rsidR="00960C7E" w:rsidRPr="00B57EB1" w14:paraId="1917202F" w14:textId="77777777" w:rsidTr="00720B2C">
                    <w:trPr>
                      <w:trHeight w:val="210"/>
                      <w:jc w:val="center"/>
                    </w:trPr>
                    <w:tc>
                      <w:tcPr>
                        <w:tcW w:w="807" w:type="pct"/>
                      </w:tcPr>
                      <w:p w14:paraId="2D9A8587" w14:textId="77777777" w:rsidR="00960C7E" w:rsidRPr="00B57EB1" w:rsidRDefault="00960C7E" w:rsidP="00F81AB6">
                        <w:pPr>
                          <w:spacing w:before="20" w:after="20"/>
                          <w:suppressOverlap/>
                          <w:jc w:val="left"/>
                          <w:rPr>
                            <w:b/>
                            <w:sz w:val="16"/>
                            <w:szCs w:val="16"/>
                          </w:rPr>
                        </w:pPr>
                        <w:r w:rsidRPr="00B57EB1">
                          <w:rPr>
                            <w:b/>
                            <w:sz w:val="16"/>
                            <w:szCs w:val="16"/>
                          </w:rPr>
                          <w:t>x-Large</w:t>
                        </w:r>
                      </w:p>
                    </w:tc>
                    <w:tc>
                      <w:tcPr>
                        <w:tcW w:w="697" w:type="pct"/>
                        <w:vAlign w:val="center"/>
                      </w:tcPr>
                      <w:p w14:paraId="79F10053" w14:textId="77777777" w:rsidR="00960C7E" w:rsidRPr="00B57EB1" w:rsidRDefault="00960C7E" w:rsidP="00C94BAE">
                        <w:pPr>
                          <w:jc w:val="right"/>
                          <w:rPr>
                            <w:sz w:val="16"/>
                            <w:szCs w:val="16"/>
                          </w:rPr>
                        </w:pPr>
                        <w:r w:rsidRPr="00B57EB1">
                          <w:rPr>
                            <w:rFonts w:eastAsia="Times New Roman"/>
                            <w:color w:val="000000"/>
                            <w:sz w:val="16"/>
                            <w:szCs w:val="16"/>
                          </w:rPr>
                          <w:t>895</w:t>
                        </w:r>
                      </w:p>
                    </w:tc>
                    <w:tc>
                      <w:tcPr>
                        <w:tcW w:w="700" w:type="pct"/>
                        <w:vAlign w:val="center"/>
                      </w:tcPr>
                      <w:p w14:paraId="2DA67800" w14:textId="77777777" w:rsidR="00960C7E" w:rsidRPr="00B57EB1" w:rsidRDefault="00960C7E" w:rsidP="00C94BAE">
                        <w:pPr>
                          <w:jc w:val="right"/>
                          <w:rPr>
                            <w:sz w:val="16"/>
                            <w:szCs w:val="16"/>
                          </w:rPr>
                        </w:pPr>
                        <w:r w:rsidRPr="00B57EB1">
                          <w:rPr>
                            <w:rFonts w:eastAsia="Times New Roman"/>
                            <w:color w:val="000000"/>
                            <w:sz w:val="16"/>
                            <w:szCs w:val="16"/>
                          </w:rPr>
                          <w:t>2%</w:t>
                        </w:r>
                      </w:p>
                    </w:tc>
                    <w:tc>
                      <w:tcPr>
                        <w:tcW w:w="696" w:type="pct"/>
                        <w:vAlign w:val="center"/>
                      </w:tcPr>
                      <w:p w14:paraId="196C040B" w14:textId="77777777" w:rsidR="00960C7E" w:rsidRPr="00B57EB1" w:rsidRDefault="00960C7E" w:rsidP="00C94BAE">
                        <w:pPr>
                          <w:jc w:val="right"/>
                          <w:rPr>
                            <w:sz w:val="16"/>
                            <w:szCs w:val="16"/>
                          </w:rPr>
                        </w:pPr>
                        <w:r w:rsidRPr="00B57EB1">
                          <w:rPr>
                            <w:rFonts w:eastAsia="Times New Roman"/>
                            <w:color w:val="000000"/>
                            <w:sz w:val="16"/>
                            <w:szCs w:val="16"/>
                          </w:rPr>
                          <w:t>4192</w:t>
                        </w:r>
                      </w:p>
                    </w:tc>
                    <w:tc>
                      <w:tcPr>
                        <w:tcW w:w="700" w:type="pct"/>
                        <w:vAlign w:val="center"/>
                      </w:tcPr>
                      <w:p w14:paraId="5FE3E3F3" w14:textId="77777777" w:rsidR="00960C7E" w:rsidRPr="00B57EB1" w:rsidRDefault="00960C7E" w:rsidP="00C94BAE">
                        <w:pPr>
                          <w:jc w:val="right"/>
                          <w:rPr>
                            <w:sz w:val="16"/>
                            <w:szCs w:val="16"/>
                          </w:rPr>
                        </w:pPr>
                        <w:r w:rsidRPr="00B57EB1">
                          <w:rPr>
                            <w:rFonts w:eastAsia="Times New Roman"/>
                            <w:color w:val="000000"/>
                            <w:sz w:val="16"/>
                            <w:szCs w:val="16"/>
                          </w:rPr>
                          <w:t>10%</w:t>
                        </w:r>
                      </w:p>
                    </w:tc>
                    <w:tc>
                      <w:tcPr>
                        <w:tcW w:w="696" w:type="pct"/>
                        <w:vAlign w:val="center"/>
                      </w:tcPr>
                      <w:p w14:paraId="332E4D14" w14:textId="77777777" w:rsidR="00960C7E" w:rsidRPr="00B57EB1" w:rsidRDefault="00960C7E" w:rsidP="00C94BAE">
                        <w:pPr>
                          <w:jc w:val="right"/>
                          <w:rPr>
                            <w:sz w:val="16"/>
                            <w:szCs w:val="16"/>
                          </w:rPr>
                        </w:pPr>
                        <w:r w:rsidRPr="00B57EB1">
                          <w:rPr>
                            <w:rFonts w:eastAsia="Times New Roman"/>
                            <w:color w:val="000000"/>
                            <w:sz w:val="16"/>
                            <w:szCs w:val="16"/>
                          </w:rPr>
                          <w:t>1385</w:t>
                        </w:r>
                      </w:p>
                    </w:tc>
                    <w:tc>
                      <w:tcPr>
                        <w:tcW w:w="704" w:type="pct"/>
                        <w:vAlign w:val="center"/>
                      </w:tcPr>
                      <w:p w14:paraId="124FC3CC" w14:textId="77777777" w:rsidR="00960C7E" w:rsidRPr="00B57EB1" w:rsidRDefault="00960C7E" w:rsidP="00C94BAE">
                        <w:pPr>
                          <w:jc w:val="right"/>
                          <w:rPr>
                            <w:sz w:val="16"/>
                            <w:szCs w:val="16"/>
                          </w:rPr>
                        </w:pPr>
                        <w:r w:rsidRPr="00B57EB1">
                          <w:rPr>
                            <w:rFonts w:eastAsia="Times New Roman"/>
                            <w:color w:val="000000"/>
                            <w:sz w:val="16"/>
                            <w:szCs w:val="16"/>
                          </w:rPr>
                          <w:t>3%</w:t>
                        </w:r>
                      </w:p>
                    </w:tc>
                  </w:tr>
                </w:tbl>
                <w:p w14:paraId="1FA83783" w14:textId="53D36723" w:rsidR="00960C7E" w:rsidRDefault="00960C7E" w:rsidP="00E169D5">
                  <w:pPr>
                    <w:pStyle w:val="Figure"/>
                  </w:pPr>
                  <w:r w:rsidRPr="00B57EB1">
                    <w:t xml:space="preserve">Table </w:t>
                  </w:r>
                  <w:r>
                    <w:t>7.</w:t>
                  </w:r>
                  <w:r w:rsidRPr="00B57EB1">
                    <w:t xml:space="preserve"> </w:t>
                  </w:r>
                  <w:r w:rsidRPr="00B57EB1">
                    <w:rPr>
                      <w:i/>
                    </w:rPr>
                    <w:t>Python</w:t>
                  </w:r>
                  <w:r w:rsidRPr="00B57EB1">
                    <w:t xml:space="preserve"> commits categorized by size for each of the three commit size metrics.</w:t>
                  </w:r>
                </w:p>
                <w:tbl>
                  <w:tblPr>
                    <w:tblStyle w:val="TableGrid"/>
                    <w:tblOverlap w:val="never"/>
                    <w:tblW w:w="5004" w:type="pct"/>
                    <w:jc w:val="center"/>
                    <w:tblLook w:val="04A0" w:firstRow="1" w:lastRow="0" w:firstColumn="1" w:lastColumn="0" w:noHBand="0" w:noVBand="1"/>
                  </w:tblPr>
                  <w:tblGrid>
                    <w:gridCol w:w="1718"/>
                    <w:gridCol w:w="1485"/>
                    <w:gridCol w:w="1491"/>
                    <w:gridCol w:w="1483"/>
                    <w:gridCol w:w="1491"/>
                    <w:gridCol w:w="1483"/>
                    <w:gridCol w:w="1500"/>
                  </w:tblGrid>
                  <w:tr w:rsidR="00960C7E" w:rsidRPr="001D5EA3" w14:paraId="28468D9E" w14:textId="77777777" w:rsidTr="00BF6E1D">
                    <w:trPr>
                      <w:trHeight w:val="56"/>
                      <w:jc w:val="center"/>
                    </w:trPr>
                    <w:tc>
                      <w:tcPr>
                        <w:tcW w:w="807" w:type="pct"/>
                      </w:tcPr>
                      <w:p w14:paraId="0FC0DC20" w14:textId="77777777" w:rsidR="00960C7E" w:rsidRPr="001D5EA3" w:rsidRDefault="00960C7E" w:rsidP="00A1233D">
                        <w:pPr>
                          <w:spacing w:before="20" w:after="20"/>
                          <w:suppressOverlap/>
                          <w:jc w:val="left"/>
                          <w:rPr>
                            <w:b/>
                            <w:sz w:val="16"/>
                            <w:szCs w:val="16"/>
                          </w:rPr>
                        </w:pPr>
                      </w:p>
                    </w:tc>
                    <w:tc>
                      <w:tcPr>
                        <w:tcW w:w="1397" w:type="pct"/>
                        <w:gridSpan w:val="2"/>
                      </w:tcPr>
                      <w:p w14:paraId="58F91F10" w14:textId="77777777" w:rsidR="00960C7E" w:rsidRPr="001D5EA3" w:rsidRDefault="00960C7E" w:rsidP="00A1233D">
                        <w:pPr>
                          <w:spacing w:before="20" w:after="20"/>
                          <w:suppressOverlap/>
                          <w:rPr>
                            <w:b/>
                            <w:sz w:val="16"/>
                            <w:szCs w:val="16"/>
                          </w:rPr>
                        </w:pPr>
                        <w:r w:rsidRPr="001D5EA3">
                          <w:rPr>
                            <w:b/>
                            <w:sz w:val="16"/>
                            <w:szCs w:val="16"/>
                          </w:rPr>
                          <w:t>Number of Files</w:t>
                        </w:r>
                      </w:p>
                    </w:tc>
                    <w:tc>
                      <w:tcPr>
                        <w:tcW w:w="1396" w:type="pct"/>
                        <w:gridSpan w:val="2"/>
                      </w:tcPr>
                      <w:p w14:paraId="4A4272B6" w14:textId="7237926C" w:rsidR="00960C7E" w:rsidRPr="001D5EA3" w:rsidRDefault="00960C7E" w:rsidP="00A1233D">
                        <w:pPr>
                          <w:spacing w:before="20" w:after="20"/>
                          <w:suppressOverlap/>
                          <w:rPr>
                            <w:b/>
                            <w:sz w:val="16"/>
                            <w:szCs w:val="16"/>
                          </w:rPr>
                        </w:pPr>
                        <w:r w:rsidRPr="001D5EA3">
                          <w:rPr>
                            <w:b/>
                            <w:sz w:val="16"/>
                            <w:szCs w:val="16"/>
                          </w:rPr>
                          <w:t>Number of New Lines</w:t>
                        </w:r>
                      </w:p>
                    </w:tc>
                    <w:tc>
                      <w:tcPr>
                        <w:tcW w:w="1400" w:type="pct"/>
                        <w:gridSpan w:val="2"/>
                      </w:tcPr>
                      <w:p w14:paraId="147A060B" w14:textId="1AA1BFA9" w:rsidR="00960C7E" w:rsidRPr="001D5EA3" w:rsidRDefault="00960C7E" w:rsidP="00A1233D">
                        <w:pPr>
                          <w:spacing w:before="20" w:after="20"/>
                          <w:suppressOverlap/>
                          <w:rPr>
                            <w:b/>
                            <w:sz w:val="16"/>
                            <w:szCs w:val="16"/>
                          </w:rPr>
                        </w:pPr>
                        <w:r w:rsidRPr="001D5EA3">
                          <w:rPr>
                            <w:b/>
                            <w:sz w:val="16"/>
                            <w:szCs w:val="16"/>
                          </w:rPr>
                          <w:t>Number of Hunks</w:t>
                        </w:r>
                      </w:p>
                    </w:tc>
                  </w:tr>
                  <w:tr w:rsidR="00960C7E" w:rsidRPr="001D5EA3" w14:paraId="52FE3639" w14:textId="77777777" w:rsidTr="00720B2C">
                    <w:trPr>
                      <w:trHeight w:val="190"/>
                      <w:jc w:val="center"/>
                    </w:trPr>
                    <w:tc>
                      <w:tcPr>
                        <w:tcW w:w="807" w:type="pct"/>
                      </w:tcPr>
                      <w:p w14:paraId="35B3B406" w14:textId="77777777" w:rsidR="00960C7E" w:rsidRPr="001D5EA3" w:rsidRDefault="00960C7E" w:rsidP="00A1233D">
                        <w:pPr>
                          <w:spacing w:before="20" w:after="20"/>
                          <w:suppressOverlap/>
                          <w:jc w:val="left"/>
                          <w:rPr>
                            <w:b/>
                            <w:sz w:val="16"/>
                            <w:szCs w:val="16"/>
                          </w:rPr>
                        </w:pPr>
                        <w:r w:rsidRPr="001D5EA3">
                          <w:rPr>
                            <w:b/>
                            <w:sz w:val="16"/>
                            <w:szCs w:val="16"/>
                          </w:rPr>
                          <w:t>Categories</w:t>
                        </w:r>
                      </w:p>
                    </w:tc>
                    <w:tc>
                      <w:tcPr>
                        <w:tcW w:w="697" w:type="pct"/>
                        <w:vAlign w:val="center"/>
                      </w:tcPr>
                      <w:p w14:paraId="1C911998" w14:textId="1161FA29" w:rsidR="00960C7E" w:rsidRPr="001D5EA3" w:rsidRDefault="00960C7E" w:rsidP="00720B2C">
                        <w:pPr>
                          <w:spacing w:before="20" w:after="20"/>
                          <w:suppressOverlap/>
                          <w:jc w:val="right"/>
                          <w:rPr>
                            <w:b/>
                            <w:sz w:val="16"/>
                            <w:szCs w:val="16"/>
                          </w:rPr>
                        </w:pPr>
                        <w:r w:rsidRPr="00C94BAE">
                          <w:rPr>
                            <w:b/>
                            <w:sz w:val="16"/>
                            <w:szCs w:val="16"/>
                          </w:rPr>
                          <w:t>Frequency</w:t>
                        </w:r>
                      </w:p>
                    </w:tc>
                    <w:tc>
                      <w:tcPr>
                        <w:tcW w:w="700" w:type="pct"/>
                        <w:vAlign w:val="center"/>
                      </w:tcPr>
                      <w:p w14:paraId="058F93BF" w14:textId="77777777" w:rsidR="00960C7E" w:rsidRPr="001D5EA3" w:rsidRDefault="00960C7E" w:rsidP="00720B2C">
                        <w:pPr>
                          <w:spacing w:before="20" w:after="20"/>
                          <w:suppressOverlap/>
                          <w:jc w:val="right"/>
                          <w:rPr>
                            <w:b/>
                            <w:sz w:val="16"/>
                            <w:szCs w:val="16"/>
                          </w:rPr>
                        </w:pPr>
                        <w:r w:rsidRPr="001D5EA3">
                          <w:rPr>
                            <w:b/>
                            <w:sz w:val="16"/>
                            <w:szCs w:val="16"/>
                          </w:rPr>
                          <w:t>Ratio</w:t>
                        </w:r>
                      </w:p>
                    </w:tc>
                    <w:tc>
                      <w:tcPr>
                        <w:tcW w:w="696" w:type="pct"/>
                        <w:vAlign w:val="center"/>
                      </w:tcPr>
                      <w:p w14:paraId="234B1FBB" w14:textId="6470A330" w:rsidR="00960C7E" w:rsidRPr="001D5EA3" w:rsidRDefault="00960C7E" w:rsidP="00720B2C">
                        <w:pPr>
                          <w:suppressOverlap/>
                          <w:jc w:val="right"/>
                          <w:rPr>
                            <w:b/>
                            <w:sz w:val="16"/>
                            <w:szCs w:val="16"/>
                          </w:rPr>
                        </w:pPr>
                        <w:r w:rsidRPr="00C94BAE">
                          <w:rPr>
                            <w:b/>
                            <w:sz w:val="16"/>
                            <w:szCs w:val="16"/>
                          </w:rPr>
                          <w:t>Frequency</w:t>
                        </w:r>
                      </w:p>
                    </w:tc>
                    <w:tc>
                      <w:tcPr>
                        <w:tcW w:w="700" w:type="pct"/>
                        <w:vAlign w:val="center"/>
                      </w:tcPr>
                      <w:p w14:paraId="140D051B" w14:textId="77777777" w:rsidR="00960C7E" w:rsidRPr="001D5EA3" w:rsidRDefault="00960C7E" w:rsidP="00720B2C">
                        <w:pPr>
                          <w:suppressOverlap/>
                          <w:jc w:val="right"/>
                          <w:rPr>
                            <w:b/>
                            <w:sz w:val="16"/>
                            <w:szCs w:val="16"/>
                          </w:rPr>
                        </w:pPr>
                        <w:r w:rsidRPr="001D5EA3">
                          <w:rPr>
                            <w:b/>
                            <w:sz w:val="16"/>
                            <w:szCs w:val="16"/>
                          </w:rPr>
                          <w:t>Ratio</w:t>
                        </w:r>
                      </w:p>
                    </w:tc>
                    <w:tc>
                      <w:tcPr>
                        <w:tcW w:w="696" w:type="pct"/>
                        <w:vAlign w:val="center"/>
                      </w:tcPr>
                      <w:p w14:paraId="019F3BA3" w14:textId="2EC04A03" w:rsidR="00960C7E" w:rsidRPr="001D5EA3" w:rsidRDefault="00960C7E" w:rsidP="00720B2C">
                        <w:pPr>
                          <w:suppressOverlap/>
                          <w:jc w:val="right"/>
                          <w:rPr>
                            <w:b/>
                            <w:sz w:val="16"/>
                            <w:szCs w:val="16"/>
                          </w:rPr>
                        </w:pPr>
                        <w:r w:rsidRPr="00C94BAE">
                          <w:rPr>
                            <w:b/>
                            <w:sz w:val="16"/>
                            <w:szCs w:val="16"/>
                          </w:rPr>
                          <w:t>Frequency</w:t>
                        </w:r>
                      </w:p>
                    </w:tc>
                    <w:tc>
                      <w:tcPr>
                        <w:tcW w:w="704" w:type="pct"/>
                        <w:vAlign w:val="center"/>
                      </w:tcPr>
                      <w:p w14:paraId="54BF892C" w14:textId="77777777" w:rsidR="00960C7E" w:rsidRPr="001D5EA3" w:rsidRDefault="00960C7E" w:rsidP="00720B2C">
                        <w:pPr>
                          <w:suppressOverlap/>
                          <w:jc w:val="right"/>
                          <w:rPr>
                            <w:b/>
                            <w:sz w:val="16"/>
                            <w:szCs w:val="16"/>
                          </w:rPr>
                        </w:pPr>
                        <w:r w:rsidRPr="001D5EA3">
                          <w:rPr>
                            <w:b/>
                            <w:sz w:val="16"/>
                            <w:szCs w:val="16"/>
                          </w:rPr>
                          <w:t>Ratio</w:t>
                        </w:r>
                      </w:p>
                    </w:tc>
                  </w:tr>
                  <w:tr w:rsidR="00960C7E" w:rsidRPr="001D5EA3" w14:paraId="0DE6D8F4" w14:textId="77777777" w:rsidTr="00BF6E1D">
                    <w:trPr>
                      <w:trHeight w:val="190"/>
                      <w:jc w:val="center"/>
                    </w:trPr>
                    <w:tc>
                      <w:tcPr>
                        <w:tcW w:w="807" w:type="pct"/>
                      </w:tcPr>
                      <w:p w14:paraId="7D731AD2" w14:textId="77777777" w:rsidR="00960C7E" w:rsidRPr="001D5EA3" w:rsidRDefault="00960C7E" w:rsidP="00A1233D">
                        <w:pPr>
                          <w:spacing w:before="20" w:after="20"/>
                          <w:suppressOverlap/>
                          <w:jc w:val="left"/>
                          <w:rPr>
                            <w:b/>
                            <w:sz w:val="16"/>
                            <w:szCs w:val="16"/>
                          </w:rPr>
                        </w:pPr>
                        <w:r w:rsidRPr="001D5EA3">
                          <w:rPr>
                            <w:b/>
                            <w:sz w:val="16"/>
                            <w:szCs w:val="16"/>
                          </w:rPr>
                          <w:t>x-Small</w:t>
                        </w:r>
                      </w:p>
                    </w:tc>
                    <w:tc>
                      <w:tcPr>
                        <w:tcW w:w="697" w:type="pct"/>
                        <w:vAlign w:val="center"/>
                      </w:tcPr>
                      <w:p w14:paraId="7194ED85" w14:textId="77777777" w:rsidR="00960C7E" w:rsidRPr="001D5EA3" w:rsidRDefault="00960C7E" w:rsidP="00C94BAE">
                        <w:pPr>
                          <w:jc w:val="right"/>
                          <w:rPr>
                            <w:sz w:val="16"/>
                            <w:szCs w:val="16"/>
                          </w:rPr>
                        </w:pPr>
                        <w:r w:rsidRPr="001D5EA3">
                          <w:rPr>
                            <w:rFonts w:eastAsia="Times New Roman"/>
                            <w:color w:val="000000"/>
                            <w:sz w:val="16"/>
                            <w:szCs w:val="16"/>
                          </w:rPr>
                          <w:t>7702</w:t>
                        </w:r>
                      </w:p>
                    </w:tc>
                    <w:tc>
                      <w:tcPr>
                        <w:tcW w:w="700" w:type="pct"/>
                        <w:vAlign w:val="center"/>
                      </w:tcPr>
                      <w:p w14:paraId="7968E9C5" w14:textId="77777777" w:rsidR="00960C7E" w:rsidRPr="001D5EA3" w:rsidRDefault="00960C7E" w:rsidP="00C94BAE">
                        <w:pPr>
                          <w:jc w:val="right"/>
                          <w:rPr>
                            <w:sz w:val="16"/>
                            <w:szCs w:val="16"/>
                          </w:rPr>
                        </w:pPr>
                        <w:r w:rsidRPr="001D5EA3">
                          <w:rPr>
                            <w:rFonts w:eastAsia="Times New Roman"/>
                            <w:color w:val="000000"/>
                            <w:sz w:val="16"/>
                            <w:szCs w:val="16"/>
                          </w:rPr>
                          <w:t>23%</w:t>
                        </w:r>
                      </w:p>
                    </w:tc>
                    <w:tc>
                      <w:tcPr>
                        <w:tcW w:w="696" w:type="pct"/>
                        <w:vAlign w:val="center"/>
                      </w:tcPr>
                      <w:p w14:paraId="65E72E85" w14:textId="77777777" w:rsidR="00960C7E" w:rsidRPr="001D5EA3" w:rsidRDefault="00960C7E" w:rsidP="00C94BAE">
                        <w:pPr>
                          <w:jc w:val="right"/>
                          <w:rPr>
                            <w:sz w:val="16"/>
                            <w:szCs w:val="16"/>
                          </w:rPr>
                        </w:pPr>
                        <w:r w:rsidRPr="001D5EA3">
                          <w:rPr>
                            <w:rFonts w:eastAsia="Times New Roman"/>
                            <w:color w:val="000000"/>
                            <w:sz w:val="16"/>
                            <w:szCs w:val="16"/>
                          </w:rPr>
                          <w:t>3967</w:t>
                        </w:r>
                      </w:p>
                    </w:tc>
                    <w:tc>
                      <w:tcPr>
                        <w:tcW w:w="700" w:type="pct"/>
                        <w:vAlign w:val="center"/>
                      </w:tcPr>
                      <w:p w14:paraId="70F09C59" w14:textId="77777777" w:rsidR="00960C7E" w:rsidRPr="001D5EA3" w:rsidRDefault="00960C7E" w:rsidP="00C94BAE">
                        <w:pPr>
                          <w:jc w:val="right"/>
                          <w:rPr>
                            <w:sz w:val="16"/>
                            <w:szCs w:val="16"/>
                          </w:rPr>
                        </w:pPr>
                        <w:r w:rsidRPr="001D5EA3">
                          <w:rPr>
                            <w:rFonts w:eastAsia="Times New Roman"/>
                            <w:color w:val="000000"/>
                            <w:sz w:val="16"/>
                            <w:szCs w:val="16"/>
                          </w:rPr>
                          <w:t>12%</w:t>
                        </w:r>
                      </w:p>
                    </w:tc>
                    <w:tc>
                      <w:tcPr>
                        <w:tcW w:w="696" w:type="pct"/>
                        <w:vAlign w:val="center"/>
                      </w:tcPr>
                      <w:p w14:paraId="107BD44C" w14:textId="77777777" w:rsidR="00960C7E" w:rsidRPr="001D5EA3" w:rsidRDefault="00960C7E" w:rsidP="00C94BAE">
                        <w:pPr>
                          <w:jc w:val="right"/>
                          <w:rPr>
                            <w:sz w:val="16"/>
                            <w:szCs w:val="16"/>
                          </w:rPr>
                        </w:pPr>
                        <w:r w:rsidRPr="001D5EA3">
                          <w:rPr>
                            <w:rFonts w:eastAsia="Times New Roman"/>
                            <w:color w:val="000000"/>
                            <w:sz w:val="16"/>
                            <w:szCs w:val="16"/>
                          </w:rPr>
                          <w:t>4327</w:t>
                        </w:r>
                      </w:p>
                    </w:tc>
                    <w:tc>
                      <w:tcPr>
                        <w:tcW w:w="704" w:type="pct"/>
                        <w:vAlign w:val="center"/>
                      </w:tcPr>
                      <w:p w14:paraId="798C13F7" w14:textId="77777777" w:rsidR="00960C7E" w:rsidRPr="001D5EA3" w:rsidRDefault="00960C7E" w:rsidP="00C94BAE">
                        <w:pPr>
                          <w:jc w:val="right"/>
                          <w:rPr>
                            <w:sz w:val="16"/>
                            <w:szCs w:val="16"/>
                          </w:rPr>
                        </w:pPr>
                        <w:r w:rsidRPr="001D5EA3">
                          <w:rPr>
                            <w:rFonts w:eastAsia="Times New Roman"/>
                            <w:color w:val="000000"/>
                            <w:sz w:val="16"/>
                            <w:szCs w:val="16"/>
                          </w:rPr>
                          <w:t>13%</w:t>
                        </w:r>
                      </w:p>
                    </w:tc>
                  </w:tr>
                  <w:tr w:rsidR="00960C7E" w:rsidRPr="001D5EA3" w14:paraId="5B64C042" w14:textId="77777777" w:rsidTr="00BF6E1D">
                    <w:trPr>
                      <w:trHeight w:val="210"/>
                      <w:jc w:val="center"/>
                    </w:trPr>
                    <w:tc>
                      <w:tcPr>
                        <w:tcW w:w="807" w:type="pct"/>
                      </w:tcPr>
                      <w:p w14:paraId="6C1DC39B" w14:textId="77777777" w:rsidR="00960C7E" w:rsidRPr="001D5EA3" w:rsidRDefault="00960C7E" w:rsidP="00A1233D">
                        <w:pPr>
                          <w:spacing w:before="20" w:after="20"/>
                          <w:suppressOverlap/>
                          <w:jc w:val="left"/>
                          <w:rPr>
                            <w:b/>
                            <w:sz w:val="16"/>
                            <w:szCs w:val="16"/>
                          </w:rPr>
                        </w:pPr>
                        <w:r w:rsidRPr="001D5EA3">
                          <w:rPr>
                            <w:b/>
                            <w:sz w:val="16"/>
                            <w:szCs w:val="16"/>
                          </w:rPr>
                          <w:t>Small</w:t>
                        </w:r>
                      </w:p>
                    </w:tc>
                    <w:tc>
                      <w:tcPr>
                        <w:tcW w:w="697" w:type="pct"/>
                        <w:vAlign w:val="center"/>
                      </w:tcPr>
                      <w:p w14:paraId="30F2C3A5" w14:textId="77777777" w:rsidR="00960C7E" w:rsidRPr="001D5EA3" w:rsidRDefault="00960C7E" w:rsidP="00C94BAE">
                        <w:pPr>
                          <w:jc w:val="right"/>
                          <w:rPr>
                            <w:sz w:val="16"/>
                            <w:szCs w:val="16"/>
                          </w:rPr>
                        </w:pPr>
                        <w:r w:rsidRPr="001D5EA3">
                          <w:rPr>
                            <w:rFonts w:eastAsia="Times New Roman"/>
                            <w:color w:val="000000"/>
                            <w:sz w:val="16"/>
                            <w:szCs w:val="16"/>
                          </w:rPr>
                          <w:t>16754</w:t>
                        </w:r>
                      </w:p>
                    </w:tc>
                    <w:tc>
                      <w:tcPr>
                        <w:tcW w:w="700" w:type="pct"/>
                        <w:vAlign w:val="center"/>
                      </w:tcPr>
                      <w:p w14:paraId="6C486C34" w14:textId="77777777" w:rsidR="00960C7E" w:rsidRPr="001D5EA3" w:rsidRDefault="00960C7E" w:rsidP="00C94BAE">
                        <w:pPr>
                          <w:jc w:val="right"/>
                          <w:rPr>
                            <w:sz w:val="16"/>
                            <w:szCs w:val="16"/>
                          </w:rPr>
                        </w:pPr>
                        <w:r w:rsidRPr="001D5EA3">
                          <w:rPr>
                            <w:rFonts w:eastAsia="Times New Roman"/>
                            <w:color w:val="000000"/>
                            <w:sz w:val="16"/>
                            <w:szCs w:val="16"/>
                          </w:rPr>
                          <w:t>50%</w:t>
                        </w:r>
                      </w:p>
                    </w:tc>
                    <w:tc>
                      <w:tcPr>
                        <w:tcW w:w="696" w:type="pct"/>
                        <w:vAlign w:val="center"/>
                      </w:tcPr>
                      <w:p w14:paraId="13F7E7E8" w14:textId="77777777" w:rsidR="00960C7E" w:rsidRPr="001D5EA3" w:rsidRDefault="00960C7E" w:rsidP="00C94BAE">
                        <w:pPr>
                          <w:jc w:val="right"/>
                          <w:rPr>
                            <w:sz w:val="16"/>
                            <w:szCs w:val="16"/>
                          </w:rPr>
                        </w:pPr>
                        <w:r w:rsidRPr="001D5EA3">
                          <w:rPr>
                            <w:rFonts w:eastAsia="Times New Roman"/>
                            <w:color w:val="000000"/>
                            <w:sz w:val="16"/>
                            <w:szCs w:val="16"/>
                          </w:rPr>
                          <w:t>12523</w:t>
                        </w:r>
                      </w:p>
                    </w:tc>
                    <w:tc>
                      <w:tcPr>
                        <w:tcW w:w="700" w:type="pct"/>
                        <w:vAlign w:val="center"/>
                      </w:tcPr>
                      <w:p w14:paraId="2888653B" w14:textId="77777777" w:rsidR="00960C7E" w:rsidRPr="001D5EA3" w:rsidRDefault="00960C7E" w:rsidP="00C94BAE">
                        <w:pPr>
                          <w:jc w:val="right"/>
                          <w:rPr>
                            <w:sz w:val="16"/>
                            <w:szCs w:val="16"/>
                          </w:rPr>
                        </w:pPr>
                        <w:r w:rsidRPr="001D5EA3">
                          <w:rPr>
                            <w:rFonts w:eastAsia="Times New Roman"/>
                            <w:color w:val="000000"/>
                            <w:sz w:val="16"/>
                            <w:szCs w:val="16"/>
                          </w:rPr>
                          <w:t>37%</w:t>
                        </w:r>
                      </w:p>
                    </w:tc>
                    <w:tc>
                      <w:tcPr>
                        <w:tcW w:w="696" w:type="pct"/>
                        <w:vAlign w:val="center"/>
                      </w:tcPr>
                      <w:p w14:paraId="09A4F797" w14:textId="77777777" w:rsidR="00960C7E" w:rsidRPr="001D5EA3" w:rsidRDefault="00960C7E" w:rsidP="00C94BAE">
                        <w:pPr>
                          <w:jc w:val="right"/>
                          <w:rPr>
                            <w:sz w:val="16"/>
                            <w:szCs w:val="16"/>
                          </w:rPr>
                        </w:pPr>
                        <w:r w:rsidRPr="001D5EA3">
                          <w:rPr>
                            <w:rFonts w:eastAsia="Times New Roman"/>
                            <w:color w:val="000000"/>
                            <w:sz w:val="16"/>
                            <w:szCs w:val="16"/>
                          </w:rPr>
                          <w:t>15184</w:t>
                        </w:r>
                      </w:p>
                    </w:tc>
                    <w:tc>
                      <w:tcPr>
                        <w:tcW w:w="704" w:type="pct"/>
                        <w:vAlign w:val="center"/>
                      </w:tcPr>
                      <w:p w14:paraId="18BB1015" w14:textId="77777777" w:rsidR="00960C7E" w:rsidRPr="001D5EA3" w:rsidRDefault="00960C7E" w:rsidP="00C94BAE">
                        <w:pPr>
                          <w:jc w:val="right"/>
                          <w:rPr>
                            <w:sz w:val="16"/>
                            <w:szCs w:val="16"/>
                          </w:rPr>
                        </w:pPr>
                        <w:r w:rsidRPr="001D5EA3">
                          <w:rPr>
                            <w:rFonts w:eastAsia="Times New Roman"/>
                            <w:color w:val="000000"/>
                            <w:sz w:val="16"/>
                            <w:szCs w:val="16"/>
                          </w:rPr>
                          <w:t>45%</w:t>
                        </w:r>
                      </w:p>
                    </w:tc>
                  </w:tr>
                  <w:tr w:rsidR="00960C7E" w:rsidRPr="001D5EA3" w14:paraId="199F3F46" w14:textId="77777777" w:rsidTr="00BF6E1D">
                    <w:trPr>
                      <w:trHeight w:val="210"/>
                      <w:jc w:val="center"/>
                    </w:trPr>
                    <w:tc>
                      <w:tcPr>
                        <w:tcW w:w="807" w:type="pct"/>
                      </w:tcPr>
                      <w:p w14:paraId="43307A85" w14:textId="77777777" w:rsidR="00960C7E" w:rsidRPr="001D5EA3" w:rsidRDefault="00960C7E" w:rsidP="00A1233D">
                        <w:pPr>
                          <w:spacing w:before="20" w:after="20"/>
                          <w:suppressOverlap/>
                          <w:jc w:val="left"/>
                          <w:rPr>
                            <w:b/>
                            <w:sz w:val="16"/>
                            <w:szCs w:val="16"/>
                          </w:rPr>
                        </w:pPr>
                        <w:r w:rsidRPr="001D5EA3">
                          <w:rPr>
                            <w:b/>
                            <w:sz w:val="16"/>
                            <w:szCs w:val="16"/>
                          </w:rPr>
                          <w:t>Median</w:t>
                        </w:r>
                      </w:p>
                    </w:tc>
                    <w:tc>
                      <w:tcPr>
                        <w:tcW w:w="697" w:type="pct"/>
                        <w:vAlign w:val="center"/>
                      </w:tcPr>
                      <w:p w14:paraId="639F6FC8" w14:textId="77777777" w:rsidR="00960C7E" w:rsidRPr="001D5EA3" w:rsidRDefault="00960C7E" w:rsidP="00C94BAE">
                        <w:pPr>
                          <w:jc w:val="right"/>
                          <w:rPr>
                            <w:sz w:val="16"/>
                            <w:szCs w:val="16"/>
                          </w:rPr>
                        </w:pPr>
                        <w:r w:rsidRPr="001D5EA3">
                          <w:rPr>
                            <w:rFonts w:eastAsia="Times New Roman"/>
                            <w:color w:val="000000"/>
                            <w:sz w:val="16"/>
                            <w:szCs w:val="16"/>
                          </w:rPr>
                          <w:t>3297</w:t>
                        </w:r>
                      </w:p>
                    </w:tc>
                    <w:tc>
                      <w:tcPr>
                        <w:tcW w:w="700" w:type="pct"/>
                        <w:vAlign w:val="center"/>
                      </w:tcPr>
                      <w:p w14:paraId="76902FC2" w14:textId="77777777" w:rsidR="00960C7E" w:rsidRPr="001D5EA3" w:rsidRDefault="00960C7E" w:rsidP="00C94BAE">
                        <w:pPr>
                          <w:jc w:val="right"/>
                          <w:rPr>
                            <w:sz w:val="16"/>
                            <w:szCs w:val="16"/>
                          </w:rPr>
                        </w:pPr>
                        <w:r w:rsidRPr="001D5EA3">
                          <w:rPr>
                            <w:rFonts w:eastAsia="Times New Roman"/>
                            <w:color w:val="000000"/>
                            <w:sz w:val="16"/>
                            <w:szCs w:val="16"/>
                          </w:rPr>
                          <w:t>10%</w:t>
                        </w:r>
                      </w:p>
                    </w:tc>
                    <w:tc>
                      <w:tcPr>
                        <w:tcW w:w="696" w:type="pct"/>
                        <w:vAlign w:val="center"/>
                      </w:tcPr>
                      <w:p w14:paraId="51206BAF" w14:textId="77777777" w:rsidR="00960C7E" w:rsidRPr="001D5EA3" w:rsidRDefault="00960C7E" w:rsidP="00C94BAE">
                        <w:pPr>
                          <w:jc w:val="right"/>
                          <w:rPr>
                            <w:sz w:val="16"/>
                            <w:szCs w:val="16"/>
                          </w:rPr>
                        </w:pPr>
                        <w:r w:rsidRPr="001D5EA3">
                          <w:rPr>
                            <w:rFonts w:eastAsia="Times New Roman"/>
                            <w:color w:val="000000"/>
                            <w:sz w:val="16"/>
                            <w:szCs w:val="16"/>
                          </w:rPr>
                          <w:t>4487</w:t>
                        </w:r>
                      </w:p>
                    </w:tc>
                    <w:tc>
                      <w:tcPr>
                        <w:tcW w:w="700" w:type="pct"/>
                        <w:vAlign w:val="center"/>
                      </w:tcPr>
                      <w:p w14:paraId="63CFFABA" w14:textId="77777777" w:rsidR="00960C7E" w:rsidRPr="001D5EA3" w:rsidRDefault="00960C7E" w:rsidP="00C94BAE">
                        <w:pPr>
                          <w:jc w:val="right"/>
                          <w:rPr>
                            <w:sz w:val="16"/>
                            <w:szCs w:val="16"/>
                          </w:rPr>
                        </w:pPr>
                        <w:r w:rsidRPr="001D5EA3">
                          <w:rPr>
                            <w:rFonts w:eastAsia="Times New Roman"/>
                            <w:color w:val="000000"/>
                            <w:sz w:val="16"/>
                            <w:szCs w:val="16"/>
                          </w:rPr>
                          <w:t>13%</w:t>
                        </w:r>
                      </w:p>
                    </w:tc>
                    <w:tc>
                      <w:tcPr>
                        <w:tcW w:w="696" w:type="pct"/>
                        <w:vAlign w:val="center"/>
                      </w:tcPr>
                      <w:p w14:paraId="79B00DF6" w14:textId="77777777" w:rsidR="00960C7E" w:rsidRPr="001D5EA3" w:rsidRDefault="00960C7E" w:rsidP="00C94BAE">
                        <w:pPr>
                          <w:jc w:val="right"/>
                          <w:rPr>
                            <w:sz w:val="16"/>
                            <w:szCs w:val="16"/>
                          </w:rPr>
                        </w:pPr>
                        <w:r w:rsidRPr="001D5EA3">
                          <w:rPr>
                            <w:rFonts w:eastAsia="Times New Roman"/>
                            <w:color w:val="000000"/>
                            <w:sz w:val="16"/>
                            <w:szCs w:val="16"/>
                          </w:rPr>
                          <w:t>4929</w:t>
                        </w:r>
                      </w:p>
                    </w:tc>
                    <w:tc>
                      <w:tcPr>
                        <w:tcW w:w="704" w:type="pct"/>
                        <w:vAlign w:val="center"/>
                      </w:tcPr>
                      <w:p w14:paraId="72148E2D" w14:textId="77777777" w:rsidR="00960C7E" w:rsidRPr="001D5EA3" w:rsidRDefault="00960C7E" w:rsidP="00C94BAE">
                        <w:pPr>
                          <w:jc w:val="right"/>
                          <w:rPr>
                            <w:sz w:val="16"/>
                            <w:szCs w:val="16"/>
                          </w:rPr>
                        </w:pPr>
                        <w:r w:rsidRPr="001D5EA3">
                          <w:rPr>
                            <w:rFonts w:eastAsia="Times New Roman"/>
                            <w:color w:val="000000"/>
                            <w:sz w:val="16"/>
                            <w:szCs w:val="16"/>
                          </w:rPr>
                          <w:t>15%</w:t>
                        </w:r>
                      </w:p>
                    </w:tc>
                  </w:tr>
                  <w:tr w:rsidR="00960C7E" w:rsidRPr="001D5EA3" w14:paraId="2AEFD5A2" w14:textId="77777777" w:rsidTr="00BF6E1D">
                    <w:trPr>
                      <w:trHeight w:val="210"/>
                      <w:jc w:val="center"/>
                    </w:trPr>
                    <w:tc>
                      <w:tcPr>
                        <w:tcW w:w="807" w:type="pct"/>
                      </w:tcPr>
                      <w:p w14:paraId="0D4B1BB4" w14:textId="77777777" w:rsidR="00960C7E" w:rsidRPr="001D5EA3" w:rsidRDefault="00960C7E" w:rsidP="00A1233D">
                        <w:pPr>
                          <w:spacing w:before="20" w:after="20"/>
                          <w:suppressOverlap/>
                          <w:jc w:val="left"/>
                          <w:rPr>
                            <w:b/>
                            <w:sz w:val="16"/>
                            <w:szCs w:val="16"/>
                          </w:rPr>
                        </w:pPr>
                        <w:r w:rsidRPr="001D5EA3">
                          <w:rPr>
                            <w:b/>
                            <w:sz w:val="16"/>
                            <w:szCs w:val="16"/>
                          </w:rPr>
                          <w:t>Large</w:t>
                        </w:r>
                      </w:p>
                    </w:tc>
                    <w:tc>
                      <w:tcPr>
                        <w:tcW w:w="697" w:type="pct"/>
                        <w:vAlign w:val="center"/>
                      </w:tcPr>
                      <w:p w14:paraId="622C7AA8" w14:textId="77777777" w:rsidR="00960C7E" w:rsidRPr="001D5EA3" w:rsidRDefault="00960C7E" w:rsidP="00C94BAE">
                        <w:pPr>
                          <w:jc w:val="right"/>
                          <w:rPr>
                            <w:sz w:val="16"/>
                            <w:szCs w:val="16"/>
                          </w:rPr>
                        </w:pPr>
                        <w:r w:rsidRPr="001D5EA3">
                          <w:rPr>
                            <w:rFonts w:eastAsia="Times New Roman"/>
                            <w:color w:val="000000"/>
                            <w:sz w:val="16"/>
                            <w:szCs w:val="16"/>
                          </w:rPr>
                          <w:t>1704</w:t>
                        </w:r>
                      </w:p>
                    </w:tc>
                    <w:tc>
                      <w:tcPr>
                        <w:tcW w:w="700" w:type="pct"/>
                        <w:vAlign w:val="center"/>
                      </w:tcPr>
                      <w:p w14:paraId="5F6A7438" w14:textId="77777777" w:rsidR="00960C7E" w:rsidRPr="001D5EA3" w:rsidRDefault="00960C7E" w:rsidP="00C94BAE">
                        <w:pPr>
                          <w:jc w:val="right"/>
                          <w:rPr>
                            <w:sz w:val="16"/>
                            <w:szCs w:val="16"/>
                          </w:rPr>
                        </w:pPr>
                        <w:r w:rsidRPr="001D5EA3">
                          <w:rPr>
                            <w:rFonts w:eastAsia="Times New Roman"/>
                            <w:color w:val="000000"/>
                            <w:sz w:val="16"/>
                            <w:szCs w:val="16"/>
                          </w:rPr>
                          <w:t>5%</w:t>
                        </w:r>
                      </w:p>
                    </w:tc>
                    <w:tc>
                      <w:tcPr>
                        <w:tcW w:w="696" w:type="pct"/>
                        <w:vAlign w:val="center"/>
                      </w:tcPr>
                      <w:p w14:paraId="27B6F10F" w14:textId="77777777" w:rsidR="00960C7E" w:rsidRPr="001D5EA3" w:rsidRDefault="00960C7E" w:rsidP="00C94BAE">
                        <w:pPr>
                          <w:jc w:val="right"/>
                          <w:rPr>
                            <w:sz w:val="16"/>
                            <w:szCs w:val="16"/>
                          </w:rPr>
                        </w:pPr>
                        <w:r w:rsidRPr="001D5EA3">
                          <w:rPr>
                            <w:rFonts w:eastAsia="Times New Roman"/>
                            <w:color w:val="000000"/>
                            <w:sz w:val="16"/>
                            <w:szCs w:val="16"/>
                          </w:rPr>
                          <w:t>2279</w:t>
                        </w:r>
                      </w:p>
                    </w:tc>
                    <w:tc>
                      <w:tcPr>
                        <w:tcW w:w="700" w:type="pct"/>
                        <w:vAlign w:val="center"/>
                      </w:tcPr>
                      <w:p w14:paraId="304A89F7" w14:textId="77777777" w:rsidR="00960C7E" w:rsidRPr="001D5EA3" w:rsidRDefault="00960C7E" w:rsidP="00C94BAE">
                        <w:pPr>
                          <w:jc w:val="right"/>
                          <w:rPr>
                            <w:sz w:val="16"/>
                            <w:szCs w:val="16"/>
                          </w:rPr>
                        </w:pPr>
                        <w:r w:rsidRPr="001D5EA3">
                          <w:rPr>
                            <w:rFonts w:eastAsia="Times New Roman"/>
                            <w:color w:val="000000"/>
                            <w:sz w:val="16"/>
                            <w:szCs w:val="16"/>
                          </w:rPr>
                          <w:t>7%</w:t>
                        </w:r>
                      </w:p>
                    </w:tc>
                    <w:tc>
                      <w:tcPr>
                        <w:tcW w:w="696" w:type="pct"/>
                        <w:vAlign w:val="center"/>
                      </w:tcPr>
                      <w:p w14:paraId="0C73644F" w14:textId="77777777" w:rsidR="00960C7E" w:rsidRPr="001D5EA3" w:rsidRDefault="00960C7E" w:rsidP="00C94BAE">
                        <w:pPr>
                          <w:jc w:val="right"/>
                          <w:rPr>
                            <w:sz w:val="16"/>
                            <w:szCs w:val="16"/>
                          </w:rPr>
                        </w:pPr>
                        <w:r w:rsidRPr="001D5EA3">
                          <w:rPr>
                            <w:rFonts w:eastAsia="Times New Roman"/>
                            <w:color w:val="000000"/>
                            <w:sz w:val="16"/>
                            <w:szCs w:val="16"/>
                          </w:rPr>
                          <w:t>2172</w:t>
                        </w:r>
                      </w:p>
                    </w:tc>
                    <w:tc>
                      <w:tcPr>
                        <w:tcW w:w="704" w:type="pct"/>
                        <w:vAlign w:val="center"/>
                      </w:tcPr>
                      <w:p w14:paraId="41DBDE66" w14:textId="77777777" w:rsidR="00960C7E" w:rsidRPr="001D5EA3" w:rsidRDefault="00960C7E" w:rsidP="00C94BAE">
                        <w:pPr>
                          <w:jc w:val="right"/>
                          <w:rPr>
                            <w:sz w:val="16"/>
                            <w:szCs w:val="16"/>
                          </w:rPr>
                        </w:pPr>
                        <w:r w:rsidRPr="001D5EA3">
                          <w:rPr>
                            <w:rFonts w:eastAsia="Times New Roman"/>
                            <w:color w:val="000000"/>
                            <w:sz w:val="16"/>
                            <w:szCs w:val="16"/>
                          </w:rPr>
                          <w:t>6%</w:t>
                        </w:r>
                      </w:p>
                    </w:tc>
                  </w:tr>
                  <w:tr w:rsidR="00960C7E" w:rsidRPr="001D5EA3" w14:paraId="7BBDF665" w14:textId="77777777" w:rsidTr="00BF6E1D">
                    <w:trPr>
                      <w:trHeight w:val="210"/>
                      <w:jc w:val="center"/>
                    </w:trPr>
                    <w:tc>
                      <w:tcPr>
                        <w:tcW w:w="807" w:type="pct"/>
                      </w:tcPr>
                      <w:p w14:paraId="4DE374E1" w14:textId="77777777" w:rsidR="00960C7E" w:rsidRPr="001D5EA3" w:rsidRDefault="00960C7E" w:rsidP="00A1233D">
                        <w:pPr>
                          <w:spacing w:before="20" w:after="20"/>
                          <w:suppressOverlap/>
                          <w:jc w:val="left"/>
                          <w:rPr>
                            <w:b/>
                            <w:sz w:val="16"/>
                            <w:szCs w:val="16"/>
                          </w:rPr>
                        </w:pPr>
                        <w:r w:rsidRPr="001D5EA3">
                          <w:rPr>
                            <w:b/>
                            <w:sz w:val="16"/>
                            <w:szCs w:val="16"/>
                          </w:rPr>
                          <w:t>x-Large</w:t>
                        </w:r>
                      </w:p>
                    </w:tc>
                    <w:tc>
                      <w:tcPr>
                        <w:tcW w:w="697" w:type="pct"/>
                        <w:vAlign w:val="center"/>
                      </w:tcPr>
                      <w:p w14:paraId="033B528C" w14:textId="77777777" w:rsidR="00960C7E" w:rsidRPr="001D5EA3" w:rsidRDefault="00960C7E" w:rsidP="00C94BAE">
                        <w:pPr>
                          <w:jc w:val="right"/>
                          <w:rPr>
                            <w:sz w:val="16"/>
                            <w:szCs w:val="16"/>
                          </w:rPr>
                        </w:pPr>
                        <w:r w:rsidRPr="001D5EA3">
                          <w:rPr>
                            <w:rFonts w:eastAsia="Times New Roman"/>
                            <w:color w:val="000000"/>
                            <w:sz w:val="16"/>
                            <w:szCs w:val="16"/>
                          </w:rPr>
                          <w:t>3772</w:t>
                        </w:r>
                      </w:p>
                    </w:tc>
                    <w:tc>
                      <w:tcPr>
                        <w:tcW w:w="700" w:type="pct"/>
                        <w:vAlign w:val="center"/>
                      </w:tcPr>
                      <w:p w14:paraId="15DA7963" w14:textId="77777777" w:rsidR="00960C7E" w:rsidRPr="001D5EA3" w:rsidRDefault="00960C7E" w:rsidP="00C94BAE">
                        <w:pPr>
                          <w:jc w:val="right"/>
                          <w:rPr>
                            <w:sz w:val="16"/>
                            <w:szCs w:val="16"/>
                          </w:rPr>
                        </w:pPr>
                        <w:r w:rsidRPr="001D5EA3">
                          <w:rPr>
                            <w:rFonts w:eastAsia="Times New Roman"/>
                            <w:color w:val="000000"/>
                            <w:sz w:val="16"/>
                            <w:szCs w:val="16"/>
                          </w:rPr>
                          <w:t>11%</w:t>
                        </w:r>
                      </w:p>
                    </w:tc>
                    <w:tc>
                      <w:tcPr>
                        <w:tcW w:w="696" w:type="pct"/>
                        <w:vAlign w:val="center"/>
                      </w:tcPr>
                      <w:p w14:paraId="473867DF" w14:textId="77777777" w:rsidR="00960C7E" w:rsidRPr="001D5EA3" w:rsidRDefault="00960C7E" w:rsidP="00C94BAE">
                        <w:pPr>
                          <w:jc w:val="right"/>
                          <w:rPr>
                            <w:sz w:val="16"/>
                            <w:szCs w:val="16"/>
                          </w:rPr>
                        </w:pPr>
                        <w:r w:rsidRPr="001D5EA3">
                          <w:rPr>
                            <w:rFonts w:eastAsia="Times New Roman"/>
                            <w:color w:val="000000"/>
                            <w:sz w:val="16"/>
                            <w:szCs w:val="16"/>
                          </w:rPr>
                          <w:t>10332</w:t>
                        </w:r>
                      </w:p>
                    </w:tc>
                    <w:tc>
                      <w:tcPr>
                        <w:tcW w:w="700" w:type="pct"/>
                        <w:vAlign w:val="center"/>
                      </w:tcPr>
                      <w:p w14:paraId="59F5A090" w14:textId="77777777" w:rsidR="00960C7E" w:rsidRPr="001D5EA3" w:rsidRDefault="00960C7E" w:rsidP="00C94BAE">
                        <w:pPr>
                          <w:jc w:val="right"/>
                          <w:rPr>
                            <w:sz w:val="16"/>
                            <w:szCs w:val="16"/>
                          </w:rPr>
                        </w:pPr>
                        <w:r w:rsidRPr="001D5EA3">
                          <w:rPr>
                            <w:rFonts w:eastAsia="Times New Roman"/>
                            <w:color w:val="000000"/>
                            <w:sz w:val="16"/>
                            <w:szCs w:val="16"/>
                          </w:rPr>
                          <w:t>31%</w:t>
                        </w:r>
                      </w:p>
                    </w:tc>
                    <w:tc>
                      <w:tcPr>
                        <w:tcW w:w="696" w:type="pct"/>
                        <w:vAlign w:val="center"/>
                      </w:tcPr>
                      <w:p w14:paraId="70192F57" w14:textId="77777777" w:rsidR="00960C7E" w:rsidRPr="001D5EA3" w:rsidRDefault="00960C7E" w:rsidP="00C94BAE">
                        <w:pPr>
                          <w:jc w:val="right"/>
                          <w:rPr>
                            <w:sz w:val="16"/>
                            <w:szCs w:val="16"/>
                          </w:rPr>
                        </w:pPr>
                        <w:r w:rsidRPr="001D5EA3">
                          <w:rPr>
                            <w:rFonts w:eastAsia="Times New Roman"/>
                            <w:color w:val="000000"/>
                            <w:sz w:val="16"/>
                            <w:szCs w:val="16"/>
                          </w:rPr>
                          <w:t>6976</w:t>
                        </w:r>
                      </w:p>
                    </w:tc>
                    <w:tc>
                      <w:tcPr>
                        <w:tcW w:w="704" w:type="pct"/>
                        <w:vAlign w:val="center"/>
                      </w:tcPr>
                      <w:p w14:paraId="113A117F" w14:textId="77777777" w:rsidR="00960C7E" w:rsidRPr="001D5EA3" w:rsidRDefault="00960C7E" w:rsidP="00C94BAE">
                        <w:pPr>
                          <w:jc w:val="right"/>
                          <w:rPr>
                            <w:sz w:val="16"/>
                            <w:szCs w:val="16"/>
                          </w:rPr>
                        </w:pPr>
                        <w:r w:rsidRPr="001D5EA3">
                          <w:rPr>
                            <w:rFonts w:eastAsia="Times New Roman"/>
                            <w:color w:val="000000"/>
                            <w:sz w:val="16"/>
                            <w:szCs w:val="16"/>
                          </w:rPr>
                          <w:t>21%</w:t>
                        </w:r>
                      </w:p>
                    </w:tc>
                  </w:tr>
                </w:tbl>
                <w:p w14:paraId="41A288E9" w14:textId="12E3D3B8" w:rsidR="00960C7E" w:rsidRPr="001D5EA3" w:rsidRDefault="00960C7E" w:rsidP="00275BD5">
                  <w:pPr>
                    <w:pStyle w:val="Figure"/>
                  </w:pPr>
                  <w:r>
                    <w:t>Table 8</w:t>
                  </w:r>
                  <w:r w:rsidRPr="001D5EA3">
                    <w:t xml:space="preserve">. </w:t>
                  </w:r>
                  <w:r w:rsidRPr="001D5EA3">
                    <w:rPr>
                      <w:i/>
                    </w:rPr>
                    <w:t>GIMP</w:t>
                  </w:r>
                  <w:r w:rsidRPr="001D5EA3">
                    <w:t xml:space="preserve"> commits categorized by size for each of the three commit size metrics. </w:t>
                  </w:r>
                </w:p>
                <w:p w14:paraId="5B499035" w14:textId="5895D14C" w:rsidR="00960C7E" w:rsidRPr="00B57EB1" w:rsidRDefault="00960C7E" w:rsidP="009B759E">
                  <w:pPr>
                    <w:pStyle w:val="Figure"/>
                  </w:pPr>
                </w:p>
              </w:txbxContent>
            </v:textbox>
            <w10:wrap type="square" anchorx="margin" anchory="margin"/>
          </v:shape>
        </w:pict>
      </w:r>
      <w:r w:rsidR="00853717">
        <w:t xml:space="preserve">Table </w:t>
      </w:r>
      <w:r w:rsidR="00F81AB6">
        <w:t>5</w:t>
      </w:r>
      <w:r w:rsidR="007F28AE" w:rsidRPr="000F30B0">
        <w:t xml:space="preserve">. </w:t>
      </w:r>
      <w:proofErr w:type="gramStart"/>
      <w:r w:rsidR="007F28AE" w:rsidRPr="000F30B0">
        <w:t xml:space="preserve">Correlation coefficient, </w:t>
      </w:r>
      <w:r w:rsidR="007F28AE" w:rsidRPr="000F30B0">
        <w:rPr>
          <w:i/>
        </w:rPr>
        <w:t>r</w:t>
      </w:r>
      <w:r w:rsidR="007F28AE" w:rsidRPr="000F30B0">
        <w:t xml:space="preserve">, and coefficient of determination, </w:t>
      </w:r>
      <w:r w:rsidR="007F28AE" w:rsidRPr="000F30B0">
        <w:rPr>
          <w:i/>
        </w:rPr>
        <w:t>r</w:t>
      </w:r>
      <w:r w:rsidR="007F28AE" w:rsidRPr="000F30B0">
        <w:rPr>
          <w:i/>
          <w:color w:val="262626"/>
        </w:rPr>
        <w:t>²</w:t>
      </w:r>
      <w:r w:rsidR="007F28AE" w:rsidRPr="000F30B0">
        <w:rPr>
          <w:color w:val="262626"/>
        </w:rPr>
        <w:t>, as calculated for all projects.</w:t>
      </w:r>
      <w:proofErr w:type="gramEnd"/>
    </w:p>
    <w:p w14:paraId="74EBFE46" w14:textId="00F25513" w:rsidR="0018494B" w:rsidRDefault="0018494B" w:rsidP="0018494B">
      <w:pPr>
        <w:pStyle w:val="NormalText"/>
      </w:pPr>
      <w:r>
        <w:lastRenderedPageBreak/>
        <w:t>The correlation coefficient and coefficient of determinat</w:t>
      </w:r>
      <w:r w:rsidR="00F81AB6">
        <w:t>ion for gcc are shown in Table 5</w:t>
      </w:r>
      <w:r>
        <w:t xml:space="preserve">. </w:t>
      </w:r>
      <w:r w:rsidR="00496BD1">
        <w:t>It can be seen that</w:t>
      </w:r>
      <w:r>
        <w:t xml:space="preserve"> all correlation coefficients </w:t>
      </w:r>
      <w:r w:rsidR="00C953C1">
        <w:t xml:space="preserve">for </w:t>
      </w:r>
      <w:proofErr w:type="spellStart"/>
      <w:r w:rsidR="00C953C1">
        <w:t>gcc</w:t>
      </w:r>
      <w:proofErr w:type="spellEnd"/>
      <w:r w:rsidR="00C953C1">
        <w:t xml:space="preserve"> </w:t>
      </w:r>
      <w:r>
        <w:t>are above 0.96. This means that all relationships between files and lines, files and hunks, and hunks and lines are strongly linearly correlated. Over 92% of the variants can be explained by this linear correlation.</w:t>
      </w:r>
    </w:p>
    <w:p w14:paraId="1C86BE3D" w14:textId="2B032AC2" w:rsidR="0018494B" w:rsidRDefault="0018494B" w:rsidP="0018494B">
      <w:pPr>
        <w:pStyle w:val="NormalText"/>
      </w:pPr>
      <w:r>
        <w:t>All thirteen projects showed a strong correlation between hunks and lines size metrics</w:t>
      </w:r>
      <w:r w:rsidR="00315C37">
        <w:t>, which is also shown in Table 5</w:t>
      </w:r>
      <w:r>
        <w:t>. Only Hadoop contained a correlation coefficient under 0.9, holding a correlation of 0.809. All other repositories</w:t>
      </w:r>
      <w:r w:rsidR="00B2414F">
        <w:t xml:space="preserve"> had </w:t>
      </w:r>
      <m:oMath>
        <m:r>
          <w:rPr>
            <w:rFonts w:ascii="Cambria Math" w:hAnsi="Cambria Math"/>
          </w:rPr>
          <m:t>r</m:t>
        </m:r>
      </m:oMath>
      <w:r w:rsidR="00287765">
        <w:t>-values</w:t>
      </w:r>
      <w:r w:rsidR="00B2414F">
        <w:t xml:space="preserve"> exceeding 0.9, indicating</w:t>
      </w:r>
      <w:r>
        <w:t xml:space="preserve"> </w:t>
      </w:r>
      <w:r w:rsidR="00B2414F">
        <w:t>a very</w:t>
      </w:r>
      <w:r>
        <w:t xml:space="preserve"> s</w:t>
      </w:r>
      <w:r w:rsidR="00B2414F">
        <w:t>trong positive linear correlation between hunks and lines modified in a commit.</w:t>
      </w:r>
    </w:p>
    <w:p w14:paraId="531FD53E" w14:textId="6E81BDCA" w:rsidR="0062794C" w:rsidRDefault="0018494B" w:rsidP="0018494B">
      <w:pPr>
        <w:pStyle w:val="NormalText"/>
      </w:pPr>
      <w:r>
        <w:t>Most projects had a strong correlation between files and hunks. Only Linux and Python had moderate correlations, containing 0.606 and 0.762 respectively.</w:t>
      </w:r>
      <w:r w:rsidR="00B706ED">
        <w:t xml:space="preserve"> The inconsistency with Linux may be due to the nature of the project. Linux is a long running and stable project, which is based deeply on providing consistent and reliable functionality. With this in mind, changes would most likely be limited to certain sections </w:t>
      </w:r>
      <w:r w:rsidR="00315C37">
        <w:t>with</w:t>
      </w:r>
      <w:r w:rsidR="00B706ED">
        <w:t xml:space="preserve">in a file. Linux also has very rigid development restrictions that the maintainers placed on contributors to keep commits small and focused. </w:t>
      </w:r>
      <w:r w:rsidR="00244C38">
        <w:t xml:space="preserve">Additionally, the moderate correlation can be </w:t>
      </w:r>
      <w:r w:rsidR="00E169D5">
        <w:t>described</w:t>
      </w:r>
      <w:r w:rsidR="00244C38">
        <w:t xml:space="preserve"> </w:t>
      </w:r>
      <w:r w:rsidR="00315C37">
        <w:t>with respect to</w:t>
      </w:r>
      <w:r w:rsidR="00244C38">
        <w:t xml:space="preserve"> commit distributions. In terms of the number of hunks modified per commit, 27% and 48% of commits were classified as extra small or small, respectively</w:t>
      </w:r>
      <w:r w:rsidR="00C953C1">
        <w:t>, as shown in Table 6</w:t>
      </w:r>
      <w:r w:rsidR="00244C38">
        <w:t xml:space="preserve">. However, the number of commits classified as such when measured by the number of files changed is nearly reversed. </w:t>
      </w:r>
    </w:p>
    <w:p w14:paraId="783CF8E8" w14:textId="7204AA54" w:rsidR="0018494B" w:rsidRDefault="00475F8E" w:rsidP="0018494B">
      <w:pPr>
        <w:pStyle w:val="NormalText"/>
      </w:pPr>
      <w:r>
        <w:t>Multiple aspects can explain t</w:t>
      </w:r>
      <w:r w:rsidR="00B706ED">
        <w:t xml:space="preserve">he minor inconsistency </w:t>
      </w:r>
      <w:r w:rsidR="0062794C">
        <w:t>with Python’s moderate cor</w:t>
      </w:r>
      <w:r>
        <w:t>relation between files and hunks</w:t>
      </w:r>
      <w:r w:rsidR="00244C38">
        <w:t xml:space="preserve">. One </w:t>
      </w:r>
      <w:r w:rsidR="00244C38">
        <w:lastRenderedPageBreak/>
        <w:t>such explanation is that</w:t>
      </w:r>
      <w:r w:rsidR="00B2414F">
        <w:t xml:space="preserve"> Python has </w:t>
      </w:r>
      <w:r w:rsidR="000A7789">
        <w:t>fewer than</w:t>
      </w:r>
      <w:r w:rsidR="00B2414F">
        <w:t xml:space="preserve"> 4,000 files and, according to our previous measurements, only 3% of all commits made to the project were considered to be large or extra-large based on the number of files modified. In addition, only 5% of all commits made to the project were categorized as large or extra-large based on the number of hunks modified in a commit</w:t>
      </w:r>
      <w:r w:rsidR="00275BD5">
        <w:t xml:space="preserve">, as shown in Table 7. </w:t>
      </w:r>
      <w:r w:rsidR="005136F3">
        <w:t>An alternative viewpoint is that man</w:t>
      </w:r>
      <w:r w:rsidR="00244C38">
        <w:t xml:space="preserve">y of the modules in Python’s standard library have a </w:t>
      </w:r>
      <w:r w:rsidR="00287765">
        <w:t>long-standing</w:t>
      </w:r>
      <w:r w:rsidR="005136F3">
        <w:t xml:space="preserve"> code</w:t>
      </w:r>
      <w:r w:rsidR="00244C38">
        <w:t xml:space="preserve">base </w:t>
      </w:r>
      <w:r w:rsidR="00496BD1">
        <w:t xml:space="preserve">which may require </w:t>
      </w:r>
      <w:r w:rsidR="00244C38">
        <w:t xml:space="preserve">minimal architectural changes. This leads to the assumption that only small maintenance related changes are the focus of a majority of the commits. </w:t>
      </w:r>
      <w:r w:rsidR="00496BD1">
        <w:t>Another possible explanation</w:t>
      </w:r>
      <w:r w:rsidR="00244C38">
        <w:t xml:space="preserve"> of the results </w:t>
      </w:r>
      <w:r w:rsidR="005136F3">
        <w:t>could be associated with a work</w:t>
      </w:r>
      <w:r w:rsidR="00244C38">
        <w:t>flow that consists of development policies to distill large changes or maintenance work into a batch of smaller commits. This would directly c</w:t>
      </w:r>
      <w:r w:rsidR="0062794C">
        <w:t xml:space="preserve">orrelate with Git’s ability to </w:t>
      </w:r>
      <w:r w:rsidR="00244C38">
        <w:t>easily reorganize commits as m</w:t>
      </w:r>
      <w:r w:rsidR="00315C37">
        <w:t>entioned previously in Section 3</w:t>
      </w:r>
      <w:r w:rsidR="00244C38">
        <w:t>.</w:t>
      </w:r>
    </w:p>
    <w:p w14:paraId="744828F7" w14:textId="09D876A5" w:rsidR="0062794C" w:rsidRDefault="0069110B" w:rsidP="0018494B">
      <w:pPr>
        <w:pStyle w:val="NormalText"/>
        <w:ind w:firstLine="0"/>
      </w:pPr>
      <w:r>
        <w:rPr>
          <w:noProof/>
        </w:rPr>
        <w:pict w14:anchorId="44E5C7CC">
          <v:shape id="_x0000_s1073" type="#_x0000_t202" style="position:absolute;left:0;text-align:left;margin-left:-7.2pt;margin-top:0;width:534.95pt;height:104.4pt;z-index:251723776;visibility:visible;mso-wrap-edited:f;mso-wrap-distance-left:0;mso-wrap-distance-top:0;mso-wrap-distance-right:0;mso-wrap-distance-bottom:7.2pt;mso-position-horizontal:absolute;mso-position-horizontal-relative:margin;mso-position-vertical-relative:margin;mso-width-relative:margin;mso-height-relative:margin" wrapcoords="0 0 21600 0 21600 21600 0 21600 0 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" filled="f" stroked="f">
            <v:textbox style="mso-next-textbox:#_x0000_s1073" inset=",0,,0">
              <w:txbxContent>
                <w:tbl>
                  <w:tblPr>
                    <w:tblStyle w:val="TableGrid"/>
                    <w:tblOverlap w:val="never"/>
                    <w:tblW w:w="5004" w:type="pct"/>
                    <w:jc w:val="center"/>
                    <w:tblLook w:val="04A0" w:firstRow="1" w:lastRow="0" w:firstColumn="1" w:lastColumn="0" w:noHBand="0" w:noVBand="1"/>
                  </w:tblPr>
                  <w:tblGrid>
                    <w:gridCol w:w="1718"/>
                    <w:gridCol w:w="1485"/>
                    <w:gridCol w:w="1491"/>
                    <w:gridCol w:w="1483"/>
                    <w:gridCol w:w="1491"/>
                    <w:gridCol w:w="1483"/>
                    <w:gridCol w:w="1500"/>
                  </w:tblGrid>
                  <w:tr w:rsidR="00960C7E" w:rsidRPr="00B57EB1" w14:paraId="2136BF2F" w14:textId="77777777" w:rsidTr="00BF6E1D">
                    <w:trPr>
                      <w:trHeight w:val="56"/>
                      <w:jc w:val="center"/>
                    </w:trPr>
                    <w:tc>
                      <w:tcPr>
                        <w:tcW w:w="807" w:type="pct"/>
                      </w:tcPr>
                      <w:p w14:paraId="068B486C" w14:textId="77777777" w:rsidR="00960C7E" w:rsidRPr="00B57EB1" w:rsidRDefault="00960C7E" w:rsidP="00A1233D">
                        <w:pPr>
                          <w:spacing w:before="20" w:after="20"/>
                          <w:suppressOverlap/>
                          <w:jc w:val="left"/>
                          <w:rPr>
                            <w:b/>
                            <w:sz w:val="16"/>
                            <w:szCs w:val="16"/>
                          </w:rPr>
                        </w:pPr>
                      </w:p>
                    </w:tc>
                    <w:tc>
                      <w:tcPr>
                        <w:tcW w:w="1397" w:type="pct"/>
                        <w:gridSpan w:val="2"/>
                      </w:tcPr>
                      <w:p w14:paraId="34B8E6DA" w14:textId="77777777" w:rsidR="00960C7E" w:rsidRPr="00B57EB1" w:rsidRDefault="00960C7E" w:rsidP="00A1233D">
                        <w:pPr>
                          <w:spacing w:before="20" w:after="20"/>
                          <w:suppressOverlap/>
                          <w:rPr>
                            <w:b/>
                            <w:sz w:val="16"/>
                            <w:szCs w:val="16"/>
                          </w:rPr>
                        </w:pPr>
                        <w:r w:rsidRPr="00B57EB1">
                          <w:rPr>
                            <w:b/>
                            <w:sz w:val="16"/>
                            <w:szCs w:val="16"/>
                          </w:rPr>
                          <w:t>Number of Files</w:t>
                        </w:r>
                      </w:p>
                    </w:tc>
                    <w:tc>
                      <w:tcPr>
                        <w:tcW w:w="1396" w:type="pct"/>
                        <w:gridSpan w:val="2"/>
                      </w:tcPr>
                      <w:p w14:paraId="56C4CF42" w14:textId="57500ABD" w:rsidR="00960C7E" w:rsidRPr="00B57EB1" w:rsidRDefault="00960C7E" w:rsidP="00A1233D">
                        <w:pPr>
                          <w:spacing w:before="20" w:after="20"/>
                          <w:suppressOverlap/>
                          <w:rPr>
                            <w:b/>
                            <w:sz w:val="16"/>
                            <w:szCs w:val="16"/>
                          </w:rPr>
                        </w:pPr>
                        <w:r w:rsidRPr="00B57EB1">
                          <w:rPr>
                            <w:b/>
                            <w:sz w:val="16"/>
                            <w:szCs w:val="16"/>
                          </w:rPr>
                          <w:t>Number of New Lines</w:t>
                        </w:r>
                      </w:p>
                    </w:tc>
                    <w:tc>
                      <w:tcPr>
                        <w:tcW w:w="1400" w:type="pct"/>
                        <w:gridSpan w:val="2"/>
                      </w:tcPr>
                      <w:p w14:paraId="381538F4" w14:textId="59817726" w:rsidR="00960C7E" w:rsidRPr="00B57EB1" w:rsidRDefault="00960C7E" w:rsidP="00A1233D">
                        <w:pPr>
                          <w:spacing w:before="20" w:after="20"/>
                          <w:suppressOverlap/>
                          <w:rPr>
                            <w:b/>
                            <w:sz w:val="16"/>
                            <w:szCs w:val="16"/>
                          </w:rPr>
                        </w:pPr>
                        <w:r w:rsidRPr="00B57EB1">
                          <w:rPr>
                            <w:b/>
                            <w:sz w:val="16"/>
                            <w:szCs w:val="16"/>
                          </w:rPr>
                          <w:t>Number of Hunks</w:t>
                        </w:r>
                      </w:p>
                    </w:tc>
                  </w:tr>
                  <w:tr w:rsidR="00960C7E" w:rsidRPr="00B57EB1" w14:paraId="398FDE77" w14:textId="77777777" w:rsidTr="007D30ED">
                    <w:trPr>
                      <w:trHeight w:val="190"/>
                      <w:jc w:val="center"/>
                    </w:trPr>
                    <w:tc>
                      <w:tcPr>
                        <w:tcW w:w="807" w:type="pct"/>
                      </w:tcPr>
                      <w:p w14:paraId="4C51400C" w14:textId="77777777" w:rsidR="00960C7E" w:rsidRPr="00B57EB1" w:rsidRDefault="00960C7E" w:rsidP="00A1233D">
                        <w:pPr>
                          <w:spacing w:before="20" w:after="20"/>
                          <w:suppressOverlap/>
                          <w:jc w:val="left"/>
                          <w:rPr>
                            <w:b/>
                            <w:sz w:val="16"/>
                            <w:szCs w:val="16"/>
                          </w:rPr>
                        </w:pPr>
                        <w:r w:rsidRPr="00B57EB1">
                          <w:rPr>
                            <w:b/>
                            <w:sz w:val="16"/>
                            <w:szCs w:val="16"/>
                          </w:rPr>
                          <w:t>Categories</w:t>
                        </w:r>
                      </w:p>
                    </w:tc>
                    <w:tc>
                      <w:tcPr>
                        <w:tcW w:w="697" w:type="pct"/>
                        <w:vAlign w:val="center"/>
                      </w:tcPr>
                      <w:p w14:paraId="42725715" w14:textId="6E2309EC" w:rsidR="00960C7E" w:rsidRPr="00B57EB1" w:rsidRDefault="00960C7E" w:rsidP="007D30ED">
                        <w:pPr>
                          <w:spacing w:before="20" w:after="20"/>
                          <w:suppressOverlap/>
                          <w:jc w:val="right"/>
                          <w:rPr>
                            <w:b/>
                            <w:sz w:val="16"/>
                            <w:szCs w:val="16"/>
                          </w:rPr>
                        </w:pPr>
                        <w:r w:rsidRPr="00C94BAE">
                          <w:rPr>
                            <w:b/>
                            <w:sz w:val="16"/>
                            <w:szCs w:val="16"/>
                          </w:rPr>
                          <w:t>Frequency</w:t>
                        </w:r>
                      </w:p>
                    </w:tc>
                    <w:tc>
                      <w:tcPr>
                        <w:tcW w:w="700" w:type="pct"/>
                        <w:vAlign w:val="center"/>
                      </w:tcPr>
                      <w:p w14:paraId="37838DE1" w14:textId="77777777" w:rsidR="00960C7E" w:rsidRPr="00B57EB1" w:rsidRDefault="00960C7E" w:rsidP="007D30ED">
                        <w:pPr>
                          <w:spacing w:before="20" w:after="20"/>
                          <w:suppressOverlap/>
                          <w:jc w:val="right"/>
                          <w:rPr>
                            <w:b/>
                            <w:sz w:val="16"/>
                            <w:szCs w:val="16"/>
                          </w:rPr>
                        </w:pPr>
                        <w:r w:rsidRPr="00B57EB1">
                          <w:rPr>
                            <w:b/>
                            <w:sz w:val="16"/>
                            <w:szCs w:val="16"/>
                          </w:rPr>
                          <w:t>Ratio</w:t>
                        </w:r>
                      </w:p>
                    </w:tc>
                    <w:tc>
                      <w:tcPr>
                        <w:tcW w:w="696" w:type="pct"/>
                        <w:vAlign w:val="center"/>
                      </w:tcPr>
                      <w:p w14:paraId="4E85EF76" w14:textId="13FEB705" w:rsidR="00960C7E" w:rsidRPr="00B57EB1" w:rsidRDefault="00960C7E" w:rsidP="007D30ED">
                        <w:pPr>
                          <w:suppressOverlap/>
                          <w:jc w:val="right"/>
                          <w:rPr>
                            <w:b/>
                            <w:sz w:val="16"/>
                            <w:szCs w:val="16"/>
                          </w:rPr>
                        </w:pPr>
                        <w:r w:rsidRPr="00C94BAE">
                          <w:rPr>
                            <w:b/>
                            <w:sz w:val="16"/>
                            <w:szCs w:val="16"/>
                          </w:rPr>
                          <w:t>Frequency</w:t>
                        </w:r>
                      </w:p>
                    </w:tc>
                    <w:tc>
                      <w:tcPr>
                        <w:tcW w:w="700" w:type="pct"/>
                        <w:vAlign w:val="center"/>
                      </w:tcPr>
                      <w:p w14:paraId="03405DE2" w14:textId="77777777" w:rsidR="00960C7E" w:rsidRPr="00B57EB1" w:rsidRDefault="00960C7E" w:rsidP="007D30ED">
                        <w:pPr>
                          <w:suppressOverlap/>
                          <w:jc w:val="right"/>
                          <w:rPr>
                            <w:b/>
                            <w:sz w:val="16"/>
                            <w:szCs w:val="16"/>
                          </w:rPr>
                        </w:pPr>
                        <w:r w:rsidRPr="00B57EB1">
                          <w:rPr>
                            <w:b/>
                            <w:sz w:val="16"/>
                            <w:szCs w:val="16"/>
                          </w:rPr>
                          <w:t>Ratio</w:t>
                        </w:r>
                      </w:p>
                    </w:tc>
                    <w:tc>
                      <w:tcPr>
                        <w:tcW w:w="696" w:type="pct"/>
                        <w:vAlign w:val="center"/>
                      </w:tcPr>
                      <w:p w14:paraId="5A162DD1" w14:textId="7475D02B" w:rsidR="00960C7E" w:rsidRPr="00B57EB1" w:rsidRDefault="00960C7E" w:rsidP="007D30ED">
                        <w:pPr>
                          <w:suppressOverlap/>
                          <w:jc w:val="right"/>
                          <w:rPr>
                            <w:b/>
                            <w:sz w:val="16"/>
                            <w:szCs w:val="16"/>
                          </w:rPr>
                        </w:pPr>
                        <w:r w:rsidRPr="00C94BAE">
                          <w:rPr>
                            <w:b/>
                            <w:sz w:val="16"/>
                            <w:szCs w:val="16"/>
                          </w:rPr>
                          <w:t>Frequency</w:t>
                        </w:r>
                      </w:p>
                    </w:tc>
                    <w:tc>
                      <w:tcPr>
                        <w:tcW w:w="704" w:type="pct"/>
                        <w:vAlign w:val="center"/>
                      </w:tcPr>
                      <w:p w14:paraId="1FE89B05" w14:textId="77777777" w:rsidR="00960C7E" w:rsidRPr="00B57EB1" w:rsidRDefault="00960C7E" w:rsidP="007D30ED">
                        <w:pPr>
                          <w:suppressOverlap/>
                          <w:jc w:val="right"/>
                          <w:rPr>
                            <w:b/>
                            <w:sz w:val="16"/>
                            <w:szCs w:val="16"/>
                          </w:rPr>
                        </w:pPr>
                        <w:r w:rsidRPr="00B57EB1">
                          <w:rPr>
                            <w:b/>
                            <w:sz w:val="16"/>
                            <w:szCs w:val="16"/>
                          </w:rPr>
                          <w:t>Ratio</w:t>
                        </w:r>
                      </w:p>
                    </w:tc>
                  </w:tr>
                  <w:tr w:rsidR="00960C7E" w:rsidRPr="00B57EB1" w14:paraId="601C387B" w14:textId="77777777" w:rsidTr="00BF6E1D">
                    <w:trPr>
                      <w:trHeight w:val="190"/>
                      <w:jc w:val="center"/>
                    </w:trPr>
                    <w:tc>
                      <w:tcPr>
                        <w:tcW w:w="807" w:type="pct"/>
                      </w:tcPr>
                      <w:p w14:paraId="5F56584A" w14:textId="77777777" w:rsidR="00960C7E" w:rsidRPr="00B57EB1" w:rsidRDefault="00960C7E" w:rsidP="00A1233D">
                        <w:pPr>
                          <w:spacing w:before="20" w:after="20"/>
                          <w:suppressOverlap/>
                          <w:jc w:val="left"/>
                          <w:rPr>
                            <w:b/>
                            <w:sz w:val="16"/>
                            <w:szCs w:val="16"/>
                          </w:rPr>
                        </w:pPr>
                        <w:r w:rsidRPr="00B57EB1">
                          <w:rPr>
                            <w:b/>
                            <w:sz w:val="16"/>
                            <w:szCs w:val="16"/>
                          </w:rPr>
                          <w:t>x-Small</w:t>
                        </w:r>
                      </w:p>
                    </w:tc>
                    <w:tc>
                      <w:tcPr>
                        <w:tcW w:w="697" w:type="pct"/>
                        <w:vAlign w:val="center"/>
                      </w:tcPr>
                      <w:p w14:paraId="45AD6B4E" w14:textId="77777777" w:rsidR="00960C7E" w:rsidRPr="00B57EB1" w:rsidRDefault="00960C7E" w:rsidP="00C94BAE">
                        <w:pPr>
                          <w:jc w:val="right"/>
                          <w:rPr>
                            <w:sz w:val="16"/>
                            <w:szCs w:val="16"/>
                          </w:rPr>
                        </w:pPr>
                        <w:r w:rsidRPr="00B57EB1">
                          <w:rPr>
                            <w:rFonts w:eastAsia="Times New Roman"/>
                            <w:color w:val="000000"/>
                            <w:sz w:val="16"/>
                            <w:szCs w:val="16"/>
                          </w:rPr>
                          <w:t>4589</w:t>
                        </w:r>
                      </w:p>
                    </w:tc>
                    <w:tc>
                      <w:tcPr>
                        <w:tcW w:w="700" w:type="pct"/>
                        <w:vAlign w:val="center"/>
                      </w:tcPr>
                      <w:p w14:paraId="28FA6DAC" w14:textId="77777777" w:rsidR="00960C7E" w:rsidRPr="00B57EB1" w:rsidRDefault="00960C7E" w:rsidP="00C94BAE">
                        <w:pPr>
                          <w:jc w:val="right"/>
                          <w:rPr>
                            <w:sz w:val="16"/>
                            <w:szCs w:val="16"/>
                          </w:rPr>
                        </w:pPr>
                        <w:r w:rsidRPr="00B57EB1">
                          <w:rPr>
                            <w:rFonts w:eastAsia="Times New Roman"/>
                            <w:color w:val="000000"/>
                            <w:sz w:val="16"/>
                            <w:szCs w:val="16"/>
                          </w:rPr>
                          <w:t>49%</w:t>
                        </w:r>
                      </w:p>
                    </w:tc>
                    <w:tc>
                      <w:tcPr>
                        <w:tcW w:w="696" w:type="pct"/>
                        <w:vAlign w:val="center"/>
                      </w:tcPr>
                      <w:p w14:paraId="142B2BA6" w14:textId="77777777" w:rsidR="00960C7E" w:rsidRPr="00B57EB1" w:rsidRDefault="00960C7E" w:rsidP="00C94BAE">
                        <w:pPr>
                          <w:jc w:val="right"/>
                          <w:rPr>
                            <w:sz w:val="16"/>
                            <w:szCs w:val="16"/>
                          </w:rPr>
                        </w:pPr>
                        <w:r w:rsidRPr="00B57EB1">
                          <w:rPr>
                            <w:rFonts w:eastAsia="Times New Roman"/>
                            <w:color w:val="000000"/>
                            <w:sz w:val="16"/>
                            <w:szCs w:val="16"/>
                          </w:rPr>
                          <w:t>2285</w:t>
                        </w:r>
                      </w:p>
                    </w:tc>
                    <w:tc>
                      <w:tcPr>
                        <w:tcW w:w="700" w:type="pct"/>
                        <w:vAlign w:val="center"/>
                      </w:tcPr>
                      <w:p w14:paraId="57363DA5" w14:textId="77777777" w:rsidR="00960C7E" w:rsidRPr="00B57EB1" w:rsidRDefault="00960C7E" w:rsidP="00C94BAE">
                        <w:pPr>
                          <w:jc w:val="right"/>
                          <w:rPr>
                            <w:sz w:val="16"/>
                            <w:szCs w:val="16"/>
                          </w:rPr>
                        </w:pPr>
                        <w:r w:rsidRPr="00B57EB1">
                          <w:rPr>
                            <w:rFonts w:eastAsia="Times New Roman"/>
                            <w:color w:val="000000"/>
                            <w:sz w:val="16"/>
                            <w:szCs w:val="16"/>
                          </w:rPr>
                          <w:t>24%</w:t>
                        </w:r>
                      </w:p>
                    </w:tc>
                    <w:tc>
                      <w:tcPr>
                        <w:tcW w:w="696" w:type="pct"/>
                        <w:vAlign w:val="center"/>
                      </w:tcPr>
                      <w:p w14:paraId="13FA0E0E" w14:textId="77777777" w:rsidR="00960C7E" w:rsidRPr="00B57EB1" w:rsidRDefault="00960C7E" w:rsidP="00C94BAE">
                        <w:pPr>
                          <w:jc w:val="right"/>
                          <w:rPr>
                            <w:sz w:val="16"/>
                            <w:szCs w:val="16"/>
                          </w:rPr>
                        </w:pPr>
                        <w:r w:rsidRPr="00B57EB1">
                          <w:rPr>
                            <w:rFonts w:eastAsia="Times New Roman"/>
                            <w:color w:val="000000"/>
                            <w:sz w:val="16"/>
                            <w:szCs w:val="16"/>
                          </w:rPr>
                          <w:t>3015</w:t>
                        </w:r>
                      </w:p>
                    </w:tc>
                    <w:tc>
                      <w:tcPr>
                        <w:tcW w:w="704" w:type="pct"/>
                        <w:vAlign w:val="center"/>
                      </w:tcPr>
                      <w:p w14:paraId="7AF9E6E7" w14:textId="77777777" w:rsidR="00960C7E" w:rsidRPr="00B57EB1" w:rsidRDefault="00960C7E" w:rsidP="00C94BAE">
                        <w:pPr>
                          <w:jc w:val="right"/>
                          <w:rPr>
                            <w:sz w:val="16"/>
                            <w:szCs w:val="16"/>
                          </w:rPr>
                        </w:pPr>
                        <w:r w:rsidRPr="00B57EB1">
                          <w:rPr>
                            <w:rFonts w:eastAsia="Times New Roman"/>
                            <w:color w:val="000000"/>
                            <w:sz w:val="16"/>
                            <w:szCs w:val="16"/>
                          </w:rPr>
                          <w:t>32%</w:t>
                        </w:r>
                      </w:p>
                    </w:tc>
                  </w:tr>
                  <w:tr w:rsidR="00960C7E" w:rsidRPr="00B57EB1" w14:paraId="1A711A0E" w14:textId="77777777" w:rsidTr="00BF6E1D">
                    <w:trPr>
                      <w:trHeight w:val="210"/>
                      <w:jc w:val="center"/>
                    </w:trPr>
                    <w:tc>
                      <w:tcPr>
                        <w:tcW w:w="807" w:type="pct"/>
                      </w:tcPr>
                      <w:p w14:paraId="35AFBD99" w14:textId="77777777" w:rsidR="00960C7E" w:rsidRPr="00B57EB1" w:rsidRDefault="00960C7E" w:rsidP="00A1233D">
                        <w:pPr>
                          <w:spacing w:before="20" w:after="20"/>
                          <w:suppressOverlap/>
                          <w:jc w:val="left"/>
                          <w:rPr>
                            <w:b/>
                            <w:sz w:val="16"/>
                            <w:szCs w:val="16"/>
                          </w:rPr>
                        </w:pPr>
                        <w:r w:rsidRPr="00B57EB1">
                          <w:rPr>
                            <w:b/>
                            <w:sz w:val="16"/>
                            <w:szCs w:val="16"/>
                          </w:rPr>
                          <w:t>Small</w:t>
                        </w:r>
                      </w:p>
                    </w:tc>
                    <w:tc>
                      <w:tcPr>
                        <w:tcW w:w="697" w:type="pct"/>
                        <w:vAlign w:val="center"/>
                      </w:tcPr>
                      <w:p w14:paraId="2AEF01AA" w14:textId="77777777" w:rsidR="00960C7E" w:rsidRPr="00B57EB1" w:rsidRDefault="00960C7E" w:rsidP="00C94BAE">
                        <w:pPr>
                          <w:jc w:val="right"/>
                          <w:rPr>
                            <w:sz w:val="16"/>
                            <w:szCs w:val="16"/>
                          </w:rPr>
                        </w:pPr>
                        <w:r w:rsidRPr="00B57EB1">
                          <w:rPr>
                            <w:rFonts w:eastAsia="Times New Roman"/>
                            <w:color w:val="000000"/>
                            <w:sz w:val="16"/>
                            <w:szCs w:val="16"/>
                          </w:rPr>
                          <w:t>3031</w:t>
                        </w:r>
                      </w:p>
                    </w:tc>
                    <w:tc>
                      <w:tcPr>
                        <w:tcW w:w="700" w:type="pct"/>
                        <w:vAlign w:val="center"/>
                      </w:tcPr>
                      <w:p w14:paraId="2E1F9CE4" w14:textId="77777777" w:rsidR="00960C7E" w:rsidRPr="00B57EB1" w:rsidRDefault="00960C7E" w:rsidP="00C94BAE">
                        <w:pPr>
                          <w:jc w:val="right"/>
                          <w:rPr>
                            <w:sz w:val="16"/>
                            <w:szCs w:val="16"/>
                          </w:rPr>
                        </w:pPr>
                        <w:r w:rsidRPr="00B57EB1">
                          <w:rPr>
                            <w:rFonts w:eastAsia="Times New Roman"/>
                            <w:color w:val="000000"/>
                            <w:sz w:val="16"/>
                            <w:szCs w:val="16"/>
                          </w:rPr>
                          <w:t>33%</w:t>
                        </w:r>
                      </w:p>
                    </w:tc>
                    <w:tc>
                      <w:tcPr>
                        <w:tcW w:w="696" w:type="pct"/>
                        <w:vAlign w:val="center"/>
                      </w:tcPr>
                      <w:p w14:paraId="66E760C2" w14:textId="77777777" w:rsidR="00960C7E" w:rsidRPr="00B57EB1" w:rsidRDefault="00960C7E" w:rsidP="00C94BAE">
                        <w:pPr>
                          <w:jc w:val="right"/>
                          <w:rPr>
                            <w:sz w:val="16"/>
                            <w:szCs w:val="16"/>
                          </w:rPr>
                        </w:pPr>
                        <w:r w:rsidRPr="00B57EB1">
                          <w:rPr>
                            <w:rFonts w:eastAsia="Times New Roman"/>
                            <w:color w:val="000000"/>
                            <w:sz w:val="16"/>
                            <w:szCs w:val="16"/>
                          </w:rPr>
                          <w:t>3476</w:t>
                        </w:r>
                      </w:p>
                    </w:tc>
                    <w:tc>
                      <w:tcPr>
                        <w:tcW w:w="700" w:type="pct"/>
                        <w:vAlign w:val="center"/>
                      </w:tcPr>
                      <w:p w14:paraId="5577D143" w14:textId="77777777" w:rsidR="00960C7E" w:rsidRPr="00B57EB1" w:rsidRDefault="00960C7E" w:rsidP="00C94BAE">
                        <w:pPr>
                          <w:jc w:val="right"/>
                          <w:rPr>
                            <w:sz w:val="16"/>
                            <w:szCs w:val="16"/>
                          </w:rPr>
                        </w:pPr>
                        <w:r w:rsidRPr="00B57EB1">
                          <w:rPr>
                            <w:rFonts w:eastAsia="Times New Roman"/>
                            <w:color w:val="000000"/>
                            <w:sz w:val="16"/>
                            <w:szCs w:val="16"/>
                          </w:rPr>
                          <w:t>37%</w:t>
                        </w:r>
                      </w:p>
                    </w:tc>
                    <w:tc>
                      <w:tcPr>
                        <w:tcW w:w="696" w:type="pct"/>
                        <w:vAlign w:val="center"/>
                      </w:tcPr>
                      <w:p w14:paraId="56521241" w14:textId="77777777" w:rsidR="00960C7E" w:rsidRPr="00B57EB1" w:rsidRDefault="00960C7E" w:rsidP="00C94BAE">
                        <w:pPr>
                          <w:jc w:val="right"/>
                          <w:rPr>
                            <w:sz w:val="16"/>
                            <w:szCs w:val="16"/>
                          </w:rPr>
                        </w:pPr>
                        <w:r w:rsidRPr="00B57EB1">
                          <w:rPr>
                            <w:rFonts w:eastAsia="Times New Roman"/>
                            <w:color w:val="000000"/>
                            <w:sz w:val="16"/>
                            <w:szCs w:val="16"/>
                          </w:rPr>
                          <w:t>4391</w:t>
                        </w:r>
                      </w:p>
                    </w:tc>
                    <w:tc>
                      <w:tcPr>
                        <w:tcW w:w="704" w:type="pct"/>
                        <w:vAlign w:val="center"/>
                      </w:tcPr>
                      <w:p w14:paraId="25932EA4" w14:textId="77777777" w:rsidR="00960C7E" w:rsidRPr="00B57EB1" w:rsidRDefault="00960C7E" w:rsidP="00C94BAE">
                        <w:pPr>
                          <w:jc w:val="right"/>
                          <w:rPr>
                            <w:sz w:val="16"/>
                            <w:szCs w:val="16"/>
                          </w:rPr>
                        </w:pPr>
                        <w:r w:rsidRPr="00B57EB1">
                          <w:rPr>
                            <w:rFonts w:eastAsia="Times New Roman"/>
                            <w:color w:val="000000"/>
                            <w:sz w:val="16"/>
                            <w:szCs w:val="16"/>
                          </w:rPr>
                          <w:t>47%</w:t>
                        </w:r>
                      </w:p>
                    </w:tc>
                  </w:tr>
                  <w:tr w:rsidR="00960C7E" w:rsidRPr="00B57EB1" w14:paraId="513BAD3A" w14:textId="77777777" w:rsidTr="00BF6E1D">
                    <w:trPr>
                      <w:trHeight w:val="210"/>
                      <w:jc w:val="center"/>
                    </w:trPr>
                    <w:tc>
                      <w:tcPr>
                        <w:tcW w:w="807" w:type="pct"/>
                      </w:tcPr>
                      <w:p w14:paraId="000141B7" w14:textId="77777777" w:rsidR="00960C7E" w:rsidRPr="00B57EB1" w:rsidRDefault="00960C7E" w:rsidP="00A1233D">
                        <w:pPr>
                          <w:spacing w:before="20" w:after="20"/>
                          <w:suppressOverlap/>
                          <w:jc w:val="left"/>
                          <w:rPr>
                            <w:b/>
                            <w:sz w:val="16"/>
                            <w:szCs w:val="16"/>
                          </w:rPr>
                        </w:pPr>
                        <w:r w:rsidRPr="00B57EB1">
                          <w:rPr>
                            <w:b/>
                            <w:sz w:val="16"/>
                            <w:szCs w:val="16"/>
                          </w:rPr>
                          <w:t>Median</w:t>
                        </w:r>
                      </w:p>
                    </w:tc>
                    <w:tc>
                      <w:tcPr>
                        <w:tcW w:w="697" w:type="pct"/>
                        <w:vAlign w:val="center"/>
                      </w:tcPr>
                      <w:p w14:paraId="56FC5B58" w14:textId="77777777" w:rsidR="00960C7E" w:rsidRPr="00B57EB1" w:rsidRDefault="00960C7E" w:rsidP="00C94BAE">
                        <w:pPr>
                          <w:jc w:val="right"/>
                          <w:rPr>
                            <w:sz w:val="16"/>
                            <w:szCs w:val="16"/>
                          </w:rPr>
                        </w:pPr>
                        <w:r w:rsidRPr="00B57EB1">
                          <w:rPr>
                            <w:rFonts w:eastAsia="Times New Roman"/>
                            <w:color w:val="000000"/>
                            <w:sz w:val="16"/>
                            <w:szCs w:val="16"/>
                          </w:rPr>
                          <w:t>470</w:t>
                        </w:r>
                      </w:p>
                    </w:tc>
                    <w:tc>
                      <w:tcPr>
                        <w:tcW w:w="700" w:type="pct"/>
                        <w:vAlign w:val="center"/>
                      </w:tcPr>
                      <w:p w14:paraId="2A492ACB" w14:textId="77777777" w:rsidR="00960C7E" w:rsidRPr="00B57EB1" w:rsidRDefault="00960C7E" w:rsidP="00C94BAE">
                        <w:pPr>
                          <w:jc w:val="right"/>
                          <w:rPr>
                            <w:sz w:val="16"/>
                            <w:szCs w:val="16"/>
                          </w:rPr>
                        </w:pPr>
                        <w:r w:rsidRPr="00B57EB1">
                          <w:rPr>
                            <w:rFonts w:eastAsia="Times New Roman"/>
                            <w:color w:val="000000"/>
                            <w:sz w:val="16"/>
                            <w:szCs w:val="16"/>
                          </w:rPr>
                          <w:t>5%</w:t>
                        </w:r>
                      </w:p>
                    </w:tc>
                    <w:tc>
                      <w:tcPr>
                        <w:tcW w:w="696" w:type="pct"/>
                        <w:vAlign w:val="center"/>
                      </w:tcPr>
                      <w:p w14:paraId="6FFE2028" w14:textId="77777777" w:rsidR="00960C7E" w:rsidRPr="00B57EB1" w:rsidRDefault="00960C7E" w:rsidP="00C94BAE">
                        <w:pPr>
                          <w:jc w:val="right"/>
                          <w:rPr>
                            <w:sz w:val="16"/>
                            <w:szCs w:val="16"/>
                          </w:rPr>
                        </w:pPr>
                        <w:r w:rsidRPr="00B57EB1">
                          <w:rPr>
                            <w:rFonts w:eastAsia="Times New Roman"/>
                            <w:color w:val="000000"/>
                            <w:sz w:val="16"/>
                            <w:szCs w:val="16"/>
                          </w:rPr>
                          <w:t>1467</w:t>
                        </w:r>
                      </w:p>
                    </w:tc>
                    <w:tc>
                      <w:tcPr>
                        <w:tcW w:w="700" w:type="pct"/>
                        <w:vAlign w:val="center"/>
                      </w:tcPr>
                      <w:p w14:paraId="0324A050" w14:textId="77777777" w:rsidR="00960C7E" w:rsidRPr="00B57EB1" w:rsidRDefault="00960C7E" w:rsidP="00C94BAE">
                        <w:pPr>
                          <w:jc w:val="right"/>
                          <w:rPr>
                            <w:sz w:val="16"/>
                            <w:szCs w:val="16"/>
                          </w:rPr>
                        </w:pPr>
                        <w:r w:rsidRPr="00B57EB1">
                          <w:rPr>
                            <w:rFonts w:eastAsia="Times New Roman"/>
                            <w:color w:val="000000"/>
                            <w:sz w:val="16"/>
                            <w:szCs w:val="16"/>
                          </w:rPr>
                          <w:t>16%</w:t>
                        </w:r>
                      </w:p>
                    </w:tc>
                    <w:tc>
                      <w:tcPr>
                        <w:tcW w:w="696" w:type="pct"/>
                        <w:vAlign w:val="center"/>
                      </w:tcPr>
                      <w:p w14:paraId="7CD0AA30" w14:textId="77777777" w:rsidR="00960C7E" w:rsidRPr="00B57EB1" w:rsidRDefault="00960C7E" w:rsidP="00C94BAE">
                        <w:pPr>
                          <w:jc w:val="right"/>
                          <w:rPr>
                            <w:sz w:val="16"/>
                            <w:szCs w:val="16"/>
                          </w:rPr>
                        </w:pPr>
                        <w:r w:rsidRPr="00B57EB1">
                          <w:rPr>
                            <w:rFonts w:eastAsia="Times New Roman"/>
                            <w:color w:val="000000"/>
                            <w:sz w:val="16"/>
                            <w:szCs w:val="16"/>
                          </w:rPr>
                          <w:t>735</w:t>
                        </w:r>
                      </w:p>
                    </w:tc>
                    <w:tc>
                      <w:tcPr>
                        <w:tcW w:w="704" w:type="pct"/>
                        <w:vAlign w:val="center"/>
                      </w:tcPr>
                      <w:p w14:paraId="6C1DE088" w14:textId="77777777" w:rsidR="00960C7E" w:rsidRPr="00B57EB1" w:rsidRDefault="00960C7E" w:rsidP="00C94BAE">
                        <w:pPr>
                          <w:jc w:val="right"/>
                          <w:rPr>
                            <w:sz w:val="16"/>
                            <w:szCs w:val="16"/>
                          </w:rPr>
                        </w:pPr>
                        <w:r w:rsidRPr="00B57EB1">
                          <w:rPr>
                            <w:rFonts w:eastAsia="Times New Roman"/>
                            <w:color w:val="000000"/>
                            <w:sz w:val="16"/>
                            <w:szCs w:val="16"/>
                          </w:rPr>
                          <w:t>8%</w:t>
                        </w:r>
                      </w:p>
                    </w:tc>
                  </w:tr>
                  <w:tr w:rsidR="00960C7E" w:rsidRPr="00B57EB1" w14:paraId="5986E183" w14:textId="77777777" w:rsidTr="00BF6E1D">
                    <w:trPr>
                      <w:trHeight w:val="210"/>
                      <w:jc w:val="center"/>
                    </w:trPr>
                    <w:tc>
                      <w:tcPr>
                        <w:tcW w:w="807" w:type="pct"/>
                      </w:tcPr>
                      <w:p w14:paraId="79717298" w14:textId="77777777" w:rsidR="00960C7E" w:rsidRPr="00B57EB1" w:rsidRDefault="00960C7E" w:rsidP="00A1233D">
                        <w:pPr>
                          <w:spacing w:before="20" w:after="20"/>
                          <w:suppressOverlap/>
                          <w:jc w:val="left"/>
                          <w:rPr>
                            <w:b/>
                            <w:sz w:val="16"/>
                            <w:szCs w:val="16"/>
                          </w:rPr>
                        </w:pPr>
                        <w:r w:rsidRPr="00B57EB1">
                          <w:rPr>
                            <w:b/>
                            <w:sz w:val="16"/>
                            <w:szCs w:val="16"/>
                          </w:rPr>
                          <w:t>Large</w:t>
                        </w:r>
                      </w:p>
                    </w:tc>
                    <w:tc>
                      <w:tcPr>
                        <w:tcW w:w="697" w:type="pct"/>
                        <w:vAlign w:val="center"/>
                      </w:tcPr>
                      <w:p w14:paraId="6C5F1688" w14:textId="77777777" w:rsidR="00960C7E" w:rsidRPr="00B57EB1" w:rsidRDefault="00960C7E" w:rsidP="00C94BAE">
                        <w:pPr>
                          <w:jc w:val="right"/>
                          <w:rPr>
                            <w:sz w:val="16"/>
                            <w:szCs w:val="16"/>
                          </w:rPr>
                        </w:pPr>
                        <w:r w:rsidRPr="00B57EB1">
                          <w:rPr>
                            <w:rFonts w:eastAsia="Times New Roman"/>
                            <w:color w:val="000000"/>
                            <w:sz w:val="16"/>
                            <w:szCs w:val="16"/>
                          </w:rPr>
                          <w:t>203</w:t>
                        </w:r>
                      </w:p>
                    </w:tc>
                    <w:tc>
                      <w:tcPr>
                        <w:tcW w:w="700" w:type="pct"/>
                        <w:vAlign w:val="center"/>
                      </w:tcPr>
                      <w:p w14:paraId="16F05EA3" w14:textId="77777777" w:rsidR="00960C7E" w:rsidRPr="00B57EB1" w:rsidRDefault="00960C7E" w:rsidP="00C94BAE">
                        <w:pPr>
                          <w:jc w:val="right"/>
                          <w:rPr>
                            <w:sz w:val="16"/>
                            <w:szCs w:val="16"/>
                          </w:rPr>
                        </w:pPr>
                        <w:r w:rsidRPr="00B57EB1">
                          <w:rPr>
                            <w:rFonts w:eastAsia="Times New Roman"/>
                            <w:color w:val="000000"/>
                            <w:sz w:val="16"/>
                            <w:szCs w:val="16"/>
                          </w:rPr>
                          <w:t>2%</w:t>
                        </w:r>
                      </w:p>
                    </w:tc>
                    <w:tc>
                      <w:tcPr>
                        <w:tcW w:w="696" w:type="pct"/>
                        <w:vAlign w:val="center"/>
                      </w:tcPr>
                      <w:p w14:paraId="16FC2986" w14:textId="77777777" w:rsidR="00960C7E" w:rsidRPr="00B57EB1" w:rsidRDefault="00960C7E" w:rsidP="00C94BAE">
                        <w:pPr>
                          <w:jc w:val="right"/>
                          <w:rPr>
                            <w:sz w:val="16"/>
                            <w:szCs w:val="16"/>
                          </w:rPr>
                        </w:pPr>
                        <w:r w:rsidRPr="00B57EB1">
                          <w:rPr>
                            <w:rFonts w:eastAsia="Times New Roman"/>
                            <w:color w:val="000000"/>
                            <w:sz w:val="16"/>
                            <w:szCs w:val="16"/>
                          </w:rPr>
                          <w:t>445</w:t>
                        </w:r>
                      </w:p>
                    </w:tc>
                    <w:tc>
                      <w:tcPr>
                        <w:tcW w:w="700" w:type="pct"/>
                        <w:vAlign w:val="center"/>
                      </w:tcPr>
                      <w:p w14:paraId="62D1BACA" w14:textId="77777777" w:rsidR="00960C7E" w:rsidRPr="00B57EB1" w:rsidRDefault="00960C7E" w:rsidP="00C94BAE">
                        <w:pPr>
                          <w:jc w:val="right"/>
                          <w:rPr>
                            <w:sz w:val="16"/>
                            <w:szCs w:val="16"/>
                          </w:rPr>
                        </w:pPr>
                        <w:r w:rsidRPr="00B57EB1">
                          <w:rPr>
                            <w:rFonts w:eastAsia="Times New Roman"/>
                            <w:color w:val="000000"/>
                            <w:sz w:val="16"/>
                            <w:szCs w:val="16"/>
                          </w:rPr>
                          <w:t>5%</w:t>
                        </w:r>
                      </w:p>
                    </w:tc>
                    <w:tc>
                      <w:tcPr>
                        <w:tcW w:w="696" w:type="pct"/>
                        <w:vAlign w:val="center"/>
                      </w:tcPr>
                      <w:p w14:paraId="18335162" w14:textId="77777777" w:rsidR="00960C7E" w:rsidRPr="00B57EB1" w:rsidRDefault="00960C7E" w:rsidP="00C94BAE">
                        <w:pPr>
                          <w:jc w:val="right"/>
                          <w:rPr>
                            <w:sz w:val="16"/>
                            <w:szCs w:val="16"/>
                          </w:rPr>
                        </w:pPr>
                        <w:r w:rsidRPr="00B57EB1">
                          <w:rPr>
                            <w:rFonts w:eastAsia="Times New Roman"/>
                            <w:color w:val="000000"/>
                            <w:sz w:val="16"/>
                            <w:szCs w:val="16"/>
                          </w:rPr>
                          <w:t>243</w:t>
                        </w:r>
                      </w:p>
                    </w:tc>
                    <w:tc>
                      <w:tcPr>
                        <w:tcW w:w="704" w:type="pct"/>
                        <w:vAlign w:val="center"/>
                      </w:tcPr>
                      <w:p w14:paraId="03C5E24A" w14:textId="77777777" w:rsidR="00960C7E" w:rsidRPr="00B57EB1" w:rsidRDefault="00960C7E" w:rsidP="00C94BAE">
                        <w:pPr>
                          <w:jc w:val="right"/>
                          <w:rPr>
                            <w:sz w:val="16"/>
                            <w:szCs w:val="16"/>
                          </w:rPr>
                        </w:pPr>
                        <w:r w:rsidRPr="00B57EB1">
                          <w:rPr>
                            <w:rFonts w:eastAsia="Times New Roman"/>
                            <w:color w:val="000000"/>
                            <w:sz w:val="16"/>
                            <w:szCs w:val="16"/>
                          </w:rPr>
                          <w:t>3%</w:t>
                        </w:r>
                      </w:p>
                    </w:tc>
                  </w:tr>
                  <w:tr w:rsidR="00960C7E" w:rsidRPr="00B57EB1" w14:paraId="7E5D92DD" w14:textId="77777777" w:rsidTr="00BF6E1D">
                    <w:trPr>
                      <w:trHeight w:val="210"/>
                      <w:jc w:val="center"/>
                    </w:trPr>
                    <w:tc>
                      <w:tcPr>
                        <w:tcW w:w="807" w:type="pct"/>
                      </w:tcPr>
                      <w:p w14:paraId="26863403" w14:textId="77777777" w:rsidR="00960C7E" w:rsidRPr="00B57EB1" w:rsidRDefault="00960C7E" w:rsidP="00A1233D">
                        <w:pPr>
                          <w:spacing w:before="20" w:after="20"/>
                          <w:suppressOverlap/>
                          <w:jc w:val="left"/>
                          <w:rPr>
                            <w:b/>
                            <w:sz w:val="16"/>
                            <w:szCs w:val="16"/>
                          </w:rPr>
                        </w:pPr>
                        <w:r w:rsidRPr="00B57EB1">
                          <w:rPr>
                            <w:b/>
                            <w:sz w:val="16"/>
                            <w:szCs w:val="16"/>
                          </w:rPr>
                          <w:t>x-Large</w:t>
                        </w:r>
                      </w:p>
                    </w:tc>
                    <w:tc>
                      <w:tcPr>
                        <w:tcW w:w="697" w:type="pct"/>
                        <w:vAlign w:val="center"/>
                      </w:tcPr>
                      <w:p w14:paraId="02B7A9B2" w14:textId="77777777" w:rsidR="00960C7E" w:rsidRPr="00B57EB1" w:rsidRDefault="00960C7E" w:rsidP="00C94BAE">
                        <w:pPr>
                          <w:jc w:val="right"/>
                          <w:rPr>
                            <w:sz w:val="16"/>
                            <w:szCs w:val="16"/>
                          </w:rPr>
                        </w:pPr>
                        <w:r w:rsidRPr="00B57EB1">
                          <w:rPr>
                            <w:rFonts w:eastAsia="Times New Roman"/>
                            <w:color w:val="000000"/>
                            <w:sz w:val="16"/>
                            <w:szCs w:val="16"/>
                          </w:rPr>
                          <w:t>1025</w:t>
                        </w:r>
                      </w:p>
                    </w:tc>
                    <w:tc>
                      <w:tcPr>
                        <w:tcW w:w="700" w:type="pct"/>
                        <w:vAlign w:val="center"/>
                      </w:tcPr>
                      <w:p w14:paraId="5AF5C9C9" w14:textId="77777777" w:rsidR="00960C7E" w:rsidRPr="00B57EB1" w:rsidRDefault="00960C7E" w:rsidP="00C94BAE">
                        <w:pPr>
                          <w:jc w:val="right"/>
                          <w:rPr>
                            <w:sz w:val="16"/>
                            <w:szCs w:val="16"/>
                          </w:rPr>
                        </w:pPr>
                        <w:r w:rsidRPr="00B57EB1">
                          <w:rPr>
                            <w:rFonts w:eastAsia="Times New Roman"/>
                            <w:color w:val="000000"/>
                            <w:sz w:val="16"/>
                            <w:szCs w:val="16"/>
                          </w:rPr>
                          <w:t>11%</w:t>
                        </w:r>
                      </w:p>
                    </w:tc>
                    <w:tc>
                      <w:tcPr>
                        <w:tcW w:w="696" w:type="pct"/>
                        <w:vAlign w:val="center"/>
                      </w:tcPr>
                      <w:p w14:paraId="3241A65D" w14:textId="77777777" w:rsidR="00960C7E" w:rsidRPr="00B57EB1" w:rsidRDefault="00960C7E" w:rsidP="00C94BAE">
                        <w:pPr>
                          <w:jc w:val="right"/>
                          <w:rPr>
                            <w:sz w:val="16"/>
                            <w:szCs w:val="16"/>
                          </w:rPr>
                        </w:pPr>
                        <w:r w:rsidRPr="00B57EB1">
                          <w:rPr>
                            <w:rFonts w:eastAsia="Times New Roman"/>
                            <w:color w:val="000000"/>
                            <w:sz w:val="16"/>
                            <w:szCs w:val="16"/>
                          </w:rPr>
                          <w:t>1724</w:t>
                        </w:r>
                      </w:p>
                    </w:tc>
                    <w:tc>
                      <w:tcPr>
                        <w:tcW w:w="700" w:type="pct"/>
                        <w:vAlign w:val="center"/>
                      </w:tcPr>
                      <w:p w14:paraId="1B981A2D" w14:textId="77777777" w:rsidR="00960C7E" w:rsidRPr="00B57EB1" w:rsidRDefault="00960C7E" w:rsidP="00C94BAE">
                        <w:pPr>
                          <w:jc w:val="right"/>
                          <w:rPr>
                            <w:sz w:val="16"/>
                            <w:szCs w:val="16"/>
                          </w:rPr>
                        </w:pPr>
                        <w:r w:rsidRPr="00B57EB1">
                          <w:rPr>
                            <w:rFonts w:eastAsia="Times New Roman"/>
                            <w:color w:val="000000"/>
                            <w:sz w:val="16"/>
                            <w:szCs w:val="16"/>
                          </w:rPr>
                          <w:t>18%</w:t>
                        </w:r>
                      </w:p>
                    </w:tc>
                    <w:tc>
                      <w:tcPr>
                        <w:tcW w:w="696" w:type="pct"/>
                        <w:vAlign w:val="center"/>
                      </w:tcPr>
                      <w:p w14:paraId="2F6A49C8" w14:textId="77777777" w:rsidR="00960C7E" w:rsidRPr="00B57EB1" w:rsidRDefault="00960C7E" w:rsidP="00C94BAE">
                        <w:pPr>
                          <w:jc w:val="right"/>
                          <w:rPr>
                            <w:sz w:val="16"/>
                            <w:szCs w:val="16"/>
                          </w:rPr>
                        </w:pPr>
                        <w:r w:rsidRPr="00B57EB1">
                          <w:rPr>
                            <w:rFonts w:eastAsia="Times New Roman"/>
                            <w:color w:val="000000"/>
                            <w:sz w:val="16"/>
                            <w:szCs w:val="16"/>
                          </w:rPr>
                          <w:t>1013</w:t>
                        </w:r>
                      </w:p>
                    </w:tc>
                    <w:tc>
                      <w:tcPr>
                        <w:tcW w:w="704" w:type="pct"/>
                        <w:vAlign w:val="center"/>
                      </w:tcPr>
                      <w:p w14:paraId="1B9D589F" w14:textId="77777777" w:rsidR="00960C7E" w:rsidRPr="00B57EB1" w:rsidRDefault="00960C7E" w:rsidP="00C94BAE">
                        <w:pPr>
                          <w:jc w:val="right"/>
                          <w:rPr>
                            <w:sz w:val="16"/>
                            <w:szCs w:val="16"/>
                          </w:rPr>
                        </w:pPr>
                        <w:r w:rsidRPr="00B57EB1">
                          <w:rPr>
                            <w:rFonts w:eastAsia="Times New Roman"/>
                            <w:color w:val="000000"/>
                            <w:sz w:val="16"/>
                            <w:szCs w:val="16"/>
                          </w:rPr>
                          <w:t>11%</w:t>
                        </w:r>
                      </w:p>
                    </w:tc>
                  </w:tr>
                </w:tbl>
                <w:p w14:paraId="66D836F2" w14:textId="0FD5DC8D" w:rsidR="00960C7E" w:rsidRPr="001D5EA3" w:rsidRDefault="00960C7E" w:rsidP="00275BD5">
                  <w:pPr>
                    <w:pStyle w:val="Figure"/>
                  </w:pPr>
                  <w:r w:rsidRPr="00B57EB1">
                    <w:t xml:space="preserve">Table </w:t>
                  </w:r>
                  <w:r>
                    <w:t>9.</w:t>
                  </w:r>
                  <w:r w:rsidRPr="00B57EB1">
                    <w:t xml:space="preserve"> </w:t>
                  </w:r>
                  <w:r w:rsidRPr="00B57EB1">
                    <w:rPr>
                      <w:i/>
                    </w:rPr>
                    <w:t>Node</w:t>
                  </w:r>
                  <w:r w:rsidRPr="00B57EB1">
                    <w:t xml:space="preserve"> commits categorized by size for each of the three commit size metrics.</w:t>
                  </w:r>
                </w:p>
                <w:p w14:paraId="0D64809E" w14:textId="2F36D559" w:rsidR="00960C7E" w:rsidRPr="001D5EA3" w:rsidRDefault="00960C7E" w:rsidP="00E55AE6">
                  <w:pPr>
                    <w:pStyle w:val="Figure"/>
                  </w:pPr>
                  <w:r w:rsidRPr="001D5EA3">
                    <w:t xml:space="preserve"> </w:t>
                  </w:r>
                </w:p>
              </w:txbxContent>
            </v:textbox>
            <w10:wrap type="square" anchorx="margin" anchory="margin"/>
          </v:shape>
        </w:pict>
      </w:r>
      <w:r w:rsidR="0018494B">
        <w:tab/>
        <w:t>Django,</w:t>
      </w:r>
      <w:r w:rsidR="00315C37">
        <w:t xml:space="preserve"> Express, gcc, Hadoop, jQuery, L</w:t>
      </w:r>
      <w:r w:rsidR="0018494B">
        <w:t xml:space="preserve">ibgit2, and Mono had a strong correlation between files and lines. GIMP, Linux, Node, and Python had </w:t>
      </w:r>
      <m:oMath>
        <m:r>
          <w:rPr>
            <w:rFonts w:ascii="Cambria Math" w:hAnsi="Cambria Math"/>
          </w:rPr>
          <m:t>r</m:t>
        </m:r>
      </m:oMath>
      <w:r w:rsidR="007F75C8">
        <w:t>-</w:t>
      </w:r>
      <w:r w:rsidR="00B2414F">
        <w:t xml:space="preserve">values of 0.684, 0.58, 0.721, and 0.684 respectively, indicating </w:t>
      </w:r>
      <w:r w:rsidR="0018494B">
        <w:t>moderate corre</w:t>
      </w:r>
      <w:r w:rsidR="00F818F6">
        <w:t>lations between files and lines. GIMP’s commit distributions</w:t>
      </w:r>
      <w:r w:rsidR="00275BD5">
        <w:t>, shown in Table 8,</w:t>
      </w:r>
      <w:r w:rsidR="00F818F6">
        <w:t xml:space="preserve"> could have skewed the results of the correlation calculations because only 16% of the number of files modified in a commit were categorized as large or extra-large, where as 38% of the number of lines of code modified in a commit were categorized </w:t>
      </w:r>
      <w:r w:rsidR="007F75C8">
        <w:t>as such</w:t>
      </w:r>
      <w:r w:rsidR="00F818F6">
        <w:t xml:space="preserve">. </w:t>
      </w:r>
      <w:r w:rsidR="00DE0FA9">
        <w:t xml:space="preserve">The focus of the GIMP application is centered </w:t>
      </w:r>
      <w:r w:rsidR="007F75C8">
        <w:t>on</w:t>
      </w:r>
      <w:r w:rsidR="00DE0FA9">
        <w:t xml:space="preserve"> user interaction and the ability to edit images and graphical projects. With user satisfaction and maintaining a rich feature </w:t>
      </w:r>
      <w:r w:rsidR="007F75C8">
        <w:t xml:space="preserve">set </w:t>
      </w:r>
      <w:r w:rsidR="00DE0FA9">
        <w:t>as primary objectives, it stands to reason that additional feature</w:t>
      </w:r>
      <w:r w:rsidR="00DD4732">
        <w:t>s</w:t>
      </w:r>
      <w:r w:rsidR="00DE0FA9">
        <w:t xml:space="preserve"> and architectural modifications would be more frequent in order to maintain relevance among the application’s user base. These changes translate to multiple line modifications mostly centralized to, or at least b</w:t>
      </w:r>
      <w:r w:rsidR="00496BD1">
        <w:t>uilt on top of, a given module</w:t>
      </w:r>
      <w:r w:rsidR="00DE0FA9">
        <w:t xml:space="preserve"> file containing the functionality.</w:t>
      </w:r>
    </w:p>
    <w:p w14:paraId="4E874C6B" w14:textId="281CD551" w:rsidR="0062794C" w:rsidRDefault="0062794C" w:rsidP="0018494B">
      <w:pPr>
        <w:pStyle w:val="NormalText"/>
        <w:ind w:firstLine="0"/>
      </w:pPr>
      <w:r>
        <w:tab/>
      </w:r>
      <w:r w:rsidR="00F818F6">
        <w:t xml:space="preserve">In addition, the size distribution of Node’s commits varied greatly. </w:t>
      </w:r>
      <w:r w:rsidR="00275BD5">
        <w:t>Shown in Table 9, f</w:t>
      </w:r>
      <w:r w:rsidR="005136F3">
        <w:t>ewer than</w:t>
      </w:r>
      <w:r w:rsidR="00F818F6">
        <w:t xml:space="preserve"> 25% of the commits were considered extra-small based on LOC modifications, where as nearly 50% of commits were categorized as extra-small based on the number of file modifications. </w:t>
      </w:r>
      <w:r w:rsidR="00DE0FA9">
        <w:t>Oddities in the correla</w:t>
      </w:r>
      <w:r w:rsidR="009B759E">
        <w:t>tion between files and lines of</w:t>
      </w:r>
      <w:r w:rsidR="00DE0FA9">
        <w:t xml:space="preserve"> Node could also be associated with the fact that Node has yet to reach its 1.0 milestone release, and is still under heavy development. This could make pattern determination difficult due to the potential volatility of the project.</w:t>
      </w:r>
    </w:p>
    <w:p w14:paraId="1C19A8E8" w14:textId="39FF0B49" w:rsidR="0062794C" w:rsidRDefault="0062794C" w:rsidP="0018494B">
      <w:pPr>
        <w:pStyle w:val="NormalText"/>
        <w:ind w:firstLine="0"/>
      </w:pPr>
      <w:r>
        <w:tab/>
      </w:r>
      <w:r w:rsidR="00F818F6">
        <w:t>Similarly as previously speculated, the inconsistencies identified with Python</w:t>
      </w:r>
      <w:r>
        <w:t>’s correlation between file and line sizes</w:t>
      </w:r>
      <w:r w:rsidR="00F818F6">
        <w:t xml:space="preserve"> can be explained by the commit size distributions</w:t>
      </w:r>
      <w:r w:rsidR="00244C38">
        <w:t xml:space="preserve"> in addition to </w:t>
      </w:r>
      <w:r w:rsidR="00E169D5">
        <w:t>workflow</w:t>
      </w:r>
      <w:r w:rsidR="00244C38">
        <w:t xml:space="preserve"> patterns</w:t>
      </w:r>
      <w:r w:rsidR="00F818F6">
        <w:t xml:space="preserve">. The number of commits </w:t>
      </w:r>
      <w:r w:rsidR="00244C38">
        <w:t xml:space="preserve">to Python that were </w:t>
      </w:r>
      <w:r w:rsidR="00F818F6">
        <w:t xml:space="preserve">classified as extra-small and small were 71% and 23% respectively when measuring based on files modified. However, only 32% and 43% of commits were classified </w:t>
      </w:r>
      <w:r w:rsidR="007F75C8">
        <w:t xml:space="preserve">as such </w:t>
      </w:r>
      <w:r w:rsidR="00DA7AFA">
        <w:t>as</w:t>
      </w:r>
      <w:r w:rsidR="00F818F6">
        <w:t xml:space="preserve"> when measuring based on lines modified. </w:t>
      </w:r>
    </w:p>
    <w:p w14:paraId="5625D8D0" w14:textId="373F1E42" w:rsidR="003D52AE" w:rsidRDefault="0062794C" w:rsidP="0018494B">
      <w:pPr>
        <w:pStyle w:val="NormalText"/>
        <w:ind w:firstLine="0"/>
      </w:pPr>
      <w:r>
        <w:tab/>
      </w:r>
      <w:r w:rsidR="00244C38">
        <w:t xml:space="preserve">In Linux, </w:t>
      </w:r>
      <w:r>
        <w:t xml:space="preserve">54% and 25% of the commits are classified as extra-small or small, respectively, based on the number of files modified, where as almost </w:t>
      </w:r>
      <w:r w:rsidR="007618B7">
        <w:t>inversely</w:t>
      </w:r>
      <w:r>
        <w:t xml:space="preserve">, 25% and 40% of the commits were categorized as extra-small or small based on the number of lines modified in a commit. </w:t>
      </w:r>
      <w:r w:rsidR="00A33E5D">
        <w:t>These differences in categorizing commit sizes based on the size metric would skew the correlation coefficient.</w:t>
      </w:r>
    </w:p>
    <w:p w14:paraId="04FB7936" w14:textId="0D51BB78" w:rsidR="0018494B" w:rsidRPr="009F5809" w:rsidRDefault="0018494B" w:rsidP="0018494B">
      <w:pPr>
        <w:pStyle w:val="NormalText"/>
        <w:ind w:firstLine="0"/>
      </w:pPr>
      <w:r>
        <w:tab/>
      </w:r>
      <w:r w:rsidRPr="0018494B">
        <w:t xml:space="preserve">All projects have a </w:t>
      </w:r>
      <w:r w:rsidR="00F818F6">
        <w:t xml:space="preserve">moderate to very strong </w:t>
      </w:r>
      <w:r w:rsidRPr="0018494B">
        <w:t xml:space="preserve">positive correlation between all characteristics examined during the study. The number of lines of code changed and the number of hunks modified had the strongest correlation </w:t>
      </w:r>
      <w:r w:rsidR="00DD4732">
        <w:t>across all of the projects</w:t>
      </w:r>
      <w:r w:rsidRPr="0018494B">
        <w:t>. The number of files and hunks modified had the next to strongest correlation, while the number of files and lines of code c</w:t>
      </w:r>
      <w:r w:rsidR="00F021CF">
        <w:t>hanged per commit had the weakest correlation,</w:t>
      </w:r>
      <w:r w:rsidRPr="0018494B">
        <w:t xml:space="preserve"> </w:t>
      </w:r>
      <w:r w:rsidR="00DD4732">
        <w:t xml:space="preserve">though </w:t>
      </w:r>
      <w:r w:rsidRPr="0018494B">
        <w:t xml:space="preserve">still </w:t>
      </w:r>
      <w:r w:rsidR="00DD4732">
        <w:t>exhibited a moderate to strong correlation</w:t>
      </w:r>
      <w:r w:rsidRPr="0018494B">
        <w:t xml:space="preserve"> between </w:t>
      </w:r>
      <w:r w:rsidR="00DD4732">
        <w:t xml:space="preserve">the </w:t>
      </w:r>
      <w:r w:rsidRPr="0018494B">
        <w:t>characteristics.</w:t>
      </w:r>
    </w:p>
    <w:p w14:paraId="3E65B155" w14:textId="1E5EACC0" w:rsidR="007A390A" w:rsidRDefault="007A390A" w:rsidP="007A390A">
      <w:pPr>
        <w:pStyle w:val="Heading1"/>
      </w:pPr>
      <w:r>
        <w:t>Threats to Validity</w:t>
      </w:r>
    </w:p>
    <w:p w14:paraId="5E50E3DE" w14:textId="4AC9E238" w:rsidR="0018494B" w:rsidRDefault="0018494B" w:rsidP="0018494B">
      <w:pPr>
        <w:pStyle w:val="NormalText"/>
      </w:pPr>
      <w:r>
        <w:t>Cert</w:t>
      </w:r>
      <w:r w:rsidR="00475107">
        <w:t>ain threats to validity include</w:t>
      </w:r>
      <w:r>
        <w:t xml:space="preserve"> human error during development and data collection. In addition, the number of commits per project varied slightly </w:t>
      </w:r>
      <w:r w:rsidR="00DD4732">
        <w:t xml:space="preserve">when </w:t>
      </w:r>
      <w:r w:rsidR="00F021CF">
        <w:t>compared to</w:t>
      </w:r>
      <w:r w:rsidR="007618B7">
        <w:t xml:space="preserve"> the </w:t>
      </w:r>
      <w:proofErr w:type="spellStart"/>
      <w:r w:rsidR="007618B7">
        <w:t>Ala</w:t>
      </w:r>
      <w:r>
        <w:t>l</w:t>
      </w:r>
      <w:r w:rsidR="007618B7">
        <w:t>i</w:t>
      </w:r>
      <w:proofErr w:type="spellEnd"/>
      <w:r>
        <w:t xml:space="preserve"> paper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t xml:space="preserve"> due to new releases and bug fixes since publication. The additional data keeps the study up to date, but could </w:t>
      </w:r>
      <w:r w:rsidR="00F021CF">
        <w:t>cause</w:t>
      </w:r>
      <w:r>
        <w:t xml:space="preserve"> the results</w:t>
      </w:r>
      <w:r w:rsidR="007618B7">
        <w:t xml:space="preserve"> to vary from those found by Ala</w:t>
      </w:r>
      <w:r>
        <w:t>l</w:t>
      </w:r>
      <w:r w:rsidR="007618B7">
        <w:t>i</w:t>
      </w:r>
      <w:r>
        <w:t xml:space="preserve"> et al</w:t>
      </w:r>
      <w:r w:rsidR="007618B7">
        <w:t>.</w:t>
      </w:r>
      <w:r>
        <w:t xml:space="preserve"> Our tool is also missing various commits from thrown exceptions rooted in pygit2’s library calls. The exceptions are ignored and the commit is skipped over, though </w:t>
      </w:r>
      <w:r w:rsidR="00DD4732">
        <w:t>only a small amount of data</w:t>
      </w:r>
      <w:r>
        <w:t xml:space="preserve"> is lost.</w:t>
      </w:r>
    </w:p>
    <w:p w14:paraId="60429B41" w14:textId="336B36D1" w:rsidR="0018494B" w:rsidRDefault="0018494B" w:rsidP="0018494B">
      <w:pPr>
        <w:pStyle w:val="NormalText"/>
      </w:pPr>
      <w:r>
        <w:t xml:space="preserve">An additional threat to validity is merged branches. </w:t>
      </w:r>
      <w:r w:rsidR="00315C37">
        <w:t>A limited number</w:t>
      </w:r>
      <w:r>
        <w:t xml:space="preserve"> of the repositories examined in the original paper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t xml:space="preserve">, </w:t>
      </w:r>
      <w:r w:rsidR="00315C37">
        <w:t>including</w:t>
      </w:r>
      <w:r>
        <w:t xml:space="preserve"> </w:t>
      </w:r>
      <w:proofErr w:type="spellStart"/>
      <w:r>
        <w:t>gcc</w:t>
      </w:r>
      <w:proofErr w:type="spellEnd"/>
      <w:r>
        <w:t xml:space="preserve">, Ruby, and Python, were originally developed using SVN. Specifically, </w:t>
      </w:r>
      <w:r w:rsidRPr="008E51F1">
        <w:rPr>
          <w:i/>
        </w:rPr>
        <w:t>gcc</w:t>
      </w:r>
      <w:r>
        <w:t xml:space="preserve"> still uses SVN and the repository located on GitHub is only a mirror to the changes presently being made to SVN. However, </w:t>
      </w:r>
      <w:r w:rsidR="00315C37">
        <w:t>the remaining</w:t>
      </w:r>
      <w:r>
        <w:t xml:space="preserve"> repositories were also found in GitHub, meaning that the project was moved over to Git at a later date. Thus</w:t>
      </w:r>
      <w:r w:rsidR="00315C37">
        <w:t>,</w:t>
      </w:r>
      <w:r>
        <w:t xml:space="preserve"> these projects did not fully take advantage of the Git-specific </w:t>
      </w:r>
      <w:r w:rsidR="00F021CF">
        <w:t>features</w:t>
      </w:r>
      <w:r>
        <w:t xml:space="preserve">. Projects developed using Git follow the commit-push workflow, where a developer’s changes are committed to his local repository, then the aggregate of all commits are pushed to the central repository. In this way, Git encourages smaller </w:t>
      </w:r>
      <w:r w:rsidR="00F021CF">
        <w:t>changes, which</w:t>
      </w:r>
      <w:r>
        <w:t xml:space="preserve"> can the</w:t>
      </w:r>
      <w:r w:rsidR="00315C37">
        <w:t xml:space="preserve">n be pushed as a larger change. It is speculated that </w:t>
      </w:r>
      <w:r>
        <w:t xml:space="preserve">SVN changes are possibly equivalent to the size of Git pushes. Therefore, those </w:t>
      </w:r>
      <w:r w:rsidR="00F021CF">
        <w:t xml:space="preserve">projects, which were originally </w:t>
      </w:r>
      <w:r w:rsidR="00F021CF">
        <w:lastRenderedPageBreak/>
        <w:t>developed using SVN and later merged to Git,</w:t>
      </w:r>
      <w:r>
        <w:t xml:space="preserve"> will </w:t>
      </w:r>
      <w:r w:rsidR="00F021CF">
        <w:t>have commit histories that closer resemble an SVN style workflow.</w:t>
      </w:r>
    </w:p>
    <w:p w14:paraId="764B041F" w14:textId="698E7A41" w:rsidR="007F29ED" w:rsidRDefault="0018494B" w:rsidP="007A005B">
      <w:pPr>
        <w:pStyle w:val="NormalText"/>
      </w:pPr>
      <w:r>
        <w:t xml:space="preserve">In addition, the inter quartile ranges that were used to calculate the size ranges from extra small to extra large were calculated </w:t>
      </w:r>
      <w:r w:rsidR="00F021CF">
        <w:t xml:space="preserve">by </w:t>
      </w:r>
      <w:proofErr w:type="spellStart"/>
      <w:r w:rsidR="00F021CF">
        <w:t>Alali</w:t>
      </w:r>
      <w:proofErr w:type="spellEnd"/>
      <w:r w:rsidR="00F021CF">
        <w:t xml:space="preserve"> et al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t xml:space="preserve"> on </w:t>
      </w:r>
      <w:proofErr w:type="spellStart"/>
      <w:r w:rsidRPr="00F27E3F">
        <w:rPr>
          <w:i/>
        </w:rPr>
        <w:t>gcc</w:t>
      </w:r>
      <w:proofErr w:type="spellEnd"/>
      <w:r>
        <w:t xml:space="preserve"> at the time of the paper. This study used those size ranges, though the study was performed on multiple repositories whose data points varied, and even the </w:t>
      </w:r>
      <w:r w:rsidRPr="00F27E3F">
        <w:rPr>
          <w:i/>
        </w:rPr>
        <w:t>gcc</w:t>
      </w:r>
      <w:r>
        <w:t xml:space="preserve"> repository is over twice as large as the original repository u</w:t>
      </w:r>
      <w:r w:rsidR="00F021CF">
        <w:t xml:space="preserve">sed in the previous study. Remediation of these issues remains </w:t>
      </w:r>
      <w:r>
        <w:t>as future work.</w:t>
      </w:r>
    </w:p>
    <w:p w14:paraId="36EA0E9A" w14:textId="36A43443" w:rsidR="007A390A" w:rsidRPr="007A390A" w:rsidRDefault="007A390A" w:rsidP="007A390A">
      <w:pPr>
        <w:pStyle w:val="Heading1"/>
      </w:pPr>
      <w:r>
        <w:t>Future Work</w:t>
      </w:r>
    </w:p>
    <w:p w14:paraId="4C3EEECE" w14:textId="1A113E1F" w:rsidR="0018494B" w:rsidRDefault="0018494B" w:rsidP="0018494B">
      <w:pPr>
        <w:pStyle w:val="NormalText"/>
      </w:pPr>
      <w:r>
        <w:t xml:space="preserve">Future work involves making an improved version of our tool that is </w:t>
      </w:r>
      <w:r w:rsidR="00F021CF">
        <w:t>faster</w:t>
      </w:r>
      <w:r>
        <w:t>, more memory efficient, and capable of performing similar and additional commit size metric calculations on a large number of repositories.</w:t>
      </w:r>
    </w:p>
    <w:p w14:paraId="255C2BE8" w14:textId="01E0F1E8" w:rsidR="0018494B" w:rsidRDefault="0018494B" w:rsidP="0018494B">
      <w:pPr>
        <w:pStyle w:val="NormalText"/>
      </w:pPr>
      <w:r>
        <w:t xml:space="preserve">Given the results of the study, </w:t>
      </w:r>
      <w:r w:rsidR="00F021CF">
        <w:t>planned</w:t>
      </w:r>
      <w:r>
        <w:t xml:space="preserve"> work </w:t>
      </w:r>
      <w:r w:rsidR="00F021CF">
        <w:t>includes</w:t>
      </w:r>
      <w:r>
        <w:t xml:space="preserve"> </w:t>
      </w:r>
      <w:r w:rsidR="00F021CF">
        <w:t>development of</w:t>
      </w:r>
      <w:r>
        <w:t xml:space="preserve"> an automated commit splicing tool that will recognize a large commit based on various size metrics and splice it into one or </w:t>
      </w:r>
      <w:r w:rsidR="0061436C">
        <w:t>smaller</w:t>
      </w:r>
      <w:r>
        <w:t>, logically structured commits. Such a tool would ameliorate the software development process, especially given our findings.</w:t>
      </w:r>
    </w:p>
    <w:p w14:paraId="5C0D194E" w14:textId="66DD3415" w:rsidR="0018494B" w:rsidRDefault="0018494B" w:rsidP="0018494B">
      <w:pPr>
        <w:pStyle w:val="NormalText"/>
        <w:ind w:firstLine="0"/>
      </w:pPr>
      <w:r>
        <w:tab/>
        <w:t xml:space="preserve">The previous study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t xml:space="preserve"> used inter quartile ranges to calculate how the commit size data should be di</w:t>
      </w:r>
      <w:r w:rsidR="00F021CF">
        <w:t xml:space="preserve">stributed. Calculating seven regions by outliers determined the size ranges. </w:t>
      </w:r>
      <w:r>
        <w:t>When shown in a box and whisper plot, these ranges constitu</w:t>
      </w:r>
      <w:r w:rsidR="00F021CF">
        <w:t>te the sizes ranging from extra-small to extra-</w:t>
      </w:r>
      <w:r>
        <w:t xml:space="preserve">large. In future work, we intend to calculate the inter quartile ranges for each of the repositories studied. </w:t>
      </w:r>
    </w:p>
    <w:p w14:paraId="7D909DBF" w14:textId="12F5723A" w:rsidR="008835C3" w:rsidRPr="008835C3" w:rsidRDefault="007D03F5" w:rsidP="008972DA">
      <w:pPr>
        <w:pStyle w:val="Heading1"/>
      </w:pPr>
      <w:r>
        <w:t>Conclusion</w:t>
      </w:r>
    </w:p>
    <w:p w14:paraId="3000B57A" w14:textId="6B9E334D" w:rsidR="008972DA" w:rsidRPr="008972DA" w:rsidRDefault="008972DA" w:rsidP="008972DA">
      <w:pPr>
        <w:pStyle w:val="NormalText"/>
      </w:pPr>
      <w:r w:rsidRPr="008972DA">
        <w:t xml:space="preserve">The purpose of this study was to determine if large commits are a prevalent issue in modern software development practices. We believe that by studying repositories using modern version control system such as Git, our understanding of common software development practices in terms of commit sizes measured in terms of files, lines, and hunks can be improved. A previous study conducted in 2008 </w:t>
      </w:r>
      <w:r w:rsidR="00E515E3">
        <w:fldChar w:fldCharType="begin"/>
      </w:r>
      <w:r w:rsidR="00E515E3">
        <w:instrText xml:space="preserve"> ADDIN EN.CITE &lt;EndNote&gt;&lt;Cite ExcludeYear="1"&gt;&lt;Author&gt;Alali&lt;/Author&gt;&lt;Year&gt;2008&lt;/Year&gt;&lt;RecNum&gt;26&lt;/RecNum&gt;&lt;DisplayText&gt;[2]&lt;/DisplayText&gt;&lt;record&gt;&lt;rec-number&gt;26&lt;/rec-number&gt;&lt;foreign-keys&gt;&lt;key app="EN" db-id="2v0fxsdd5tswpvexvwl5t09steve92s92t2w" timestamp="1386889513"&gt;26&lt;/key&gt;&lt;/foreign-keys&gt;&lt;ref-type name="Conference Proceedings"&gt;10&lt;/ref-type&gt;&lt;contributors&gt;&lt;authors&gt;&lt;author&gt;Alali, A.&lt;/author&gt;&lt;author&gt;Kagdi, H.&lt;/author&gt;&lt;author&gt;Maletic, J. I.&lt;/author&gt;&lt;/authors&gt;&lt;/contributors&gt;&lt;titles&gt;&lt;title&gt;What&amp;apos;s a Typical Commit? A Characterization of Open Source Software Repositories&lt;/title&gt;&lt;secondary-title&gt;Program Comprehension, 2008. ICPC 2008. The 16th IEEE International Conference on&lt;/secondary-title&gt;&lt;alt-title&gt;Program Comprehension, 2008. ICPC 2008. The 16th IEEE International Conference on&lt;/alt-title&gt;&lt;/titles&gt;&lt;pages&gt;182-191&lt;/pages&gt;&lt;keywords&gt;&lt;keyword&gt;configuration management&lt;/keyword&gt;&lt;keyword&gt;public domain software&lt;/keyword&gt;&lt;keyword&gt;software maintenance&lt;/keyword&gt;&lt;keyword&gt;maintenance activities&lt;/keyword&gt;&lt;keyword&gt;open source software repositories&lt;/keyword&gt;&lt;keyword&gt;version control systems&lt;/keyword&gt;&lt;keyword&gt;Computer science&lt;/keyword&gt;&lt;keyword&gt;Control systems&lt;/keyword&gt;&lt;keyword&gt;History&lt;/keyword&gt;&lt;keyword&gt;Open source software&lt;/keyword&gt;&lt;keyword&gt;Software systems&lt;/keyword&gt;&lt;keyword&gt;Solids&lt;/keyword&gt;&lt;keyword&gt;Vocabulary&lt;/keyword&gt;&lt;keyword&gt;commit analysis&lt;/keyword&gt;&lt;keyword&gt;mining software repositories&lt;/keyword&gt;&lt;/keywords&gt;&lt;dates&gt;&lt;year&gt;2008&lt;/year&gt;&lt;pub-dates&gt;&lt;date&gt;10-13 June 2008&lt;/date&gt;&lt;/pub-dates&gt;&lt;/dates&gt;&lt;isbn&gt;1092-8138&lt;/isbn&gt;&lt;urls&gt;&lt;related-urls&gt;&lt;url&gt;http://ieeexplore.ieee.org/ielx5/4556099/4556100/04556130.pdf?tp=&amp;amp;arnumber=4556130&amp;amp;isnumber=4556100&lt;/url&gt;&lt;/related-urls&gt;&lt;/urls&gt;&lt;electronic-resource-num&gt;10.1109/ICPC.2008.24&lt;/electronic-resource-num&gt;&lt;/record&gt;&lt;/Cite&gt;&lt;/EndNote&gt;</w:instrText>
      </w:r>
      <w:r w:rsidR="00E515E3">
        <w:fldChar w:fldCharType="separate"/>
      </w:r>
      <w:r w:rsidR="00DC2904">
        <w:rPr>
          <w:noProof/>
        </w:rPr>
        <w:t>[Alali08]</w:t>
      </w:r>
      <w:r w:rsidR="00E515E3">
        <w:fldChar w:fldCharType="end"/>
      </w:r>
      <w:r w:rsidRPr="008972DA">
        <w:t xml:space="preserve"> studied nine open</w:t>
      </w:r>
      <w:r>
        <w:t xml:space="preserve"> </w:t>
      </w:r>
      <w:r w:rsidRPr="008972DA">
        <w:t xml:space="preserve">source projects using SVN to determine the frequency of varying commit sizes and attempted to find a correlation between various forms of size metrics. In this work, Alali et al concluded that less than fifteen percent of commits were considered to be large. </w:t>
      </w:r>
      <w:r w:rsidR="00315C37">
        <w:t>Our paper replicates that study, but differentiates itself from the original work</w:t>
      </w:r>
      <w:r w:rsidRPr="008972DA">
        <w:t xml:space="preserve"> with a larger dataset and focusing on projects that utilize Git as the primary version control system as opposed to</w:t>
      </w:r>
      <w:r w:rsidR="00F021CF">
        <w:t xml:space="preserve"> SVN</w:t>
      </w:r>
      <w:r w:rsidRPr="008972DA">
        <w:t>.</w:t>
      </w:r>
    </w:p>
    <w:p w14:paraId="263EE45C" w14:textId="5ECA9F49" w:rsidR="008972DA" w:rsidRPr="008972DA" w:rsidRDefault="008972DA" w:rsidP="008C3FE0">
      <w:pPr>
        <w:pStyle w:val="NormalText"/>
        <w:keepLines/>
      </w:pPr>
      <w:r w:rsidRPr="008972DA">
        <w:lastRenderedPageBreak/>
        <w:t>The choice of version control system is a crucial element of the software development process. Using SVN allows developers</w:t>
      </w:r>
      <w:r w:rsidR="00F021CF">
        <w:t xml:space="preserve"> to commit their changes directly to the central repository, </w:t>
      </w:r>
      <w:r w:rsidRPr="008972DA">
        <w:t>while the utilization of Git supp</w:t>
      </w:r>
      <w:r>
        <w:t>orts a commit-push workflow. Th</w:t>
      </w:r>
      <w:r w:rsidRPr="008972DA">
        <w:t>is involves</w:t>
      </w:r>
      <w:r w:rsidR="00F021CF">
        <w:t xml:space="preserve"> a developer making several commits local to their repository clone</w:t>
      </w:r>
      <w:r w:rsidRPr="008972DA">
        <w:t xml:space="preserve"> </w:t>
      </w:r>
      <w:r w:rsidR="00F021CF">
        <w:t>and then pushing those commits to a central repository</w:t>
      </w:r>
      <w:r w:rsidRPr="008972DA">
        <w:t>. This paper examines the commit sizes of thirteen open source projects located in GitHub. Three size metrics were gathered including number of files, lines of code, and hunks added, deleted, or modified in a commit. These three size metrics were broke</w:t>
      </w:r>
      <w:r w:rsidR="00F021CF">
        <w:t>n into five categories of extra-</w:t>
      </w:r>
      <w:r w:rsidRPr="008972DA">
        <w:t xml:space="preserve">small, </w:t>
      </w:r>
      <w:r w:rsidR="00F021CF">
        <w:t>small, medium, large, and extra-</w:t>
      </w:r>
      <w:r w:rsidRPr="008972DA">
        <w:t>large. The correlation coefficient between the different metrics and the coefficient of determinat</w:t>
      </w:r>
      <w:r w:rsidR="00475107">
        <w:t>ion was calculated to determin</w:t>
      </w:r>
      <w:r w:rsidRPr="008972DA">
        <w:t>e if there was a co-relation between metrics</w:t>
      </w:r>
      <w:r w:rsidR="009929AE">
        <w:t>,</w:t>
      </w:r>
      <w:r w:rsidRPr="008972DA">
        <w:t xml:space="preserve"> and how strongly </w:t>
      </w:r>
      <w:r w:rsidR="009B145B" w:rsidRPr="008972DA">
        <w:t>a linear model could describe the relationship</w:t>
      </w:r>
      <w:r w:rsidRPr="008972DA">
        <w:t>.</w:t>
      </w:r>
    </w:p>
    <w:p w14:paraId="73DD5A64" w14:textId="130A3A1D" w:rsidR="006C04B2" w:rsidRDefault="006C04B2" w:rsidP="008972DA">
      <w:pPr>
        <w:pStyle w:val="NormalText"/>
      </w:pPr>
      <w:r>
        <w:t>A</w:t>
      </w:r>
      <w:r w:rsidR="008972DA">
        <w:t xml:space="preserve">ll size metrics were found to </w:t>
      </w:r>
      <w:r>
        <w:t>be fundamentally correlated</w:t>
      </w:r>
      <w:r w:rsidR="00DD7541">
        <w:t xml:space="preserve"> with each other</w:t>
      </w:r>
      <w:r w:rsidR="008972DA">
        <w:t>. Hunks and lines of code modified had the strongest corre</w:t>
      </w:r>
      <w:r w:rsidR="00DD7541">
        <w:t>lation of the three measurements</w:t>
      </w:r>
      <w:r>
        <w:t>,</w:t>
      </w:r>
      <w:r w:rsidR="00DD7541">
        <w:t xml:space="preserve"> as was observed in</w:t>
      </w:r>
      <w:r w:rsidR="008972DA">
        <w:t xml:space="preserve"> every one of the thirteen repositories </w:t>
      </w:r>
      <w:r w:rsidR="00DD7541">
        <w:t>studied</w:t>
      </w:r>
      <w:r w:rsidR="008972DA">
        <w:t>. Files and hunks followed closely, with all but two repositories having strongly correlated values, and the remaining projects having</w:t>
      </w:r>
      <w:r w:rsidR="00DD7541">
        <w:t xml:space="preserve"> moderately correlated values. Finally, f</w:t>
      </w:r>
      <w:r w:rsidR="008972DA">
        <w:t xml:space="preserve">iles and lines did moderately well, with all but four projects having strongly correlated values. </w:t>
      </w:r>
      <w:r w:rsidRPr="008972DA">
        <w:t>Ultimately</w:t>
      </w:r>
      <w:r>
        <w:t>,</w:t>
      </w:r>
      <w:r w:rsidRPr="008972DA">
        <w:t xml:space="preserve"> it was found that </w:t>
      </w:r>
      <w:r>
        <w:t xml:space="preserve">12% to 23% of commits were classified as large or extra-large, depending on the size metric that was used. This leads us to conclude that large commits are still a prevalent </w:t>
      </w:r>
      <w:r w:rsidR="0069110B">
        <w:t>and frequent element of</w:t>
      </w:r>
      <w:r>
        <w:t xml:space="preserve"> modern software development, despite the fact that the Git </w:t>
      </w:r>
      <w:r w:rsidR="00CA5CCA">
        <w:t>workflow</w:t>
      </w:r>
      <w:r>
        <w:t xml:space="preserve"> encourages small commits.</w:t>
      </w:r>
    </w:p>
    <w:p w14:paraId="77E7CB50" w14:textId="318901C7" w:rsidR="009303D9" w:rsidRPr="005B520E" w:rsidRDefault="009303D9" w:rsidP="008972DA">
      <w:pPr>
        <w:pStyle w:val="Heading5"/>
      </w:pPr>
      <w:r w:rsidRPr="005B520E">
        <w:t>References</w:t>
      </w:r>
    </w:p>
    <w:p w14:paraId="7426004B" w14:textId="35DF69BA" w:rsidR="00E515E3" w:rsidRPr="00E515E3" w:rsidRDefault="00E515E3" w:rsidP="008C3FE0">
      <w:pPr>
        <w:pStyle w:val="EndNoteBibliography"/>
        <w:spacing w:after="20"/>
        <w:ind w:left="180" w:hanging="180"/>
        <w:jc w:val="both"/>
        <w:rPr>
          <w:noProof/>
        </w:rPr>
      </w:pPr>
      <w:r>
        <w:fldChar w:fldCharType="begin"/>
      </w:r>
      <w:r>
        <w:instrText xml:space="preserve"> ADDIN EN.REFLIST </w:instrText>
      </w:r>
      <w:r>
        <w:fldChar w:fldCharType="separate"/>
      </w:r>
      <w:r w:rsidR="00DC2904">
        <w:rPr>
          <w:noProof/>
        </w:rPr>
        <w:t>[Arafat09]</w:t>
      </w:r>
      <w:r w:rsidRPr="00E515E3">
        <w:rPr>
          <w:noProof/>
        </w:rPr>
        <w:tab/>
        <w:t xml:space="preserve">Arafat, O. and D. Riehle. </w:t>
      </w:r>
      <w:r w:rsidRPr="00E515E3">
        <w:rPr>
          <w:i/>
          <w:noProof/>
        </w:rPr>
        <w:t>The Commit Size Distribution of Open Source Software</w:t>
      </w:r>
      <w:r w:rsidRPr="00E515E3">
        <w:rPr>
          <w:noProof/>
        </w:rPr>
        <w:t xml:space="preserve">. in </w:t>
      </w:r>
      <w:r w:rsidRPr="00E515E3">
        <w:rPr>
          <w:i/>
          <w:noProof/>
        </w:rPr>
        <w:t>System Sciences, 2009. HICSS '09. 42nd Hawaii International Conference on</w:t>
      </w:r>
      <w:r w:rsidRPr="00E515E3">
        <w:rPr>
          <w:noProof/>
        </w:rPr>
        <w:t>. 2009.</w:t>
      </w:r>
    </w:p>
    <w:p w14:paraId="70E628EA" w14:textId="091183D9" w:rsidR="00E515E3" w:rsidRPr="00E515E3" w:rsidRDefault="00DC2904" w:rsidP="008C3FE0">
      <w:pPr>
        <w:pStyle w:val="EndNoteBibliography"/>
        <w:spacing w:after="20"/>
        <w:ind w:left="187" w:hanging="187"/>
        <w:jc w:val="both"/>
        <w:rPr>
          <w:noProof/>
        </w:rPr>
      </w:pPr>
      <w:r>
        <w:rPr>
          <w:noProof/>
        </w:rPr>
        <w:t xml:space="preserve">[Alali08] </w:t>
      </w:r>
      <w:r w:rsidR="00E515E3" w:rsidRPr="00E515E3">
        <w:rPr>
          <w:noProof/>
        </w:rPr>
        <w:t xml:space="preserve">Alali, A., H. Kagdi, and J.I. Maletic. </w:t>
      </w:r>
      <w:r w:rsidR="00E515E3" w:rsidRPr="00E515E3">
        <w:rPr>
          <w:i/>
          <w:noProof/>
        </w:rPr>
        <w:t>What's a Typical Commit? A Characterization of Open Source Software Repositories</w:t>
      </w:r>
      <w:r w:rsidR="00E515E3" w:rsidRPr="00E515E3">
        <w:rPr>
          <w:noProof/>
        </w:rPr>
        <w:t xml:space="preserve">. in </w:t>
      </w:r>
      <w:r w:rsidR="00E515E3" w:rsidRPr="00E515E3">
        <w:rPr>
          <w:i/>
          <w:noProof/>
        </w:rPr>
        <w:t>Program Comprehension, 2008. ICPC 2008. The 16th IEEE International Conference on</w:t>
      </w:r>
      <w:r w:rsidR="00E515E3" w:rsidRPr="00E515E3">
        <w:rPr>
          <w:noProof/>
        </w:rPr>
        <w:t>. 2008.</w:t>
      </w:r>
    </w:p>
    <w:p w14:paraId="48BC99F6" w14:textId="50903D99" w:rsidR="00E515E3" w:rsidRPr="00E515E3" w:rsidRDefault="00DC2904" w:rsidP="008C3FE0">
      <w:pPr>
        <w:pStyle w:val="EndNoteBibliography"/>
        <w:spacing w:after="20"/>
        <w:ind w:left="180" w:hanging="180"/>
        <w:jc w:val="both"/>
        <w:rPr>
          <w:noProof/>
        </w:rPr>
      </w:pPr>
      <w:r>
        <w:rPr>
          <w:noProof/>
        </w:rPr>
        <w:t xml:space="preserve">[Hindle08] </w:t>
      </w:r>
      <w:r w:rsidR="00E515E3" w:rsidRPr="00E515E3">
        <w:rPr>
          <w:noProof/>
        </w:rPr>
        <w:t xml:space="preserve">Hindle, A., D.M. German, and R. Holt, </w:t>
      </w:r>
      <w:r w:rsidR="00E515E3" w:rsidRPr="00E515E3">
        <w:rPr>
          <w:i/>
          <w:noProof/>
        </w:rPr>
        <w:t>What do large commits tell us?: a taxonomical study of large commits</w:t>
      </w:r>
      <w:r w:rsidR="00E515E3" w:rsidRPr="00E515E3">
        <w:rPr>
          <w:noProof/>
        </w:rPr>
        <w:t xml:space="preserve">, in </w:t>
      </w:r>
      <w:r w:rsidR="00E515E3" w:rsidRPr="00E515E3">
        <w:rPr>
          <w:i/>
          <w:noProof/>
        </w:rPr>
        <w:t>Proceedings of the 2008 international working conference on Mining software repositories</w:t>
      </w:r>
      <w:r w:rsidR="00E515E3" w:rsidRPr="00E515E3">
        <w:rPr>
          <w:noProof/>
        </w:rPr>
        <w:t>. 2008, ACM: Leipzig, Germany. p. 99-108.</w:t>
      </w:r>
    </w:p>
    <w:p w14:paraId="066B3D13" w14:textId="2EF889AE" w:rsidR="00E515E3" w:rsidRPr="00E515E3" w:rsidRDefault="00DC2904" w:rsidP="008C3FE0">
      <w:pPr>
        <w:pStyle w:val="EndNoteBibliography"/>
        <w:spacing w:after="20"/>
        <w:ind w:left="180" w:hanging="180"/>
        <w:jc w:val="both"/>
        <w:rPr>
          <w:noProof/>
        </w:rPr>
      </w:pPr>
      <w:r>
        <w:rPr>
          <w:noProof/>
        </w:rPr>
        <w:t xml:space="preserve">[Swanson76] </w:t>
      </w:r>
      <w:r w:rsidR="00E515E3" w:rsidRPr="00E515E3">
        <w:rPr>
          <w:noProof/>
        </w:rPr>
        <w:t xml:space="preserve">Swanson, E.B., </w:t>
      </w:r>
      <w:r w:rsidR="00E515E3" w:rsidRPr="00E515E3">
        <w:rPr>
          <w:i/>
          <w:noProof/>
        </w:rPr>
        <w:t>The dimensions of maintenance</w:t>
      </w:r>
      <w:r w:rsidR="00E515E3" w:rsidRPr="00E515E3">
        <w:rPr>
          <w:noProof/>
        </w:rPr>
        <w:t xml:space="preserve">, in </w:t>
      </w:r>
      <w:r w:rsidR="00E515E3" w:rsidRPr="00E515E3">
        <w:rPr>
          <w:i/>
          <w:noProof/>
        </w:rPr>
        <w:t>Proceedings of the 2nd international conference on Software engineering</w:t>
      </w:r>
      <w:r w:rsidR="00E515E3" w:rsidRPr="00E515E3">
        <w:rPr>
          <w:noProof/>
        </w:rPr>
        <w:t>. 1976, IEEE Computer Society Press: San Francisco, California, USA. p. 492-497.</w:t>
      </w:r>
    </w:p>
    <w:p w14:paraId="5B12B90C" w14:textId="4F4DB73A" w:rsidR="00E515E3" w:rsidRPr="00E515E3" w:rsidRDefault="00DC2904" w:rsidP="008C3FE0">
      <w:pPr>
        <w:pStyle w:val="EndNoteBibliography"/>
        <w:spacing w:after="20"/>
        <w:ind w:left="180" w:hanging="180"/>
        <w:jc w:val="both"/>
        <w:rPr>
          <w:noProof/>
        </w:rPr>
      </w:pPr>
      <w:r>
        <w:rPr>
          <w:noProof/>
        </w:rPr>
        <w:t>[Hindle09]</w:t>
      </w:r>
      <w:r w:rsidR="00E515E3" w:rsidRPr="00E515E3">
        <w:rPr>
          <w:noProof/>
        </w:rPr>
        <w:tab/>
        <w:t xml:space="preserve">Hindle, A., et al. </w:t>
      </w:r>
      <w:r w:rsidR="00E515E3" w:rsidRPr="00E515E3">
        <w:rPr>
          <w:i/>
          <w:noProof/>
        </w:rPr>
        <w:t>Automatic classication of large changes into maintenance categories</w:t>
      </w:r>
      <w:r w:rsidR="00E515E3" w:rsidRPr="00E515E3">
        <w:rPr>
          <w:noProof/>
        </w:rPr>
        <w:t xml:space="preserve">. in </w:t>
      </w:r>
      <w:r w:rsidR="00E515E3" w:rsidRPr="00E515E3">
        <w:rPr>
          <w:i/>
          <w:noProof/>
        </w:rPr>
        <w:t>Program Comprehension, 2009. ICPC '09. IEEE 17th International Conference on</w:t>
      </w:r>
      <w:r w:rsidR="00E515E3" w:rsidRPr="00E515E3">
        <w:rPr>
          <w:noProof/>
        </w:rPr>
        <w:t>. 2009.</w:t>
      </w:r>
    </w:p>
    <w:p w14:paraId="7851F592" w14:textId="79286970" w:rsidR="00E515E3" w:rsidRPr="00E515E3" w:rsidRDefault="00DC2904" w:rsidP="008C3FE0">
      <w:pPr>
        <w:pStyle w:val="EndNoteBibliography"/>
        <w:spacing w:after="20"/>
        <w:ind w:left="180" w:hanging="180"/>
        <w:jc w:val="both"/>
        <w:rPr>
          <w:noProof/>
        </w:rPr>
      </w:pPr>
      <w:r>
        <w:rPr>
          <w:noProof/>
        </w:rPr>
        <w:t>[Johnson98]</w:t>
      </w:r>
      <w:r w:rsidRPr="00E515E3">
        <w:rPr>
          <w:noProof/>
        </w:rPr>
        <w:t xml:space="preserve"> </w:t>
      </w:r>
      <w:r w:rsidR="00E515E3" w:rsidRPr="00E515E3">
        <w:rPr>
          <w:noProof/>
        </w:rPr>
        <w:t xml:space="preserve">Johnson, R.A.a.W., D. W., </w:t>
      </w:r>
      <w:r w:rsidR="00E515E3" w:rsidRPr="00E515E3">
        <w:rPr>
          <w:i/>
          <w:noProof/>
        </w:rPr>
        <w:t>Applied Multivariate Statistical Analysis</w:t>
      </w:r>
      <w:r w:rsidR="00E515E3" w:rsidRPr="00E515E3">
        <w:rPr>
          <w:noProof/>
        </w:rPr>
        <w:t>. 1998, Prentice Hall.</w:t>
      </w:r>
    </w:p>
    <w:p w14:paraId="78F4594E" w14:textId="0A28AF9E" w:rsidR="008C3FE0" w:rsidRDefault="00E515E3" w:rsidP="008C3FE0">
      <w:pPr>
        <w:pStyle w:val="references"/>
        <w:numPr>
          <w:ilvl w:val="0"/>
          <w:numId w:val="0"/>
        </w:numPr>
        <w:spacing w:after="20"/>
      </w:pPr>
      <w:r>
        <w:fldChar w:fldCharType="end"/>
      </w:r>
      <w:r w:rsidR="008C3FE0">
        <w:br w:type="page"/>
      </w:r>
    </w:p>
    <w:p w14:paraId="55E5F90B" w14:textId="77777777" w:rsidR="005A4A70" w:rsidRDefault="005A4A70" w:rsidP="005A4A70">
      <w:pPr>
        <w:pStyle w:val="references"/>
        <w:numPr>
          <w:ilvl w:val="0"/>
          <w:numId w:val="0"/>
        </w:numPr>
        <w:spacing w:after="80"/>
        <w:sectPr w:rsidR="005A4A70" w:rsidSect="00C919A4">
          <w:type w:val="continuous"/>
          <w:pgSz w:w="12240" w:h="15840" w:code="1"/>
          <w:pgMar w:top="1080" w:right="907" w:bottom="1440" w:left="907" w:header="720" w:footer="720" w:gutter="0"/>
          <w:cols w:num="2" w:space="360"/>
          <w:docGrid w:linePitch="360"/>
        </w:sectPr>
      </w:pPr>
    </w:p>
    <w:p w14:paraId="578B78B9" w14:textId="71494702" w:rsidR="00060C01" w:rsidRDefault="00A25270" w:rsidP="005A4A70">
      <w:pPr>
        <w:pStyle w:val="Heading5"/>
      </w:pPr>
      <w:r>
        <w:lastRenderedPageBreak/>
        <w:t>Apendix</w:t>
      </w:r>
    </w:p>
    <w:p w14:paraId="1CA343ED" w14:textId="4014E915" w:rsidR="00060C01" w:rsidRPr="00060C01" w:rsidRDefault="00060C01" w:rsidP="00BF6E1D">
      <w:pPr>
        <w:jc w:val="both"/>
        <w:sectPr w:rsidR="00060C01" w:rsidRPr="00060C01" w:rsidSect="00A25270">
          <w:type w:val="continuous"/>
          <w:pgSz w:w="12240" w:h="15840" w:code="1"/>
          <w:pgMar w:top="1080" w:right="907" w:bottom="1440" w:left="907" w:header="720" w:footer="720" w:gutter="0"/>
          <w:cols w:space="360"/>
          <w:docGrid w:linePitch="360"/>
        </w:sectPr>
      </w:pPr>
      <w:r>
        <w:t>For completeness, the following tables represent the remainder of this study’s analyzed data set for commits categorized by size.</w:t>
      </w:r>
    </w:p>
    <w:p w14:paraId="192102A8" w14:textId="028577AA" w:rsidR="00F136EE" w:rsidRDefault="00F136EE" w:rsidP="00A25270">
      <w:pPr>
        <w:pStyle w:val="references"/>
        <w:numPr>
          <w:ilvl w:val="0"/>
          <w:numId w:val="0"/>
        </w:numPr>
      </w:pPr>
    </w:p>
    <w:p w14:paraId="7347741B" w14:textId="77777777" w:rsidR="00BF6E1D" w:rsidRDefault="00BF6E1D" w:rsidP="00A25270">
      <w:pPr>
        <w:spacing w:before="20" w:after="20"/>
        <w:suppressOverlap/>
        <w:jc w:val="left"/>
        <w:rPr>
          <w:b/>
          <w:sz w:val="16"/>
          <w:szCs w:val="16"/>
        </w:rPr>
        <w:sectPr w:rsidR="00BF6E1D" w:rsidSect="00B374F9">
          <w:type w:val="continuous"/>
          <w:pgSz w:w="12240" w:h="15840" w:code="1"/>
          <w:pgMar w:top="1080" w:right="893" w:bottom="1440" w:left="893" w:header="720" w:footer="720" w:gutter="0"/>
          <w:cols w:space="720"/>
          <w:docGrid w:linePitch="360"/>
        </w:sectPr>
      </w:pPr>
    </w:p>
    <w:tbl>
      <w:tblPr>
        <w:tblStyle w:val="TableGrid"/>
        <w:tblOverlap w:val="never"/>
        <w:tblW w:w="5000" w:type="pct"/>
        <w:jc w:val="center"/>
        <w:tblLook w:val="04A0" w:firstRow="1" w:lastRow="0" w:firstColumn="1" w:lastColumn="0" w:noHBand="0" w:noVBand="1"/>
      </w:tblPr>
      <w:tblGrid>
        <w:gridCol w:w="1011"/>
        <w:gridCol w:w="625"/>
        <w:gridCol w:w="631"/>
        <w:gridCol w:w="736"/>
        <w:gridCol w:w="741"/>
        <w:gridCol w:w="666"/>
        <w:gridCol w:w="673"/>
      </w:tblGrid>
      <w:tr w:rsidR="00C94BAE" w:rsidRPr="000F30B0" w14:paraId="4D5F7B95" w14:textId="77777777" w:rsidTr="009A7E64">
        <w:trPr>
          <w:trHeight w:val="56"/>
          <w:jc w:val="center"/>
        </w:trPr>
        <w:tc>
          <w:tcPr>
            <w:tcW w:w="994" w:type="pct"/>
          </w:tcPr>
          <w:p w14:paraId="69CA9704" w14:textId="25957F75" w:rsidR="00C94BAE" w:rsidRPr="000F30B0" w:rsidRDefault="00C94BAE" w:rsidP="00A25270">
            <w:pPr>
              <w:spacing w:before="20" w:after="20"/>
              <w:suppressOverlap/>
              <w:jc w:val="left"/>
              <w:rPr>
                <w:b/>
                <w:sz w:val="16"/>
                <w:szCs w:val="16"/>
              </w:rPr>
            </w:pPr>
          </w:p>
        </w:tc>
        <w:tc>
          <w:tcPr>
            <w:tcW w:w="1236" w:type="pct"/>
            <w:gridSpan w:val="2"/>
            <w:vAlign w:val="center"/>
          </w:tcPr>
          <w:p w14:paraId="6D5233A0" w14:textId="09274841" w:rsidR="00C94BAE" w:rsidRPr="000F30B0" w:rsidRDefault="009A7E64" w:rsidP="00BF6E1D">
            <w:pPr>
              <w:spacing w:before="20" w:after="20"/>
              <w:suppressOverlap/>
              <w:rPr>
                <w:b/>
                <w:sz w:val="16"/>
                <w:szCs w:val="16"/>
              </w:rPr>
            </w:pPr>
            <w:r>
              <w:rPr>
                <w:b/>
                <w:sz w:val="16"/>
                <w:szCs w:val="16"/>
              </w:rPr>
              <w:t>No.</w:t>
            </w:r>
            <w:r w:rsidR="00C94BAE" w:rsidRPr="000F30B0">
              <w:rPr>
                <w:b/>
                <w:sz w:val="16"/>
                <w:szCs w:val="16"/>
              </w:rPr>
              <w:t xml:space="preserve"> of Files</w:t>
            </w:r>
          </w:p>
        </w:tc>
        <w:tc>
          <w:tcPr>
            <w:tcW w:w="1453" w:type="pct"/>
            <w:gridSpan w:val="2"/>
            <w:vAlign w:val="center"/>
          </w:tcPr>
          <w:p w14:paraId="27AA4DD5" w14:textId="2EEE79AD" w:rsidR="00C94BAE" w:rsidRPr="000F30B0" w:rsidRDefault="009A7E64" w:rsidP="00BF6E1D">
            <w:pPr>
              <w:spacing w:before="20" w:after="20"/>
              <w:suppressOverlap/>
              <w:rPr>
                <w:b/>
                <w:sz w:val="16"/>
                <w:szCs w:val="16"/>
              </w:rPr>
            </w:pPr>
            <w:r>
              <w:rPr>
                <w:b/>
                <w:sz w:val="16"/>
                <w:szCs w:val="16"/>
              </w:rPr>
              <w:t>No.</w:t>
            </w:r>
            <w:r w:rsidR="00C94BAE" w:rsidRPr="000F30B0">
              <w:rPr>
                <w:b/>
                <w:sz w:val="16"/>
                <w:szCs w:val="16"/>
              </w:rPr>
              <w:t xml:space="preserve"> of New Lines</w:t>
            </w:r>
          </w:p>
        </w:tc>
        <w:tc>
          <w:tcPr>
            <w:tcW w:w="1317" w:type="pct"/>
            <w:gridSpan w:val="2"/>
            <w:vAlign w:val="center"/>
          </w:tcPr>
          <w:p w14:paraId="545148B7" w14:textId="6E2844C3" w:rsidR="00C94BAE" w:rsidRPr="000F30B0" w:rsidRDefault="009A7E64" w:rsidP="00BF6E1D">
            <w:pPr>
              <w:spacing w:before="20" w:after="20"/>
              <w:suppressOverlap/>
              <w:rPr>
                <w:b/>
                <w:sz w:val="16"/>
                <w:szCs w:val="16"/>
              </w:rPr>
            </w:pPr>
            <w:r>
              <w:rPr>
                <w:b/>
                <w:sz w:val="16"/>
                <w:szCs w:val="16"/>
              </w:rPr>
              <w:t>No.</w:t>
            </w:r>
            <w:r w:rsidR="00C94BAE" w:rsidRPr="000F30B0">
              <w:rPr>
                <w:b/>
                <w:sz w:val="16"/>
                <w:szCs w:val="16"/>
              </w:rPr>
              <w:t xml:space="preserve"> of Hunks</w:t>
            </w:r>
          </w:p>
        </w:tc>
      </w:tr>
      <w:tr w:rsidR="00A1233D" w:rsidRPr="000F30B0" w14:paraId="7007E318" w14:textId="77777777" w:rsidTr="009A7E64">
        <w:trPr>
          <w:trHeight w:val="190"/>
          <w:jc w:val="center"/>
        </w:trPr>
        <w:tc>
          <w:tcPr>
            <w:tcW w:w="994" w:type="pct"/>
            <w:vAlign w:val="center"/>
          </w:tcPr>
          <w:p w14:paraId="6314DA92" w14:textId="77777777" w:rsidR="00A1233D" w:rsidRPr="000F30B0" w:rsidRDefault="00A1233D" w:rsidP="00BF6E1D">
            <w:pPr>
              <w:spacing w:before="20" w:after="20"/>
              <w:suppressOverlap/>
              <w:jc w:val="left"/>
              <w:rPr>
                <w:b/>
                <w:sz w:val="16"/>
                <w:szCs w:val="16"/>
              </w:rPr>
            </w:pPr>
            <w:r w:rsidRPr="000F30B0">
              <w:rPr>
                <w:b/>
                <w:sz w:val="16"/>
                <w:szCs w:val="16"/>
              </w:rPr>
              <w:t>Categories</w:t>
            </w:r>
          </w:p>
        </w:tc>
        <w:tc>
          <w:tcPr>
            <w:tcW w:w="615" w:type="pct"/>
            <w:vAlign w:val="center"/>
          </w:tcPr>
          <w:p w14:paraId="7493E717" w14:textId="77777777" w:rsidR="00A1233D" w:rsidRPr="000F30B0" w:rsidRDefault="00A1233D" w:rsidP="00BF6E1D">
            <w:pPr>
              <w:spacing w:before="20" w:after="20"/>
              <w:suppressOverlap/>
              <w:jc w:val="right"/>
              <w:rPr>
                <w:b/>
                <w:sz w:val="16"/>
                <w:szCs w:val="16"/>
              </w:rPr>
            </w:pPr>
            <w:r w:rsidRPr="000F30B0">
              <w:rPr>
                <w:b/>
                <w:sz w:val="16"/>
                <w:szCs w:val="16"/>
              </w:rPr>
              <w:t>Freq.</w:t>
            </w:r>
          </w:p>
        </w:tc>
        <w:tc>
          <w:tcPr>
            <w:tcW w:w="621" w:type="pct"/>
            <w:vAlign w:val="center"/>
          </w:tcPr>
          <w:p w14:paraId="691545F4" w14:textId="77777777" w:rsidR="00A1233D" w:rsidRPr="000F30B0" w:rsidRDefault="00A1233D" w:rsidP="00BF6E1D">
            <w:pPr>
              <w:spacing w:before="20" w:after="20"/>
              <w:suppressOverlap/>
              <w:jc w:val="right"/>
              <w:rPr>
                <w:b/>
                <w:sz w:val="16"/>
                <w:szCs w:val="16"/>
              </w:rPr>
            </w:pPr>
            <w:r w:rsidRPr="000F30B0">
              <w:rPr>
                <w:b/>
                <w:sz w:val="16"/>
                <w:szCs w:val="16"/>
              </w:rPr>
              <w:t>Ratio</w:t>
            </w:r>
          </w:p>
        </w:tc>
        <w:tc>
          <w:tcPr>
            <w:tcW w:w="724" w:type="pct"/>
            <w:vAlign w:val="center"/>
          </w:tcPr>
          <w:p w14:paraId="05BA4999" w14:textId="77777777" w:rsidR="00A1233D" w:rsidRPr="000F30B0" w:rsidRDefault="00A1233D" w:rsidP="00BF6E1D">
            <w:pPr>
              <w:suppressOverlap/>
              <w:jc w:val="right"/>
              <w:rPr>
                <w:b/>
                <w:sz w:val="16"/>
                <w:szCs w:val="16"/>
              </w:rPr>
            </w:pPr>
            <w:r w:rsidRPr="000F30B0">
              <w:rPr>
                <w:b/>
                <w:sz w:val="16"/>
                <w:szCs w:val="16"/>
              </w:rPr>
              <w:t>Freq.</w:t>
            </w:r>
          </w:p>
        </w:tc>
        <w:tc>
          <w:tcPr>
            <w:tcW w:w="729" w:type="pct"/>
            <w:vAlign w:val="center"/>
          </w:tcPr>
          <w:p w14:paraId="56A617AC" w14:textId="77777777" w:rsidR="00A1233D" w:rsidRPr="000F30B0" w:rsidRDefault="00A1233D" w:rsidP="00BF6E1D">
            <w:pPr>
              <w:suppressOverlap/>
              <w:jc w:val="right"/>
              <w:rPr>
                <w:b/>
                <w:sz w:val="16"/>
                <w:szCs w:val="16"/>
              </w:rPr>
            </w:pPr>
            <w:r w:rsidRPr="000F30B0">
              <w:rPr>
                <w:b/>
                <w:sz w:val="16"/>
                <w:szCs w:val="16"/>
              </w:rPr>
              <w:t>Ratio</w:t>
            </w:r>
          </w:p>
        </w:tc>
        <w:tc>
          <w:tcPr>
            <w:tcW w:w="655" w:type="pct"/>
            <w:vAlign w:val="center"/>
          </w:tcPr>
          <w:p w14:paraId="03C316A6" w14:textId="77777777" w:rsidR="00A1233D" w:rsidRPr="000F30B0" w:rsidRDefault="00A1233D" w:rsidP="00BF6E1D">
            <w:pPr>
              <w:suppressOverlap/>
              <w:jc w:val="right"/>
              <w:rPr>
                <w:b/>
                <w:sz w:val="16"/>
                <w:szCs w:val="16"/>
              </w:rPr>
            </w:pPr>
            <w:r w:rsidRPr="000F30B0">
              <w:rPr>
                <w:b/>
                <w:sz w:val="16"/>
                <w:szCs w:val="16"/>
              </w:rPr>
              <w:t>Freq.</w:t>
            </w:r>
          </w:p>
        </w:tc>
        <w:tc>
          <w:tcPr>
            <w:tcW w:w="662" w:type="pct"/>
            <w:vAlign w:val="center"/>
          </w:tcPr>
          <w:p w14:paraId="6E488AF6" w14:textId="77777777" w:rsidR="00A1233D" w:rsidRPr="000F30B0" w:rsidRDefault="00A1233D" w:rsidP="00BF6E1D">
            <w:pPr>
              <w:suppressOverlap/>
              <w:jc w:val="right"/>
              <w:rPr>
                <w:b/>
                <w:sz w:val="16"/>
                <w:szCs w:val="16"/>
              </w:rPr>
            </w:pPr>
            <w:r w:rsidRPr="000F30B0">
              <w:rPr>
                <w:b/>
                <w:sz w:val="16"/>
                <w:szCs w:val="16"/>
              </w:rPr>
              <w:t>Ratio</w:t>
            </w:r>
          </w:p>
        </w:tc>
      </w:tr>
      <w:tr w:rsidR="00A1233D" w:rsidRPr="000F30B0" w14:paraId="32ADD02C" w14:textId="77777777" w:rsidTr="009A7E64">
        <w:trPr>
          <w:trHeight w:val="190"/>
          <w:jc w:val="center"/>
        </w:trPr>
        <w:tc>
          <w:tcPr>
            <w:tcW w:w="994" w:type="pct"/>
            <w:vAlign w:val="center"/>
          </w:tcPr>
          <w:p w14:paraId="79A006ED" w14:textId="77777777" w:rsidR="00A1233D" w:rsidRPr="000F30B0" w:rsidRDefault="00A1233D" w:rsidP="00BF6E1D">
            <w:pPr>
              <w:spacing w:before="20" w:after="20"/>
              <w:suppressOverlap/>
              <w:jc w:val="left"/>
              <w:rPr>
                <w:b/>
                <w:sz w:val="16"/>
                <w:szCs w:val="16"/>
              </w:rPr>
            </w:pPr>
            <w:r w:rsidRPr="000F30B0">
              <w:rPr>
                <w:b/>
                <w:sz w:val="16"/>
                <w:szCs w:val="16"/>
              </w:rPr>
              <w:t>x-Small</w:t>
            </w:r>
          </w:p>
        </w:tc>
        <w:tc>
          <w:tcPr>
            <w:tcW w:w="615" w:type="pct"/>
            <w:vAlign w:val="center"/>
          </w:tcPr>
          <w:p w14:paraId="4C57863C" w14:textId="77777777" w:rsidR="00A1233D" w:rsidRPr="000F30B0" w:rsidRDefault="00A1233D" w:rsidP="00BF6E1D">
            <w:pPr>
              <w:jc w:val="right"/>
              <w:rPr>
                <w:sz w:val="16"/>
                <w:szCs w:val="16"/>
              </w:rPr>
            </w:pPr>
            <w:r w:rsidRPr="000F30B0">
              <w:rPr>
                <w:rFonts w:eastAsia="Times New Roman"/>
                <w:color w:val="000000"/>
                <w:sz w:val="16"/>
                <w:szCs w:val="16"/>
              </w:rPr>
              <w:t>8427</w:t>
            </w:r>
          </w:p>
        </w:tc>
        <w:tc>
          <w:tcPr>
            <w:tcW w:w="621" w:type="pct"/>
            <w:vAlign w:val="center"/>
          </w:tcPr>
          <w:p w14:paraId="54C59CA3" w14:textId="77777777" w:rsidR="00A1233D" w:rsidRPr="000F30B0" w:rsidRDefault="00A1233D" w:rsidP="00BF6E1D">
            <w:pPr>
              <w:jc w:val="right"/>
              <w:rPr>
                <w:sz w:val="16"/>
                <w:szCs w:val="16"/>
              </w:rPr>
            </w:pPr>
            <w:r w:rsidRPr="000F30B0">
              <w:rPr>
                <w:rFonts w:eastAsia="Times New Roman"/>
                <w:color w:val="000000"/>
                <w:sz w:val="16"/>
                <w:szCs w:val="16"/>
              </w:rPr>
              <w:t>52%</w:t>
            </w:r>
          </w:p>
        </w:tc>
        <w:tc>
          <w:tcPr>
            <w:tcW w:w="724" w:type="pct"/>
            <w:vAlign w:val="center"/>
          </w:tcPr>
          <w:p w14:paraId="5AA1CD49" w14:textId="77777777" w:rsidR="00A1233D" w:rsidRPr="000F30B0" w:rsidRDefault="00A1233D" w:rsidP="00BF6E1D">
            <w:pPr>
              <w:jc w:val="right"/>
              <w:rPr>
                <w:sz w:val="16"/>
                <w:szCs w:val="16"/>
              </w:rPr>
            </w:pPr>
            <w:r w:rsidRPr="000F30B0">
              <w:rPr>
                <w:rFonts w:eastAsia="Times New Roman"/>
                <w:color w:val="000000"/>
                <w:sz w:val="16"/>
                <w:szCs w:val="16"/>
              </w:rPr>
              <w:t>4885</w:t>
            </w:r>
          </w:p>
        </w:tc>
        <w:tc>
          <w:tcPr>
            <w:tcW w:w="729" w:type="pct"/>
            <w:vAlign w:val="center"/>
          </w:tcPr>
          <w:p w14:paraId="0C4D5E09" w14:textId="77777777" w:rsidR="00A1233D" w:rsidRPr="000F30B0" w:rsidRDefault="00A1233D" w:rsidP="00BF6E1D">
            <w:pPr>
              <w:jc w:val="right"/>
              <w:rPr>
                <w:sz w:val="16"/>
                <w:szCs w:val="16"/>
              </w:rPr>
            </w:pPr>
            <w:r w:rsidRPr="000F30B0">
              <w:rPr>
                <w:rFonts w:eastAsia="Times New Roman"/>
                <w:color w:val="000000"/>
                <w:sz w:val="16"/>
                <w:szCs w:val="16"/>
              </w:rPr>
              <w:t>30%</w:t>
            </w:r>
          </w:p>
        </w:tc>
        <w:tc>
          <w:tcPr>
            <w:tcW w:w="655" w:type="pct"/>
            <w:vAlign w:val="center"/>
          </w:tcPr>
          <w:p w14:paraId="70C89D2E" w14:textId="77777777" w:rsidR="00A1233D" w:rsidRPr="000F30B0" w:rsidRDefault="00A1233D" w:rsidP="00BF6E1D">
            <w:pPr>
              <w:jc w:val="right"/>
              <w:rPr>
                <w:sz w:val="16"/>
                <w:szCs w:val="16"/>
              </w:rPr>
            </w:pPr>
            <w:r w:rsidRPr="000F30B0">
              <w:rPr>
                <w:rFonts w:eastAsia="Times New Roman"/>
                <w:color w:val="000000"/>
                <w:sz w:val="16"/>
                <w:szCs w:val="16"/>
              </w:rPr>
              <w:t>5956</w:t>
            </w:r>
          </w:p>
        </w:tc>
        <w:tc>
          <w:tcPr>
            <w:tcW w:w="662" w:type="pct"/>
            <w:vAlign w:val="center"/>
          </w:tcPr>
          <w:p w14:paraId="5B42F495" w14:textId="77777777" w:rsidR="00A1233D" w:rsidRPr="000F30B0" w:rsidRDefault="00A1233D" w:rsidP="00BF6E1D">
            <w:pPr>
              <w:jc w:val="right"/>
              <w:rPr>
                <w:sz w:val="16"/>
                <w:szCs w:val="16"/>
              </w:rPr>
            </w:pPr>
            <w:r w:rsidRPr="000F30B0">
              <w:rPr>
                <w:rFonts w:eastAsia="Times New Roman"/>
                <w:color w:val="000000"/>
                <w:sz w:val="16"/>
                <w:szCs w:val="16"/>
              </w:rPr>
              <w:t>36%</w:t>
            </w:r>
          </w:p>
        </w:tc>
      </w:tr>
      <w:tr w:rsidR="00A1233D" w:rsidRPr="000F30B0" w14:paraId="70CF34BB" w14:textId="77777777" w:rsidTr="009A7E64">
        <w:trPr>
          <w:trHeight w:val="210"/>
          <w:jc w:val="center"/>
        </w:trPr>
        <w:tc>
          <w:tcPr>
            <w:tcW w:w="994" w:type="pct"/>
            <w:vAlign w:val="center"/>
          </w:tcPr>
          <w:p w14:paraId="5117EBDE" w14:textId="77777777" w:rsidR="00A1233D" w:rsidRPr="000F30B0" w:rsidRDefault="00A1233D" w:rsidP="00BF6E1D">
            <w:pPr>
              <w:spacing w:before="20" w:after="20"/>
              <w:suppressOverlap/>
              <w:jc w:val="left"/>
              <w:rPr>
                <w:b/>
                <w:sz w:val="16"/>
                <w:szCs w:val="16"/>
              </w:rPr>
            </w:pPr>
            <w:r w:rsidRPr="000F30B0">
              <w:rPr>
                <w:b/>
                <w:sz w:val="16"/>
                <w:szCs w:val="16"/>
              </w:rPr>
              <w:t>Small</w:t>
            </w:r>
          </w:p>
        </w:tc>
        <w:tc>
          <w:tcPr>
            <w:tcW w:w="615" w:type="pct"/>
            <w:vAlign w:val="center"/>
          </w:tcPr>
          <w:p w14:paraId="7FDC9093" w14:textId="77777777" w:rsidR="00A1233D" w:rsidRPr="000F30B0" w:rsidRDefault="00A1233D" w:rsidP="00BF6E1D">
            <w:pPr>
              <w:jc w:val="right"/>
              <w:rPr>
                <w:sz w:val="16"/>
                <w:szCs w:val="16"/>
              </w:rPr>
            </w:pPr>
            <w:r w:rsidRPr="000F30B0">
              <w:rPr>
                <w:rFonts w:eastAsia="Times New Roman"/>
                <w:color w:val="000000"/>
                <w:sz w:val="16"/>
                <w:szCs w:val="16"/>
              </w:rPr>
              <w:t>5517</w:t>
            </w:r>
          </w:p>
        </w:tc>
        <w:tc>
          <w:tcPr>
            <w:tcW w:w="621" w:type="pct"/>
            <w:vAlign w:val="center"/>
          </w:tcPr>
          <w:p w14:paraId="4BA3514F" w14:textId="77777777" w:rsidR="00A1233D" w:rsidRPr="000F30B0" w:rsidRDefault="00A1233D" w:rsidP="00BF6E1D">
            <w:pPr>
              <w:jc w:val="right"/>
              <w:rPr>
                <w:sz w:val="16"/>
                <w:szCs w:val="16"/>
              </w:rPr>
            </w:pPr>
            <w:r w:rsidRPr="000F30B0">
              <w:rPr>
                <w:rFonts w:eastAsia="Times New Roman"/>
                <w:color w:val="000000"/>
                <w:sz w:val="16"/>
                <w:szCs w:val="16"/>
              </w:rPr>
              <w:t>34%</w:t>
            </w:r>
          </w:p>
        </w:tc>
        <w:tc>
          <w:tcPr>
            <w:tcW w:w="724" w:type="pct"/>
            <w:vAlign w:val="center"/>
          </w:tcPr>
          <w:p w14:paraId="054EE5A2" w14:textId="77777777" w:rsidR="00A1233D" w:rsidRPr="000F30B0" w:rsidRDefault="00A1233D" w:rsidP="00BF6E1D">
            <w:pPr>
              <w:jc w:val="right"/>
              <w:rPr>
                <w:sz w:val="16"/>
                <w:szCs w:val="16"/>
              </w:rPr>
            </w:pPr>
            <w:r w:rsidRPr="000F30B0">
              <w:rPr>
                <w:rFonts w:eastAsia="Times New Roman"/>
                <w:color w:val="000000"/>
                <w:sz w:val="16"/>
                <w:szCs w:val="16"/>
              </w:rPr>
              <w:t>7056</w:t>
            </w:r>
          </w:p>
        </w:tc>
        <w:tc>
          <w:tcPr>
            <w:tcW w:w="729" w:type="pct"/>
            <w:vAlign w:val="center"/>
          </w:tcPr>
          <w:p w14:paraId="3ECC227C" w14:textId="77777777" w:rsidR="00A1233D" w:rsidRPr="000F30B0" w:rsidRDefault="00A1233D" w:rsidP="00BF6E1D">
            <w:pPr>
              <w:jc w:val="right"/>
              <w:rPr>
                <w:sz w:val="16"/>
                <w:szCs w:val="16"/>
              </w:rPr>
            </w:pPr>
            <w:r w:rsidRPr="000F30B0">
              <w:rPr>
                <w:rFonts w:eastAsia="Times New Roman"/>
                <w:color w:val="000000"/>
                <w:sz w:val="16"/>
                <w:szCs w:val="16"/>
              </w:rPr>
              <w:t>43%</w:t>
            </w:r>
          </w:p>
        </w:tc>
        <w:tc>
          <w:tcPr>
            <w:tcW w:w="655" w:type="pct"/>
            <w:vAlign w:val="center"/>
          </w:tcPr>
          <w:p w14:paraId="0356C6BC" w14:textId="77777777" w:rsidR="00A1233D" w:rsidRPr="000F30B0" w:rsidRDefault="00A1233D" w:rsidP="00BF6E1D">
            <w:pPr>
              <w:jc w:val="right"/>
              <w:rPr>
                <w:sz w:val="16"/>
                <w:szCs w:val="16"/>
              </w:rPr>
            </w:pPr>
            <w:r w:rsidRPr="000F30B0">
              <w:rPr>
                <w:rFonts w:eastAsia="Times New Roman"/>
                <w:color w:val="000000"/>
                <w:sz w:val="16"/>
                <w:szCs w:val="16"/>
              </w:rPr>
              <w:t>7550</w:t>
            </w:r>
          </w:p>
        </w:tc>
        <w:tc>
          <w:tcPr>
            <w:tcW w:w="662" w:type="pct"/>
            <w:vAlign w:val="center"/>
          </w:tcPr>
          <w:p w14:paraId="3312BC51" w14:textId="77777777" w:rsidR="00A1233D" w:rsidRPr="000F30B0" w:rsidRDefault="00A1233D" w:rsidP="00BF6E1D">
            <w:pPr>
              <w:jc w:val="right"/>
              <w:rPr>
                <w:sz w:val="16"/>
                <w:szCs w:val="16"/>
              </w:rPr>
            </w:pPr>
            <w:r w:rsidRPr="000F30B0">
              <w:rPr>
                <w:rFonts w:eastAsia="Times New Roman"/>
                <w:color w:val="000000"/>
                <w:sz w:val="16"/>
                <w:szCs w:val="16"/>
              </w:rPr>
              <w:t>46%</w:t>
            </w:r>
          </w:p>
        </w:tc>
      </w:tr>
      <w:tr w:rsidR="00A1233D" w:rsidRPr="000F30B0" w14:paraId="5F6EAD3F" w14:textId="77777777" w:rsidTr="009A7E64">
        <w:trPr>
          <w:trHeight w:val="210"/>
          <w:jc w:val="center"/>
        </w:trPr>
        <w:tc>
          <w:tcPr>
            <w:tcW w:w="994" w:type="pct"/>
            <w:vAlign w:val="center"/>
          </w:tcPr>
          <w:p w14:paraId="5826EACF" w14:textId="77777777" w:rsidR="00A1233D" w:rsidRPr="000F30B0" w:rsidRDefault="00A1233D" w:rsidP="00BF6E1D">
            <w:pPr>
              <w:spacing w:before="20" w:after="20"/>
              <w:suppressOverlap/>
              <w:jc w:val="left"/>
              <w:rPr>
                <w:b/>
                <w:sz w:val="16"/>
                <w:szCs w:val="16"/>
              </w:rPr>
            </w:pPr>
            <w:r w:rsidRPr="000F30B0">
              <w:rPr>
                <w:b/>
                <w:sz w:val="16"/>
                <w:szCs w:val="16"/>
              </w:rPr>
              <w:t>Median</w:t>
            </w:r>
          </w:p>
        </w:tc>
        <w:tc>
          <w:tcPr>
            <w:tcW w:w="615" w:type="pct"/>
            <w:vAlign w:val="center"/>
          </w:tcPr>
          <w:p w14:paraId="06D4F260" w14:textId="77777777" w:rsidR="00A1233D" w:rsidRPr="000F30B0" w:rsidRDefault="00A1233D" w:rsidP="00BF6E1D">
            <w:pPr>
              <w:jc w:val="right"/>
              <w:rPr>
                <w:sz w:val="16"/>
                <w:szCs w:val="16"/>
              </w:rPr>
            </w:pPr>
            <w:r w:rsidRPr="000F30B0">
              <w:rPr>
                <w:rFonts w:eastAsia="Times New Roman"/>
                <w:color w:val="000000"/>
                <w:sz w:val="16"/>
                <w:szCs w:val="16"/>
              </w:rPr>
              <w:t>992</w:t>
            </w:r>
          </w:p>
        </w:tc>
        <w:tc>
          <w:tcPr>
            <w:tcW w:w="621" w:type="pct"/>
            <w:vAlign w:val="center"/>
          </w:tcPr>
          <w:p w14:paraId="3262F81C" w14:textId="77777777" w:rsidR="00A1233D" w:rsidRPr="000F30B0" w:rsidRDefault="00A1233D" w:rsidP="00BF6E1D">
            <w:pPr>
              <w:jc w:val="right"/>
              <w:rPr>
                <w:sz w:val="16"/>
                <w:szCs w:val="16"/>
              </w:rPr>
            </w:pPr>
            <w:r w:rsidRPr="000F30B0">
              <w:rPr>
                <w:rFonts w:eastAsia="Times New Roman"/>
                <w:color w:val="000000"/>
                <w:sz w:val="16"/>
                <w:szCs w:val="16"/>
              </w:rPr>
              <w:t>6%</w:t>
            </w:r>
          </w:p>
        </w:tc>
        <w:tc>
          <w:tcPr>
            <w:tcW w:w="724" w:type="pct"/>
            <w:vAlign w:val="center"/>
          </w:tcPr>
          <w:p w14:paraId="1FB6C591" w14:textId="77777777" w:rsidR="00A1233D" w:rsidRPr="000F30B0" w:rsidRDefault="00A1233D" w:rsidP="00BF6E1D">
            <w:pPr>
              <w:jc w:val="right"/>
              <w:rPr>
                <w:sz w:val="16"/>
                <w:szCs w:val="16"/>
              </w:rPr>
            </w:pPr>
            <w:r w:rsidRPr="000F30B0">
              <w:rPr>
                <w:rFonts w:eastAsia="Times New Roman"/>
                <w:color w:val="000000"/>
                <w:sz w:val="16"/>
                <w:szCs w:val="16"/>
              </w:rPr>
              <w:t>1821</w:t>
            </w:r>
          </w:p>
        </w:tc>
        <w:tc>
          <w:tcPr>
            <w:tcW w:w="729" w:type="pct"/>
            <w:vAlign w:val="center"/>
          </w:tcPr>
          <w:p w14:paraId="41C6170E" w14:textId="77777777" w:rsidR="00A1233D" w:rsidRPr="000F30B0" w:rsidRDefault="00A1233D" w:rsidP="00BF6E1D">
            <w:pPr>
              <w:jc w:val="right"/>
              <w:rPr>
                <w:sz w:val="16"/>
                <w:szCs w:val="16"/>
              </w:rPr>
            </w:pPr>
            <w:r w:rsidRPr="000F30B0">
              <w:rPr>
                <w:rFonts w:eastAsia="Times New Roman"/>
                <w:color w:val="000000"/>
                <w:sz w:val="16"/>
                <w:szCs w:val="16"/>
              </w:rPr>
              <w:t>11%</w:t>
            </w:r>
          </w:p>
        </w:tc>
        <w:tc>
          <w:tcPr>
            <w:tcW w:w="655" w:type="pct"/>
            <w:vAlign w:val="center"/>
          </w:tcPr>
          <w:p w14:paraId="3280A09E" w14:textId="77777777" w:rsidR="00A1233D" w:rsidRPr="000F30B0" w:rsidRDefault="00A1233D" w:rsidP="00BF6E1D">
            <w:pPr>
              <w:jc w:val="right"/>
              <w:rPr>
                <w:sz w:val="16"/>
                <w:szCs w:val="16"/>
              </w:rPr>
            </w:pPr>
            <w:r w:rsidRPr="000F30B0">
              <w:rPr>
                <w:rFonts w:eastAsia="Times New Roman"/>
                <w:color w:val="000000"/>
                <w:sz w:val="16"/>
                <w:szCs w:val="16"/>
              </w:rPr>
              <w:t>1383</w:t>
            </w:r>
          </w:p>
        </w:tc>
        <w:tc>
          <w:tcPr>
            <w:tcW w:w="662" w:type="pct"/>
            <w:vAlign w:val="center"/>
          </w:tcPr>
          <w:p w14:paraId="0B9EA00C" w14:textId="77777777" w:rsidR="00A1233D" w:rsidRPr="000F30B0" w:rsidRDefault="00A1233D" w:rsidP="00BF6E1D">
            <w:pPr>
              <w:jc w:val="right"/>
              <w:rPr>
                <w:sz w:val="16"/>
                <w:szCs w:val="16"/>
              </w:rPr>
            </w:pPr>
            <w:r w:rsidRPr="000F30B0">
              <w:rPr>
                <w:rFonts w:eastAsia="Times New Roman"/>
                <w:color w:val="000000"/>
                <w:sz w:val="16"/>
                <w:szCs w:val="16"/>
              </w:rPr>
              <w:t>8%</w:t>
            </w:r>
          </w:p>
        </w:tc>
      </w:tr>
      <w:tr w:rsidR="00A1233D" w:rsidRPr="000F30B0" w14:paraId="38D78435" w14:textId="77777777" w:rsidTr="009A7E64">
        <w:trPr>
          <w:trHeight w:val="210"/>
          <w:jc w:val="center"/>
        </w:trPr>
        <w:tc>
          <w:tcPr>
            <w:tcW w:w="994" w:type="pct"/>
            <w:vAlign w:val="center"/>
          </w:tcPr>
          <w:p w14:paraId="33F92F44" w14:textId="77777777" w:rsidR="00A1233D" w:rsidRPr="000F30B0" w:rsidRDefault="00A1233D" w:rsidP="00BF6E1D">
            <w:pPr>
              <w:spacing w:before="20" w:after="20"/>
              <w:suppressOverlap/>
              <w:jc w:val="left"/>
              <w:rPr>
                <w:b/>
                <w:sz w:val="16"/>
                <w:szCs w:val="16"/>
              </w:rPr>
            </w:pPr>
            <w:r w:rsidRPr="000F30B0">
              <w:rPr>
                <w:b/>
                <w:sz w:val="16"/>
                <w:szCs w:val="16"/>
              </w:rPr>
              <w:t>Large</w:t>
            </w:r>
          </w:p>
        </w:tc>
        <w:tc>
          <w:tcPr>
            <w:tcW w:w="615" w:type="pct"/>
            <w:vAlign w:val="center"/>
          </w:tcPr>
          <w:p w14:paraId="33F39F13" w14:textId="77777777" w:rsidR="00A1233D" w:rsidRPr="000F30B0" w:rsidRDefault="00A1233D" w:rsidP="00BF6E1D">
            <w:pPr>
              <w:jc w:val="right"/>
              <w:rPr>
                <w:sz w:val="16"/>
                <w:szCs w:val="16"/>
              </w:rPr>
            </w:pPr>
            <w:r w:rsidRPr="000F30B0">
              <w:rPr>
                <w:rFonts w:eastAsia="Times New Roman"/>
                <w:color w:val="000000"/>
                <w:sz w:val="16"/>
                <w:szCs w:val="16"/>
              </w:rPr>
              <w:t>368</w:t>
            </w:r>
          </w:p>
        </w:tc>
        <w:tc>
          <w:tcPr>
            <w:tcW w:w="621" w:type="pct"/>
            <w:vAlign w:val="center"/>
          </w:tcPr>
          <w:p w14:paraId="242A7D89" w14:textId="77777777" w:rsidR="00A1233D" w:rsidRPr="000F30B0" w:rsidRDefault="00A1233D" w:rsidP="00BF6E1D">
            <w:pPr>
              <w:jc w:val="right"/>
              <w:rPr>
                <w:sz w:val="16"/>
                <w:szCs w:val="16"/>
              </w:rPr>
            </w:pPr>
            <w:r w:rsidRPr="000F30B0">
              <w:rPr>
                <w:rFonts w:eastAsia="Times New Roman"/>
                <w:color w:val="000000"/>
                <w:sz w:val="16"/>
                <w:szCs w:val="16"/>
              </w:rPr>
              <w:t>2%</w:t>
            </w:r>
          </w:p>
        </w:tc>
        <w:tc>
          <w:tcPr>
            <w:tcW w:w="724" w:type="pct"/>
            <w:vAlign w:val="center"/>
          </w:tcPr>
          <w:p w14:paraId="6F7549AE" w14:textId="77777777" w:rsidR="00A1233D" w:rsidRPr="000F30B0" w:rsidRDefault="00A1233D" w:rsidP="00BF6E1D">
            <w:pPr>
              <w:jc w:val="right"/>
              <w:rPr>
                <w:sz w:val="16"/>
                <w:szCs w:val="16"/>
              </w:rPr>
            </w:pPr>
            <w:r w:rsidRPr="000F30B0">
              <w:rPr>
                <w:rFonts w:eastAsia="Times New Roman"/>
                <w:color w:val="000000"/>
                <w:sz w:val="16"/>
                <w:szCs w:val="16"/>
              </w:rPr>
              <w:t>666</w:t>
            </w:r>
          </w:p>
        </w:tc>
        <w:tc>
          <w:tcPr>
            <w:tcW w:w="729" w:type="pct"/>
            <w:vAlign w:val="center"/>
          </w:tcPr>
          <w:p w14:paraId="01988D67" w14:textId="77777777" w:rsidR="00A1233D" w:rsidRPr="000F30B0" w:rsidRDefault="00A1233D" w:rsidP="00BF6E1D">
            <w:pPr>
              <w:jc w:val="right"/>
              <w:rPr>
                <w:sz w:val="16"/>
                <w:szCs w:val="16"/>
              </w:rPr>
            </w:pPr>
            <w:r w:rsidRPr="000F30B0">
              <w:rPr>
                <w:rFonts w:eastAsia="Times New Roman"/>
                <w:color w:val="000000"/>
                <w:sz w:val="16"/>
                <w:szCs w:val="16"/>
              </w:rPr>
              <w:t>4%</w:t>
            </w:r>
          </w:p>
        </w:tc>
        <w:tc>
          <w:tcPr>
            <w:tcW w:w="655" w:type="pct"/>
            <w:vAlign w:val="center"/>
          </w:tcPr>
          <w:p w14:paraId="35D1AC2D" w14:textId="77777777" w:rsidR="00A1233D" w:rsidRPr="000F30B0" w:rsidRDefault="00A1233D" w:rsidP="00BF6E1D">
            <w:pPr>
              <w:jc w:val="right"/>
              <w:rPr>
                <w:sz w:val="16"/>
                <w:szCs w:val="16"/>
              </w:rPr>
            </w:pPr>
            <w:r w:rsidRPr="000F30B0">
              <w:rPr>
                <w:rFonts w:eastAsia="Times New Roman"/>
                <w:color w:val="000000"/>
                <w:sz w:val="16"/>
                <w:szCs w:val="16"/>
              </w:rPr>
              <w:t>427</w:t>
            </w:r>
          </w:p>
        </w:tc>
        <w:tc>
          <w:tcPr>
            <w:tcW w:w="662" w:type="pct"/>
            <w:vAlign w:val="center"/>
          </w:tcPr>
          <w:p w14:paraId="47C70354" w14:textId="77777777" w:rsidR="00A1233D" w:rsidRPr="000F30B0" w:rsidRDefault="00A1233D" w:rsidP="00BF6E1D">
            <w:pPr>
              <w:jc w:val="right"/>
              <w:rPr>
                <w:sz w:val="16"/>
                <w:szCs w:val="16"/>
              </w:rPr>
            </w:pPr>
            <w:r w:rsidRPr="000F30B0">
              <w:rPr>
                <w:rFonts w:eastAsia="Times New Roman"/>
                <w:color w:val="000000"/>
                <w:sz w:val="16"/>
                <w:szCs w:val="16"/>
              </w:rPr>
              <w:t>3%</w:t>
            </w:r>
          </w:p>
        </w:tc>
      </w:tr>
      <w:tr w:rsidR="00A1233D" w:rsidRPr="000F30B0" w14:paraId="58572EA4" w14:textId="77777777" w:rsidTr="009A7E64">
        <w:trPr>
          <w:trHeight w:val="210"/>
          <w:jc w:val="center"/>
        </w:trPr>
        <w:tc>
          <w:tcPr>
            <w:tcW w:w="994" w:type="pct"/>
            <w:vAlign w:val="center"/>
          </w:tcPr>
          <w:p w14:paraId="3EF7C52A" w14:textId="77777777" w:rsidR="00A1233D" w:rsidRPr="000F30B0" w:rsidRDefault="00A1233D" w:rsidP="00BF6E1D">
            <w:pPr>
              <w:spacing w:before="20" w:after="20"/>
              <w:suppressOverlap/>
              <w:jc w:val="left"/>
              <w:rPr>
                <w:b/>
                <w:sz w:val="16"/>
                <w:szCs w:val="16"/>
              </w:rPr>
            </w:pPr>
            <w:r w:rsidRPr="000F30B0">
              <w:rPr>
                <w:b/>
                <w:sz w:val="16"/>
                <w:szCs w:val="16"/>
              </w:rPr>
              <w:t>x-Large</w:t>
            </w:r>
          </w:p>
        </w:tc>
        <w:tc>
          <w:tcPr>
            <w:tcW w:w="615" w:type="pct"/>
            <w:vAlign w:val="center"/>
          </w:tcPr>
          <w:p w14:paraId="1D9DCFDD" w14:textId="77777777" w:rsidR="00A1233D" w:rsidRPr="000F30B0" w:rsidRDefault="00A1233D" w:rsidP="00BF6E1D">
            <w:pPr>
              <w:jc w:val="right"/>
              <w:rPr>
                <w:sz w:val="16"/>
                <w:szCs w:val="16"/>
              </w:rPr>
            </w:pPr>
            <w:r w:rsidRPr="000F30B0">
              <w:rPr>
                <w:rFonts w:eastAsia="Times New Roman"/>
                <w:color w:val="000000"/>
                <w:sz w:val="16"/>
                <w:szCs w:val="16"/>
              </w:rPr>
              <w:t>990</w:t>
            </w:r>
          </w:p>
        </w:tc>
        <w:tc>
          <w:tcPr>
            <w:tcW w:w="621" w:type="pct"/>
            <w:vAlign w:val="center"/>
          </w:tcPr>
          <w:p w14:paraId="4A3C177E" w14:textId="77777777" w:rsidR="00A1233D" w:rsidRPr="000F30B0" w:rsidRDefault="00A1233D" w:rsidP="00BF6E1D">
            <w:pPr>
              <w:jc w:val="right"/>
              <w:rPr>
                <w:sz w:val="16"/>
                <w:szCs w:val="16"/>
              </w:rPr>
            </w:pPr>
            <w:r w:rsidRPr="000F30B0">
              <w:rPr>
                <w:rFonts w:eastAsia="Times New Roman"/>
                <w:color w:val="000000"/>
                <w:sz w:val="16"/>
                <w:szCs w:val="16"/>
              </w:rPr>
              <w:t>6%</w:t>
            </w:r>
          </w:p>
        </w:tc>
        <w:tc>
          <w:tcPr>
            <w:tcW w:w="724" w:type="pct"/>
            <w:vAlign w:val="center"/>
          </w:tcPr>
          <w:p w14:paraId="7BB8A9A4" w14:textId="77777777" w:rsidR="00A1233D" w:rsidRPr="000F30B0" w:rsidRDefault="00A1233D" w:rsidP="00BF6E1D">
            <w:pPr>
              <w:jc w:val="right"/>
              <w:rPr>
                <w:sz w:val="16"/>
                <w:szCs w:val="16"/>
              </w:rPr>
            </w:pPr>
            <w:r w:rsidRPr="000F30B0">
              <w:rPr>
                <w:rFonts w:eastAsia="Times New Roman"/>
                <w:color w:val="000000"/>
                <w:sz w:val="16"/>
                <w:szCs w:val="16"/>
              </w:rPr>
              <w:t>2048</w:t>
            </w:r>
          </w:p>
        </w:tc>
        <w:tc>
          <w:tcPr>
            <w:tcW w:w="729" w:type="pct"/>
            <w:vAlign w:val="center"/>
          </w:tcPr>
          <w:p w14:paraId="7650FE2C" w14:textId="77777777" w:rsidR="00A1233D" w:rsidRPr="000F30B0" w:rsidRDefault="00A1233D" w:rsidP="00BF6E1D">
            <w:pPr>
              <w:jc w:val="right"/>
              <w:rPr>
                <w:sz w:val="16"/>
                <w:szCs w:val="16"/>
              </w:rPr>
            </w:pPr>
            <w:r w:rsidRPr="000F30B0">
              <w:rPr>
                <w:rFonts w:eastAsia="Times New Roman"/>
                <w:color w:val="000000"/>
                <w:sz w:val="16"/>
                <w:szCs w:val="16"/>
              </w:rPr>
              <w:t>12%</w:t>
            </w:r>
          </w:p>
        </w:tc>
        <w:tc>
          <w:tcPr>
            <w:tcW w:w="655" w:type="pct"/>
            <w:vAlign w:val="center"/>
          </w:tcPr>
          <w:p w14:paraId="0C1C31FB" w14:textId="77777777" w:rsidR="00A1233D" w:rsidRPr="000F30B0" w:rsidRDefault="00A1233D" w:rsidP="00BF6E1D">
            <w:pPr>
              <w:jc w:val="right"/>
              <w:rPr>
                <w:sz w:val="16"/>
                <w:szCs w:val="16"/>
              </w:rPr>
            </w:pPr>
            <w:r w:rsidRPr="000F30B0">
              <w:rPr>
                <w:rFonts w:eastAsia="Times New Roman"/>
                <w:color w:val="000000"/>
                <w:sz w:val="16"/>
                <w:szCs w:val="16"/>
              </w:rPr>
              <w:t>1160</w:t>
            </w:r>
          </w:p>
        </w:tc>
        <w:tc>
          <w:tcPr>
            <w:tcW w:w="662" w:type="pct"/>
            <w:vAlign w:val="center"/>
          </w:tcPr>
          <w:p w14:paraId="30B62FDE" w14:textId="77777777" w:rsidR="00A1233D" w:rsidRPr="000F30B0" w:rsidRDefault="00A1233D" w:rsidP="00BF6E1D">
            <w:pPr>
              <w:jc w:val="right"/>
              <w:rPr>
                <w:sz w:val="16"/>
                <w:szCs w:val="16"/>
              </w:rPr>
            </w:pPr>
            <w:r w:rsidRPr="000F30B0">
              <w:rPr>
                <w:rFonts w:eastAsia="Times New Roman"/>
                <w:color w:val="000000"/>
                <w:sz w:val="16"/>
                <w:szCs w:val="16"/>
              </w:rPr>
              <w:t>7%</w:t>
            </w:r>
          </w:p>
        </w:tc>
      </w:tr>
    </w:tbl>
    <w:p w14:paraId="23A51F00" w14:textId="0FB08280" w:rsidR="00A25270" w:rsidRDefault="00060C01" w:rsidP="00A25270">
      <w:pPr>
        <w:pStyle w:val="Figure"/>
      </w:pPr>
      <w:r>
        <w:t>Table 10</w:t>
      </w:r>
      <w:r w:rsidR="00A25270" w:rsidRPr="000F30B0">
        <w:t xml:space="preserve">. </w:t>
      </w:r>
      <w:r w:rsidR="00A25270" w:rsidRPr="000F30B0">
        <w:rPr>
          <w:i/>
        </w:rPr>
        <w:t>Django</w:t>
      </w:r>
      <w:r w:rsidR="00A25270" w:rsidRPr="000F30B0">
        <w:t xml:space="preserve"> commits categorized by size for each o</w:t>
      </w:r>
      <w:r w:rsidR="00BF6E1D">
        <w:t>f the three commit size metrics.</w:t>
      </w:r>
    </w:p>
    <w:tbl>
      <w:tblPr>
        <w:tblStyle w:val="TableGrid"/>
        <w:tblOverlap w:val="never"/>
        <w:tblW w:w="5000" w:type="pct"/>
        <w:jc w:val="center"/>
        <w:tblLook w:val="04A0" w:firstRow="1" w:lastRow="0" w:firstColumn="1" w:lastColumn="0" w:noHBand="0" w:noVBand="1"/>
      </w:tblPr>
      <w:tblGrid>
        <w:gridCol w:w="1014"/>
        <w:gridCol w:w="661"/>
        <w:gridCol w:w="633"/>
        <w:gridCol w:w="756"/>
        <w:gridCol w:w="725"/>
        <w:gridCol w:w="661"/>
        <w:gridCol w:w="633"/>
      </w:tblGrid>
      <w:tr w:rsidR="00C94BAE" w:rsidRPr="00BF45B5" w14:paraId="3168E796" w14:textId="77777777" w:rsidTr="009A7E64">
        <w:trPr>
          <w:trHeight w:val="56"/>
          <w:jc w:val="center"/>
        </w:trPr>
        <w:tc>
          <w:tcPr>
            <w:tcW w:w="997" w:type="pct"/>
          </w:tcPr>
          <w:p w14:paraId="10A2F92D" w14:textId="2B724BD2" w:rsidR="00C94BAE" w:rsidRPr="00BF45B5" w:rsidRDefault="00C94BAE" w:rsidP="00A25270">
            <w:pPr>
              <w:spacing w:before="20" w:after="20"/>
              <w:suppressOverlap/>
              <w:jc w:val="left"/>
              <w:rPr>
                <w:b/>
                <w:sz w:val="16"/>
                <w:szCs w:val="16"/>
              </w:rPr>
            </w:pPr>
          </w:p>
        </w:tc>
        <w:tc>
          <w:tcPr>
            <w:tcW w:w="1273" w:type="pct"/>
            <w:gridSpan w:val="2"/>
            <w:vAlign w:val="center"/>
          </w:tcPr>
          <w:p w14:paraId="41F0127D" w14:textId="16C8D99C" w:rsidR="00C94BAE" w:rsidRPr="00BF45B5" w:rsidRDefault="009A7E64" w:rsidP="00BF6E1D">
            <w:pPr>
              <w:spacing w:before="20" w:after="20"/>
              <w:suppressOverlap/>
              <w:rPr>
                <w:b/>
                <w:sz w:val="16"/>
                <w:szCs w:val="16"/>
              </w:rPr>
            </w:pPr>
            <w:r>
              <w:rPr>
                <w:b/>
                <w:sz w:val="16"/>
                <w:szCs w:val="16"/>
              </w:rPr>
              <w:t>No.</w:t>
            </w:r>
            <w:r w:rsidR="00C94BAE" w:rsidRPr="00BF45B5">
              <w:rPr>
                <w:b/>
                <w:sz w:val="16"/>
                <w:szCs w:val="16"/>
              </w:rPr>
              <w:t xml:space="preserve"> of Files</w:t>
            </w:r>
          </w:p>
        </w:tc>
        <w:tc>
          <w:tcPr>
            <w:tcW w:w="1457" w:type="pct"/>
            <w:gridSpan w:val="2"/>
            <w:vAlign w:val="center"/>
          </w:tcPr>
          <w:p w14:paraId="71A1BCDF" w14:textId="669CB680" w:rsidR="00C94BAE" w:rsidRPr="00BF45B5" w:rsidRDefault="009A7E64" w:rsidP="00BF6E1D">
            <w:pPr>
              <w:spacing w:before="20" w:after="20"/>
              <w:suppressOverlap/>
              <w:rPr>
                <w:b/>
                <w:sz w:val="16"/>
                <w:szCs w:val="16"/>
              </w:rPr>
            </w:pPr>
            <w:r>
              <w:rPr>
                <w:b/>
                <w:sz w:val="16"/>
                <w:szCs w:val="16"/>
              </w:rPr>
              <w:t>No.</w:t>
            </w:r>
            <w:r w:rsidR="00C94BAE" w:rsidRPr="00BF45B5">
              <w:rPr>
                <w:b/>
                <w:sz w:val="16"/>
                <w:szCs w:val="16"/>
              </w:rPr>
              <w:t xml:space="preserve"> of New Lines</w:t>
            </w:r>
          </w:p>
        </w:tc>
        <w:tc>
          <w:tcPr>
            <w:tcW w:w="1273" w:type="pct"/>
            <w:gridSpan w:val="2"/>
            <w:vAlign w:val="center"/>
          </w:tcPr>
          <w:p w14:paraId="4F34A348" w14:textId="44A90587" w:rsidR="00C94BAE" w:rsidRPr="00BF45B5" w:rsidRDefault="009A7E64" w:rsidP="00BF6E1D">
            <w:pPr>
              <w:spacing w:before="20" w:after="20"/>
              <w:suppressOverlap/>
              <w:rPr>
                <w:b/>
                <w:sz w:val="16"/>
                <w:szCs w:val="16"/>
              </w:rPr>
            </w:pPr>
            <w:r>
              <w:rPr>
                <w:b/>
                <w:sz w:val="16"/>
                <w:szCs w:val="16"/>
              </w:rPr>
              <w:t>No.</w:t>
            </w:r>
            <w:r w:rsidR="00C94BAE" w:rsidRPr="00BF45B5">
              <w:rPr>
                <w:b/>
                <w:sz w:val="16"/>
                <w:szCs w:val="16"/>
              </w:rPr>
              <w:t xml:space="preserve"> of Hunks</w:t>
            </w:r>
          </w:p>
        </w:tc>
      </w:tr>
      <w:tr w:rsidR="00A1233D" w:rsidRPr="00BF45B5" w14:paraId="2EEE9440" w14:textId="77777777" w:rsidTr="009A7E64">
        <w:trPr>
          <w:trHeight w:val="190"/>
          <w:jc w:val="center"/>
        </w:trPr>
        <w:tc>
          <w:tcPr>
            <w:tcW w:w="997" w:type="pct"/>
            <w:vAlign w:val="center"/>
          </w:tcPr>
          <w:p w14:paraId="20892496" w14:textId="77777777" w:rsidR="00A1233D" w:rsidRPr="00BF45B5" w:rsidRDefault="00A1233D" w:rsidP="00BF6E1D">
            <w:pPr>
              <w:spacing w:before="20" w:after="20"/>
              <w:suppressOverlap/>
              <w:jc w:val="left"/>
              <w:rPr>
                <w:b/>
                <w:sz w:val="16"/>
                <w:szCs w:val="16"/>
              </w:rPr>
            </w:pPr>
            <w:r w:rsidRPr="00BF45B5">
              <w:rPr>
                <w:b/>
                <w:sz w:val="16"/>
                <w:szCs w:val="16"/>
              </w:rPr>
              <w:t>Categories</w:t>
            </w:r>
          </w:p>
        </w:tc>
        <w:tc>
          <w:tcPr>
            <w:tcW w:w="650" w:type="pct"/>
            <w:vAlign w:val="center"/>
          </w:tcPr>
          <w:p w14:paraId="56925CA5" w14:textId="77777777" w:rsidR="00A1233D" w:rsidRPr="00BF45B5" w:rsidRDefault="00A1233D" w:rsidP="00BF6E1D">
            <w:pPr>
              <w:spacing w:before="20" w:after="20"/>
              <w:suppressOverlap/>
              <w:jc w:val="right"/>
              <w:rPr>
                <w:b/>
                <w:sz w:val="16"/>
                <w:szCs w:val="16"/>
              </w:rPr>
            </w:pPr>
            <w:r w:rsidRPr="00BF45B5">
              <w:rPr>
                <w:b/>
                <w:sz w:val="16"/>
                <w:szCs w:val="16"/>
              </w:rPr>
              <w:t>Freq.</w:t>
            </w:r>
          </w:p>
        </w:tc>
        <w:tc>
          <w:tcPr>
            <w:tcW w:w="623" w:type="pct"/>
            <w:vAlign w:val="center"/>
          </w:tcPr>
          <w:p w14:paraId="47F907DF" w14:textId="77777777" w:rsidR="00A1233D" w:rsidRPr="00BF45B5" w:rsidRDefault="00A1233D" w:rsidP="00BF6E1D">
            <w:pPr>
              <w:spacing w:before="20" w:after="20"/>
              <w:suppressOverlap/>
              <w:jc w:val="right"/>
              <w:rPr>
                <w:b/>
                <w:sz w:val="16"/>
                <w:szCs w:val="16"/>
              </w:rPr>
            </w:pPr>
            <w:r w:rsidRPr="00BF45B5">
              <w:rPr>
                <w:b/>
                <w:sz w:val="16"/>
                <w:szCs w:val="16"/>
              </w:rPr>
              <w:t>Ratio</w:t>
            </w:r>
          </w:p>
        </w:tc>
        <w:tc>
          <w:tcPr>
            <w:tcW w:w="744" w:type="pct"/>
            <w:vAlign w:val="center"/>
          </w:tcPr>
          <w:p w14:paraId="7118B518" w14:textId="77777777" w:rsidR="00A1233D" w:rsidRPr="00BF45B5" w:rsidRDefault="00A1233D" w:rsidP="00BF6E1D">
            <w:pPr>
              <w:suppressOverlap/>
              <w:jc w:val="right"/>
              <w:rPr>
                <w:b/>
                <w:sz w:val="16"/>
                <w:szCs w:val="16"/>
              </w:rPr>
            </w:pPr>
            <w:r w:rsidRPr="00BF45B5">
              <w:rPr>
                <w:b/>
                <w:sz w:val="16"/>
                <w:szCs w:val="16"/>
              </w:rPr>
              <w:t>Freq.</w:t>
            </w:r>
          </w:p>
        </w:tc>
        <w:tc>
          <w:tcPr>
            <w:tcW w:w="713" w:type="pct"/>
            <w:vAlign w:val="center"/>
          </w:tcPr>
          <w:p w14:paraId="5BE85067" w14:textId="77777777" w:rsidR="00A1233D" w:rsidRPr="00BF45B5" w:rsidRDefault="00A1233D" w:rsidP="00BF6E1D">
            <w:pPr>
              <w:suppressOverlap/>
              <w:jc w:val="right"/>
              <w:rPr>
                <w:b/>
                <w:sz w:val="16"/>
                <w:szCs w:val="16"/>
              </w:rPr>
            </w:pPr>
            <w:r w:rsidRPr="00BF45B5">
              <w:rPr>
                <w:b/>
                <w:sz w:val="16"/>
                <w:szCs w:val="16"/>
              </w:rPr>
              <w:t>Ratio</w:t>
            </w:r>
          </w:p>
        </w:tc>
        <w:tc>
          <w:tcPr>
            <w:tcW w:w="650" w:type="pct"/>
            <w:vAlign w:val="center"/>
          </w:tcPr>
          <w:p w14:paraId="07CBDB0F" w14:textId="77777777" w:rsidR="00A1233D" w:rsidRPr="00BF45B5" w:rsidRDefault="00A1233D" w:rsidP="00BF6E1D">
            <w:pPr>
              <w:suppressOverlap/>
              <w:jc w:val="right"/>
              <w:rPr>
                <w:b/>
                <w:sz w:val="16"/>
                <w:szCs w:val="16"/>
              </w:rPr>
            </w:pPr>
            <w:r w:rsidRPr="00BF45B5">
              <w:rPr>
                <w:b/>
                <w:sz w:val="16"/>
                <w:szCs w:val="16"/>
              </w:rPr>
              <w:t>Freq.</w:t>
            </w:r>
          </w:p>
        </w:tc>
        <w:tc>
          <w:tcPr>
            <w:tcW w:w="623" w:type="pct"/>
            <w:vAlign w:val="center"/>
          </w:tcPr>
          <w:p w14:paraId="329F939C" w14:textId="77777777" w:rsidR="00A1233D" w:rsidRPr="00BF45B5" w:rsidRDefault="00A1233D" w:rsidP="00BF6E1D">
            <w:pPr>
              <w:suppressOverlap/>
              <w:jc w:val="right"/>
              <w:rPr>
                <w:b/>
                <w:sz w:val="16"/>
                <w:szCs w:val="16"/>
              </w:rPr>
            </w:pPr>
            <w:r w:rsidRPr="00BF45B5">
              <w:rPr>
                <w:b/>
                <w:sz w:val="16"/>
                <w:szCs w:val="16"/>
              </w:rPr>
              <w:t>Ratio</w:t>
            </w:r>
          </w:p>
        </w:tc>
      </w:tr>
      <w:tr w:rsidR="00A1233D" w:rsidRPr="00BF45B5" w14:paraId="5DC41AFF" w14:textId="77777777" w:rsidTr="009A7E64">
        <w:trPr>
          <w:trHeight w:val="190"/>
          <w:jc w:val="center"/>
        </w:trPr>
        <w:tc>
          <w:tcPr>
            <w:tcW w:w="997" w:type="pct"/>
            <w:vAlign w:val="center"/>
          </w:tcPr>
          <w:p w14:paraId="11BA2728" w14:textId="77777777" w:rsidR="00A1233D" w:rsidRPr="00BF45B5" w:rsidRDefault="00A1233D" w:rsidP="00BF6E1D">
            <w:pPr>
              <w:spacing w:before="20" w:after="20"/>
              <w:suppressOverlap/>
              <w:jc w:val="left"/>
              <w:rPr>
                <w:b/>
                <w:sz w:val="16"/>
                <w:szCs w:val="16"/>
              </w:rPr>
            </w:pPr>
            <w:r w:rsidRPr="00BF45B5">
              <w:rPr>
                <w:b/>
                <w:sz w:val="16"/>
                <w:szCs w:val="16"/>
              </w:rPr>
              <w:t>x-Small</w:t>
            </w:r>
          </w:p>
        </w:tc>
        <w:tc>
          <w:tcPr>
            <w:tcW w:w="650" w:type="pct"/>
            <w:vAlign w:val="center"/>
          </w:tcPr>
          <w:p w14:paraId="2A3A4745" w14:textId="77777777" w:rsidR="00A1233D" w:rsidRPr="00BF45B5" w:rsidRDefault="00A1233D" w:rsidP="00BF6E1D">
            <w:pPr>
              <w:jc w:val="right"/>
              <w:rPr>
                <w:sz w:val="16"/>
                <w:szCs w:val="16"/>
              </w:rPr>
            </w:pPr>
            <w:r w:rsidRPr="00BF45B5">
              <w:rPr>
                <w:rFonts w:eastAsia="Times New Roman"/>
                <w:color w:val="000000"/>
                <w:sz w:val="16"/>
                <w:szCs w:val="16"/>
              </w:rPr>
              <w:t>19458</w:t>
            </w:r>
          </w:p>
        </w:tc>
        <w:tc>
          <w:tcPr>
            <w:tcW w:w="623" w:type="pct"/>
            <w:vAlign w:val="center"/>
          </w:tcPr>
          <w:p w14:paraId="18CCF756" w14:textId="77777777" w:rsidR="00A1233D" w:rsidRPr="00BF45B5" w:rsidRDefault="00A1233D" w:rsidP="00BF6E1D">
            <w:pPr>
              <w:jc w:val="right"/>
              <w:rPr>
                <w:sz w:val="16"/>
                <w:szCs w:val="16"/>
              </w:rPr>
            </w:pPr>
            <w:r w:rsidRPr="00BF45B5">
              <w:rPr>
                <w:rFonts w:eastAsia="Times New Roman"/>
                <w:color w:val="000000"/>
                <w:sz w:val="16"/>
                <w:szCs w:val="16"/>
              </w:rPr>
              <w:t>21%</w:t>
            </w:r>
          </w:p>
        </w:tc>
        <w:tc>
          <w:tcPr>
            <w:tcW w:w="744" w:type="pct"/>
            <w:vAlign w:val="center"/>
          </w:tcPr>
          <w:p w14:paraId="581162B3" w14:textId="77777777" w:rsidR="00A1233D" w:rsidRPr="00BF45B5" w:rsidRDefault="00A1233D" w:rsidP="00BF6E1D">
            <w:pPr>
              <w:jc w:val="right"/>
              <w:rPr>
                <w:sz w:val="16"/>
                <w:szCs w:val="16"/>
              </w:rPr>
            </w:pPr>
            <w:r w:rsidRPr="00BF45B5">
              <w:rPr>
                <w:rFonts w:eastAsia="Times New Roman"/>
                <w:color w:val="000000"/>
                <w:sz w:val="16"/>
                <w:szCs w:val="16"/>
              </w:rPr>
              <w:t>12781</w:t>
            </w:r>
          </w:p>
        </w:tc>
        <w:tc>
          <w:tcPr>
            <w:tcW w:w="713" w:type="pct"/>
            <w:vAlign w:val="center"/>
          </w:tcPr>
          <w:p w14:paraId="2E044AC4" w14:textId="77777777" w:rsidR="00A1233D" w:rsidRPr="00BF45B5" w:rsidRDefault="00A1233D" w:rsidP="00BF6E1D">
            <w:pPr>
              <w:jc w:val="right"/>
              <w:rPr>
                <w:sz w:val="16"/>
                <w:szCs w:val="16"/>
              </w:rPr>
            </w:pPr>
            <w:r w:rsidRPr="00BF45B5">
              <w:rPr>
                <w:rFonts w:eastAsia="Times New Roman"/>
                <w:color w:val="000000"/>
                <w:sz w:val="16"/>
                <w:szCs w:val="16"/>
              </w:rPr>
              <w:t>13%</w:t>
            </w:r>
          </w:p>
        </w:tc>
        <w:tc>
          <w:tcPr>
            <w:tcW w:w="650" w:type="pct"/>
            <w:vAlign w:val="center"/>
          </w:tcPr>
          <w:p w14:paraId="3B71997E" w14:textId="77777777" w:rsidR="00A1233D" w:rsidRPr="00BF45B5" w:rsidRDefault="00A1233D" w:rsidP="00BF6E1D">
            <w:pPr>
              <w:jc w:val="right"/>
              <w:rPr>
                <w:sz w:val="16"/>
                <w:szCs w:val="16"/>
              </w:rPr>
            </w:pPr>
            <w:r w:rsidRPr="00BF45B5">
              <w:rPr>
                <w:rFonts w:eastAsia="Times New Roman"/>
                <w:color w:val="000000"/>
                <w:sz w:val="16"/>
                <w:szCs w:val="16"/>
              </w:rPr>
              <w:t>13808</w:t>
            </w:r>
          </w:p>
        </w:tc>
        <w:tc>
          <w:tcPr>
            <w:tcW w:w="623" w:type="pct"/>
            <w:vAlign w:val="center"/>
          </w:tcPr>
          <w:p w14:paraId="101A588F" w14:textId="77777777" w:rsidR="00A1233D" w:rsidRPr="00BF45B5" w:rsidRDefault="00A1233D" w:rsidP="00BF6E1D">
            <w:pPr>
              <w:jc w:val="right"/>
              <w:rPr>
                <w:sz w:val="16"/>
                <w:szCs w:val="16"/>
              </w:rPr>
            </w:pPr>
            <w:r w:rsidRPr="00BF45B5">
              <w:rPr>
                <w:rFonts w:eastAsia="Times New Roman"/>
                <w:color w:val="000000"/>
                <w:sz w:val="16"/>
                <w:szCs w:val="16"/>
              </w:rPr>
              <w:t>15%</w:t>
            </w:r>
          </w:p>
        </w:tc>
      </w:tr>
      <w:tr w:rsidR="00A1233D" w:rsidRPr="00BF45B5" w14:paraId="1315B2C5" w14:textId="77777777" w:rsidTr="009A7E64">
        <w:trPr>
          <w:trHeight w:val="210"/>
          <w:jc w:val="center"/>
        </w:trPr>
        <w:tc>
          <w:tcPr>
            <w:tcW w:w="997" w:type="pct"/>
            <w:vAlign w:val="center"/>
          </w:tcPr>
          <w:p w14:paraId="474C998E" w14:textId="77777777" w:rsidR="00A1233D" w:rsidRPr="00BF45B5" w:rsidRDefault="00A1233D" w:rsidP="00BF6E1D">
            <w:pPr>
              <w:spacing w:before="20" w:after="20"/>
              <w:suppressOverlap/>
              <w:jc w:val="left"/>
              <w:rPr>
                <w:b/>
                <w:sz w:val="16"/>
                <w:szCs w:val="16"/>
              </w:rPr>
            </w:pPr>
            <w:r w:rsidRPr="00BF45B5">
              <w:rPr>
                <w:b/>
                <w:sz w:val="16"/>
                <w:szCs w:val="16"/>
              </w:rPr>
              <w:t>Small</w:t>
            </w:r>
          </w:p>
        </w:tc>
        <w:tc>
          <w:tcPr>
            <w:tcW w:w="650" w:type="pct"/>
            <w:vAlign w:val="center"/>
          </w:tcPr>
          <w:p w14:paraId="34F876FD" w14:textId="77777777" w:rsidR="00A1233D" w:rsidRPr="00BF45B5" w:rsidRDefault="00A1233D" w:rsidP="00BF6E1D">
            <w:pPr>
              <w:jc w:val="right"/>
              <w:rPr>
                <w:sz w:val="16"/>
                <w:szCs w:val="16"/>
              </w:rPr>
            </w:pPr>
            <w:r w:rsidRPr="00BF45B5">
              <w:rPr>
                <w:rFonts w:eastAsia="Times New Roman"/>
                <w:color w:val="000000"/>
                <w:sz w:val="16"/>
                <w:szCs w:val="16"/>
              </w:rPr>
              <w:t>59577</w:t>
            </w:r>
          </w:p>
        </w:tc>
        <w:tc>
          <w:tcPr>
            <w:tcW w:w="623" w:type="pct"/>
            <w:vAlign w:val="center"/>
          </w:tcPr>
          <w:p w14:paraId="3AF99670" w14:textId="77777777" w:rsidR="00A1233D" w:rsidRPr="00BF45B5" w:rsidRDefault="00A1233D" w:rsidP="00BF6E1D">
            <w:pPr>
              <w:jc w:val="right"/>
              <w:rPr>
                <w:sz w:val="16"/>
                <w:szCs w:val="16"/>
              </w:rPr>
            </w:pPr>
            <w:r w:rsidRPr="00BF45B5">
              <w:rPr>
                <w:rFonts w:eastAsia="Times New Roman"/>
                <w:color w:val="000000"/>
                <w:sz w:val="16"/>
                <w:szCs w:val="16"/>
              </w:rPr>
              <w:t>63%</w:t>
            </w:r>
          </w:p>
        </w:tc>
        <w:tc>
          <w:tcPr>
            <w:tcW w:w="744" w:type="pct"/>
            <w:vAlign w:val="center"/>
          </w:tcPr>
          <w:p w14:paraId="52F6D722" w14:textId="77777777" w:rsidR="00A1233D" w:rsidRPr="00BF45B5" w:rsidRDefault="00A1233D" w:rsidP="00BF6E1D">
            <w:pPr>
              <w:jc w:val="right"/>
              <w:rPr>
                <w:sz w:val="16"/>
                <w:szCs w:val="16"/>
              </w:rPr>
            </w:pPr>
            <w:r w:rsidRPr="00BF45B5">
              <w:rPr>
                <w:rFonts w:eastAsia="Times New Roman"/>
                <w:color w:val="000000"/>
                <w:sz w:val="16"/>
                <w:szCs w:val="16"/>
              </w:rPr>
              <w:t>49515</w:t>
            </w:r>
          </w:p>
        </w:tc>
        <w:tc>
          <w:tcPr>
            <w:tcW w:w="713" w:type="pct"/>
            <w:vAlign w:val="center"/>
          </w:tcPr>
          <w:p w14:paraId="62A815BB" w14:textId="77777777" w:rsidR="00A1233D" w:rsidRPr="00BF45B5" w:rsidRDefault="00A1233D" w:rsidP="00BF6E1D">
            <w:pPr>
              <w:jc w:val="right"/>
              <w:rPr>
                <w:sz w:val="16"/>
                <w:szCs w:val="16"/>
              </w:rPr>
            </w:pPr>
            <w:r w:rsidRPr="00BF45B5">
              <w:rPr>
                <w:rFonts w:eastAsia="Times New Roman"/>
                <w:color w:val="000000"/>
                <w:sz w:val="16"/>
                <w:szCs w:val="16"/>
              </w:rPr>
              <w:t>52%</w:t>
            </w:r>
          </w:p>
        </w:tc>
        <w:tc>
          <w:tcPr>
            <w:tcW w:w="650" w:type="pct"/>
            <w:vAlign w:val="center"/>
          </w:tcPr>
          <w:p w14:paraId="456E3CE2" w14:textId="77777777" w:rsidR="00A1233D" w:rsidRPr="00BF45B5" w:rsidRDefault="00A1233D" w:rsidP="00BF6E1D">
            <w:pPr>
              <w:jc w:val="right"/>
              <w:rPr>
                <w:sz w:val="16"/>
                <w:szCs w:val="16"/>
              </w:rPr>
            </w:pPr>
            <w:r w:rsidRPr="00BF45B5">
              <w:rPr>
                <w:rFonts w:eastAsia="Times New Roman"/>
                <w:color w:val="000000"/>
                <w:sz w:val="16"/>
                <w:szCs w:val="16"/>
              </w:rPr>
              <w:t>62259</w:t>
            </w:r>
          </w:p>
        </w:tc>
        <w:tc>
          <w:tcPr>
            <w:tcW w:w="623" w:type="pct"/>
            <w:vAlign w:val="center"/>
          </w:tcPr>
          <w:p w14:paraId="31227CAC" w14:textId="77777777" w:rsidR="00A1233D" w:rsidRPr="00BF45B5" w:rsidRDefault="00A1233D" w:rsidP="00BF6E1D">
            <w:pPr>
              <w:jc w:val="right"/>
              <w:rPr>
                <w:sz w:val="16"/>
                <w:szCs w:val="16"/>
              </w:rPr>
            </w:pPr>
            <w:r w:rsidRPr="00BF45B5">
              <w:rPr>
                <w:rFonts w:eastAsia="Times New Roman"/>
                <w:color w:val="000000"/>
                <w:sz w:val="16"/>
                <w:szCs w:val="16"/>
              </w:rPr>
              <w:t>66%</w:t>
            </w:r>
          </w:p>
        </w:tc>
      </w:tr>
      <w:tr w:rsidR="00A1233D" w:rsidRPr="00BF45B5" w14:paraId="1F675D01" w14:textId="77777777" w:rsidTr="009A7E64">
        <w:trPr>
          <w:trHeight w:val="210"/>
          <w:jc w:val="center"/>
        </w:trPr>
        <w:tc>
          <w:tcPr>
            <w:tcW w:w="997" w:type="pct"/>
            <w:vAlign w:val="center"/>
          </w:tcPr>
          <w:p w14:paraId="4277F2B4" w14:textId="77777777" w:rsidR="00A1233D" w:rsidRPr="00BF45B5" w:rsidRDefault="00A1233D" w:rsidP="00BF6E1D">
            <w:pPr>
              <w:spacing w:before="20" w:after="20"/>
              <w:suppressOverlap/>
              <w:jc w:val="left"/>
              <w:rPr>
                <w:b/>
                <w:sz w:val="16"/>
                <w:szCs w:val="16"/>
              </w:rPr>
            </w:pPr>
            <w:r w:rsidRPr="00BF45B5">
              <w:rPr>
                <w:b/>
                <w:sz w:val="16"/>
                <w:szCs w:val="16"/>
              </w:rPr>
              <w:t>Median</w:t>
            </w:r>
          </w:p>
        </w:tc>
        <w:tc>
          <w:tcPr>
            <w:tcW w:w="650" w:type="pct"/>
            <w:vAlign w:val="center"/>
          </w:tcPr>
          <w:p w14:paraId="2C4662A9" w14:textId="77777777" w:rsidR="00A1233D" w:rsidRPr="00BF45B5" w:rsidRDefault="00A1233D" w:rsidP="00BF6E1D">
            <w:pPr>
              <w:jc w:val="right"/>
              <w:rPr>
                <w:sz w:val="16"/>
                <w:szCs w:val="16"/>
              </w:rPr>
            </w:pPr>
            <w:r w:rsidRPr="00BF45B5">
              <w:rPr>
                <w:rFonts w:eastAsia="Times New Roman"/>
                <w:color w:val="000000"/>
                <w:sz w:val="16"/>
                <w:szCs w:val="16"/>
              </w:rPr>
              <w:t>7886</w:t>
            </w:r>
          </w:p>
        </w:tc>
        <w:tc>
          <w:tcPr>
            <w:tcW w:w="623" w:type="pct"/>
            <w:vAlign w:val="center"/>
          </w:tcPr>
          <w:p w14:paraId="2343BD32" w14:textId="77777777" w:rsidR="00A1233D" w:rsidRPr="00BF45B5" w:rsidRDefault="00A1233D" w:rsidP="00BF6E1D">
            <w:pPr>
              <w:jc w:val="right"/>
              <w:rPr>
                <w:sz w:val="16"/>
                <w:szCs w:val="16"/>
              </w:rPr>
            </w:pPr>
            <w:r w:rsidRPr="00BF45B5">
              <w:rPr>
                <w:rFonts w:eastAsia="Times New Roman"/>
                <w:color w:val="000000"/>
                <w:sz w:val="16"/>
                <w:szCs w:val="16"/>
              </w:rPr>
              <w:t>8%</w:t>
            </w:r>
          </w:p>
        </w:tc>
        <w:tc>
          <w:tcPr>
            <w:tcW w:w="744" w:type="pct"/>
            <w:vAlign w:val="center"/>
          </w:tcPr>
          <w:p w14:paraId="290BD9A3" w14:textId="77777777" w:rsidR="00A1233D" w:rsidRPr="00BF45B5" w:rsidRDefault="00A1233D" w:rsidP="00BF6E1D">
            <w:pPr>
              <w:jc w:val="right"/>
              <w:rPr>
                <w:sz w:val="16"/>
                <w:szCs w:val="16"/>
              </w:rPr>
            </w:pPr>
            <w:r w:rsidRPr="00BF45B5">
              <w:rPr>
                <w:rFonts w:eastAsia="Times New Roman"/>
                <w:color w:val="000000"/>
                <w:sz w:val="16"/>
                <w:szCs w:val="16"/>
              </w:rPr>
              <w:t>13427</w:t>
            </w:r>
          </w:p>
        </w:tc>
        <w:tc>
          <w:tcPr>
            <w:tcW w:w="713" w:type="pct"/>
            <w:vAlign w:val="center"/>
          </w:tcPr>
          <w:p w14:paraId="46A904AD" w14:textId="77777777" w:rsidR="00A1233D" w:rsidRPr="00BF45B5" w:rsidRDefault="00A1233D" w:rsidP="00BF6E1D">
            <w:pPr>
              <w:jc w:val="right"/>
              <w:rPr>
                <w:sz w:val="16"/>
                <w:szCs w:val="16"/>
              </w:rPr>
            </w:pPr>
            <w:r w:rsidRPr="00BF45B5">
              <w:rPr>
                <w:rFonts w:eastAsia="Times New Roman"/>
                <w:color w:val="000000"/>
                <w:sz w:val="16"/>
                <w:szCs w:val="16"/>
              </w:rPr>
              <w:t>14%</w:t>
            </w:r>
          </w:p>
        </w:tc>
        <w:tc>
          <w:tcPr>
            <w:tcW w:w="650" w:type="pct"/>
            <w:vAlign w:val="center"/>
          </w:tcPr>
          <w:p w14:paraId="78F2DBFA" w14:textId="77777777" w:rsidR="00A1233D" w:rsidRPr="00BF45B5" w:rsidRDefault="00A1233D" w:rsidP="00BF6E1D">
            <w:pPr>
              <w:jc w:val="right"/>
              <w:rPr>
                <w:sz w:val="16"/>
                <w:szCs w:val="16"/>
              </w:rPr>
            </w:pPr>
            <w:r w:rsidRPr="00BF45B5">
              <w:rPr>
                <w:rFonts w:eastAsia="Times New Roman"/>
                <w:color w:val="000000"/>
                <w:sz w:val="16"/>
                <w:szCs w:val="16"/>
              </w:rPr>
              <w:t>10176</w:t>
            </w:r>
          </w:p>
        </w:tc>
        <w:tc>
          <w:tcPr>
            <w:tcW w:w="623" w:type="pct"/>
            <w:vAlign w:val="center"/>
          </w:tcPr>
          <w:p w14:paraId="17EDF89D" w14:textId="77777777" w:rsidR="00A1233D" w:rsidRPr="00BF45B5" w:rsidRDefault="00A1233D" w:rsidP="00BF6E1D">
            <w:pPr>
              <w:jc w:val="right"/>
              <w:rPr>
                <w:sz w:val="16"/>
                <w:szCs w:val="16"/>
              </w:rPr>
            </w:pPr>
            <w:r w:rsidRPr="00BF45B5">
              <w:rPr>
                <w:rFonts w:eastAsia="Times New Roman"/>
                <w:color w:val="000000"/>
                <w:sz w:val="16"/>
                <w:szCs w:val="16"/>
              </w:rPr>
              <w:t>11%</w:t>
            </w:r>
          </w:p>
        </w:tc>
      </w:tr>
      <w:tr w:rsidR="00A1233D" w:rsidRPr="00BF45B5" w14:paraId="19A2C1B4" w14:textId="77777777" w:rsidTr="009A7E64">
        <w:trPr>
          <w:trHeight w:val="210"/>
          <w:jc w:val="center"/>
        </w:trPr>
        <w:tc>
          <w:tcPr>
            <w:tcW w:w="997" w:type="pct"/>
            <w:vAlign w:val="center"/>
          </w:tcPr>
          <w:p w14:paraId="5B67AB28" w14:textId="77777777" w:rsidR="00A1233D" w:rsidRPr="00BF45B5" w:rsidRDefault="00A1233D" w:rsidP="00BF6E1D">
            <w:pPr>
              <w:spacing w:before="20" w:after="20"/>
              <w:suppressOverlap/>
              <w:jc w:val="left"/>
              <w:rPr>
                <w:b/>
                <w:sz w:val="16"/>
                <w:szCs w:val="16"/>
              </w:rPr>
            </w:pPr>
            <w:r w:rsidRPr="00BF45B5">
              <w:rPr>
                <w:b/>
                <w:sz w:val="16"/>
                <w:szCs w:val="16"/>
              </w:rPr>
              <w:t>Large</w:t>
            </w:r>
          </w:p>
        </w:tc>
        <w:tc>
          <w:tcPr>
            <w:tcW w:w="650" w:type="pct"/>
            <w:vAlign w:val="center"/>
          </w:tcPr>
          <w:p w14:paraId="1F5D0C8C" w14:textId="77777777" w:rsidR="00A1233D" w:rsidRPr="00BF45B5" w:rsidRDefault="00A1233D" w:rsidP="00BF6E1D">
            <w:pPr>
              <w:jc w:val="right"/>
              <w:rPr>
                <w:sz w:val="16"/>
                <w:szCs w:val="16"/>
              </w:rPr>
            </w:pPr>
            <w:r w:rsidRPr="00BF45B5">
              <w:rPr>
                <w:rFonts w:eastAsia="Times New Roman"/>
                <w:color w:val="000000"/>
                <w:sz w:val="16"/>
                <w:szCs w:val="16"/>
              </w:rPr>
              <w:t>2768</w:t>
            </w:r>
          </w:p>
        </w:tc>
        <w:tc>
          <w:tcPr>
            <w:tcW w:w="623" w:type="pct"/>
            <w:vAlign w:val="center"/>
          </w:tcPr>
          <w:p w14:paraId="4FB7284E" w14:textId="77777777" w:rsidR="00A1233D" w:rsidRPr="00BF45B5" w:rsidRDefault="00A1233D" w:rsidP="00BF6E1D">
            <w:pPr>
              <w:jc w:val="right"/>
              <w:rPr>
                <w:sz w:val="16"/>
                <w:szCs w:val="16"/>
              </w:rPr>
            </w:pPr>
            <w:r w:rsidRPr="00BF45B5">
              <w:rPr>
                <w:rFonts w:eastAsia="Times New Roman"/>
                <w:color w:val="000000"/>
                <w:sz w:val="16"/>
                <w:szCs w:val="16"/>
              </w:rPr>
              <w:t>3%</w:t>
            </w:r>
          </w:p>
        </w:tc>
        <w:tc>
          <w:tcPr>
            <w:tcW w:w="744" w:type="pct"/>
            <w:vAlign w:val="center"/>
          </w:tcPr>
          <w:p w14:paraId="415C9CAA" w14:textId="77777777" w:rsidR="00A1233D" w:rsidRPr="00BF45B5" w:rsidRDefault="00A1233D" w:rsidP="00BF6E1D">
            <w:pPr>
              <w:jc w:val="right"/>
              <w:rPr>
                <w:sz w:val="16"/>
                <w:szCs w:val="16"/>
              </w:rPr>
            </w:pPr>
            <w:r w:rsidRPr="00BF45B5">
              <w:rPr>
                <w:rFonts w:eastAsia="Times New Roman"/>
                <w:color w:val="000000"/>
                <w:sz w:val="16"/>
                <w:szCs w:val="16"/>
              </w:rPr>
              <w:t>5165</w:t>
            </w:r>
          </w:p>
        </w:tc>
        <w:tc>
          <w:tcPr>
            <w:tcW w:w="713" w:type="pct"/>
            <w:vAlign w:val="center"/>
          </w:tcPr>
          <w:p w14:paraId="18F2F064" w14:textId="77777777" w:rsidR="00A1233D" w:rsidRPr="00BF45B5" w:rsidRDefault="00A1233D" w:rsidP="00BF6E1D">
            <w:pPr>
              <w:jc w:val="right"/>
              <w:rPr>
                <w:sz w:val="16"/>
                <w:szCs w:val="16"/>
              </w:rPr>
            </w:pPr>
            <w:r w:rsidRPr="00BF45B5">
              <w:rPr>
                <w:rFonts w:eastAsia="Times New Roman"/>
                <w:color w:val="000000"/>
                <w:sz w:val="16"/>
                <w:szCs w:val="16"/>
              </w:rPr>
              <w:t>5%</w:t>
            </w:r>
          </w:p>
        </w:tc>
        <w:tc>
          <w:tcPr>
            <w:tcW w:w="650" w:type="pct"/>
            <w:vAlign w:val="center"/>
          </w:tcPr>
          <w:p w14:paraId="11A43934" w14:textId="77777777" w:rsidR="00A1233D" w:rsidRPr="00BF45B5" w:rsidRDefault="00A1233D" w:rsidP="00BF6E1D">
            <w:pPr>
              <w:jc w:val="right"/>
              <w:rPr>
                <w:sz w:val="16"/>
                <w:szCs w:val="16"/>
              </w:rPr>
            </w:pPr>
            <w:r w:rsidRPr="00BF45B5">
              <w:rPr>
                <w:rFonts w:eastAsia="Times New Roman"/>
                <w:color w:val="000000"/>
                <w:sz w:val="16"/>
                <w:szCs w:val="16"/>
              </w:rPr>
              <w:t>3254</w:t>
            </w:r>
          </w:p>
        </w:tc>
        <w:tc>
          <w:tcPr>
            <w:tcW w:w="623" w:type="pct"/>
            <w:vAlign w:val="center"/>
          </w:tcPr>
          <w:p w14:paraId="6433286D" w14:textId="77777777" w:rsidR="00A1233D" w:rsidRPr="00BF45B5" w:rsidRDefault="00A1233D" w:rsidP="00BF6E1D">
            <w:pPr>
              <w:jc w:val="right"/>
              <w:rPr>
                <w:sz w:val="16"/>
                <w:szCs w:val="16"/>
              </w:rPr>
            </w:pPr>
            <w:r w:rsidRPr="00BF45B5">
              <w:rPr>
                <w:rFonts w:eastAsia="Times New Roman"/>
                <w:color w:val="000000"/>
                <w:sz w:val="16"/>
                <w:szCs w:val="16"/>
              </w:rPr>
              <w:t>3%</w:t>
            </w:r>
          </w:p>
        </w:tc>
      </w:tr>
      <w:tr w:rsidR="00A1233D" w:rsidRPr="00BF45B5" w14:paraId="6466ED85" w14:textId="77777777" w:rsidTr="009A7E64">
        <w:trPr>
          <w:trHeight w:val="210"/>
          <w:jc w:val="center"/>
        </w:trPr>
        <w:tc>
          <w:tcPr>
            <w:tcW w:w="997" w:type="pct"/>
            <w:vAlign w:val="center"/>
          </w:tcPr>
          <w:p w14:paraId="13EDE3A5" w14:textId="77777777" w:rsidR="00A1233D" w:rsidRPr="00BF45B5" w:rsidRDefault="00A1233D" w:rsidP="00BF6E1D">
            <w:pPr>
              <w:spacing w:before="20" w:after="20"/>
              <w:suppressOverlap/>
              <w:jc w:val="left"/>
              <w:rPr>
                <w:b/>
                <w:sz w:val="16"/>
                <w:szCs w:val="16"/>
              </w:rPr>
            </w:pPr>
            <w:r w:rsidRPr="00BF45B5">
              <w:rPr>
                <w:b/>
                <w:sz w:val="16"/>
                <w:szCs w:val="16"/>
              </w:rPr>
              <w:t>x-Large</w:t>
            </w:r>
          </w:p>
        </w:tc>
        <w:tc>
          <w:tcPr>
            <w:tcW w:w="650" w:type="pct"/>
            <w:vAlign w:val="center"/>
          </w:tcPr>
          <w:p w14:paraId="2AD13C91" w14:textId="77777777" w:rsidR="00A1233D" w:rsidRPr="00BF45B5" w:rsidRDefault="00A1233D" w:rsidP="00BF6E1D">
            <w:pPr>
              <w:jc w:val="right"/>
              <w:rPr>
                <w:sz w:val="16"/>
                <w:szCs w:val="16"/>
              </w:rPr>
            </w:pPr>
            <w:r w:rsidRPr="00BF45B5">
              <w:rPr>
                <w:rFonts w:eastAsia="Times New Roman"/>
                <w:color w:val="000000"/>
                <w:sz w:val="16"/>
                <w:szCs w:val="16"/>
              </w:rPr>
              <w:t>4771</w:t>
            </w:r>
          </w:p>
        </w:tc>
        <w:tc>
          <w:tcPr>
            <w:tcW w:w="623" w:type="pct"/>
            <w:vAlign w:val="center"/>
          </w:tcPr>
          <w:p w14:paraId="380D62B0" w14:textId="77777777" w:rsidR="00A1233D" w:rsidRPr="00BF45B5" w:rsidRDefault="00A1233D" w:rsidP="00BF6E1D">
            <w:pPr>
              <w:jc w:val="right"/>
              <w:rPr>
                <w:sz w:val="16"/>
                <w:szCs w:val="16"/>
              </w:rPr>
            </w:pPr>
            <w:r w:rsidRPr="00BF45B5">
              <w:rPr>
                <w:rFonts w:eastAsia="Times New Roman"/>
                <w:color w:val="000000"/>
                <w:sz w:val="16"/>
                <w:szCs w:val="16"/>
              </w:rPr>
              <w:t>5%</w:t>
            </w:r>
          </w:p>
        </w:tc>
        <w:tc>
          <w:tcPr>
            <w:tcW w:w="744" w:type="pct"/>
            <w:vAlign w:val="center"/>
          </w:tcPr>
          <w:p w14:paraId="4D0CC758" w14:textId="77777777" w:rsidR="00A1233D" w:rsidRPr="00BF45B5" w:rsidRDefault="00A1233D" w:rsidP="00BF6E1D">
            <w:pPr>
              <w:jc w:val="right"/>
              <w:rPr>
                <w:sz w:val="16"/>
                <w:szCs w:val="16"/>
              </w:rPr>
            </w:pPr>
            <w:r w:rsidRPr="00BF45B5">
              <w:rPr>
                <w:rFonts w:eastAsia="Times New Roman"/>
                <w:color w:val="000000"/>
                <w:sz w:val="16"/>
                <w:szCs w:val="16"/>
              </w:rPr>
              <w:t>13840</w:t>
            </w:r>
          </w:p>
        </w:tc>
        <w:tc>
          <w:tcPr>
            <w:tcW w:w="713" w:type="pct"/>
            <w:vAlign w:val="center"/>
          </w:tcPr>
          <w:p w14:paraId="7E485434" w14:textId="77777777" w:rsidR="00A1233D" w:rsidRPr="00BF45B5" w:rsidRDefault="00A1233D" w:rsidP="00BF6E1D">
            <w:pPr>
              <w:jc w:val="right"/>
              <w:rPr>
                <w:sz w:val="16"/>
                <w:szCs w:val="16"/>
              </w:rPr>
            </w:pPr>
            <w:r w:rsidRPr="00BF45B5">
              <w:rPr>
                <w:rFonts w:eastAsia="Times New Roman"/>
                <w:color w:val="000000"/>
                <w:sz w:val="16"/>
                <w:szCs w:val="16"/>
              </w:rPr>
              <w:t>15%</w:t>
            </w:r>
          </w:p>
        </w:tc>
        <w:tc>
          <w:tcPr>
            <w:tcW w:w="650" w:type="pct"/>
            <w:vAlign w:val="center"/>
          </w:tcPr>
          <w:p w14:paraId="4279A76D" w14:textId="77777777" w:rsidR="00A1233D" w:rsidRPr="00BF45B5" w:rsidRDefault="00A1233D" w:rsidP="00BF6E1D">
            <w:pPr>
              <w:jc w:val="right"/>
              <w:rPr>
                <w:sz w:val="16"/>
                <w:szCs w:val="16"/>
              </w:rPr>
            </w:pPr>
            <w:r w:rsidRPr="00BF45B5">
              <w:rPr>
                <w:rFonts w:eastAsia="Times New Roman"/>
                <w:color w:val="000000"/>
                <w:sz w:val="16"/>
                <w:szCs w:val="16"/>
              </w:rPr>
              <w:t>5231</w:t>
            </w:r>
          </w:p>
        </w:tc>
        <w:tc>
          <w:tcPr>
            <w:tcW w:w="623" w:type="pct"/>
            <w:vAlign w:val="center"/>
          </w:tcPr>
          <w:p w14:paraId="5018D9C3" w14:textId="77777777" w:rsidR="00A1233D" w:rsidRPr="00BF45B5" w:rsidRDefault="00A1233D" w:rsidP="00BF6E1D">
            <w:pPr>
              <w:jc w:val="right"/>
              <w:rPr>
                <w:sz w:val="16"/>
                <w:szCs w:val="16"/>
              </w:rPr>
            </w:pPr>
            <w:r w:rsidRPr="00BF45B5">
              <w:rPr>
                <w:rFonts w:eastAsia="Times New Roman"/>
                <w:color w:val="000000"/>
                <w:sz w:val="16"/>
                <w:szCs w:val="16"/>
              </w:rPr>
              <w:t>6%</w:t>
            </w:r>
          </w:p>
        </w:tc>
      </w:tr>
    </w:tbl>
    <w:p w14:paraId="5BB305CB" w14:textId="6DFBAB80" w:rsidR="00A25270" w:rsidRPr="00BF45B5" w:rsidRDefault="00A25270" w:rsidP="00A25270">
      <w:pPr>
        <w:pStyle w:val="Figure"/>
      </w:pPr>
      <w:r>
        <w:t>Table 1</w:t>
      </w:r>
      <w:r w:rsidR="00060C01">
        <w:t>1</w:t>
      </w:r>
      <w:r w:rsidRPr="00BF45B5">
        <w:t xml:space="preserve">. </w:t>
      </w:r>
      <w:r w:rsidRPr="00BF45B5">
        <w:rPr>
          <w:i/>
        </w:rPr>
        <w:t>Mono</w:t>
      </w:r>
      <w:r w:rsidRPr="00BF45B5">
        <w:t xml:space="preserve"> commits categorized by size for each of</w:t>
      </w:r>
      <w:r w:rsidR="00BF6E1D">
        <w:t xml:space="preserve"> the three commit size metrics.</w:t>
      </w:r>
    </w:p>
    <w:tbl>
      <w:tblPr>
        <w:tblStyle w:val="TableGrid"/>
        <w:tblOverlap w:val="never"/>
        <w:tblW w:w="0" w:type="auto"/>
        <w:jc w:val="center"/>
        <w:tblLayout w:type="fixed"/>
        <w:tblLook w:val="04A0" w:firstRow="1" w:lastRow="0" w:firstColumn="1" w:lastColumn="0" w:noHBand="0" w:noVBand="1"/>
      </w:tblPr>
      <w:tblGrid>
        <w:gridCol w:w="1028"/>
        <w:gridCol w:w="637"/>
        <w:gridCol w:w="641"/>
        <w:gridCol w:w="748"/>
        <w:gridCol w:w="753"/>
        <w:gridCol w:w="636"/>
        <w:gridCol w:w="640"/>
      </w:tblGrid>
      <w:tr w:rsidR="00C94BAE" w:rsidRPr="009B5797" w14:paraId="3ADE1A84" w14:textId="77777777" w:rsidTr="009A7E64">
        <w:trPr>
          <w:trHeight w:val="56"/>
          <w:jc w:val="center"/>
        </w:trPr>
        <w:tc>
          <w:tcPr>
            <w:tcW w:w="1028" w:type="dxa"/>
          </w:tcPr>
          <w:p w14:paraId="737B49B5" w14:textId="77777777" w:rsidR="00C94BAE" w:rsidRPr="009B5797" w:rsidRDefault="00C94BAE" w:rsidP="00A25270">
            <w:pPr>
              <w:spacing w:before="20" w:after="20"/>
              <w:suppressOverlap/>
              <w:jc w:val="left"/>
              <w:rPr>
                <w:b/>
                <w:sz w:val="16"/>
                <w:szCs w:val="16"/>
              </w:rPr>
            </w:pPr>
          </w:p>
        </w:tc>
        <w:tc>
          <w:tcPr>
            <w:tcW w:w="1278" w:type="dxa"/>
            <w:gridSpan w:val="2"/>
            <w:vAlign w:val="center"/>
          </w:tcPr>
          <w:p w14:paraId="2A196AD4" w14:textId="4AD6092E" w:rsidR="00C94BAE" w:rsidRPr="009B5797" w:rsidRDefault="009A7E64" w:rsidP="00BF6E1D">
            <w:pPr>
              <w:spacing w:before="20" w:after="20"/>
              <w:suppressOverlap/>
              <w:rPr>
                <w:b/>
                <w:sz w:val="16"/>
                <w:szCs w:val="16"/>
              </w:rPr>
            </w:pPr>
            <w:r>
              <w:rPr>
                <w:b/>
                <w:sz w:val="16"/>
                <w:szCs w:val="16"/>
              </w:rPr>
              <w:t>No.</w:t>
            </w:r>
            <w:r w:rsidR="00C94BAE" w:rsidRPr="009B5797">
              <w:rPr>
                <w:b/>
                <w:sz w:val="16"/>
                <w:szCs w:val="16"/>
              </w:rPr>
              <w:t xml:space="preserve"> of Files</w:t>
            </w:r>
          </w:p>
        </w:tc>
        <w:tc>
          <w:tcPr>
            <w:tcW w:w="1501" w:type="dxa"/>
            <w:gridSpan w:val="2"/>
            <w:vAlign w:val="center"/>
          </w:tcPr>
          <w:p w14:paraId="26B8D7E1" w14:textId="5D08EBD5" w:rsidR="00C94BAE" w:rsidRPr="009B5797" w:rsidRDefault="009A7E64" w:rsidP="00BF6E1D">
            <w:pPr>
              <w:spacing w:before="20" w:after="20"/>
              <w:suppressOverlap/>
              <w:rPr>
                <w:b/>
                <w:sz w:val="16"/>
                <w:szCs w:val="16"/>
              </w:rPr>
            </w:pPr>
            <w:r>
              <w:rPr>
                <w:b/>
                <w:sz w:val="16"/>
                <w:szCs w:val="16"/>
              </w:rPr>
              <w:t>No.</w:t>
            </w:r>
            <w:r w:rsidR="00C94BAE" w:rsidRPr="009B5797">
              <w:rPr>
                <w:b/>
                <w:sz w:val="16"/>
                <w:szCs w:val="16"/>
              </w:rPr>
              <w:t xml:space="preserve"> of New Lines</w:t>
            </w:r>
          </w:p>
        </w:tc>
        <w:tc>
          <w:tcPr>
            <w:tcW w:w="1276" w:type="dxa"/>
            <w:gridSpan w:val="2"/>
            <w:vAlign w:val="center"/>
          </w:tcPr>
          <w:p w14:paraId="2A37D473" w14:textId="1988C251" w:rsidR="00C94BAE" w:rsidRPr="009B5797" w:rsidRDefault="009A7E64" w:rsidP="00BF6E1D">
            <w:pPr>
              <w:spacing w:before="20" w:after="20"/>
              <w:suppressOverlap/>
              <w:rPr>
                <w:b/>
                <w:sz w:val="16"/>
                <w:szCs w:val="16"/>
              </w:rPr>
            </w:pPr>
            <w:r>
              <w:rPr>
                <w:b/>
                <w:sz w:val="16"/>
                <w:szCs w:val="16"/>
              </w:rPr>
              <w:t>No.</w:t>
            </w:r>
            <w:r w:rsidR="00C94BAE" w:rsidRPr="009B5797">
              <w:rPr>
                <w:b/>
                <w:sz w:val="16"/>
                <w:szCs w:val="16"/>
              </w:rPr>
              <w:t xml:space="preserve"> of Hunks</w:t>
            </w:r>
          </w:p>
        </w:tc>
      </w:tr>
      <w:tr w:rsidR="00A1233D" w:rsidRPr="009B5797" w14:paraId="527D16F1" w14:textId="77777777" w:rsidTr="009A7E64">
        <w:trPr>
          <w:trHeight w:val="190"/>
          <w:jc w:val="center"/>
        </w:trPr>
        <w:tc>
          <w:tcPr>
            <w:tcW w:w="1028" w:type="dxa"/>
            <w:vAlign w:val="center"/>
          </w:tcPr>
          <w:p w14:paraId="75AC1284" w14:textId="77777777" w:rsidR="00A1233D" w:rsidRPr="009B5797" w:rsidRDefault="00A1233D" w:rsidP="00BF6E1D">
            <w:pPr>
              <w:spacing w:before="20" w:after="20"/>
              <w:suppressOverlap/>
              <w:jc w:val="left"/>
              <w:rPr>
                <w:b/>
                <w:sz w:val="16"/>
                <w:szCs w:val="16"/>
              </w:rPr>
            </w:pPr>
            <w:r w:rsidRPr="009B5797">
              <w:rPr>
                <w:b/>
                <w:sz w:val="16"/>
                <w:szCs w:val="16"/>
              </w:rPr>
              <w:t>Categories</w:t>
            </w:r>
          </w:p>
        </w:tc>
        <w:tc>
          <w:tcPr>
            <w:tcW w:w="637" w:type="dxa"/>
            <w:vAlign w:val="center"/>
          </w:tcPr>
          <w:p w14:paraId="2D54EE32" w14:textId="77777777" w:rsidR="00A1233D" w:rsidRPr="009B5797" w:rsidRDefault="00A1233D" w:rsidP="00BF6E1D">
            <w:pPr>
              <w:spacing w:before="20" w:after="20"/>
              <w:suppressOverlap/>
              <w:jc w:val="right"/>
              <w:rPr>
                <w:b/>
                <w:sz w:val="16"/>
                <w:szCs w:val="16"/>
              </w:rPr>
            </w:pPr>
            <w:r w:rsidRPr="009B5797">
              <w:rPr>
                <w:b/>
                <w:sz w:val="16"/>
                <w:szCs w:val="16"/>
              </w:rPr>
              <w:t>Freq.</w:t>
            </w:r>
          </w:p>
        </w:tc>
        <w:tc>
          <w:tcPr>
            <w:tcW w:w="641" w:type="dxa"/>
            <w:vAlign w:val="center"/>
          </w:tcPr>
          <w:p w14:paraId="2E42C2FD" w14:textId="77777777" w:rsidR="00A1233D" w:rsidRPr="009B5797" w:rsidRDefault="00A1233D" w:rsidP="00BF6E1D">
            <w:pPr>
              <w:spacing w:before="20" w:after="20"/>
              <w:suppressOverlap/>
              <w:jc w:val="right"/>
              <w:rPr>
                <w:b/>
                <w:sz w:val="16"/>
                <w:szCs w:val="16"/>
              </w:rPr>
            </w:pPr>
            <w:r w:rsidRPr="009B5797">
              <w:rPr>
                <w:b/>
                <w:sz w:val="16"/>
                <w:szCs w:val="16"/>
              </w:rPr>
              <w:t>Ratio</w:t>
            </w:r>
          </w:p>
        </w:tc>
        <w:tc>
          <w:tcPr>
            <w:tcW w:w="748" w:type="dxa"/>
            <w:vAlign w:val="center"/>
          </w:tcPr>
          <w:p w14:paraId="5FAF3ABB" w14:textId="77777777" w:rsidR="00A1233D" w:rsidRPr="009B5797" w:rsidRDefault="00A1233D" w:rsidP="00BF6E1D">
            <w:pPr>
              <w:suppressOverlap/>
              <w:jc w:val="right"/>
              <w:rPr>
                <w:b/>
                <w:sz w:val="16"/>
                <w:szCs w:val="16"/>
              </w:rPr>
            </w:pPr>
            <w:r w:rsidRPr="009B5797">
              <w:rPr>
                <w:b/>
                <w:sz w:val="16"/>
                <w:szCs w:val="16"/>
              </w:rPr>
              <w:t>Freq.</w:t>
            </w:r>
          </w:p>
        </w:tc>
        <w:tc>
          <w:tcPr>
            <w:tcW w:w="753" w:type="dxa"/>
            <w:vAlign w:val="center"/>
          </w:tcPr>
          <w:p w14:paraId="606CFBD0" w14:textId="77777777" w:rsidR="00A1233D" w:rsidRPr="009B5797" w:rsidRDefault="00A1233D" w:rsidP="00BF6E1D">
            <w:pPr>
              <w:suppressOverlap/>
              <w:jc w:val="right"/>
              <w:rPr>
                <w:b/>
                <w:sz w:val="16"/>
                <w:szCs w:val="16"/>
              </w:rPr>
            </w:pPr>
            <w:r w:rsidRPr="009B5797">
              <w:rPr>
                <w:b/>
                <w:sz w:val="16"/>
                <w:szCs w:val="16"/>
              </w:rPr>
              <w:t>Ratio</w:t>
            </w:r>
          </w:p>
        </w:tc>
        <w:tc>
          <w:tcPr>
            <w:tcW w:w="636" w:type="dxa"/>
            <w:vAlign w:val="center"/>
          </w:tcPr>
          <w:p w14:paraId="7372FCAE" w14:textId="77777777" w:rsidR="00A1233D" w:rsidRPr="009B5797" w:rsidRDefault="00A1233D" w:rsidP="00BF6E1D">
            <w:pPr>
              <w:suppressOverlap/>
              <w:jc w:val="right"/>
              <w:rPr>
                <w:b/>
                <w:sz w:val="16"/>
                <w:szCs w:val="16"/>
              </w:rPr>
            </w:pPr>
            <w:r w:rsidRPr="009B5797">
              <w:rPr>
                <w:b/>
                <w:sz w:val="16"/>
                <w:szCs w:val="16"/>
              </w:rPr>
              <w:t>Freq.</w:t>
            </w:r>
          </w:p>
        </w:tc>
        <w:tc>
          <w:tcPr>
            <w:tcW w:w="640" w:type="dxa"/>
            <w:vAlign w:val="center"/>
          </w:tcPr>
          <w:p w14:paraId="1D549FA4" w14:textId="77777777" w:rsidR="00A1233D" w:rsidRPr="009B5797" w:rsidRDefault="00A1233D" w:rsidP="00BF6E1D">
            <w:pPr>
              <w:suppressOverlap/>
              <w:jc w:val="right"/>
              <w:rPr>
                <w:b/>
                <w:sz w:val="16"/>
                <w:szCs w:val="16"/>
              </w:rPr>
            </w:pPr>
            <w:r w:rsidRPr="009B5797">
              <w:rPr>
                <w:b/>
                <w:sz w:val="16"/>
                <w:szCs w:val="16"/>
              </w:rPr>
              <w:t>Ratio</w:t>
            </w:r>
          </w:p>
        </w:tc>
      </w:tr>
      <w:tr w:rsidR="00A1233D" w:rsidRPr="009B5797" w14:paraId="594513F1" w14:textId="77777777" w:rsidTr="009A7E64">
        <w:trPr>
          <w:trHeight w:val="190"/>
          <w:jc w:val="center"/>
        </w:trPr>
        <w:tc>
          <w:tcPr>
            <w:tcW w:w="1028" w:type="dxa"/>
            <w:vAlign w:val="center"/>
          </w:tcPr>
          <w:p w14:paraId="23E5F684" w14:textId="77777777" w:rsidR="00A1233D" w:rsidRPr="009B5797" w:rsidRDefault="00A1233D" w:rsidP="00BF6E1D">
            <w:pPr>
              <w:spacing w:before="20" w:after="20"/>
              <w:suppressOverlap/>
              <w:jc w:val="left"/>
              <w:rPr>
                <w:b/>
                <w:sz w:val="16"/>
                <w:szCs w:val="16"/>
              </w:rPr>
            </w:pPr>
            <w:r w:rsidRPr="009B5797">
              <w:rPr>
                <w:b/>
                <w:sz w:val="16"/>
                <w:szCs w:val="16"/>
              </w:rPr>
              <w:t>x-Small</w:t>
            </w:r>
          </w:p>
        </w:tc>
        <w:tc>
          <w:tcPr>
            <w:tcW w:w="637" w:type="dxa"/>
            <w:vAlign w:val="center"/>
          </w:tcPr>
          <w:p w14:paraId="4B4940C0" w14:textId="77777777" w:rsidR="00A1233D" w:rsidRPr="009B5797" w:rsidRDefault="00A1233D" w:rsidP="00BF6E1D">
            <w:pPr>
              <w:jc w:val="right"/>
              <w:rPr>
                <w:sz w:val="16"/>
                <w:szCs w:val="16"/>
              </w:rPr>
            </w:pPr>
            <w:r w:rsidRPr="009B5797">
              <w:rPr>
                <w:rFonts w:eastAsia="Times New Roman"/>
                <w:color w:val="000000"/>
                <w:sz w:val="16"/>
                <w:szCs w:val="16"/>
              </w:rPr>
              <w:t>2093</w:t>
            </w:r>
          </w:p>
        </w:tc>
        <w:tc>
          <w:tcPr>
            <w:tcW w:w="641" w:type="dxa"/>
            <w:vAlign w:val="center"/>
          </w:tcPr>
          <w:p w14:paraId="5445D998" w14:textId="77777777" w:rsidR="00A1233D" w:rsidRPr="009B5797" w:rsidRDefault="00A1233D" w:rsidP="00BF6E1D">
            <w:pPr>
              <w:jc w:val="right"/>
              <w:rPr>
                <w:sz w:val="16"/>
                <w:szCs w:val="16"/>
              </w:rPr>
            </w:pPr>
            <w:r w:rsidRPr="009B5797">
              <w:rPr>
                <w:rFonts w:eastAsia="Times New Roman"/>
                <w:color w:val="000000"/>
                <w:sz w:val="16"/>
                <w:szCs w:val="16"/>
              </w:rPr>
              <w:t>52%</w:t>
            </w:r>
          </w:p>
        </w:tc>
        <w:tc>
          <w:tcPr>
            <w:tcW w:w="748" w:type="dxa"/>
            <w:vAlign w:val="center"/>
          </w:tcPr>
          <w:p w14:paraId="656B7E2D" w14:textId="77777777" w:rsidR="00A1233D" w:rsidRPr="009B5797" w:rsidRDefault="00A1233D" w:rsidP="00BF6E1D">
            <w:pPr>
              <w:jc w:val="right"/>
              <w:rPr>
                <w:sz w:val="16"/>
                <w:szCs w:val="16"/>
              </w:rPr>
            </w:pPr>
            <w:r w:rsidRPr="009B5797">
              <w:rPr>
                <w:rFonts w:eastAsia="Times New Roman"/>
                <w:color w:val="000000"/>
                <w:sz w:val="16"/>
                <w:szCs w:val="16"/>
              </w:rPr>
              <w:t>1411</w:t>
            </w:r>
          </w:p>
        </w:tc>
        <w:tc>
          <w:tcPr>
            <w:tcW w:w="753" w:type="dxa"/>
            <w:vAlign w:val="center"/>
          </w:tcPr>
          <w:p w14:paraId="67D48153" w14:textId="77777777" w:rsidR="00A1233D" w:rsidRPr="009B5797" w:rsidRDefault="00A1233D" w:rsidP="00BF6E1D">
            <w:pPr>
              <w:jc w:val="right"/>
              <w:rPr>
                <w:sz w:val="16"/>
                <w:szCs w:val="16"/>
              </w:rPr>
            </w:pPr>
            <w:r w:rsidRPr="009B5797">
              <w:rPr>
                <w:rFonts w:eastAsia="Times New Roman"/>
                <w:color w:val="000000"/>
                <w:sz w:val="16"/>
                <w:szCs w:val="16"/>
              </w:rPr>
              <w:t>33%</w:t>
            </w:r>
          </w:p>
        </w:tc>
        <w:tc>
          <w:tcPr>
            <w:tcW w:w="636" w:type="dxa"/>
            <w:vAlign w:val="center"/>
          </w:tcPr>
          <w:p w14:paraId="61EBEF48" w14:textId="77777777" w:rsidR="00A1233D" w:rsidRPr="009B5797" w:rsidRDefault="00A1233D" w:rsidP="00BF6E1D">
            <w:pPr>
              <w:jc w:val="right"/>
              <w:rPr>
                <w:sz w:val="16"/>
                <w:szCs w:val="16"/>
              </w:rPr>
            </w:pPr>
            <w:r w:rsidRPr="009B5797">
              <w:rPr>
                <w:rFonts w:eastAsia="Times New Roman"/>
                <w:color w:val="000000"/>
                <w:sz w:val="16"/>
                <w:szCs w:val="16"/>
              </w:rPr>
              <w:t>1795</w:t>
            </w:r>
          </w:p>
        </w:tc>
        <w:tc>
          <w:tcPr>
            <w:tcW w:w="640" w:type="dxa"/>
            <w:vAlign w:val="center"/>
          </w:tcPr>
          <w:p w14:paraId="334781A3" w14:textId="77777777" w:rsidR="00A1233D" w:rsidRPr="009B5797" w:rsidRDefault="00A1233D" w:rsidP="00BF6E1D">
            <w:pPr>
              <w:jc w:val="right"/>
              <w:rPr>
                <w:sz w:val="16"/>
                <w:szCs w:val="16"/>
              </w:rPr>
            </w:pPr>
            <w:r w:rsidRPr="009B5797">
              <w:rPr>
                <w:rFonts w:eastAsia="Times New Roman"/>
                <w:color w:val="000000"/>
                <w:sz w:val="16"/>
                <w:szCs w:val="16"/>
              </w:rPr>
              <w:t>42%</w:t>
            </w:r>
          </w:p>
        </w:tc>
      </w:tr>
      <w:tr w:rsidR="00A1233D" w:rsidRPr="009B5797" w14:paraId="5D8C2829" w14:textId="77777777" w:rsidTr="009A7E64">
        <w:trPr>
          <w:trHeight w:val="210"/>
          <w:jc w:val="center"/>
        </w:trPr>
        <w:tc>
          <w:tcPr>
            <w:tcW w:w="1028" w:type="dxa"/>
            <w:vAlign w:val="center"/>
          </w:tcPr>
          <w:p w14:paraId="4A1AFA90" w14:textId="77777777" w:rsidR="00A1233D" w:rsidRPr="009B5797" w:rsidRDefault="00A1233D" w:rsidP="00BF6E1D">
            <w:pPr>
              <w:spacing w:before="20" w:after="20"/>
              <w:suppressOverlap/>
              <w:jc w:val="left"/>
              <w:rPr>
                <w:b/>
                <w:sz w:val="16"/>
                <w:szCs w:val="16"/>
              </w:rPr>
            </w:pPr>
            <w:r w:rsidRPr="009B5797">
              <w:rPr>
                <w:b/>
                <w:sz w:val="16"/>
                <w:szCs w:val="16"/>
              </w:rPr>
              <w:t>Small</w:t>
            </w:r>
          </w:p>
        </w:tc>
        <w:tc>
          <w:tcPr>
            <w:tcW w:w="637" w:type="dxa"/>
            <w:vAlign w:val="center"/>
          </w:tcPr>
          <w:p w14:paraId="33248448" w14:textId="77777777" w:rsidR="00A1233D" w:rsidRPr="009B5797" w:rsidRDefault="00A1233D" w:rsidP="00BF6E1D">
            <w:pPr>
              <w:jc w:val="right"/>
              <w:rPr>
                <w:sz w:val="16"/>
                <w:szCs w:val="16"/>
              </w:rPr>
            </w:pPr>
            <w:r w:rsidRPr="009B5797">
              <w:rPr>
                <w:rFonts w:eastAsia="Times New Roman"/>
                <w:color w:val="000000"/>
                <w:sz w:val="16"/>
                <w:szCs w:val="16"/>
              </w:rPr>
              <w:t>1540</w:t>
            </w:r>
          </w:p>
        </w:tc>
        <w:tc>
          <w:tcPr>
            <w:tcW w:w="641" w:type="dxa"/>
            <w:vAlign w:val="center"/>
          </w:tcPr>
          <w:p w14:paraId="1AF37FCC" w14:textId="77777777" w:rsidR="00A1233D" w:rsidRPr="009B5797" w:rsidRDefault="00A1233D" w:rsidP="00BF6E1D">
            <w:pPr>
              <w:jc w:val="right"/>
              <w:rPr>
                <w:sz w:val="16"/>
                <w:szCs w:val="16"/>
              </w:rPr>
            </w:pPr>
            <w:r w:rsidRPr="009B5797">
              <w:rPr>
                <w:rFonts w:eastAsia="Times New Roman"/>
                <w:color w:val="000000"/>
                <w:sz w:val="16"/>
                <w:szCs w:val="16"/>
              </w:rPr>
              <w:t>39%</w:t>
            </w:r>
          </w:p>
        </w:tc>
        <w:tc>
          <w:tcPr>
            <w:tcW w:w="748" w:type="dxa"/>
            <w:vAlign w:val="center"/>
          </w:tcPr>
          <w:p w14:paraId="15B78C68" w14:textId="77777777" w:rsidR="00A1233D" w:rsidRPr="009B5797" w:rsidRDefault="00A1233D" w:rsidP="00BF6E1D">
            <w:pPr>
              <w:jc w:val="right"/>
              <w:rPr>
                <w:sz w:val="16"/>
                <w:szCs w:val="16"/>
              </w:rPr>
            </w:pPr>
            <w:r w:rsidRPr="009B5797">
              <w:rPr>
                <w:rFonts w:eastAsia="Times New Roman"/>
                <w:color w:val="000000"/>
                <w:sz w:val="16"/>
                <w:szCs w:val="16"/>
              </w:rPr>
              <w:t>2038</w:t>
            </w:r>
          </w:p>
        </w:tc>
        <w:tc>
          <w:tcPr>
            <w:tcW w:w="753" w:type="dxa"/>
            <w:vAlign w:val="center"/>
          </w:tcPr>
          <w:p w14:paraId="3D923A16" w14:textId="77777777" w:rsidR="00A1233D" w:rsidRPr="009B5797" w:rsidRDefault="00A1233D" w:rsidP="00BF6E1D">
            <w:pPr>
              <w:jc w:val="right"/>
              <w:rPr>
                <w:sz w:val="16"/>
                <w:szCs w:val="16"/>
              </w:rPr>
            </w:pPr>
            <w:r w:rsidRPr="009B5797">
              <w:rPr>
                <w:rFonts w:eastAsia="Times New Roman"/>
                <w:color w:val="000000"/>
                <w:sz w:val="16"/>
                <w:szCs w:val="16"/>
              </w:rPr>
              <w:t>48%</w:t>
            </w:r>
          </w:p>
        </w:tc>
        <w:tc>
          <w:tcPr>
            <w:tcW w:w="636" w:type="dxa"/>
            <w:vAlign w:val="center"/>
          </w:tcPr>
          <w:p w14:paraId="69CA854C" w14:textId="77777777" w:rsidR="00A1233D" w:rsidRPr="009B5797" w:rsidRDefault="00A1233D" w:rsidP="00BF6E1D">
            <w:pPr>
              <w:jc w:val="right"/>
              <w:rPr>
                <w:sz w:val="16"/>
                <w:szCs w:val="16"/>
              </w:rPr>
            </w:pPr>
            <w:r w:rsidRPr="009B5797">
              <w:rPr>
                <w:rFonts w:eastAsia="Times New Roman"/>
                <w:color w:val="000000"/>
                <w:sz w:val="16"/>
                <w:szCs w:val="16"/>
              </w:rPr>
              <w:t>2140</w:t>
            </w:r>
          </w:p>
        </w:tc>
        <w:tc>
          <w:tcPr>
            <w:tcW w:w="640" w:type="dxa"/>
            <w:vAlign w:val="center"/>
          </w:tcPr>
          <w:p w14:paraId="19689E43" w14:textId="77777777" w:rsidR="00A1233D" w:rsidRPr="009B5797" w:rsidRDefault="00A1233D" w:rsidP="00BF6E1D">
            <w:pPr>
              <w:jc w:val="right"/>
              <w:rPr>
                <w:sz w:val="16"/>
                <w:szCs w:val="16"/>
              </w:rPr>
            </w:pPr>
            <w:r w:rsidRPr="009B5797">
              <w:rPr>
                <w:rFonts w:eastAsia="Times New Roman"/>
                <w:color w:val="000000"/>
                <w:sz w:val="16"/>
                <w:szCs w:val="16"/>
              </w:rPr>
              <w:t>51%</w:t>
            </w:r>
          </w:p>
        </w:tc>
      </w:tr>
      <w:tr w:rsidR="00A1233D" w:rsidRPr="009B5797" w14:paraId="60AC5FF5" w14:textId="77777777" w:rsidTr="009A7E64">
        <w:trPr>
          <w:trHeight w:val="210"/>
          <w:jc w:val="center"/>
        </w:trPr>
        <w:tc>
          <w:tcPr>
            <w:tcW w:w="1028" w:type="dxa"/>
            <w:vAlign w:val="center"/>
          </w:tcPr>
          <w:p w14:paraId="64ED9318" w14:textId="77777777" w:rsidR="00A1233D" w:rsidRPr="009B5797" w:rsidRDefault="00A1233D" w:rsidP="00BF6E1D">
            <w:pPr>
              <w:spacing w:before="20" w:after="20"/>
              <w:suppressOverlap/>
              <w:jc w:val="left"/>
              <w:rPr>
                <w:b/>
                <w:sz w:val="16"/>
                <w:szCs w:val="16"/>
              </w:rPr>
            </w:pPr>
            <w:r w:rsidRPr="009B5797">
              <w:rPr>
                <w:b/>
                <w:sz w:val="16"/>
                <w:szCs w:val="16"/>
              </w:rPr>
              <w:t>Median</w:t>
            </w:r>
          </w:p>
        </w:tc>
        <w:tc>
          <w:tcPr>
            <w:tcW w:w="637" w:type="dxa"/>
            <w:vAlign w:val="center"/>
          </w:tcPr>
          <w:p w14:paraId="36726272" w14:textId="77777777" w:rsidR="00A1233D" w:rsidRPr="009B5797" w:rsidRDefault="00A1233D" w:rsidP="00BF6E1D">
            <w:pPr>
              <w:jc w:val="right"/>
              <w:rPr>
                <w:sz w:val="16"/>
                <w:szCs w:val="16"/>
              </w:rPr>
            </w:pPr>
            <w:r w:rsidRPr="009B5797">
              <w:rPr>
                <w:rFonts w:eastAsia="Times New Roman"/>
                <w:color w:val="000000"/>
                <w:sz w:val="16"/>
                <w:szCs w:val="16"/>
              </w:rPr>
              <w:t>197</w:t>
            </w:r>
          </w:p>
        </w:tc>
        <w:tc>
          <w:tcPr>
            <w:tcW w:w="641" w:type="dxa"/>
            <w:vAlign w:val="center"/>
          </w:tcPr>
          <w:p w14:paraId="5D376EBA" w14:textId="77777777" w:rsidR="00A1233D" w:rsidRPr="009B5797" w:rsidRDefault="00A1233D" w:rsidP="00BF6E1D">
            <w:pPr>
              <w:jc w:val="right"/>
              <w:rPr>
                <w:sz w:val="16"/>
                <w:szCs w:val="16"/>
              </w:rPr>
            </w:pPr>
            <w:r w:rsidRPr="009B5797">
              <w:rPr>
                <w:rFonts w:eastAsia="Times New Roman"/>
                <w:color w:val="000000"/>
                <w:sz w:val="16"/>
                <w:szCs w:val="16"/>
              </w:rPr>
              <w:t>5%</w:t>
            </w:r>
          </w:p>
        </w:tc>
        <w:tc>
          <w:tcPr>
            <w:tcW w:w="748" w:type="dxa"/>
            <w:vAlign w:val="center"/>
          </w:tcPr>
          <w:p w14:paraId="35E4E09D" w14:textId="77777777" w:rsidR="00A1233D" w:rsidRPr="009B5797" w:rsidRDefault="00A1233D" w:rsidP="00BF6E1D">
            <w:pPr>
              <w:jc w:val="right"/>
              <w:rPr>
                <w:sz w:val="16"/>
                <w:szCs w:val="16"/>
              </w:rPr>
            </w:pPr>
            <w:r w:rsidRPr="009B5797">
              <w:rPr>
                <w:rFonts w:eastAsia="Times New Roman"/>
                <w:color w:val="000000"/>
                <w:sz w:val="16"/>
                <w:szCs w:val="16"/>
              </w:rPr>
              <w:t>448</w:t>
            </w:r>
          </w:p>
        </w:tc>
        <w:tc>
          <w:tcPr>
            <w:tcW w:w="753" w:type="dxa"/>
            <w:vAlign w:val="center"/>
          </w:tcPr>
          <w:p w14:paraId="2889CA18" w14:textId="77777777" w:rsidR="00A1233D" w:rsidRPr="009B5797" w:rsidRDefault="00A1233D" w:rsidP="00BF6E1D">
            <w:pPr>
              <w:jc w:val="right"/>
              <w:rPr>
                <w:sz w:val="16"/>
                <w:szCs w:val="16"/>
              </w:rPr>
            </w:pPr>
            <w:r w:rsidRPr="009B5797">
              <w:rPr>
                <w:rFonts w:eastAsia="Times New Roman"/>
                <w:color w:val="000000"/>
                <w:sz w:val="16"/>
                <w:szCs w:val="16"/>
              </w:rPr>
              <w:t>11%</w:t>
            </w:r>
          </w:p>
        </w:tc>
        <w:tc>
          <w:tcPr>
            <w:tcW w:w="636" w:type="dxa"/>
            <w:vAlign w:val="center"/>
          </w:tcPr>
          <w:p w14:paraId="20573D4D" w14:textId="77777777" w:rsidR="00A1233D" w:rsidRPr="009B5797" w:rsidRDefault="00A1233D" w:rsidP="00BF6E1D">
            <w:pPr>
              <w:jc w:val="right"/>
              <w:rPr>
                <w:sz w:val="16"/>
                <w:szCs w:val="16"/>
              </w:rPr>
            </w:pPr>
            <w:r w:rsidRPr="009B5797">
              <w:rPr>
                <w:rFonts w:eastAsia="Times New Roman"/>
                <w:color w:val="000000"/>
                <w:sz w:val="16"/>
                <w:szCs w:val="16"/>
              </w:rPr>
              <w:t>195</w:t>
            </w:r>
          </w:p>
        </w:tc>
        <w:tc>
          <w:tcPr>
            <w:tcW w:w="640" w:type="dxa"/>
            <w:vAlign w:val="center"/>
          </w:tcPr>
          <w:p w14:paraId="4DD788EA" w14:textId="77777777" w:rsidR="00A1233D" w:rsidRPr="009B5797" w:rsidRDefault="00A1233D" w:rsidP="00BF6E1D">
            <w:pPr>
              <w:jc w:val="right"/>
              <w:rPr>
                <w:sz w:val="16"/>
                <w:szCs w:val="16"/>
              </w:rPr>
            </w:pPr>
            <w:r w:rsidRPr="009B5797">
              <w:rPr>
                <w:rFonts w:eastAsia="Times New Roman"/>
                <w:color w:val="000000"/>
                <w:sz w:val="16"/>
                <w:szCs w:val="16"/>
              </w:rPr>
              <w:t>5%</w:t>
            </w:r>
          </w:p>
        </w:tc>
      </w:tr>
      <w:tr w:rsidR="00A1233D" w:rsidRPr="009B5797" w14:paraId="66408204" w14:textId="77777777" w:rsidTr="009A7E64">
        <w:trPr>
          <w:trHeight w:val="210"/>
          <w:jc w:val="center"/>
        </w:trPr>
        <w:tc>
          <w:tcPr>
            <w:tcW w:w="1028" w:type="dxa"/>
            <w:vAlign w:val="center"/>
          </w:tcPr>
          <w:p w14:paraId="4FEA29DF" w14:textId="77777777" w:rsidR="00A1233D" w:rsidRPr="009B5797" w:rsidRDefault="00A1233D" w:rsidP="00BF6E1D">
            <w:pPr>
              <w:spacing w:before="20" w:after="20"/>
              <w:suppressOverlap/>
              <w:jc w:val="left"/>
              <w:rPr>
                <w:b/>
                <w:sz w:val="16"/>
                <w:szCs w:val="16"/>
              </w:rPr>
            </w:pPr>
            <w:r w:rsidRPr="009B5797">
              <w:rPr>
                <w:b/>
                <w:sz w:val="16"/>
                <w:szCs w:val="16"/>
              </w:rPr>
              <w:t>Large</w:t>
            </w:r>
          </w:p>
        </w:tc>
        <w:tc>
          <w:tcPr>
            <w:tcW w:w="637" w:type="dxa"/>
            <w:vAlign w:val="center"/>
          </w:tcPr>
          <w:p w14:paraId="104A3553" w14:textId="77777777" w:rsidR="00A1233D" w:rsidRPr="009B5797" w:rsidRDefault="00A1233D" w:rsidP="00BF6E1D">
            <w:pPr>
              <w:jc w:val="right"/>
              <w:rPr>
                <w:sz w:val="16"/>
                <w:szCs w:val="16"/>
              </w:rPr>
            </w:pPr>
            <w:r w:rsidRPr="009B5797">
              <w:rPr>
                <w:rFonts w:eastAsia="Times New Roman"/>
                <w:color w:val="000000"/>
                <w:sz w:val="16"/>
                <w:szCs w:val="16"/>
              </w:rPr>
              <w:t>77</w:t>
            </w:r>
          </w:p>
        </w:tc>
        <w:tc>
          <w:tcPr>
            <w:tcW w:w="641" w:type="dxa"/>
            <w:vAlign w:val="center"/>
          </w:tcPr>
          <w:p w14:paraId="09EC7A70" w14:textId="77777777" w:rsidR="00A1233D" w:rsidRPr="009B5797" w:rsidRDefault="00A1233D" w:rsidP="00BF6E1D">
            <w:pPr>
              <w:jc w:val="right"/>
              <w:rPr>
                <w:sz w:val="16"/>
                <w:szCs w:val="16"/>
              </w:rPr>
            </w:pPr>
            <w:r w:rsidRPr="009B5797">
              <w:rPr>
                <w:rFonts w:eastAsia="Times New Roman"/>
                <w:color w:val="000000"/>
                <w:sz w:val="16"/>
                <w:szCs w:val="16"/>
              </w:rPr>
              <w:t>2%</w:t>
            </w:r>
          </w:p>
        </w:tc>
        <w:tc>
          <w:tcPr>
            <w:tcW w:w="748" w:type="dxa"/>
            <w:vAlign w:val="center"/>
          </w:tcPr>
          <w:p w14:paraId="39E3CA78" w14:textId="77777777" w:rsidR="00A1233D" w:rsidRPr="009B5797" w:rsidRDefault="00A1233D" w:rsidP="00BF6E1D">
            <w:pPr>
              <w:jc w:val="right"/>
              <w:rPr>
                <w:sz w:val="16"/>
                <w:szCs w:val="16"/>
              </w:rPr>
            </w:pPr>
            <w:r w:rsidRPr="009B5797">
              <w:rPr>
                <w:rFonts w:eastAsia="Times New Roman"/>
                <w:color w:val="000000"/>
                <w:sz w:val="16"/>
                <w:szCs w:val="16"/>
              </w:rPr>
              <w:t>106</w:t>
            </w:r>
          </w:p>
        </w:tc>
        <w:tc>
          <w:tcPr>
            <w:tcW w:w="753" w:type="dxa"/>
            <w:vAlign w:val="center"/>
          </w:tcPr>
          <w:p w14:paraId="72DB25BF" w14:textId="77777777" w:rsidR="00A1233D" w:rsidRPr="009B5797" w:rsidRDefault="00A1233D" w:rsidP="00BF6E1D">
            <w:pPr>
              <w:jc w:val="right"/>
              <w:rPr>
                <w:sz w:val="16"/>
                <w:szCs w:val="16"/>
              </w:rPr>
            </w:pPr>
            <w:r w:rsidRPr="009B5797">
              <w:rPr>
                <w:rFonts w:eastAsia="Times New Roman"/>
                <w:color w:val="000000"/>
                <w:sz w:val="16"/>
                <w:szCs w:val="16"/>
              </w:rPr>
              <w:t>3%</w:t>
            </w:r>
          </w:p>
        </w:tc>
        <w:tc>
          <w:tcPr>
            <w:tcW w:w="636" w:type="dxa"/>
            <w:vAlign w:val="center"/>
          </w:tcPr>
          <w:p w14:paraId="39C767FB" w14:textId="77777777" w:rsidR="00A1233D" w:rsidRPr="009B5797" w:rsidRDefault="00A1233D" w:rsidP="00BF6E1D">
            <w:pPr>
              <w:jc w:val="right"/>
              <w:rPr>
                <w:sz w:val="16"/>
                <w:szCs w:val="16"/>
              </w:rPr>
            </w:pPr>
            <w:r w:rsidRPr="009B5797">
              <w:rPr>
                <w:rFonts w:eastAsia="Times New Roman"/>
                <w:color w:val="000000"/>
                <w:sz w:val="16"/>
                <w:szCs w:val="16"/>
              </w:rPr>
              <w:t>41</w:t>
            </w:r>
          </w:p>
        </w:tc>
        <w:tc>
          <w:tcPr>
            <w:tcW w:w="640" w:type="dxa"/>
            <w:vAlign w:val="center"/>
          </w:tcPr>
          <w:p w14:paraId="31ECD8A8" w14:textId="77777777" w:rsidR="00A1233D" w:rsidRPr="009B5797" w:rsidRDefault="00A1233D" w:rsidP="00BF6E1D">
            <w:pPr>
              <w:jc w:val="right"/>
              <w:rPr>
                <w:sz w:val="16"/>
                <w:szCs w:val="16"/>
              </w:rPr>
            </w:pPr>
            <w:r w:rsidRPr="009B5797">
              <w:rPr>
                <w:rFonts w:eastAsia="Times New Roman"/>
                <w:color w:val="000000"/>
                <w:sz w:val="16"/>
                <w:szCs w:val="16"/>
              </w:rPr>
              <w:t>1%</w:t>
            </w:r>
          </w:p>
        </w:tc>
      </w:tr>
      <w:tr w:rsidR="00A1233D" w:rsidRPr="009B5797" w14:paraId="55B19DE8" w14:textId="77777777" w:rsidTr="009A7E64">
        <w:trPr>
          <w:trHeight w:val="210"/>
          <w:jc w:val="center"/>
        </w:trPr>
        <w:tc>
          <w:tcPr>
            <w:tcW w:w="1028" w:type="dxa"/>
            <w:vAlign w:val="center"/>
          </w:tcPr>
          <w:p w14:paraId="53C8BD40" w14:textId="77777777" w:rsidR="00A1233D" w:rsidRPr="009B5797" w:rsidRDefault="00A1233D" w:rsidP="00BF6E1D">
            <w:pPr>
              <w:spacing w:before="20" w:after="20"/>
              <w:suppressOverlap/>
              <w:jc w:val="left"/>
              <w:rPr>
                <w:b/>
                <w:sz w:val="16"/>
                <w:szCs w:val="16"/>
              </w:rPr>
            </w:pPr>
            <w:r w:rsidRPr="009B5797">
              <w:rPr>
                <w:b/>
                <w:sz w:val="16"/>
                <w:szCs w:val="16"/>
              </w:rPr>
              <w:t>x-Large</w:t>
            </w:r>
          </w:p>
        </w:tc>
        <w:tc>
          <w:tcPr>
            <w:tcW w:w="637" w:type="dxa"/>
            <w:vAlign w:val="center"/>
          </w:tcPr>
          <w:p w14:paraId="48E01679" w14:textId="77777777" w:rsidR="00A1233D" w:rsidRPr="009B5797" w:rsidRDefault="00A1233D" w:rsidP="00BF6E1D">
            <w:pPr>
              <w:jc w:val="right"/>
              <w:rPr>
                <w:sz w:val="16"/>
                <w:szCs w:val="16"/>
              </w:rPr>
            </w:pPr>
            <w:r w:rsidRPr="009B5797">
              <w:rPr>
                <w:rFonts w:eastAsia="Times New Roman"/>
                <w:color w:val="000000"/>
                <w:sz w:val="16"/>
                <w:szCs w:val="16"/>
              </w:rPr>
              <w:t>90</w:t>
            </w:r>
          </w:p>
        </w:tc>
        <w:tc>
          <w:tcPr>
            <w:tcW w:w="641" w:type="dxa"/>
            <w:vAlign w:val="center"/>
          </w:tcPr>
          <w:p w14:paraId="57CAF141" w14:textId="77777777" w:rsidR="00A1233D" w:rsidRPr="009B5797" w:rsidRDefault="00A1233D" w:rsidP="00BF6E1D">
            <w:pPr>
              <w:jc w:val="right"/>
              <w:rPr>
                <w:sz w:val="16"/>
                <w:szCs w:val="16"/>
              </w:rPr>
            </w:pPr>
            <w:r w:rsidRPr="009B5797">
              <w:rPr>
                <w:rFonts w:eastAsia="Times New Roman"/>
                <w:color w:val="000000"/>
                <w:sz w:val="16"/>
                <w:szCs w:val="16"/>
              </w:rPr>
              <w:t>2%</w:t>
            </w:r>
          </w:p>
        </w:tc>
        <w:tc>
          <w:tcPr>
            <w:tcW w:w="748" w:type="dxa"/>
            <w:vAlign w:val="center"/>
          </w:tcPr>
          <w:p w14:paraId="5E772282" w14:textId="77777777" w:rsidR="00A1233D" w:rsidRPr="009B5797" w:rsidRDefault="00A1233D" w:rsidP="00BF6E1D">
            <w:pPr>
              <w:jc w:val="right"/>
              <w:rPr>
                <w:sz w:val="16"/>
                <w:szCs w:val="16"/>
              </w:rPr>
            </w:pPr>
            <w:r w:rsidRPr="009B5797">
              <w:rPr>
                <w:rFonts w:eastAsia="Times New Roman"/>
                <w:color w:val="000000"/>
                <w:sz w:val="16"/>
                <w:szCs w:val="16"/>
              </w:rPr>
              <w:t>230</w:t>
            </w:r>
          </w:p>
        </w:tc>
        <w:tc>
          <w:tcPr>
            <w:tcW w:w="753" w:type="dxa"/>
            <w:vAlign w:val="center"/>
          </w:tcPr>
          <w:p w14:paraId="1B73C579" w14:textId="77777777" w:rsidR="00A1233D" w:rsidRPr="009B5797" w:rsidRDefault="00A1233D" w:rsidP="00BF6E1D">
            <w:pPr>
              <w:jc w:val="right"/>
              <w:rPr>
                <w:sz w:val="16"/>
                <w:szCs w:val="16"/>
              </w:rPr>
            </w:pPr>
            <w:r w:rsidRPr="009B5797">
              <w:rPr>
                <w:rFonts w:eastAsia="Times New Roman"/>
                <w:color w:val="000000"/>
                <w:sz w:val="16"/>
                <w:szCs w:val="16"/>
              </w:rPr>
              <w:t>5%</w:t>
            </w:r>
          </w:p>
        </w:tc>
        <w:tc>
          <w:tcPr>
            <w:tcW w:w="636" w:type="dxa"/>
            <w:vAlign w:val="center"/>
          </w:tcPr>
          <w:p w14:paraId="0AD53B89" w14:textId="77777777" w:rsidR="00A1233D" w:rsidRPr="009B5797" w:rsidRDefault="00A1233D" w:rsidP="00BF6E1D">
            <w:pPr>
              <w:jc w:val="right"/>
              <w:rPr>
                <w:sz w:val="16"/>
                <w:szCs w:val="16"/>
              </w:rPr>
            </w:pPr>
            <w:r w:rsidRPr="009B5797">
              <w:rPr>
                <w:rFonts w:eastAsia="Times New Roman"/>
                <w:color w:val="000000"/>
                <w:sz w:val="16"/>
                <w:szCs w:val="16"/>
              </w:rPr>
              <w:t>62</w:t>
            </w:r>
          </w:p>
        </w:tc>
        <w:tc>
          <w:tcPr>
            <w:tcW w:w="640" w:type="dxa"/>
            <w:vAlign w:val="center"/>
          </w:tcPr>
          <w:p w14:paraId="31599B90" w14:textId="77777777" w:rsidR="00A1233D" w:rsidRPr="009B5797" w:rsidRDefault="00A1233D" w:rsidP="00BF6E1D">
            <w:pPr>
              <w:jc w:val="right"/>
              <w:rPr>
                <w:sz w:val="16"/>
                <w:szCs w:val="16"/>
              </w:rPr>
            </w:pPr>
            <w:r w:rsidRPr="009B5797">
              <w:rPr>
                <w:rFonts w:eastAsia="Times New Roman"/>
                <w:color w:val="000000"/>
                <w:sz w:val="16"/>
                <w:szCs w:val="16"/>
              </w:rPr>
              <w:t>1%</w:t>
            </w:r>
          </w:p>
        </w:tc>
      </w:tr>
    </w:tbl>
    <w:p w14:paraId="1A03A8C5" w14:textId="0C84FB4E" w:rsidR="00A25270" w:rsidRPr="009B5797" w:rsidRDefault="00060C01" w:rsidP="00A25270">
      <w:pPr>
        <w:pStyle w:val="Figure"/>
      </w:pPr>
      <w:r>
        <w:t>Table 12</w:t>
      </w:r>
      <w:r w:rsidR="00A25270" w:rsidRPr="009B5797">
        <w:t xml:space="preserve">. </w:t>
      </w:r>
      <w:r w:rsidR="00A25270" w:rsidRPr="009B5797">
        <w:rPr>
          <w:i/>
        </w:rPr>
        <w:t>Express</w:t>
      </w:r>
      <w:r w:rsidR="00A25270" w:rsidRPr="009B5797">
        <w:t xml:space="preserve"> commits categorized by size for each of</w:t>
      </w:r>
      <w:r w:rsidR="00BF6E1D">
        <w:t xml:space="preserve"> the three commit size metrics.</w:t>
      </w:r>
    </w:p>
    <w:tbl>
      <w:tblPr>
        <w:tblStyle w:val="TableGrid"/>
        <w:tblOverlap w:val="never"/>
        <w:tblW w:w="5000" w:type="pct"/>
        <w:jc w:val="center"/>
        <w:tblLook w:val="04A0" w:firstRow="1" w:lastRow="0" w:firstColumn="1" w:lastColumn="0" w:noHBand="0" w:noVBand="1"/>
      </w:tblPr>
      <w:tblGrid>
        <w:gridCol w:w="1014"/>
        <w:gridCol w:w="661"/>
        <w:gridCol w:w="633"/>
        <w:gridCol w:w="738"/>
        <w:gridCol w:w="743"/>
        <w:gridCol w:w="661"/>
        <w:gridCol w:w="633"/>
      </w:tblGrid>
      <w:tr w:rsidR="00C94BAE" w:rsidRPr="00B57EB1" w14:paraId="26D216A0" w14:textId="77777777" w:rsidTr="009A7E64">
        <w:trPr>
          <w:trHeight w:val="56"/>
          <w:jc w:val="center"/>
        </w:trPr>
        <w:tc>
          <w:tcPr>
            <w:tcW w:w="997" w:type="pct"/>
          </w:tcPr>
          <w:p w14:paraId="67A8EAD3" w14:textId="77777777" w:rsidR="00C94BAE" w:rsidRPr="00B57EB1" w:rsidRDefault="00C94BAE" w:rsidP="00A25270">
            <w:pPr>
              <w:spacing w:before="20" w:after="20"/>
              <w:suppressOverlap/>
              <w:jc w:val="left"/>
              <w:rPr>
                <w:b/>
                <w:sz w:val="16"/>
                <w:szCs w:val="16"/>
              </w:rPr>
            </w:pPr>
          </w:p>
        </w:tc>
        <w:tc>
          <w:tcPr>
            <w:tcW w:w="1273" w:type="pct"/>
            <w:gridSpan w:val="2"/>
            <w:vAlign w:val="center"/>
          </w:tcPr>
          <w:p w14:paraId="04940159" w14:textId="64A1DEF1"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Files</w:t>
            </w:r>
          </w:p>
        </w:tc>
        <w:tc>
          <w:tcPr>
            <w:tcW w:w="1457" w:type="pct"/>
            <w:gridSpan w:val="2"/>
            <w:vAlign w:val="center"/>
          </w:tcPr>
          <w:p w14:paraId="5253DC2C" w14:textId="6924D920"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New Lines</w:t>
            </w:r>
          </w:p>
        </w:tc>
        <w:tc>
          <w:tcPr>
            <w:tcW w:w="1273" w:type="pct"/>
            <w:gridSpan w:val="2"/>
            <w:vAlign w:val="center"/>
          </w:tcPr>
          <w:p w14:paraId="1F8AB1C2" w14:textId="3928CD65"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Hunks</w:t>
            </w:r>
          </w:p>
        </w:tc>
      </w:tr>
      <w:tr w:rsidR="00A1233D" w:rsidRPr="00B57EB1" w14:paraId="0FCF4A3C" w14:textId="77777777" w:rsidTr="009A7E64">
        <w:trPr>
          <w:trHeight w:val="190"/>
          <w:jc w:val="center"/>
        </w:trPr>
        <w:tc>
          <w:tcPr>
            <w:tcW w:w="997" w:type="pct"/>
            <w:vAlign w:val="center"/>
          </w:tcPr>
          <w:p w14:paraId="64BAC5F9" w14:textId="77777777" w:rsidR="00A1233D" w:rsidRPr="00B57EB1" w:rsidRDefault="00A1233D" w:rsidP="00BF6E1D">
            <w:pPr>
              <w:spacing w:before="20" w:after="20"/>
              <w:suppressOverlap/>
              <w:jc w:val="left"/>
              <w:rPr>
                <w:b/>
                <w:sz w:val="16"/>
                <w:szCs w:val="16"/>
              </w:rPr>
            </w:pPr>
            <w:r w:rsidRPr="00B57EB1">
              <w:rPr>
                <w:b/>
                <w:sz w:val="16"/>
                <w:szCs w:val="16"/>
              </w:rPr>
              <w:t>Categories</w:t>
            </w:r>
          </w:p>
        </w:tc>
        <w:tc>
          <w:tcPr>
            <w:tcW w:w="650" w:type="pct"/>
            <w:vAlign w:val="center"/>
          </w:tcPr>
          <w:p w14:paraId="67CD944D" w14:textId="77777777" w:rsidR="00A1233D" w:rsidRPr="00B57EB1" w:rsidRDefault="00A1233D" w:rsidP="00BF6E1D">
            <w:pPr>
              <w:spacing w:before="20" w:after="20"/>
              <w:suppressOverlap/>
              <w:jc w:val="right"/>
              <w:rPr>
                <w:b/>
                <w:sz w:val="16"/>
                <w:szCs w:val="16"/>
              </w:rPr>
            </w:pPr>
            <w:r w:rsidRPr="00B57EB1">
              <w:rPr>
                <w:b/>
                <w:sz w:val="16"/>
                <w:szCs w:val="16"/>
              </w:rPr>
              <w:t>Freq.</w:t>
            </w:r>
          </w:p>
        </w:tc>
        <w:tc>
          <w:tcPr>
            <w:tcW w:w="623" w:type="pct"/>
            <w:vAlign w:val="center"/>
          </w:tcPr>
          <w:p w14:paraId="54BF2D0E" w14:textId="77777777" w:rsidR="00A1233D" w:rsidRPr="00B57EB1" w:rsidRDefault="00A1233D" w:rsidP="00BF6E1D">
            <w:pPr>
              <w:spacing w:before="20" w:after="20"/>
              <w:suppressOverlap/>
              <w:jc w:val="right"/>
              <w:rPr>
                <w:b/>
                <w:sz w:val="16"/>
                <w:szCs w:val="16"/>
              </w:rPr>
            </w:pPr>
            <w:r w:rsidRPr="00B57EB1">
              <w:rPr>
                <w:b/>
                <w:sz w:val="16"/>
                <w:szCs w:val="16"/>
              </w:rPr>
              <w:t>Ratio</w:t>
            </w:r>
          </w:p>
        </w:tc>
        <w:tc>
          <w:tcPr>
            <w:tcW w:w="726" w:type="pct"/>
            <w:vAlign w:val="center"/>
          </w:tcPr>
          <w:p w14:paraId="6BC05388" w14:textId="77777777" w:rsidR="00A1233D" w:rsidRPr="00B57EB1" w:rsidRDefault="00A1233D" w:rsidP="00BF6E1D">
            <w:pPr>
              <w:suppressOverlap/>
              <w:jc w:val="right"/>
              <w:rPr>
                <w:b/>
                <w:sz w:val="16"/>
                <w:szCs w:val="16"/>
              </w:rPr>
            </w:pPr>
            <w:r w:rsidRPr="00B57EB1">
              <w:rPr>
                <w:b/>
                <w:sz w:val="16"/>
                <w:szCs w:val="16"/>
              </w:rPr>
              <w:t>Freq.</w:t>
            </w:r>
          </w:p>
        </w:tc>
        <w:tc>
          <w:tcPr>
            <w:tcW w:w="731" w:type="pct"/>
            <w:vAlign w:val="center"/>
          </w:tcPr>
          <w:p w14:paraId="4C5170DB" w14:textId="77777777" w:rsidR="00A1233D" w:rsidRPr="00B57EB1" w:rsidRDefault="00A1233D" w:rsidP="00BF6E1D">
            <w:pPr>
              <w:suppressOverlap/>
              <w:jc w:val="right"/>
              <w:rPr>
                <w:b/>
                <w:sz w:val="16"/>
                <w:szCs w:val="16"/>
              </w:rPr>
            </w:pPr>
            <w:r w:rsidRPr="00B57EB1">
              <w:rPr>
                <w:b/>
                <w:sz w:val="16"/>
                <w:szCs w:val="16"/>
              </w:rPr>
              <w:t>Ratio</w:t>
            </w:r>
          </w:p>
        </w:tc>
        <w:tc>
          <w:tcPr>
            <w:tcW w:w="650" w:type="pct"/>
            <w:vAlign w:val="center"/>
          </w:tcPr>
          <w:p w14:paraId="5EEC9BC2" w14:textId="77777777" w:rsidR="00A1233D" w:rsidRPr="00B57EB1" w:rsidRDefault="00A1233D" w:rsidP="00BF6E1D">
            <w:pPr>
              <w:suppressOverlap/>
              <w:jc w:val="right"/>
              <w:rPr>
                <w:b/>
                <w:sz w:val="16"/>
                <w:szCs w:val="16"/>
              </w:rPr>
            </w:pPr>
            <w:r w:rsidRPr="00B57EB1">
              <w:rPr>
                <w:b/>
                <w:sz w:val="16"/>
                <w:szCs w:val="16"/>
              </w:rPr>
              <w:t>Freq.</w:t>
            </w:r>
          </w:p>
        </w:tc>
        <w:tc>
          <w:tcPr>
            <w:tcW w:w="623" w:type="pct"/>
            <w:vAlign w:val="center"/>
          </w:tcPr>
          <w:p w14:paraId="36204A4D" w14:textId="77777777" w:rsidR="00A1233D" w:rsidRPr="00B57EB1" w:rsidRDefault="00A1233D" w:rsidP="00BF6E1D">
            <w:pPr>
              <w:suppressOverlap/>
              <w:jc w:val="right"/>
              <w:rPr>
                <w:b/>
                <w:sz w:val="16"/>
                <w:szCs w:val="16"/>
              </w:rPr>
            </w:pPr>
            <w:r w:rsidRPr="00B57EB1">
              <w:rPr>
                <w:b/>
                <w:sz w:val="16"/>
                <w:szCs w:val="16"/>
              </w:rPr>
              <w:t>Ratio</w:t>
            </w:r>
          </w:p>
        </w:tc>
      </w:tr>
      <w:tr w:rsidR="00A1233D" w:rsidRPr="00B57EB1" w14:paraId="4662D491" w14:textId="77777777" w:rsidTr="009A7E64">
        <w:trPr>
          <w:trHeight w:val="190"/>
          <w:jc w:val="center"/>
        </w:trPr>
        <w:tc>
          <w:tcPr>
            <w:tcW w:w="997" w:type="pct"/>
            <w:vAlign w:val="center"/>
          </w:tcPr>
          <w:p w14:paraId="1E5FA69B" w14:textId="77777777" w:rsidR="00A1233D" w:rsidRPr="00B57EB1" w:rsidRDefault="00A1233D" w:rsidP="00BF6E1D">
            <w:pPr>
              <w:spacing w:before="20" w:after="20"/>
              <w:suppressOverlap/>
              <w:jc w:val="left"/>
              <w:rPr>
                <w:b/>
                <w:sz w:val="16"/>
                <w:szCs w:val="16"/>
              </w:rPr>
            </w:pPr>
            <w:r w:rsidRPr="00B57EB1">
              <w:rPr>
                <w:b/>
                <w:sz w:val="16"/>
                <w:szCs w:val="16"/>
              </w:rPr>
              <w:t>x-Small</w:t>
            </w:r>
          </w:p>
        </w:tc>
        <w:tc>
          <w:tcPr>
            <w:tcW w:w="650" w:type="pct"/>
            <w:vAlign w:val="center"/>
          </w:tcPr>
          <w:p w14:paraId="20CA94A1" w14:textId="77777777" w:rsidR="00A1233D" w:rsidRPr="00B57EB1" w:rsidRDefault="00A1233D" w:rsidP="00BF6E1D">
            <w:pPr>
              <w:jc w:val="right"/>
              <w:rPr>
                <w:sz w:val="16"/>
                <w:szCs w:val="16"/>
              </w:rPr>
            </w:pPr>
            <w:r w:rsidRPr="00B57EB1">
              <w:rPr>
                <w:rFonts w:eastAsia="Times New Roman"/>
                <w:color w:val="000000"/>
                <w:sz w:val="16"/>
                <w:szCs w:val="16"/>
              </w:rPr>
              <w:t>12044</w:t>
            </w:r>
          </w:p>
        </w:tc>
        <w:tc>
          <w:tcPr>
            <w:tcW w:w="623" w:type="pct"/>
            <w:vAlign w:val="center"/>
          </w:tcPr>
          <w:p w14:paraId="16B4A049" w14:textId="77777777" w:rsidR="00A1233D" w:rsidRPr="00B57EB1" w:rsidRDefault="00A1233D" w:rsidP="00BF6E1D">
            <w:pPr>
              <w:jc w:val="right"/>
              <w:rPr>
                <w:sz w:val="16"/>
                <w:szCs w:val="16"/>
              </w:rPr>
            </w:pPr>
            <w:r w:rsidRPr="00B57EB1">
              <w:rPr>
                <w:rFonts w:eastAsia="Times New Roman"/>
                <w:color w:val="000000"/>
                <w:sz w:val="16"/>
                <w:szCs w:val="16"/>
              </w:rPr>
              <w:t>48%</w:t>
            </w:r>
          </w:p>
        </w:tc>
        <w:tc>
          <w:tcPr>
            <w:tcW w:w="726" w:type="pct"/>
            <w:vAlign w:val="center"/>
          </w:tcPr>
          <w:p w14:paraId="02A222AD" w14:textId="77777777" w:rsidR="00A1233D" w:rsidRPr="00B57EB1" w:rsidRDefault="00A1233D" w:rsidP="00BF6E1D">
            <w:pPr>
              <w:jc w:val="right"/>
              <w:rPr>
                <w:sz w:val="16"/>
                <w:szCs w:val="16"/>
              </w:rPr>
            </w:pPr>
            <w:r w:rsidRPr="00B57EB1">
              <w:rPr>
                <w:rFonts w:eastAsia="Times New Roman"/>
                <w:color w:val="000000"/>
                <w:sz w:val="16"/>
                <w:szCs w:val="16"/>
              </w:rPr>
              <w:t>7844</w:t>
            </w:r>
          </w:p>
        </w:tc>
        <w:tc>
          <w:tcPr>
            <w:tcW w:w="731" w:type="pct"/>
            <w:vAlign w:val="center"/>
          </w:tcPr>
          <w:p w14:paraId="2118F1EF" w14:textId="77777777" w:rsidR="00A1233D" w:rsidRPr="00B57EB1" w:rsidRDefault="00A1233D" w:rsidP="00BF6E1D">
            <w:pPr>
              <w:jc w:val="right"/>
              <w:rPr>
                <w:sz w:val="16"/>
                <w:szCs w:val="16"/>
              </w:rPr>
            </w:pPr>
            <w:r w:rsidRPr="00B57EB1">
              <w:rPr>
                <w:rFonts w:eastAsia="Times New Roman"/>
                <w:color w:val="000000"/>
                <w:sz w:val="16"/>
                <w:szCs w:val="16"/>
              </w:rPr>
              <w:t>31%</w:t>
            </w:r>
          </w:p>
        </w:tc>
        <w:tc>
          <w:tcPr>
            <w:tcW w:w="650" w:type="pct"/>
            <w:vAlign w:val="center"/>
          </w:tcPr>
          <w:p w14:paraId="675F224A" w14:textId="77777777" w:rsidR="00A1233D" w:rsidRPr="00B57EB1" w:rsidRDefault="00A1233D" w:rsidP="00BF6E1D">
            <w:pPr>
              <w:jc w:val="right"/>
              <w:rPr>
                <w:sz w:val="16"/>
                <w:szCs w:val="16"/>
              </w:rPr>
            </w:pPr>
            <w:r w:rsidRPr="00B57EB1">
              <w:rPr>
                <w:rFonts w:eastAsia="Times New Roman"/>
                <w:color w:val="000000"/>
                <w:sz w:val="16"/>
                <w:szCs w:val="16"/>
              </w:rPr>
              <w:t>8461</w:t>
            </w:r>
          </w:p>
        </w:tc>
        <w:tc>
          <w:tcPr>
            <w:tcW w:w="623" w:type="pct"/>
            <w:vAlign w:val="center"/>
          </w:tcPr>
          <w:p w14:paraId="47B358CF" w14:textId="77777777" w:rsidR="00A1233D" w:rsidRPr="00B57EB1" w:rsidRDefault="00A1233D" w:rsidP="00BF6E1D">
            <w:pPr>
              <w:jc w:val="right"/>
              <w:rPr>
                <w:sz w:val="16"/>
                <w:szCs w:val="16"/>
              </w:rPr>
            </w:pPr>
            <w:r w:rsidRPr="00B57EB1">
              <w:rPr>
                <w:rFonts w:eastAsia="Times New Roman"/>
                <w:color w:val="000000"/>
                <w:sz w:val="16"/>
                <w:szCs w:val="16"/>
              </w:rPr>
              <w:t>33%</w:t>
            </w:r>
          </w:p>
        </w:tc>
      </w:tr>
      <w:tr w:rsidR="00A1233D" w:rsidRPr="00B57EB1" w14:paraId="2E60AE7E" w14:textId="77777777" w:rsidTr="009A7E64">
        <w:trPr>
          <w:trHeight w:val="210"/>
          <w:jc w:val="center"/>
        </w:trPr>
        <w:tc>
          <w:tcPr>
            <w:tcW w:w="997" w:type="pct"/>
            <w:vAlign w:val="center"/>
          </w:tcPr>
          <w:p w14:paraId="58819092" w14:textId="77777777" w:rsidR="00A1233D" w:rsidRPr="00B57EB1" w:rsidRDefault="00A1233D" w:rsidP="00BF6E1D">
            <w:pPr>
              <w:spacing w:before="20" w:after="20"/>
              <w:suppressOverlap/>
              <w:jc w:val="left"/>
              <w:rPr>
                <w:b/>
                <w:sz w:val="16"/>
                <w:szCs w:val="16"/>
              </w:rPr>
            </w:pPr>
            <w:r w:rsidRPr="00B57EB1">
              <w:rPr>
                <w:b/>
                <w:sz w:val="16"/>
                <w:szCs w:val="16"/>
              </w:rPr>
              <w:t>Small</w:t>
            </w:r>
          </w:p>
        </w:tc>
        <w:tc>
          <w:tcPr>
            <w:tcW w:w="650" w:type="pct"/>
            <w:vAlign w:val="center"/>
          </w:tcPr>
          <w:p w14:paraId="3682E81B" w14:textId="77777777" w:rsidR="00A1233D" w:rsidRPr="00B57EB1" w:rsidRDefault="00A1233D" w:rsidP="00BF6E1D">
            <w:pPr>
              <w:jc w:val="right"/>
              <w:rPr>
                <w:sz w:val="16"/>
                <w:szCs w:val="16"/>
              </w:rPr>
            </w:pPr>
            <w:r w:rsidRPr="00B57EB1">
              <w:rPr>
                <w:rFonts w:eastAsia="Times New Roman"/>
                <w:color w:val="000000"/>
                <w:sz w:val="16"/>
                <w:szCs w:val="16"/>
              </w:rPr>
              <w:t>6809</w:t>
            </w:r>
          </w:p>
        </w:tc>
        <w:tc>
          <w:tcPr>
            <w:tcW w:w="623" w:type="pct"/>
            <w:vAlign w:val="center"/>
          </w:tcPr>
          <w:p w14:paraId="570F20C2" w14:textId="77777777" w:rsidR="00A1233D" w:rsidRPr="00B57EB1" w:rsidRDefault="00A1233D" w:rsidP="00BF6E1D">
            <w:pPr>
              <w:jc w:val="right"/>
              <w:rPr>
                <w:sz w:val="16"/>
                <w:szCs w:val="16"/>
              </w:rPr>
            </w:pPr>
            <w:r w:rsidRPr="00B57EB1">
              <w:rPr>
                <w:rFonts w:eastAsia="Times New Roman"/>
                <w:color w:val="000000"/>
                <w:sz w:val="16"/>
                <w:szCs w:val="16"/>
              </w:rPr>
              <w:t>27%</w:t>
            </w:r>
          </w:p>
        </w:tc>
        <w:tc>
          <w:tcPr>
            <w:tcW w:w="726" w:type="pct"/>
            <w:vAlign w:val="center"/>
          </w:tcPr>
          <w:p w14:paraId="1AFDCD05" w14:textId="77777777" w:rsidR="00A1233D" w:rsidRPr="00B57EB1" w:rsidRDefault="00A1233D" w:rsidP="00BF6E1D">
            <w:pPr>
              <w:jc w:val="right"/>
              <w:rPr>
                <w:sz w:val="16"/>
                <w:szCs w:val="16"/>
              </w:rPr>
            </w:pPr>
            <w:r w:rsidRPr="00B57EB1">
              <w:rPr>
                <w:rFonts w:eastAsia="Times New Roman"/>
                <w:color w:val="000000"/>
                <w:sz w:val="16"/>
                <w:szCs w:val="16"/>
              </w:rPr>
              <w:t>9355</w:t>
            </w:r>
          </w:p>
        </w:tc>
        <w:tc>
          <w:tcPr>
            <w:tcW w:w="731" w:type="pct"/>
            <w:vAlign w:val="center"/>
          </w:tcPr>
          <w:p w14:paraId="15AEED0B" w14:textId="77777777" w:rsidR="00A1233D" w:rsidRPr="00B57EB1" w:rsidRDefault="00A1233D" w:rsidP="00BF6E1D">
            <w:pPr>
              <w:jc w:val="right"/>
              <w:rPr>
                <w:sz w:val="16"/>
                <w:szCs w:val="16"/>
              </w:rPr>
            </w:pPr>
            <w:r w:rsidRPr="00B57EB1">
              <w:rPr>
                <w:rFonts w:eastAsia="Times New Roman"/>
                <w:color w:val="000000"/>
                <w:sz w:val="16"/>
                <w:szCs w:val="16"/>
              </w:rPr>
              <w:t>37%</w:t>
            </w:r>
          </w:p>
        </w:tc>
        <w:tc>
          <w:tcPr>
            <w:tcW w:w="650" w:type="pct"/>
            <w:vAlign w:val="center"/>
          </w:tcPr>
          <w:p w14:paraId="125495AC" w14:textId="77777777" w:rsidR="00A1233D" w:rsidRPr="00B57EB1" w:rsidRDefault="00A1233D" w:rsidP="00BF6E1D">
            <w:pPr>
              <w:jc w:val="right"/>
              <w:rPr>
                <w:sz w:val="16"/>
                <w:szCs w:val="16"/>
              </w:rPr>
            </w:pPr>
            <w:r w:rsidRPr="00B57EB1">
              <w:rPr>
                <w:rFonts w:eastAsia="Times New Roman"/>
                <w:color w:val="000000"/>
                <w:sz w:val="16"/>
                <w:szCs w:val="16"/>
              </w:rPr>
              <w:t>10127</w:t>
            </w:r>
          </w:p>
        </w:tc>
        <w:tc>
          <w:tcPr>
            <w:tcW w:w="623" w:type="pct"/>
            <w:vAlign w:val="center"/>
          </w:tcPr>
          <w:p w14:paraId="51FE932B" w14:textId="77777777" w:rsidR="00A1233D" w:rsidRPr="00B57EB1" w:rsidRDefault="00A1233D" w:rsidP="00BF6E1D">
            <w:pPr>
              <w:jc w:val="right"/>
              <w:rPr>
                <w:sz w:val="16"/>
                <w:szCs w:val="16"/>
              </w:rPr>
            </w:pPr>
            <w:r w:rsidRPr="00B57EB1">
              <w:rPr>
                <w:rFonts w:eastAsia="Times New Roman"/>
                <w:color w:val="000000"/>
                <w:sz w:val="16"/>
                <w:szCs w:val="16"/>
              </w:rPr>
              <w:t>40%</w:t>
            </w:r>
          </w:p>
        </w:tc>
      </w:tr>
      <w:tr w:rsidR="00A1233D" w:rsidRPr="00B57EB1" w14:paraId="35BBCA76" w14:textId="77777777" w:rsidTr="009A7E64">
        <w:trPr>
          <w:trHeight w:val="210"/>
          <w:jc w:val="center"/>
        </w:trPr>
        <w:tc>
          <w:tcPr>
            <w:tcW w:w="997" w:type="pct"/>
            <w:vAlign w:val="center"/>
          </w:tcPr>
          <w:p w14:paraId="4E12D165" w14:textId="77777777" w:rsidR="00A1233D" w:rsidRPr="00B57EB1" w:rsidRDefault="00A1233D" w:rsidP="00BF6E1D">
            <w:pPr>
              <w:spacing w:before="20" w:after="20"/>
              <w:suppressOverlap/>
              <w:jc w:val="left"/>
              <w:rPr>
                <w:b/>
                <w:sz w:val="16"/>
                <w:szCs w:val="16"/>
              </w:rPr>
            </w:pPr>
            <w:r w:rsidRPr="00B57EB1">
              <w:rPr>
                <w:b/>
                <w:sz w:val="16"/>
                <w:szCs w:val="16"/>
              </w:rPr>
              <w:t>Median</w:t>
            </w:r>
          </w:p>
        </w:tc>
        <w:tc>
          <w:tcPr>
            <w:tcW w:w="650" w:type="pct"/>
            <w:vAlign w:val="center"/>
          </w:tcPr>
          <w:p w14:paraId="39F24D29" w14:textId="77777777" w:rsidR="00A1233D" w:rsidRPr="00B57EB1" w:rsidRDefault="00A1233D" w:rsidP="00BF6E1D">
            <w:pPr>
              <w:jc w:val="right"/>
              <w:rPr>
                <w:sz w:val="16"/>
                <w:szCs w:val="16"/>
              </w:rPr>
            </w:pPr>
            <w:r w:rsidRPr="00B57EB1">
              <w:rPr>
                <w:rFonts w:eastAsia="Times New Roman"/>
                <w:color w:val="000000"/>
                <w:sz w:val="16"/>
                <w:szCs w:val="16"/>
              </w:rPr>
              <w:t>1349</w:t>
            </w:r>
          </w:p>
        </w:tc>
        <w:tc>
          <w:tcPr>
            <w:tcW w:w="623" w:type="pct"/>
            <w:vAlign w:val="center"/>
          </w:tcPr>
          <w:p w14:paraId="1F86E47B" w14:textId="77777777" w:rsidR="00A1233D" w:rsidRPr="00B57EB1" w:rsidRDefault="00A1233D" w:rsidP="00BF6E1D">
            <w:pPr>
              <w:jc w:val="right"/>
              <w:rPr>
                <w:sz w:val="16"/>
                <w:szCs w:val="16"/>
              </w:rPr>
            </w:pPr>
            <w:r w:rsidRPr="00B57EB1">
              <w:rPr>
                <w:rFonts w:eastAsia="Times New Roman"/>
                <w:color w:val="000000"/>
                <w:sz w:val="16"/>
                <w:szCs w:val="16"/>
              </w:rPr>
              <w:t>5%</w:t>
            </w:r>
          </w:p>
        </w:tc>
        <w:tc>
          <w:tcPr>
            <w:tcW w:w="726" w:type="pct"/>
            <w:vAlign w:val="center"/>
          </w:tcPr>
          <w:p w14:paraId="08468D96" w14:textId="77777777" w:rsidR="00A1233D" w:rsidRPr="00B57EB1" w:rsidRDefault="00A1233D" w:rsidP="00BF6E1D">
            <w:pPr>
              <w:jc w:val="right"/>
              <w:rPr>
                <w:sz w:val="16"/>
                <w:szCs w:val="16"/>
              </w:rPr>
            </w:pPr>
            <w:r w:rsidRPr="00B57EB1">
              <w:rPr>
                <w:rFonts w:eastAsia="Times New Roman"/>
                <w:color w:val="000000"/>
                <w:sz w:val="16"/>
                <w:szCs w:val="16"/>
              </w:rPr>
              <w:t>2224</w:t>
            </w:r>
          </w:p>
        </w:tc>
        <w:tc>
          <w:tcPr>
            <w:tcW w:w="731" w:type="pct"/>
            <w:vAlign w:val="center"/>
          </w:tcPr>
          <w:p w14:paraId="15B26E2A" w14:textId="77777777" w:rsidR="00A1233D" w:rsidRPr="00B57EB1" w:rsidRDefault="00A1233D" w:rsidP="00BF6E1D">
            <w:pPr>
              <w:jc w:val="right"/>
              <w:rPr>
                <w:sz w:val="16"/>
                <w:szCs w:val="16"/>
              </w:rPr>
            </w:pPr>
            <w:r w:rsidRPr="00B57EB1">
              <w:rPr>
                <w:rFonts w:eastAsia="Times New Roman"/>
                <w:color w:val="000000"/>
                <w:sz w:val="16"/>
                <w:szCs w:val="16"/>
              </w:rPr>
              <w:t>9%</w:t>
            </w:r>
          </w:p>
        </w:tc>
        <w:tc>
          <w:tcPr>
            <w:tcW w:w="650" w:type="pct"/>
            <w:vAlign w:val="center"/>
          </w:tcPr>
          <w:p w14:paraId="1A5C3319" w14:textId="77777777" w:rsidR="00A1233D" w:rsidRPr="00B57EB1" w:rsidRDefault="00A1233D" w:rsidP="00BF6E1D">
            <w:pPr>
              <w:jc w:val="right"/>
              <w:rPr>
                <w:sz w:val="16"/>
                <w:szCs w:val="16"/>
              </w:rPr>
            </w:pPr>
            <w:r w:rsidRPr="00B57EB1">
              <w:rPr>
                <w:rFonts w:eastAsia="Times New Roman"/>
                <w:color w:val="000000"/>
                <w:sz w:val="16"/>
                <w:szCs w:val="16"/>
              </w:rPr>
              <w:t>2062</w:t>
            </w:r>
          </w:p>
        </w:tc>
        <w:tc>
          <w:tcPr>
            <w:tcW w:w="623" w:type="pct"/>
            <w:vAlign w:val="center"/>
          </w:tcPr>
          <w:p w14:paraId="5E2111FC" w14:textId="77777777" w:rsidR="00A1233D" w:rsidRPr="00B57EB1" w:rsidRDefault="00A1233D" w:rsidP="00BF6E1D">
            <w:pPr>
              <w:jc w:val="right"/>
              <w:rPr>
                <w:sz w:val="16"/>
                <w:szCs w:val="16"/>
              </w:rPr>
            </w:pPr>
            <w:r w:rsidRPr="00B57EB1">
              <w:rPr>
                <w:rFonts w:eastAsia="Times New Roman"/>
                <w:color w:val="000000"/>
                <w:sz w:val="16"/>
                <w:szCs w:val="16"/>
              </w:rPr>
              <w:t>8%</w:t>
            </w:r>
          </w:p>
        </w:tc>
      </w:tr>
      <w:tr w:rsidR="00A1233D" w:rsidRPr="00B57EB1" w14:paraId="70C52E69" w14:textId="77777777" w:rsidTr="009A7E64">
        <w:trPr>
          <w:trHeight w:val="210"/>
          <w:jc w:val="center"/>
        </w:trPr>
        <w:tc>
          <w:tcPr>
            <w:tcW w:w="997" w:type="pct"/>
            <w:vAlign w:val="center"/>
          </w:tcPr>
          <w:p w14:paraId="0052E983" w14:textId="77777777" w:rsidR="00A1233D" w:rsidRPr="00B57EB1" w:rsidRDefault="00A1233D" w:rsidP="00BF6E1D">
            <w:pPr>
              <w:spacing w:before="20" w:after="20"/>
              <w:suppressOverlap/>
              <w:jc w:val="left"/>
              <w:rPr>
                <w:b/>
                <w:sz w:val="16"/>
                <w:szCs w:val="16"/>
              </w:rPr>
            </w:pPr>
            <w:r w:rsidRPr="00B57EB1">
              <w:rPr>
                <w:b/>
                <w:sz w:val="16"/>
                <w:szCs w:val="16"/>
              </w:rPr>
              <w:t>Large</w:t>
            </w:r>
          </w:p>
        </w:tc>
        <w:tc>
          <w:tcPr>
            <w:tcW w:w="650" w:type="pct"/>
            <w:vAlign w:val="center"/>
          </w:tcPr>
          <w:p w14:paraId="0FDAD7BE" w14:textId="77777777" w:rsidR="00A1233D" w:rsidRPr="00B57EB1" w:rsidRDefault="00A1233D" w:rsidP="00BF6E1D">
            <w:pPr>
              <w:jc w:val="right"/>
              <w:rPr>
                <w:sz w:val="16"/>
                <w:szCs w:val="16"/>
              </w:rPr>
            </w:pPr>
            <w:r w:rsidRPr="00B57EB1">
              <w:rPr>
                <w:rFonts w:eastAsia="Times New Roman"/>
                <w:color w:val="000000"/>
                <w:sz w:val="16"/>
                <w:szCs w:val="16"/>
              </w:rPr>
              <w:t>549</w:t>
            </w:r>
          </w:p>
        </w:tc>
        <w:tc>
          <w:tcPr>
            <w:tcW w:w="623" w:type="pct"/>
            <w:vAlign w:val="center"/>
          </w:tcPr>
          <w:p w14:paraId="59934444" w14:textId="77777777" w:rsidR="00A1233D" w:rsidRPr="00B57EB1" w:rsidRDefault="00A1233D" w:rsidP="00BF6E1D">
            <w:pPr>
              <w:jc w:val="right"/>
              <w:rPr>
                <w:sz w:val="16"/>
                <w:szCs w:val="16"/>
              </w:rPr>
            </w:pPr>
            <w:r w:rsidRPr="00B57EB1">
              <w:rPr>
                <w:rFonts w:eastAsia="Times New Roman"/>
                <w:color w:val="000000"/>
                <w:sz w:val="16"/>
                <w:szCs w:val="16"/>
              </w:rPr>
              <w:t>2%</w:t>
            </w:r>
          </w:p>
        </w:tc>
        <w:tc>
          <w:tcPr>
            <w:tcW w:w="726" w:type="pct"/>
            <w:vAlign w:val="center"/>
          </w:tcPr>
          <w:p w14:paraId="2B24F5C9" w14:textId="77777777" w:rsidR="00A1233D" w:rsidRPr="00B57EB1" w:rsidRDefault="00A1233D" w:rsidP="00BF6E1D">
            <w:pPr>
              <w:jc w:val="right"/>
              <w:rPr>
                <w:sz w:val="16"/>
                <w:szCs w:val="16"/>
              </w:rPr>
            </w:pPr>
            <w:r w:rsidRPr="00B57EB1">
              <w:rPr>
                <w:rFonts w:eastAsia="Times New Roman"/>
                <w:color w:val="000000"/>
                <w:sz w:val="16"/>
                <w:szCs w:val="16"/>
              </w:rPr>
              <w:t>833</w:t>
            </w:r>
          </w:p>
        </w:tc>
        <w:tc>
          <w:tcPr>
            <w:tcW w:w="731" w:type="pct"/>
            <w:vAlign w:val="center"/>
          </w:tcPr>
          <w:p w14:paraId="43F5FBA9" w14:textId="77777777" w:rsidR="00A1233D" w:rsidRPr="00B57EB1" w:rsidRDefault="00A1233D" w:rsidP="00BF6E1D">
            <w:pPr>
              <w:jc w:val="right"/>
              <w:rPr>
                <w:sz w:val="16"/>
                <w:szCs w:val="16"/>
              </w:rPr>
            </w:pPr>
            <w:r w:rsidRPr="00B57EB1">
              <w:rPr>
                <w:rFonts w:eastAsia="Times New Roman"/>
                <w:color w:val="000000"/>
                <w:sz w:val="16"/>
                <w:szCs w:val="16"/>
              </w:rPr>
              <w:t>3%</w:t>
            </w:r>
          </w:p>
        </w:tc>
        <w:tc>
          <w:tcPr>
            <w:tcW w:w="650" w:type="pct"/>
            <w:vAlign w:val="center"/>
          </w:tcPr>
          <w:p w14:paraId="5C9D8C48" w14:textId="77777777" w:rsidR="00A1233D" w:rsidRPr="00B57EB1" w:rsidRDefault="00A1233D" w:rsidP="00BF6E1D">
            <w:pPr>
              <w:jc w:val="right"/>
              <w:rPr>
                <w:sz w:val="16"/>
                <w:szCs w:val="16"/>
              </w:rPr>
            </w:pPr>
            <w:r w:rsidRPr="00B57EB1">
              <w:rPr>
                <w:rFonts w:eastAsia="Times New Roman"/>
                <w:color w:val="000000"/>
                <w:sz w:val="16"/>
                <w:szCs w:val="16"/>
              </w:rPr>
              <w:t>711</w:t>
            </w:r>
          </w:p>
        </w:tc>
        <w:tc>
          <w:tcPr>
            <w:tcW w:w="623" w:type="pct"/>
            <w:vAlign w:val="center"/>
          </w:tcPr>
          <w:p w14:paraId="231B7E33" w14:textId="77777777" w:rsidR="00A1233D" w:rsidRPr="00B57EB1" w:rsidRDefault="00A1233D" w:rsidP="00BF6E1D">
            <w:pPr>
              <w:jc w:val="right"/>
              <w:rPr>
                <w:sz w:val="16"/>
                <w:szCs w:val="16"/>
              </w:rPr>
            </w:pPr>
            <w:r w:rsidRPr="00B57EB1">
              <w:rPr>
                <w:rFonts w:eastAsia="Times New Roman"/>
                <w:color w:val="000000"/>
                <w:sz w:val="16"/>
                <w:szCs w:val="16"/>
              </w:rPr>
              <w:t>3%</w:t>
            </w:r>
          </w:p>
        </w:tc>
      </w:tr>
      <w:tr w:rsidR="00A1233D" w:rsidRPr="00B57EB1" w14:paraId="0437CF45" w14:textId="77777777" w:rsidTr="009A7E64">
        <w:trPr>
          <w:trHeight w:val="210"/>
          <w:jc w:val="center"/>
        </w:trPr>
        <w:tc>
          <w:tcPr>
            <w:tcW w:w="997" w:type="pct"/>
            <w:vAlign w:val="center"/>
          </w:tcPr>
          <w:p w14:paraId="579261B6" w14:textId="77777777" w:rsidR="00A1233D" w:rsidRPr="00B57EB1" w:rsidRDefault="00A1233D" w:rsidP="00BF6E1D">
            <w:pPr>
              <w:spacing w:before="20" w:after="20"/>
              <w:suppressOverlap/>
              <w:jc w:val="left"/>
              <w:rPr>
                <w:b/>
                <w:sz w:val="16"/>
                <w:szCs w:val="16"/>
              </w:rPr>
            </w:pPr>
            <w:r w:rsidRPr="00B57EB1">
              <w:rPr>
                <w:b/>
                <w:sz w:val="16"/>
                <w:szCs w:val="16"/>
              </w:rPr>
              <w:t>x-Large</w:t>
            </w:r>
          </w:p>
        </w:tc>
        <w:tc>
          <w:tcPr>
            <w:tcW w:w="650" w:type="pct"/>
            <w:vAlign w:val="center"/>
          </w:tcPr>
          <w:p w14:paraId="229615E6" w14:textId="77777777" w:rsidR="00A1233D" w:rsidRPr="00B57EB1" w:rsidRDefault="00A1233D" w:rsidP="00BF6E1D">
            <w:pPr>
              <w:jc w:val="right"/>
              <w:rPr>
                <w:sz w:val="16"/>
                <w:szCs w:val="16"/>
              </w:rPr>
            </w:pPr>
            <w:r w:rsidRPr="00B57EB1">
              <w:rPr>
                <w:rFonts w:eastAsia="Times New Roman"/>
                <w:color w:val="000000"/>
                <w:sz w:val="16"/>
                <w:szCs w:val="16"/>
              </w:rPr>
              <w:t>4162</w:t>
            </w:r>
          </w:p>
        </w:tc>
        <w:tc>
          <w:tcPr>
            <w:tcW w:w="623" w:type="pct"/>
            <w:vAlign w:val="center"/>
          </w:tcPr>
          <w:p w14:paraId="72D2DC36" w14:textId="77777777" w:rsidR="00A1233D" w:rsidRPr="00B57EB1" w:rsidRDefault="00A1233D" w:rsidP="00BF6E1D">
            <w:pPr>
              <w:jc w:val="right"/>
              <w:rPr>
                <w:sz w:val="16"/>
                <w:szCs w:val="16"/>
              </w:rPr>
            </w:pPr>
            <w:r w:rsidRPr="00B57EB1">
              <w:rPr>
                <w:rFonts w:eastAsia="Times New Roman"/>
                <w:color w:val="000000"/>
                <w:sz w:val="16"/>
                <w:szCs w:val="16"/>
              </w:rPr>
              <w:t>17%</w:t>
            </w:r>
          </w:p>
        </w:tc>
        <w:tc>
          <w:tcPr>
            <w:tcW w:w="726" w:type="pct"/>
            <w:vAlign w:val="center"/>
          </w:tcPr>
          <w:p w14:paraId="0B59FFB1" w14:textId="77777777" w:rsidR="00A1233D" w:rsidRPr="00B57EB1" w:rsidRDefault="00A1233D" w:rsidP="00BF6E1D">
            <w:pPr>
              <w:jc w:val="right"/>
              <w:rPr>
                <w:sz w:val="16"/>
                <w:szCs w:val="16"/>
              </w:rPr>
            </w:pPr>
            <w:r w:rsidRPr="00B57EB1">
              <w:rPr>
                <w:rFonts w:eastAsia="Times New Roman"/>
                <w:color w:val="000000"/>
                <w:sz w:val="16"/>
                <w:szCs w:val="16"/>
              </w:rPr>
              <w:t>5127</w:t>
            </w:r>
          </w:p>
        </w:tc>
        <w:tc>
          <w:tcPr>
            <w:tcW w:w="731" w:type="pct"/>
            <w:vAlign w:val="center"/>
          </w:tcPr>
          <w:p w14:paraId="16B2E34C" w14:textId="77777777" w:rsidR="00A1233D" w:rsidRPr="00B57EB1" w:rsidRDefault="00A1233D" w:rsidP="00BF6E1D">
            <w:pPr>
              <w:jc w:val="right"/>
              <w:rPr>
                <w:sz w:val="16"/>
                <w:szCs w:val="16"/>
              </w:rPr>
            </w:pPr>
            <w:r w:rsidRPr="00B57EB1">
              <w:rPr>
                <w:rFonts w:eastAsia="Times New Roman"/>
                <w:color w:val="000000"/>
                <w:sz w:val="16"/>
                <w:szCs w:val="16"/>
              </w:rPr>
              <w:t>20%</w:t>
            </w:r>
          </w:p>
        </w:tc>
        <w:tc>
          <w:tcPr>
            <w:tcW w:w="650" w:type="pct"/>
            <w:vAlign w:val="center"/>
          </w:tcPr>
          <w:p w14:paraId="4AA9CC9B" w14:textId="77777777" w:rsidR="00A1233D" w:rsidRPr="00B57EB1" w:rsidRDefault="00A1233D" w:rsidP="00BF6E1D">
            <w:pPr>
              <w:jc w:val="right"/>
              <w:rPr>
                <w:sz w:val="16"/>
                <w:szCs w:val="16"/>
              </w:rPr>
            </w:pPr>
            <w:r w:rsidRPr="00B57EB1">
              <w:rPr>
                <w:rFonts w:eastAsia="Times New Roman"/>
                <w:color w:val="000000"/>
                <w:sz w:val="16"/>
                <w:szCs w:val="16"/>
              </w:rPr>
              <w:t>4022</w:t>
            </w:r>
          </w:p>
        </w:tc>
        <w:tc>
          <w:tcPr>
            <w:tcW w:w="623" w:type="pct"/>
            <w:vAlign w:val="center"/>
          </w:tcPr>
          <w:p w14:paraId="6F1B4520" w14:textId="77777777" w:rsidR="00A1233D" w:rsidRPr="00B57EB1" w:rsidRDefault="00A1233D" w:rsidP="00BF6E1D">
            <w:pPr>
              <w:jc w:val="right"/>
              <w:rPr>
                <w:sz w:val="16"/>
                <w:szCs w:val="16"/>
              </w:rPr>
            </w:pPr>
            <w:r w:rsidRPr="00B57EB1">
              <w:rPr>
                <w:rFonts w:eastAsia="Times New Roman"/>
                <w:color w:val="000000"/>
                <w:sz w:val="16"/>
                <w:szCs w:val="16"/>
              </w:rPr>
              <w:t>16%</w:t>
            </w:r>
          </w:p>
        </w:tc>
      </w:tr>
    </w:tbl>
    <w:p w14:paraId="6C173A3E" w14:textId="34DEE950" w:rsidR="00A25270" w:rsidRPr="00B57EB1" w:rsidRDefault="00A25270" w:rsidP="00A25270">
      <w:pPr>
        <w:pStyle w:val="Figure"/>
      </w:pPr>
      <w:r>
        <w:t>Table 1</w:t>
      </w:r>
      <w:r w:rsidR="00060C01">
        <w:t>3</w:t>
      </w:r>
      <w:r w:rsidRPr="00B57EB1">
        <w:t xml:space="preserve">. </w:t>
      </w:r>
      <w:r w:rsidRPr="00B57EB1">
        <w:rPr>
          <w:i/>
        </w:rPr>
        <w:t>XBMC</w:t>
      </w:r>
      <w:r w:rsidRPr="00B57EB1">
        <w:t xml:space="preserve"> commits categorized by size for each of</w:t>
      </w:r>
      <w:r w:rsidR="00BF6E1D">
        <w:t xml:space="preserve"> the three commit size metrics.</w:t>
      </w:r>
    </w:p>
    <w:tbl>
      <w:tblPr>
        <w:tblStyle w:val="TableGrid"/>
        <w:tblOverlap w:val="never"/>
        <w:tblW w:w="5000" w:type="pct"/>
        <w:jc w:val="center"/>
        <w:tblLook w:val="04A0" w:firstRow="1" w:lastRow="0" w:firstColumn="1" w:lastColumn="0" w:noHBand="0" w:noVBand="1"/>
      </w:tblPr>
      <w:tblGrid>
        <w:gridCol w:w="1028"/>
        <w:gridCol w:w="637"/>
        <w:gridCol w:w="641"/>
        <w:gridCol w:w="748"/>
        <w:gridCol w:w="753"/>
        <w:gridCol w:w="636"/>
        <w:gridCol w:w="640"/>
      </w:tblGrid>
      <w:tr w:rsidR="00C94BAE" w:rsidRPr="001D5EA3" w14:paraId="7E8F8342" w14:textId="77777777" w:rsidTr="009A7E64">
        <w:trPr>
          <w:trHeight w:val="56"/>
          <w:jc w:val="center"/>
        </w:trPr>
        <w:tc>
          <w:tcPr>
            <w:tcW w:w="1010" w:type="pct"/>
          </w:tcPr>
          <w:p w14:paraId="075CF4A7" w14:textId="77777777" w:rsidR="00C94BAE" w:rsidRPr="001D5EA3" w:rsidRDefault="00C94BAE" w:rsidP="00A25270">
            <w:pPr>
              <w:spacing w:before="20" w:after="20"/>
              <w:suppressOverlap/>
              <w:jc w:val="left"/>
              <w:rPr>
                <w:b/>
                <w:sz w:val="16"/>
                <w:szCs w:val="16"/>
              </w:rPr>
            </w:pPr>
          </w:p>
        </w:tc>
        <w:tc>
          <w:tcPr>
            <w:tcW w:w="1256" w:type="pct"/>
            <w:gridSpan w:val="2"/>
            <w:vAlign w:val="center"/>
          </w:tcPr>
          <w:p w14:paraId="5023A332" w14:textId="05A812C7"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Files</w:t>
            </w:r>
          </w:p>
        </w:tc>
        <w:tc>
          <w:tcPr>
            <w:tcW w:w="1477" w:type="pct"/>
            <w:gridSpan w:val="2"/>
            <w:vAlign w:val="center"/>
          </w:tcPr>
          <w:p w14:paraId="4D1E45A0" w14:textId="3CF411BD"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New Lines</w:t>
            </w:r>
          </w:p>
        </w:tc>
        <w:tc>
          <w:tcPr>
            <w:tcW w:w="1256" w:type="pct"/>
            <w:gridSpan w:val="2"/>
            <w:vAlign w:val="center"/>
          </w:tcPr>
          <w:p w14:paraId="76C1A979" w14:textId="520D46B0"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Hunks</w:t>
            </w:r>
          </w:p>
        </w:tc>
      </w:tr>
      <w:tr w:rsidR="00A1233D" w:rsidRPr="001D5EA3" w14:paraId="375E7843" w14:textId="77777777" w:rsidTr="009A7E64">
        <w:trPr>
          <w:trHeight w:val="190"/>
          <w:jc w:val="center"/>
        </w:trPr>
        <w:tc>
          <w:tcPr>
            <w:tcW w:w="1010" w:type="pct"/>
            <w:vAlign w:val="center"/>
          </w:tcPr>
          <w:p w14:paraId="62AB885D" w14:textId="77777777" w:rsidR="00A1233D" w:rsidRPr="001D5EA3" w:rsidRDefault="00A1233D" w:rsidP="00BF6E1D">
            <w:pPr>
              <w:spacing w:before="20" w:after="20"/>
              <w:suppressOverlap/>
              <w:jc w:val="left"/>
              <w:rPr>
                <w:b/>
                <w:sz w:val="16"/>
                <w:szCs w:val="16"/>
              </w:rPr>
            </w:pPr>
            <w:r w:rsidRPr="001D5EA3">
              <w:rPr>
                <w:b/>
                <w:sz w:val="16"/>
                <w:szCs w:val="16"/>
              </w:rPr>
              <w:t>Categories</w:t>
            </w:r>
          </w:p>
        </w:tc>
        <w:tc>
          <w:tcPr>
            <w:tcW w:w="626" w:type="pct"/>
            <w:vAlign w:val="center"/>
          </w:tcPr>
          <w:p w14:paraId="0626E69F" w14:textId="77777777" w:rsidR="00A1233D" w:rsidRPr="001D5EA3" w:rsidRDefault="00A1233D" w:rsidP="00BF6E1D">
            <w:pPr>
              <w:spacing w:before="20" w:after="20"/>
              <w:suppressOverlap/>
              <w:jc w:val="right"/>
              <w:rPr>
                <w:b/>
                <w:sz w:val="16"/>
                <w:szCs w:val="16"/>
              </w:rPr>
            </w:pPr>
            <w:r w:rsidRPr="001D5EA3">
              <w:rPr>
                <w:b/>
                <w:sz w:val="16"/>
                <w:szCs w:val="16"/>
              </w:rPr>
              <w:t>Freq.</w:t>
            </w:r>
          </w:p>
        </w:tc>
        <w:tc>
          <w:tcPr>
            <w:tcW w:w="631" w:type="pct"/>
            <w:vAlign w:val="center"/>
          </w:tcPr>
          <w:p w14:paraId="1D6A2114" w14:textId="77777777" w:rsidR="00A1233D" w:rsidRPr="001D5EA3" w:rsidRDefault="00A1233D" w:rsidP="00BF6E1D">
            <w:pPr>
              <w:spacing w:before="20" w:after="20"/>
              <w:suppressOverlap/>
              <w:jc w:val="right"/>
              <w:rPr>
                <w:b/>
                <w:sz w:val="16"/>
                <w:szCs w:val="16"/>
              </w:rPr>
            </w:pPr>
            <w:r w:rsidRPr="001D5EA3">
              <w:rPr>
                <w:b/>
                <w:sz w:val="16"/>
                <w:szCs w:val="16"/>
              </w:rPr>
              <w:t>Ratio</w:t>
            </w:r>
          </w:p>
        </w:tc>
        <w:tc>
          <w:tcPr>
            <w:tcW w:w="736" w:type="pct"/>
            <w:vAlign w:val="center"/>
          </w:tcPr>
          <w:p w14:paraId="58C59D7E" w14:textId="77777777" w:rsidR="00A1233D" w:rsidRPr="001D5EA3" w:rsidRDefault="00A1233D" w:rsidP="00BF6E1D">
            <w:pPr>
              <w:suppressOverlap/>
              <w:jc w:val="right"/>
              <w:rPr>
                <w:b/>
                <w:sz w:val="16"/>
                <w:szCs w:val="16"/>
              </w:rPr>
            </w:pPr>
            <w:r w:rsidRPr="001D5EA3">
              <w:rPr>
                <w:b/>
                <w:sz w:val="16"/>
                <w:szCs w:val="16"/>
              </w:rPr>
              <w:t>Freq.</w:t>
            </w:r>
          </w:p>
        </w:tc>
        <w:tc>
          <w:tcPr>
            <w:tcW w:w="741" w:type="pct"/>
            <w:vAlign w:val="center"/>
          </w:tcPr>
          <w:p w14:paraId="3037CDD4" w14:textId="77777777" w:rsidR="00A1233D" w:rsidRPr="001D5EA3" w:rsidRDefault="00A1233D" w:rsidP="00BF6E1D">
            <w:pPr>
              <w:suppressOverlap/>
              <w:jc w:val="right"/>
              <w:rPr>
                <w:b/>
                <w:sz w:val="16"/>
                <w:szCs w:val="16"/>
              </w:rPr>
            </w:pPr>
            <w:r w:rsidRPr="001D5EA3">
              <w:rPr>
                <w:b/>
                <w:sz w:val="16"/>
                <w:szCs w:val="16"/>
              </w:rPr>
              <w:t>Ratio</w:t>
            </w:r>
          </w:p>
        </w:tc>
        <w:tc>
          <w:tcPr>
            <w:tcW w:w="626" w:type="pct"/>
            <w:vAlign w:val="center"/>
          </w:tcPr>
          <w:p w14:paraId="1BBDB5B3" w14:textId="77777777" w:rsidR="00A1233D" w:rsidRPr="001D5EA3" w:rsidRDefault="00A1233D" w:rsidP="00BF6E1D">
            <w:pPr>
              <w:suppressOverlap/>
              <w:jc w:val="right"/>
              <w:rPr>
                <w:b/>
                <w:sz w:val="16"/>
                <w:szCs w:val="16"/>
              </w:rPr>
            </w:pPr>
            <w:r w:rsidRPr="001D5EA3">
              <w:rPr>
                <w:b/>
                <w:sz w:val="16"/>
                <w:szCs w:val="16"/>
              </w:rPr>
              <w:t>Freq.</w:t>
            </w:r>
          </w:p>
        </w:tc>
        <w:tc>
          <w:tcPr>
            <w:tcW w:w="631" w:type="pct"/>
            <w:vAlign w:val="center"/>
          </w:tcPr>
          <w:p w14:paraId="57F0439B" w14:textId="77777777" w:rsidR="00A1233D" w:rsidRPr="001D5EA3" w:rsidRDefault="00A1233D" w:rsidP="00BF6E1D">
            <w:pPr>
              <w:suppressOverlap/>
              <w:jc w:val="right"/>
              <w:rPr>
                <w:b/>
                <w:sz w:val="16"/>
                <w:szCs w:val="16"/>
              </w:rPr>
            </w:pPr>
            <w:r w:rsidRPr="001D5EA3">
              <w:rPr>
                <w:b/>
                <w:sz w:val="16"/>
                <w:szCs w:val="16"/>
              </w:rPr>
              <w:t>Ratio</w:t>
            </w:r>
          </w:p>
        </w:tc>
      </w:tr>
      <w:tr w:rsidR="00A1233D" w:rsidRPr="001D5EA3" w14:paraId="3D01A452" w14:textId="77777777" w:rsidTr="009A7E64">
        <w:trPr>
          <w:trHeight w:val="190"/>
          <w:jc w:val="center"/>
        </w:trPr>
        <w:tc>
          <w:tcPr>
            <w:tcW w:w="1010" w:type="pct"/>
            <w:vAlign w:val="center"/>
          </w:tcPr>
          <w:p w14:paraId="3E386BD8" w14:textId="77777777" w:rsidR="00A1233D" w:rsidRPr="001D5EA3" w:rsidRDefault="00A1233D" w:rsidP="00BF6E1D">
            <w:pPr>
              <w:spacing w:before="20" w:after="20"/>
              <w:suppressOverlap/>
              <w:jc w:val="left"/>
              <w:rPr>
                <w:b/>
                <w:sz w:val="16"/>
                <w:szCs w:val="16"/>
              </w:rPr>
            </w:pPr>
            <w:r w:rsidRPr="001D5EA3">
              <w:rPr>
                <w:b/>
                <w:sz w:val="16"/>
                <w:szCs w:val="16"/>
              </w:rPr>
              <w:t>x-Small</w:t>
            </w:r>
          </w:p>
        </w:tc>
        <w:tc>
          <w:tcPr>
            <w:tcW w:w="626" w:type="pct"/>
            <w:vAlign w:val="center"/>
          </w:tcPr>
          <w:p w14:paraId="0837D6D5" w14:textId="77777777" w:rsidR="00A1233D" w:rsidRPr="001D5EA3" w:rsidRDefault="00A1233D" w:rsidP="00BF6E1D">
            <w:pPr>
              <w:jc w:val="right"/>
              <w:rPr>
                <w:sz w:val="16"/>
                <w:szCs w:val="16"/>
              </w:rPr>
            </w:pPr>
            <w:r w:rsidRPr="001D5EA3">
              <w:rPr>
                <w:rFonts w:eastAsia="Times New Roman"/>
                <w:color w:val="000000"/>
                <w:sz w:val="16"/>
                <w:szCs w:val="16"/>
              </w:rPr>
              <w:t>675</w:t>
            </w:r>
          </w:p>
        </w:tc>
        <w:tc>
          <w:tcPr>
            <w:tcW w:w="631" w:type="pct"/>
            <w:vAlign w:val="center"/>
          </w:tcPr>
          <w:p w14:paraId="61394C4B" w14:textId="77777777" w:rsidR="00A1233D" w:rsidRPr="001D5EA3" w:rsidRDefault="00A1233D" w:rsidP="00BF6E1D">
            <w:pPr>
              <w:jc w:val="right"/>
              <w:rPr>
                <w:sz w:val="16"/>
                <w:szCs w:val="16"/>
              </w:rPr>
            </w:pPr>
            <w:r w:rsidRPr="001D5EA3">
              <w:rPr>
                <w:rFonts w:eastAsia="Times New Roman"/>
                <w:color w:val="000000"/>
                <w:sz w:val="16"/>
                <w:szCs w:val="16"/>
              </w:rPr>
              <w:t>8%</w:t>
            </w:r>
          </w:p>
        </w:tc>
        <w:tc>
          <w:tcPr>
            <w:tcW w:w="736" w:type="pct"/>
            <w:vAlign w:val="center"/>
          </w:tcPr>
          <w:p w14:paraId="6107B9FC" w14:textId="77777777" w:rsidR="00A1233D" w:rsidRPr="001D5EA3" w:rsidRDefault="00A1233D" w:rsidP="00BF6E1D">
            <w:pPr>
              <w:jc w:val="right"/>
              <w:rPr>
                <w:sz w:val="16"/>
                <w:szCs w:val="16"/>
              </w:rPr>
            </w:pPr>
            <w:r w:rsidRPr="001D5EA3">
              <w:rPr>
                <w:rFonts w:eastAsia="Times New Roman"/>
                <w:color w:val="000000"/>
                <w:sz w:val="16"/>
                <w:szCs w:val="16"/>
              </w:rPr>
              <w:t>912</w:t>
            </w:r>
          </w:p>
        </w:tc>
        <w:tc>
          <w:tcPr>
            <w:tcW w:w="741" w:type="pct"/>
            <w:vAlign w:val="center"/>
          </w:tcPr>
          <w:p w14:paraId="0076E712" w14:textId="77777777" w:rsidR="00A1233D" w:rsidRPr="001D5EA3" w:rsidRDefault="00A1233D" w:rsidP="00BF6E1D">
            <w:pPr>
              <w:jc w:val="right"/>
              <w:rPr>
                <w:sz w:val="16"/>
                <w:szCs w:val="16"/>
              </w:rPr>
            </w:pPr>
            <w:r w:rsidRPr="001D5EA3">
              <w:rPr>
                <w:rFonts w:eastAsia="Times New Roman"/>
                <w:color w:val="000000"/>
                <w:sz w:val="16"/>
                <w:szCs w:val="16"/>
              </w:rPr>
              <w:t>11%</w:t>
            </w:r>
          </w:p>
        </w:tc>
        <w:tc>
          <w:tcPr>
            <w:tcW w:w="626" w:type="pct"/>
            <w:vAlign w:val="center"/>
          </w:tcPr>
          <w:p w14:paraId="3739FD6E" w14:textId="77777777" w:rsidR="00A1233D" w:rsidRPr="001D5EA3" w:rsidRDefault="00A1233D" w:rsidP="00BF6E1D">
            <w:pPr>
              <w:jc w:val="right"/>
              <w:rPr>
                <w:sz w:val="16"/>
                <w:szCs w:val="16"/>
              </w:rPr>
            </w:pPr>
            <w:r w:rsidRPr="001D5EA3">
              <w:rPr>
                <w:rFonts w:eastAsia="Times New Roman"/>
                <w:color w:val="000000"/>
                <w:sz w:val="16"/>
                <w:szCs w:val="16"/>
              </w:rPr>
              <w:t>468</w:t>
            </w:r>
          </w:p>
        </w:tc>
        <w:tc>
          <w:tcPr>
            <w:tcW w:w="631" w:type="pct"/>
            <w:vAlign w:val="center"/>
          </w:tcPr>
          <w:p w14:paraId="46BC331C" w14:textId="77777777" w:rsidR="00A1233D" w:rsidRPr="001D5EA3" w:rsidRDefault="00A1233D" w:rsidP="00BF6E1D">
            <w:pPr>
              <w:jc w:val="right"/>
              <w:rPr>
                <w:sz w:val="16"/>
                <w:szCs w:val="16"/>
              </w:rPr>
            </w:pPr>
            <w:r w:rsidRPr="001D5EA3">
              <w:rPr>
                <w:rFonts w:eastAsia="Times New Roman"/>
                <w:color w:val="000000"/>
                <w:sz w:val="16"/>
                <w:szCs w:val="16"/>
              </w:rPr>
              <w:t>6%</w:t>
            </w:r>
          </w:p>
        </w:tc>
      </w:tr>
      <w:tr w:rsidR="00A1233D" w:rsidRPr="001D5EA3" w14:paraId="15D73BE0" w14:textId="77777777" w:rsidTr="009A7E64">
        <w:trPr>
          <w:trHeight w:val="210"/>
          <w:jc w:val="center"/>
        </w:trPr>
        <w:tc>
          <w:tcPr>
            <w:tcW w:w="1010" w:type="pct"/>
            <w:vAlign w:val="center"/>
          </w:tcPr>
          <w:p w14:paraId="0309ADE4" w14:textId="77777777" w:rsidR="00A1233D" w:rsidRPr="001D5EA3" w:rsidRDefault="00A1233D" w:rsidP="00BF6E1D">
            <w:pPr>
              <w:spacing w:before="20" w:after="20"/>
              <w:suppressOverlap/>
              <w:jc w:val="left"/>
              <w:rPr>
                <w:b/>
                <w:sz w:val="16"/>
                <w:szCs w:val="16"/>
              </w:rPr>
            </w:pPr>
            <w:r w:rsidRPr="001D5EA3">
              <w:rPr>
                <w:b/>
                <w:sz w:val="16"/>
                <w:szCs w:val="16"/>
              </w:rPr>
              <w:t>Small</w:t>
            </w:r>
          </w:p>
        </w:tc>
        <w:tc>
          <w:tcPr>
            <w:tcW w:w="626" w:type="pct"/>
            <w:vAlign w:val="center"/>
          </w:tcPr>
          <w:p w14:paraId="0B64D181" w14:textId="77777777" w:rsidR="00A1233D" w:rsidRPr="001D5EA3" w:rsidRDefault="00A1233D" w:rsidP="00BF6E1D">
            <w:pPr>
              <w:jc w:val="right"/>
              <w:rPr>
                <w:sz w:val="16"/>
                <w:szCs w:val="16"/>
              </w:rPr>
            </w:pPr>
            <w:r w:rsidRPr="001D5EA3">
              <w:rPr>
                <w:rFonts w:eastAsia="Times New Roman"/>
                <w:color w:val="000000"/>
                <w:sz w:val="16"/>
                <w:szCs w:val="16"/>
              </w:rPr>
              <w:t>4644</w:t>
            </w:r>
          </w:p>
        </w:tc>
        <w:tc>
          <w:tcPr>
            <w:tcW w:w="631" w:type="pct"/>
            <w:vAlign w:val="center"/>
          </w:tcPr>
          <w:p w14:paraId="35C5F664" w14:textId="77777777" w:rsidR="00A1233D" w:rsidRPr="001D5EA3" w:rsidRDefault="00A1233D" w:rsidP="00BF6E1D">
            <w:pPr>
              <w:jc w:val="right"/>
              <w:rPr>
                <w:sz w:val="16"/>
                <w:szCs w:val="16"/>
              </w:rPr>
            </w:pPr>
            <w:r w:rsidRPr="001D5EA3">
              <w:rPr>
                <w:rFonts w:eastAsia="Times New Roman"/>
                <w:color w:val="000000"/>
                <w:sz w:val="16"/>
                <w:szCs w:val="16"/>
              </w:rPr>
              <w:t>55%</w:t>
            </w:r>
          </w:p>
        </w:tc>
        <w:tc>
          <w:tcPr>
            <w:tcW w:w="736" w:type="pct"/>
            <w:vAlign w:val="center"/>
          </w:tcPr>
          <w:p w14:paraId="7B2633A6" w14:textId="77777777" w:rsidR="00A1233D" w:rsidRPr="001D5EA3" w:rsidRDefault="00A1233D" w:rsidP="00BF6E1D">
            <w:pPr>
              <w:jc w:val="right"/>
              <w:rPr>
                <w:sz w:val="16"/>
                <w:szCs w:val="16"/>
              </w:rPr>
            </w:pPr>
            <w:r w:rsidRPr="001D5EA3">
              <w:rPr>
                <w:rFonts w:eastAsia="Times New Roman"/>
                <w:color w:val="000000"/>
                <w:sz w:val="16"/>
                <w:szCs w:val="16"/>
              </w:rPr>
              <w:t>2975</w:t>
            </w:r>
          </w:p>
        </w:tc>
        <w:tc>
          <w:tcPr>
            <w:tcW w:w="741" w:type="pct"/>
            <w:vAlign w:val="center"/>
          </w:tcPr>
          <w:p w14:paraId="03986124" w14:textId="77777777" w:rsidR="00A1233D" w:rsidRPr="001D5EA3" w:rsidRDefault="00A1233D" w:rsidP="00BF6E1D">
            <w:pPr>
              <w:jc w:val="right"/>
              <w:rPr>
                <w:sz w:val="16"/>
                <w:szCs w:val="16"/>
              </w:rPr>
            </w:pPr>
            <w:r w:rsidRPr="001D5EA3">
              <w:rPr>
                <w:rFonts w:eastAsia="Times New Roman"/>
                <w:color w:val="000000"/>
                <w:sz w:val="16"/>
                <w:szCs w:val="16"/>
              </w:rPr>
              <w:t>35%</w:t>
            </w:r>
          </w:p>
        </w:tc>
        <w:tc>
          <w:tcPr>
            <w:tcW w:w="626" w:type="pct"/>
            <w:vAlign w:val="center"/>
          </w:tcPr>
          <w:p w14:paraId="538B62FA" w14:textId="77777777" w:rsidR="00A1233D" w:rsidRPr="001D5EA3" w:rsidRDefault="00A1233D" w:rsidP="00BF6E1D">
            <w:pPr>
              <w:jc w:val="right"/>
              <w:rPr>
                <w:sz w:val="16"/>
                <w:szCs w:val="16"/>
              </w:rPr>
            </w:pPr>
            <w:r w:rsidRPr="001D5EA3">
              <w:rPr>
                <w:rFonts w:eastAsia="Times New Roman"/>
                <w:color w:val="000000"/>
                <w:sz w:val="16"/>
                <w:szCs w:val="16"/>
              </w:rPr>
              <w:t>4527</w:t>
            </w:r>
          </w:p>
        </w:tc>
        <w:tc>
          <w:tcPr>
            <w:tcW w:w="631" w:type="pct"/>
            <w:vAlign w:val="center"/>
          </w:tcPr>
          <w:p w14:paraId="256103B0" w14:textId="77777777" w:rsidR="00A1233D" w:rsidRPr="001D5EA3" w:rsidRDefault="00A1233D" w:rsidP="00BF6E1D">
            <w:pPr>
              <w:jc w:val="right"/>
              <w:rPr>
                <w:sz w:val="16"/>
                <w:szCs w:val="16"/>
              </w:rPr>
            </w:pPr>
            <w:r w:rsidRPr="001D5EA3">
              <w:rPr>
                <w:rFonts w:eastAsia="Times New Roman"/>
                <w:color w:val="000000"/>
                <w:sz w:val="16"/>
                <w:szCs w:val="16"/>
              </w:rPr>
              <w:t>53%</w:t>
            </w:r>
          </w:p>
        </w:tc>
      </w:tr>
      <w:tr w:rsidR="00A1233D" w:rsidRPr="001D5EA3" w14:paraId="5B1C3465" w14:textId="77777777" w:rsidTr="009A7E64">
        <w:trPr>
          <w:trHeight w:val="210"/>
          <w:jc w:val="center"/>
        </w:trPr>
        <w:tc>
          <w:tcPr>
            <w:tcW w:w="1010" w:type="pct"/>
            <w:vAlign w:val="center"/>
          </w:tcPr>
          <w:p w14:paraId="7D20B80B" w14:textId="77777777" w:rsidR="00A1233D" w:rsidRPr="001D5EA3" w:rsidRDefault="00A1233D" w:rsidP="00BF6E1D">
            <w:pPr>
              <w:spacing w:before="20" w:after="20"/>
              <w:suppressOverlap/>
              <w:jc w:val="left"/>
              <w:rPr>
                <w:b/>
                <w:sz w:val="16"/>
                <w:szCs w:val="16"/>
              </w:rPr>
            </w:pPr>
            <w:r w:rsidRPr="001D5EA3">
              <w:rPr>
                <w:b/>
                <w:sz w:val="16"/>
                <w:szCs w:val="16"/>
              </w:rPr>
              <w:t>Median</w:t>
            </w:r>
          </w:p>
        </w:tc>
        <w:tc>
          <w:tcPr>
            <w:tcW w:w="626" w:type="pct"/>
            <w:vAlign w:val="center"/>
          </w:tcPr>
          <w:p w14:paraId="4A56DF11" w14:textId="77777777" w:rsidR="00A1233D" w:rsidRPr="001D5EA3" w:rsidRDefault="00A1233D" w:rsidP="00BF6E1D">
            <w:pPr>
              <w:jc w:val="right"/>
              <w:rPr>
                <w:sz w:val="16"/>
                <w:szCs w:val="16"/>
              </w:rPr>
            </w:pPr>
            <w:r w:rsidRPr="001D5EA3">
              <w:rPr>
                <w:rFonts w:eastAsia="Times New Roman"/>
                <w:color w:val="000000"/>
                <w:sz w:val="16"/>
                <w:szCs w:val="16"/>
              </w:rPr>
              <w:t>1150</w:t>
            </w:r>
          </w:p>
        </w:tc>
        <w:tc>
          <w:tcPr>
            <w:tcW w:w="631" w:type="pct"/>
            <w:vAlign w:val="center"/>
          </w:tcPr>
          <w:p w14:paraId="01B85A09" w14:textId="77777777" w:rsidR="00A1233D" w:rsidRPr="001D5EA3" w:rsidRDefault="00A1233D" w:rsidP="00BF6E1D">
            <w:pPr>
              <w:jc w:val="right"/>
              <w:rPr>
                <w:sz w:val="16"/>
                <w:szCs w:val="16"/>
              </w:rPr>
            </w:pPr>
            <w:r w:rsidRPr="001D5EA3">
              <w:rPr>
                <w:rFonts w:eastAsia="Times New Roman"/>
                <w:color w:val="000000"/>
                <w:sz w:val="16"/>
                <w:szCs w:val="16"/>
              </w:rPr>
              <w:t>14%</w:t>
            </w:r>
          </w:p>
        </w:tc>
        <w:tc>
          <w:tcPr>
            <w:tcW w:w="736" w:type="pct"/>
            <w:vAlign w:val="center"/>
          </w:tcPr>
          <w:p w14:paraId="1C203AE3" w14:textId="77777777" w:rsidR="00A1233D" w:rsidRPr="001D5EA3" w:rsidRDefault="00A1233D" w:rsidP="00BF6E1D">
            <w:pPr>
              <w:jc w:val="right"/>
              <w:rPr>
                <w:sz w:val="16"/>
                <w:szCs w:val="16"/>
              </w:rPr>
            </w:pPr>
            <w:r w:rsidRPr="001D5EA3">
              <w:rPr>
                <w:rFonts w:eastAsia="Times New Roman"/>
                <w:color w:val="000000"/>
                <w:sz w:val="16"/>
                <w:szCs w:val="16"/>
              </w:rPr>
              <w:t>1242</w:t>
            </w:r>
          </w:p>
        </w:tc>
        <w:tc>
          <w:tcPr>
            <w:tcW w:w="741" w:type="pct"/>
            <w:vAlign w:val="center"/>
          </w:tcPr>
          <w:p w14:paraId="1B7FD721" w14:textId="77777777" w:rsidR="00A1233D" w:rsidRPr="001D5EA3" w:rsidRDefault="00A1233D" w:rsidP="00BF6E1D">
            <w:pPr>
              <w:jc w:val="right"/>
              <w:rPr>
                <w:sz w:val="16"/>
                <w:szCs w:val="16"/>
              </w:rPr>
            </w:pPr>
            <w:r w:rsidRPr="001D5EA3">
              <w:rPr>
                <w:rFonts w:eastAsia="Times New Roman"/>
                <w:color w:val="000000"/>
                <w:sz w:val="16"/>
                <w:szCs w:val="16"/>
              </w:rPr>
              <w:t>15%</w:t>
            </w:r>
          </w:p>
        </w:tc>
        <w:tc>
          <w:tcPr>
            <w:tcW w:w="626" w:type="pct"/>
            <w:vAlign w:val="center"/>
          </w:tcPr>
          <w:p w14:paraId="7578D4DA" w14:textId="77777777" w:rsidR="00A1233D" w:rsidRPr="001D5EA3" w:rsidRDefault="00A1233D" w:rsidP="00BF6E1D">
            <w:pPr>
              <w:jc w:val="right"/>
              <w:rPr>
                <w:sz w:val="16"/>
                <w:szCs w:val="16"/>
              </w:rPr>
            </w:pPr>
            <w:r w:rsidRPr="001D5EA3">
              <w:rPr>
                <w:rFonts w:eastAsia="Times New Roman"/>
                <w:color w:val="000000"/>
                <w:sz w:val="16"/>
                <w:szCs w:val="16"/>
              </w:rPr>
              <w:t>1417</w:t>
            </w:r>
          </w:p>
        </w:tc>
        <w:tc>
          <w:tcPr>
            <w:tcW w:w="631" w:type="pct"/>
            <w:vAlign w:val="center"/>
          </w:tcPr>
          <w:p w14:paraId="378A98FF" w14:textId="77777777" w:rsidR="00A1233D" w:rsidRPr="001D5EA3" w:rsidRDefault="00A1233D" w:rsidP="00BF6E1D">
            <w:pPr>
              <w:jc w:val="right"/>
              <w:rPr>
                <w:sz w:val="16"/>
                <w:szCs w:val="16"/>
              </w:rPr>
            </w:pPr>
            <w:r w:rsidRPr="001D5EA3">
              <w:rPr>
                <w:rFonts w:eastAsia="Times New Roman"/>
                <w:color w:val="000000"/>
                <w:sz w:val="16"/>
                <w:szCs w:val="16"/>
              </w:rPr>
              <w:t>17%</w:t>
            </w:r>
          </w:p>
        </w:tc>
      </w:tr>
      <w:tr w:rsidR="00A1233D" w:rsidRPr="001D5EA3" w14:paraId="4EEB7179" w14:textId="77777777" w:rsidTr="009A7E64">
        <w:trPr>
          <w:trHeight w:val="210"/>
          <w:jc w:val="center"/>
        </w:trPr>
        <w:tc>
          <w:tcPr>
            <w:tcW w:w="1010" w:type="pct"/>
            <w:vAlign w:val="center"/>
          </w:tcPr>
          <w:p w14:paraId="6412E4A6" w14:textId="77777777" w:rsidR="00A1233D" w:rsidRPr="001D5EA3" w:rsidRDefault="00A1233D" w:rsidP="00BF6E1D">
            <w:pPr>
              <w:spacing w:before="20" w:after="20"/>
              <w:suppressOverlap/>
              <w:jc w:val="left"/>
              <w:rPr>
                <w:b/>
                <w:sz w:val="16"/>
                <w:szCs w:val="16"/>
              </w:rPr>
            </w:pPr>
            <w:r w:rsidRPr="001D5EA3">
              <w:rPr>
                <w:b/>
                <w:sz w:val="16"/>
                <w:szCs w:val="16"/>
              </w:rPr>
              <w:t>Large</w:t>
            </w:r>
          </w:p>
        </w:tc>
        <w:tc>
          <w:tcPr>
            <w:tcW w:w="626" w:type="pct"/>
            <w:vAlign w:val="center"/>
          </w:tcPr>
          <w:p w14:paraId="3703FFA4" w14:textId="77777777" w:rsidR="00A1233D" w:rsidRPr="001D5EA3" w:rsidRDefault="00A1233D" w:rsidP="00BF6E1D">
            <w:pPr>
              <w:jc w:val="right"/>
              <w:rPr>
                <w:sz w:val="16"/>
                <w:szCs w:val="16"/>
              </w:rPr>
            </w:pPr>
            <w:r w:rsidRPr="001D5EA3">
              <w:rPr>
                <w:rFonts w:eastAsia="Times New Roman"/>
                <w:color w:val="000000"/>
                <w:sz w:val="16"/>
                <w:szCs w:val="16"/>
              </w:rPr>
              <w:t>513</w:t>
            </w:r>
          </w:p>
        </w:tc>
        <w:tc>
          <w:tcPr>
            <w:tcW w:w="631" w:type="pct"/>
            <w:vAlign w:val="center"/>
          </w:tcPr>
          <w:p w14:paraId="2F731969" w14:textId="77777777" w:rsidR="00A1233D" w:rsidRPr="001D5EA3" w:rsidRDefault="00A1233D" w:rsidP="00BF6E1D">
            <w:pPr>
              <w:jc w:val="right"/>
              <w:rPr>
                <w:sz w:val="16"/>
                <w:szCs w:val="16"/>
              </w:rPr>
            </w:pPr>
            <w:r w:rsidRPr="001D5EA3">
              <w:rPr>
                <w:rFonts w:eastAsia="Times New Roman"/>
                <w:color w:val="000000"/>
                <w:sz w:val="16"/>
                <w:szCs w:val="16"/>
              </w:rPr>
              <w:t>6%</w:t>
            </w:r>
          </w:p>
        </w:tc>
        <w:tc>
          <w:tcPr>
            <w:tcW w:w="736" w:type="pct"/>
            <w:vAlign w:val="center"/>
          </w:tcPr>
          <w:p w14:paraId="122212C5" w14:textId="77777777" w:rsidR="00A1233D" w:rsidRPr="001D5EA3" w:rsidRDefault="00A1233D" w:rsidP="00BF6E1D">
            <w:pPr>
              <w:jc w:val="right"/>
              <w:rPr>
                <w:sz w:val="16"/>
                <w:szCs w:val="16"/>
              </w:rPr>
            </w:pPr>
            <w:r w:rsidRPr="001D5EA3">
              <w:rPr>
                <w:rFonts w:eastAsia="Times New Roman"/>
                <w:color w:val="000000"/>
                <w:sz w:val="16"/>
                <w:szCs w:val="16"/>
              </w:rPr>
              <w:t>669</w:t>
            </w:r>
          </w:p>
        </w:tc>
        <w:tc>
          <w:tcPr>
            <w:tcW w:w="741" w:type="pct"/>
            <w:vAlign w:val="center"/>
          </w:tcPr>
          <w:p w14:paraId="4036BE19" w14:textId="77777777" w:rsidR="00A1233D" w:rsidRPr="001D5EA3" w:rsidRDefault="00A1233D" w:rsidP="00BF6E1D">
            <w:pPr>
              <w:jc w:val="right"/>
              <w:rPr>
                <w:sz w:val="16"/>
                <w:szCs w:val="16"/>
              </w:rPr>
            </w:pPr>
            <w:r w:rsidRPr="001D5EA3">
              <w:rPr>
                <w:rFonts w:eastAsia="Times New Roman"/>
                <w:color w:val="000000"/>
                <w:sz w:val="16"/>
                <w:szCs w:val="16"/>
              </w:rPr>
              <w:t>8%</w:t>
            </w:r>
          </w:p>
        </w:tc>
        <w:tc>
          <w:tcPr>
            <w:tcW w:w="626" w:type="pct"/>
            <w:vAlign w:val="center"/>
          </w:tcPr>
          <w:p w14:paraId="7CE082B9" w14:textId="77777777" w:rsidR="00A1233D" w:rsidRPr="001D5EA3" w:rsidRDefault="00A1233D" w:rsidP="00BF6E1D">
            <w:pPr>
              <w:jc w:val="right"/>
              <w:rPr>
                <w:sz w:val="16"/>
                <w:szCs w:val="16"/>
              </w:rPr>
            </w:pPr>
            <w:r w:rsidRPr="001D5EA3">
              <w:rPr>
                <w:rFonts w:eastAsia="Times New Roman"/>
                <w:color w:val="000000"/>
                <w:sz w:val="16"/>
                <w:szCs w:val="16"/>
              </w:rPr>
              <w:t>580</w:t>
            </w:r>
          </w:p>
        </w:tc>
        <w:tc>
          <w:tcPr>
            <w:tcW w:w="631" w:type="pct"/>
            <w:vAlign w:val="center"/>
          </w:tcPr>
          <w:p w14:paraId="4C03F56F" w14:textId="77777777" w:rsidR="00A1233D" w:rsidRPr="001D5EA3" w:rsidRDefault="00A1233D" w:rsidP="00BF6E1D">
            <w:pPr>
              <w:jc w:val="right"/>
              <w:rPr>
                <w:sz w:val="16"/>
                <w:szCs w:val="16"/>
              </w:rPr>
            </w:pPr>
            <w:r w:rsidRPr="001D5EA3">
              <w:rPr>
                <w:rFonts w:eastAsia="Times New Roman"/>
                <w:color w:val="000000"/>
                <w:sz w:val="16"/>
                <w:szCs w:val="16"/>
              </w:rPr>
              <w:t>7%</w:t>
            </w:r>
          </w:p>
        </w:tc>
      </w:tr>
      <w:tr w:rsidR="00A1233D" w:rsidRPr="001D5EA3" w14:paraId="7CD66901" w14:textId="77777777" w:rsidTr="009A7E64">
        <w:trPr>
          <w:trHeight w:val="210"/>
          <w:jc w:val="center"/>
        </w:trPr>
        <w:tc>
          <w:tcPr>
            <w:tcW w:w="1010" w:type="pct"/>
            <w:vAlign w:val="center"/>
          </w:tcPr>
          <w:p w14:paraId="396D1A1B" w14:textId="77777777" w:rsidR="00A1233D" w:rsidRPr="001D5EA3" w:rsidRDefault="00A1233D" w:rsidP="00BF6E1D">
            <w:pPr>
              <w:spacing w:before="20" w:after="20"/>
              <w:suppressOverlap/>
              <w:jc w:val="left"/>
              <w:rPr>
                <w:b/>
                <w:sz w:val="16"/>
                <w:szCs w:val="16"/>
              </w:rPr>
            </w:pPr>
            <w:r w:rsidRPr="001D5EA3">
              <w:rPr>
                <w:b/>
                <w:sz w:val="16"/>
                <w:szCs w:val="16"/>
              </w:rPr>
              <w:t>x-Large</w:t>
            </w:r>
          </w:p>
        </w:tc>
        <w:tc>
          <w:tcPr>
            <w:tcW w:w="626" w:type="pct"/>
            <w:vAlign w:val="center"/>
          </w:tcPr>
          <w:p w14:paraId="79AC9DC9" w14:textId="77777777" w:rsidR="00A1233D" w:rsidRPr="001D5EA3" w:rsidRDefault="00A1233D" w:rsidP="00BF6E1D">
            <w:pPr>
              <w:jc w:val="right"/>
              <w:rPr>
                <w:sz w:val="16"/>
                <w:szCs w:val="16"/>
              </w:rPr>
            </w:pPr>
            <w:r w:rsidRPr="001D5EA3">
              <w:rPr>
                <w:rFonts w:eastAsia="Times New Roman"/>
                <w:color w:val="000000"/>
                <w:sz w:val="16"/>
                <w:szCs w:val="16"/>
              </w:rPr>
              <w:t>1429</w:t>
            </w:r>
          </w:p>
        </w:tc>
        <w:tc>
          <w:tcPr>
            <w:tcW w:w="631" w:type="pct"/>
            <w:vAlign w:val="center"/>
          </w:tcPr>
          <w:p w14:paraId="6E2E266C" w14:textId="77777777" w:rsidR="00A1233D" w:rsidRPr="001D5EA3" w:rsidRDefault="00A1233D" w:rsidP="00BF6E1D">
            <w:pPr>
              <w:jc w:val="right"/>
              <w:rPr>
                <w:sz w:val="16"/>
                <w:szCs w:val="16"/>
              </w:rPr>
            </w:pPr>
            <w:r w:rsidRPr="001D5EA3">
              <w:rPr>
                <w:rFonts w:eastAsia="Times New Roman"/>
                <w:color w:val="000000"/>
                <w:sz w:val="16"/>
                <w:szCs w:val="16"/>
              </w:rPr>
              <w:t>17%</w:t>
            </w:r>
          </w:p>
        </w:tc>
        <w:tc>
          <w:tcPr>
            <w:tcW w:w="736" w:type="pct"/>
            <w:vAlign w:val="center"/>
          </w:tcPr>
          <w:p w14:paraId="34B42933" w14:textId="77777777" w:rsidR="00A1233D" w:rsidRPr="001D5EA3" w:rsidRDefault="00A1233D" w:rsidP="00BF6E1D">
            <w:pPr>
              <w:jc w:val="right"/>
              <w:rPr>
                <w:sz w:val="16"/>
                <w:szCs w:val="16"/>
              </w:rPr>
            </w:pPr>
            <w:r w:rsidRPr="001D5EA3">
              <w:rPr>
                <w:rFonts w:eastAsia="Times New Roman"/>
                <w:color w:val="000000"/>
                <w:sz w:val="16"/>
                <w:szCs w:val="16"/>
              </w:rPr>
              <w:t>2671</w:t>
            </w:r>
          </w:p>
        </w:tc>
        <w:tc>
          <w:tcPr>
            <w:tcW w:w="741" w:type="pct"/>
            <w:vAlign w:val="center"/>
          </w:tcPr>
          <w:p w14:paraId="7E9D51AE" w14:textId="77777777" w:rsidR="00A1233D" w:rsidRPr="001D5EA3" w:rsidRDefault="00A1233D" w:rsidP="00BF6E1D">
            <w:pPr>
              <w:jc w:val="right"/>
              <w:rPr>
                <w:sz w:val="16"/>
                <w:szCs w:val="16"/>
              </w:rPr>
            </w:pPr>
            <w:r w:rsidRPr="001D5EA3">
              <w:rPr>
                <w:rFonts w:eastAsia="Times New Roman"/>
                <w:color w:val="000000"/>
                <w:sz w:val="16"/>
                <w:szCs w:val="16"/>
              </w:rPr>
              <w:t>32%</w:t>
            </w:r>
          </w:p>
        </w:tc>
        <w:tc>
          <w:tcPr>
            <w:tcW w:w="626" w:type="pct"/>
            <w:vAlign w:val="center"/>
          </w:tcPr>
          <w:p w14:paraId="41FC59A2" w14:textId="77777777" w:rsidR="00A1233D" w:rsidRPr="001D5EA3" w:rsidRDefault="00A1233D" w:rsidP="00BF6E1D">
            <w:pPr>
              <w:jc w:val="right"/>
              <w:rPr>
                <w:sz w:val="16"/>
                <w:szCs w:val="16"/>
              </w:rPr>
            </w:pPr>
            <w:r w:rsidRPr="001D5EA3">
              <w:rPr>
                <w:rFonts w:eastAsia="Times New Roman"/>
                <w:color w:val="000000"/>
                <w:sz w:val="16"/>
                <w:szCs w:val="16"/>
              </w:rPr>
              <w:t>1477</w:t>
            </w:r>
          </w:p>
        </w:tc>
        <w:tc>
          <w:tcPr>
            <w:tcW w:w="631" w:type="pct"/>
            <w:vAlign w:val="center"/>
          </w:tcPr>
          <w:p w14:paraId="09076C67" w14:textId="77777777" w:rsidR="00A1233D" w:rsidRPr="001D5EA3" w:rsidRDefault="00A1233D" w:rsidP="00BF6E1D">
            <w:pPr>
              <w:jc w:val="right"/>
              <w:rPr>
                <w:sz w:val="16"/>
                <w:szCs w:val="16"/>
              </w:rPr>
            </w:pPr>
            <w:r w:rsidRPr="001D5EA3">
              <w:rPr>
                <w:rFonts w:eastAsia="Times New Roman"/>
                <w:color w:val="000000"/>
                <w:sz w:val="16"/>
                <w:szCs w:val="16"/>
              </w:rPr>
              <w:t>17%</w:t>
            </w:r>
          </w:p>
        </w:tc>
      </w:tr>
    </w:tbl>
    <w:p w14:paraId="48875767" w14:textId="51E24A4D" w:rsidR="00A25270" w:rsidRPr="001D5EA3" w:rsidRDefault="00A25270" w:rsidP="00A25270">
      <w:pPr>
        <w:pStyle w:val="Figure"/>
      </w:pPr>
      <w:r>
        <w:t>Table 1</w:t>
      </w:r>
      <w:r w:rsidR="00060C01">
        <w:t>4</w:t>
      </w:r>
      <w:r w:rsidRPr="001D5EA3">
        <w:t xml:space="preserve">. </w:t>
      </w:r>
      <w:r w:rsidRPr="001D5EA3">
        <w:rPr>
          <w:i/>
        </w:rPr>
        <w:t>Hadoop</w:t>
      </w:r>
      <w:r w:rsidRPr="001D5EA3">
        <w:t xml:space="preserve"> commits categorized by size for each of</w:t>
      </w:r>
      <w:r w:rsidR="00BF6E1D">
        <w:t xml:space="preserve"> the three commit size metrics.</w:t>
      </w:r>
    </w:p>
    <w:tbl>
      <w:tblPr>
        <w:tblStyle w:val="TableGrid"/>
        <w:tblOverlap w:val="never"/>
        <w:tblW w:w="5000" w:type="pct"/>
        <w:jc w:val="center"/>
        <w:tblLook w:val="04A0" w:firstRow="1" w:lastRow="0" w:firstColumn="1" w:lastColumn="0" w:noHBand="0" w:noVBand="1"/>
      </w:tblPr>
      <w:tblGrid>
        <w:gridCol w:w="1014"/>
        <w:gridCol w:w="661"/>
        <w:gridCol w:w="633"/>
        <w:gridCol w:w="756"/>
        <w:gridCol w:w="725"/>
        <w:gridCol w:w="661"/>
        <w:gridCol w:w="633"/>
      </w:tblGrid>
      <w:tr w:rsidR="00C94BAE" w:rsidRPr="00B57EB1" w14:paraId="0CD8D7D2" w14:textId="77777777" w:rsidTr="007D30ED">
        <w:trPr>
          <w:trHeight w:val="56"/>
          <w:jc w:val="center"/>
        </w:trPr>
        <w:tc>
          <w:tcPr>
            <w:tcW w:w="997" w:type="pct"/>
          </w:tcPr>
          <w:p w14:paraId="2A039412" w14:textId="77777777" w:rsidR="00C94BAE" w:rsidRPr="00B57EB1" w:rsidRDefault="00C94BAE" w:rsidP="00A02A7D">
            <w:pPr>
              <w:spacing w:before="20" w:after="20"/>
              <w:suppressOverlap/>
              <w:jc w:val="left"/>
              <w:rPr>
                <w:b/>
                <w:sz w:val="16"/>
                <w:szCs w:val="16"/>
              </w:rPr>
            </w:pPr>
          </w:p>
        </w:tc>
        <w:tc>
          <w:tcPr>
            <w:tcW w:w="1273" w:type="pct"/>
            <w:gridSpan w:val="2"/>
            <w:vAlign w:val="center"/>
          </w:tcPr>
          <w:p w14:paraId="219A774D" w14:textId="594EB467"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Files</w:t>
            </w:r>
          </w:p>
        </w:tc>
        <w:tc>
          <w:tcPr>
            <w:tcW w:w="1457" w:type="pct"/>
            <w:gridSpan w:val="2"/>
            <w:vAlign w:val="center"/>
          </w:tcPr>
          <w:p w14:paraId="58027D04" w14:textId="2E9D3ABC"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New Lines</w:t>
            </w:r>
          </w:p>
        </w:tc>
        <w:tc>
          <w:tcPr>
            <w:tcW w:w="1273" w:type="pct"/>
            <w:gridSpan w:val="2"/>
            <w:vAlign w:val="center"/>
          </w:tcPr>
          <w:p w14:paraId="47AB2C8C" w14:textId="7FF16D1D" w:rsidR="00C94BAE" w:rsidRPr="00B57EB1" w:rsidRDefault="009A7E64" w:rsidP="00BF6E1D">
            <w:pPr>
              <w:spacing w:before="20" w:after="20"/>
              <w:suppressOverlap/>
              <w:rPr>
                <w:b/>
                <w:sz w:val="16"/>
                <w:szCs w:val="16"/>
              </w:rPr>
            </w:pPr>
            <w:r>
              <w:rPr>
                <w:b/>
                <w:sz w:val="16"/>
                <w:szCs w:val="16"/>
              </w:rPr>
              <w:t>No.</w:t>
            </w:r>
            <w:r w:rsidR="00C94BAE" w:rsidRPr="00B57EB1">
              <w:rPr>
                <w:b/>
                <w:sz w:val="16"/>
                <w:szCs w:val="16"/>
              </w:rPr>
              <w:t xml:space="preserve"> of Hunks</w:t>
            </w:r>
          </w:p>
        </w:tc>
      </w:tr>
      <w:tr w:rsidR="00A1233D" w:rsidRPr="00B57EB1" w14:paraId="49F2035D" w14:textId="77777777" w:rsidTr="007D30ED">
        <w:trPr>
          <w:trHeight w:val="190"/>
          <w:jc w:val="center"/>
        </w:trPr>
        <w:tc>
          <w:tcPr>
            <w:tcW w:w="997" w:type="pct"/>
            <w:vAlign w:val="center"/>
          </w:tcPr>
          <w:p w14:paraId="75DC4869" w14:textId="77777777" w:rsidR="00A1233D" w:rsidRPr="00B57EB1" w:rsidRDefault="00A1233D" w:rsidP="00BF6E1D">
            <w:pPr>
              <w:spacing w:before="20" w:after="20"/>
              <w:suppressOverlap/>
              <w:jc w:val="left"/>
              <w:rPr>
                <w:b/>
                <w:sz w:val="16"/>
                <w:szCs w:val="16"/>
              </w:rPr>
            </w:pPr>
            <w:r w:rsidRPr="00B57EB1">
              <w:rPr>
                <w:b/>
                <w:sz w:val="16"/>
                <w:szCs w:val="16"/>
              </w:rPr>
              <w:t>Categories</w:t>
            </w:r>
          </w:p>
        </w:tc>
        <w:tc>
          <w:tcPr>
            <w:tcW w:w="650" w:type="pct"/>
            <w:vAlign w:val="center"/>
          </w:tcPr>
          <w:p w14:paraId="1A4FEA5D" w14:textId="77777777" w:rsidR="00A1233D" w:rsidRPr="00B57EB1" w:rsidRDefault="00A1233D" w:rsidP="00BF6E1D">
            <w:pPr>
              <w:spacing w:before="20" w:after="20"/>
              <w:suppressOverlap/>
              <w:jc w:val="right"/>
              <w:rPr>
                <w:b/>
                <w:sz w:val="16"/>
                <w:szCs w:val="16"/>
              </w:rPr>
            </w:pPr>
            <w:r w:rsidRPr="00B57EB1">
              <w:rPr>
                <w:b/>
                <w:sz w:val="16"/>
                <w:szCs w:val="16"/>
              </w:rPr>
              <w:t>Freq.</w:t>
            </w:r>
          </w:p>
        </w:tc>
        <w:tc>
          <w:tcPr>
            <w:tcW w:w="623" w:type="pct"/>
            <w:vAlign w:val="center"/>
          </w:tcPr>
          <w:p w14:paraId="06DEA1E5" w14:textId="77777777" w:rsidR="00A1233D" w:rsidRPr="00B57EB1" w:rsidRDefault="00A1233D" w:rsidP="00BF6E1D">
            <w:pPr>
              <w:spacing w:before="20" w:after="20"/>
              <w:suppressOverlap/>
              <w:jc w:val="right"/>
              <w:rPr>
                <w:b/>
                <w:sz w:val="16"/>
                <w:szCs w:val="16"/>
              </w:rPr>
            </w:pPr>
            <w:r w:rsidRPr="00B57EB1">
              <w:rPr>
                <w:b/>
                <w:sz w:val="16"/>
                <w:szCs w:val="16"/>
              </w:rPr>
              <w:t>Ratio</w:t>
            </w:r>
          </w:p>
        </w:tc>
        <w:tc>
          <w:tcPr>
            <w:tcW w:w="744" w:type="pct"/>
            <w:vAlign w:val="center"/>
          </w:tcPr>
          <w:p w14:paraId="54432866" w14:textId="77777777" w:rsidR="00A1233D" w:rsidRPr="00B57EB1" w:rsidRDefault="00A1233D" w:rsidP="00BF6E1D">
            <w:pPr>
              <w:suppressOverlap/>
              <w:jc w:val="right"/>
              <w:rPr>
                <w:b/>
                <w:sz w:val="16"/>
                <w:szCs w:val="16"/>
              </w:rPr>
            </w:pPr>
            <w:r w:rsidRPr="00B57EB1">
              <w:rPr>
                <w:b/>
                <w:sz w:val="16"/>
                <w:szCs w:val="16"/>
              </w:rPr>
              <w:t>Freq.</w:t>
            </w:r>
          </w:p>
        </w:tc>
        <w:tc>
          <w:tcPr>
            <w:tcW w:w="713" w:type="pct"/>
            <w:vAlign w:val="center"/>
          </w:tcPr>
          <w:p w14:paraId="2F71B4C9" w14:textId="77777777" w:rsidR="00A1233D" w:rsidRPr="00B57EB1" w:rsidRDefault="00A1233D" w:rsidP="00BF6E1D">
            <w:pPr>
              <w:suppressOverlap/>
              <w:jc w:val="right"/>
              <w:rPr>
                <w:b/>
                <w:sz w:val="16"/>
                <w:szCs w:val="16"/>
              </w:rPr>
            </w:pPr>
            <w:r w:rsidRPr="00B57EB1">
              <w:rPr>
                <w:b/>
                <w:sz w:val="16"/>
                <w:szCs w:val="16"/>
              </w:rPr>
              <w:t>Ratio</w:t>
            </w:r>
          </w:p>
        </w:tc>
        <w:tc>
          <w:tcPr>
            <w:tcW w:w="650" w:type="pct"/>
            <w:vAlign w:val="center"/>
          </w:tcPr>
          <w:p w14:paraId="5768653E" w14:textId="77777777" w:rsidR="00A1233D" w:rsidRPr="00B57EB1" w:rsidRDefault="00A1233D" w:rsidP="00BF6E1D">
            <w:pPr>
              <w:suppressOverlap/>
              <w:jc w:val="right"/>
              <w:rPr>
                <w:b/>
                <w:sz w:val="16"/>
                <w:szCs w:val="16"/>
              </w:rPr>
            </w:pPr>
            <w:r w:rsidRPr="00B57EB1">
              <w:rPr>
                <w:b/>
                <w:sz w:val="16"/>
                <w:szCs w:val="16"/>
              </w:rPr>
              <w:t>Freq.</w:t>
            </w:r>
          </w:p>
        </w:tc>
        <w:tc>
          <w:tcPr>
            <w:tcW w:w="623" w:type="pct"/>
            <w:vAlign w:val="center"/>
          </w:tcPr>
          <w:p w14:paraId="5B00D4D6" w14:textId="77777777" w:rsidR="00A1233D" w:rsidRPr="00B57EB1" w:rsidRDefault="00A1233D" w:rsidP="00BF6E1D">
            <w:pPr>
              <w:suppressOverlap/>
              <w:jc w:val="right"/>
              <w:rPr>
                <w:b/>
                <w:sz w:val="16"/>
                <w:szCs w:val="16"/>
              </w:rPr>
            </w:pPr>
            <w:r w:rsidRPr="00B57EB1">
              <w:rPr>
                <w:b/>
                <w:sz w:val="16"/>
                <w:szCs w:val="16"/>
              </w:rPr>
              <w:t>Ratio</w:t>
            </w:r>
          </w:p>
        </w:tc>
      </w:tr>
      <w:tr w:rsidR="00A1233D" w:rsidRPr="00B57EB1" w14:paraId="3D590EA5" w14:textId="77777777" w:rsidTr="007D30ED">
        <w:trPr>
          <w:trHeight w:val="190"/>
          <w:jc w:val="center"/>
        </w:trPr>
        <w:tc>
          <w:tcPr>
            <w:tcW w:w="997" w:type="pct"/>
            <w:vAlign w:val="center"/>
          </w:tcPr>
          <w:p w14:paraId="6477D6A8" w14:textId="77777777" w:rsidR="00A1233D" w:rsidRPr="00B57EB1" w:rsidRDefault="00A1233D" w:rsidP="00BF6E1D">
            <w:pPr>
              <w:spacing w:before="20" w:after="20"/>
              <w:suppressOverlap/>
              <w:jc w:val="left"/>
              <w:rPr>
                <w:b/>
                <w:sz w:val="16"/>
                <w:szCs w:val="16"/>
              </w:rPr>
            </w:pPr>
            <w:r w:rsidRPr="00B57EB1">
              <w:rPr>
                <w:b/>
                <w:sz w:val="16"/>
                <w:szCs w:val="16"/>
              </w:rPr>
              <w:t>x-Small</w:t>
            </w:r>
          </w:p>
        </w:tc>
        <w:tc>
          <w:tcPr>
            <w:tcW w:w="650" w:type="pct"/>
            <w:vAlign w:val="center"/>
          </w:tcPr>
          <w:p w14:paraId="2595070B" w14:textId="77777777" w:rsidR="00A1233D" w:rsidRPr="00B57EB1" w:rsidRDefault="00A1233D" w:rsidP="00BF6E1D">
            <w:pPr>
              <w:jc w:val="right"/>
              <w:rPr>
                <w:sz w:val="16"/>
                <w:szCs w:val="16"/>
              </w:rPr>
            </w:pPr>
            <w:r w:rsidRPr="00B57EB1">
              <w:rPr>
                <w:rFonts w:eastAsia="Times New Roman"/>
                <w:color w:val="000000"/>
                <w:sz w:val="16"/>
                <w:szCs w:val="16"/>
              </w:rPr>
              <w:t>9633</w:t>
            </w:r>
          </w:p>
        </w:tc>
        <w:tc>
          <w:tcPr>
            <w:tcW w:w="623" w:type="pct"/>
            <w:vAlign w:val="center"/>
          </w:tcPr>
          <w:p w14:paraId="613BF3C1" w14:textId="77777777" w:rsidR="00A1233D" w:rsidRPr="00B57EB1" w:rsidRDefault="00A1233D" w:rsidP="00BF6E1D">
            <w:pPr>
              <w:jc w:val="right"/>
              <w:rPr>
                <w:sz w:val="16"/>
                <w:szCs w:val="16"/>
              </w:rPr>
            </w:pPr>
            <w:r w:rsidRPr="00B57EB1">
              <w:rPr>
                <w:rFonts w:eastAsia="Times New Roman"/>
                <w:color w:val="000000"/>
                <w:sz w:val="16"/>
                <w:szCs w:val="16"/>
              </w:rPr>
              <w:t>29%</w:t>
            </w:r>
          </w:p>
        </w:tc>
        <w:tc>
          <w:tcPr>
            <w:tcW w:w="744" w:type="pct"/>
            <w:vAlign w:val="center"/>
          </w:tcPr>
          <w:p w14:paraId="18EBA693" w14:textId="77777777" w:rsidR="00A1233D" w:rsidRPr="00B57EB1" w:rsidRDefault="00A1233D" w:rsidP="00BF6E1D">
            <w:pPr>
              <w:jc w:val="right"/>
              <w:rPr>
                <w:sz w:val="16"/>
                <w:szCs w:val="16"/>
              </w:rPr>
            </w:pPr>
            <w:r w:rsidRPr="00B57EB1">
              <w:rPr>
                <w:rFonts w:eastAsia="Times New Roman"/>
                <w:color w:val="000000"/>
                <w:sz w:val="16"/>
                <w:szCs w:val="16"/>
              </w:rPr>
              <w:t>6470</w:t>
            </w:r>
          </w:p>
        </w:tc>
        <w:tc>
          <w:tcPr>
            <w:tcW w:w="713" w:type="pct"/>
            <w:vAlign w:val="center"/>
          </w:tcPr>
          <w:p w14:paraId="23622354" w14:textId="77777777" w:rsidR="00A1233D" w:rsidRPr="00B57EB1" w:rsidRDefault="00A1233D" w:rsidP="00BF6E1D">
            <w:pPr>
              <w:jc w:val="right"/>
              <w:rPr>
                <w:sz w:val="16"/>
                <w:szCs w:val="16"/>
              </w:rPr>
            </w:pPr>
            <w:r w:rsidRPr="00B57EB1">
              <w:rPr>
                <w:rFonts w:eastAsia="Times New Roman"/>
                <w:color w:val="000000"/>
                <w:sz w:val="16"/>
                <w:szCs w:val="16"/>
              </w:rPr>
              <w:t>19%</w:t>
            </w:r>
          </w:p>
        </w:tc>
        <w:tc>
          <w:tcPr>
            <w:tcW w:w="650" w:type="pct"/>
            <w:vAlign w:val="center"/>
          </w:tcPr>
          <w:p w14:paraId="1252A5F1" w14:textId="77777777" w:rsidR="00A1233D" w:rsidRPr="00B57EB1" w:rsidRDefault="00A1233D" w:rsidP="00BF6E1D">
            <w:pPr>
              <w:jc w:val="right"/>
              <w:rPr>
                <w:sz w:val="16"/>
                <w:szCs w:val="16"/>
              </w:rPr>
            </w:pPr>
            <w:r w:rsidRPr="00B57EB1">
              <w:rPr>
                <w:rFonts w:eastAsia="Times New Roman"/>
                <w:color w:val="000000"/>
                <w:sz w:val="16"/>
                <w:szCs w:val="16"/>
              </w:rPr>
              <w:t>7465</w:t>
            </w:r>
          </w:p>
        </w:tc>
        <w:tc>
          <w:tcPr>
            <w:tcW w:w="623" w:type="pct"/>
            <w:vAlign w:val="center"/>
          </w:tcPr>
          <w:p w14:paraId="07B4C793" w14:textId="77777777" w:rsidR="00A1233D" w:rsidRPr="00B57EB1" w:rsidRDefault="00A1233D" w:rsidP="00BF6E1D">
            <w:pPr>
              <w:jc w:val="right"/>
              <w:rPr>
                <w:sz w:val="16"/>
                <w:szCs w:val="16"/>
              </w:rPr>
            </w:pPr>
            <w:r w:rsidRPr="00B57EB1">
              <w:rPr>
                <w:rFonts w:eastAsia="Times New Roman"/>
                <w:color w:val="000000"/>
                <w:sz w:val="16"/>
                <w:szCs w:val="16"/>
              </w:rPr>
              <w:t>22%</w:t>
            </w:r>
          </w:p>
        </w:tc>
      </w:tr>
      <w:tr w:rsidR="00A1233D" w:rsidRPr="00B57EB1" w14:paraId="161FB9FE" w14:textId="77777777" w:rsidTr="007D30ED">
        <w:trPr>
          <w:trHeight w:val="210"/>
          <w:jc w:val="center"/>
        </w:trPr>
        <w:tc>
          <w:tcPr>
            <w:tcW w:w="997" w:type="pct"/>
            <w:vAlign w:val="center"/>
          </w:tcPr>
          <w:p w14:paraId="1C93AB48" w14:textId="77777777" w:rsidR="00A1233D" w:rsidRPr="00B57EB1" w:rsidRDefault="00A1233D" w:rsidP="00BF6E1D">
            <w:pPr>
              <w:spacing w:before="20" w:after="20"/>
              <w:suppressOverlap/>
              <w:jc w:val="left"/>
              <w:rPr>
                <w:b/>
                <w:sz w:val="16"/>
                <w:szCs w:val="16"/>
              </w:rPr>
            </w:pPr>
            <w:r w:rsidRPr="00B57EB1">
              <w:rPr>
                <w:b/>
                <w:sz w:val="16"/>
                <w:szCs w:val="16"/>
              </w:rPr>
              <w:t>Small</w:t>
            </w:r>
          </w:p>
        </w:tc>
        <w:tc>
          <w:tcPr>
            <w:tcW w:w="650" w:type="pct"/>
            <w:vAlign w:val="center"/>
          </w:tcPr>
          <w:p w14:paraId="7BD5C8B7" w14:textId="77777777" w:rsidR="00A1233D" w:rsidRPr="00B57EB1" w:rsidRDefault="00A1233D" w:rsidP="00BF6E1D">
            <w:pPr>
              <w:jc w:val="right"/>
              <w:rPr>
                <w:sz w:val="16"/>
                <w:szCs w:val="16"/>
              </w:rPr>
            </w:pPr>
            <w:r w:rsidRPr="00B57EB1">
              <w:rPr>
                <w:rFonts w:eastAsia="Times New Roman"/>
                <w:color w:val="000000"/>
                <w:sz w:val="16"/>
                <w:szCs w:val="16"/>
              </w:rPr>
              <w:t>20606</w:t>
            </w:r>
          </w:p>
        </w:tc>
        <w:tc>
          <w:tcPr>
            <w:tcW w:w="623" w:type="pct"/>
            <w:vAlign w:val="center"/>
          </w:tcPr>
          <w:p w14:paraId="53821090" w14:textId="77777777" w:rsidR="00A1233D" w:rsidRPr="00B57EB1" w:rsidRDefault="00A1233D" w:rsidP="00BF6E1D">
            <w:pPr>
              <w:jc w:val="right"/>
              <w:rPr>
                <w:sz w:val="16"/>
                <w:szCs w:val="16"/>
              </w:rPr>
            </w:pPr>
            <w:r w:rsidRPr="00B57EB1">
              <w:rPr>
                <w:rFonts w:eastAsia="Times New Roman"/>
                <w:color w:val="000000"/>
                <w:sz w:val="16"/>
                <w:szCs w:val="16"/>
              </w:rPr>
              <w:t>62%</w:t>
            </w:r>
          </w:p>
        </w:tc>
        <w:tc>
          <w:tcPr>
            <w:tcW w:w="744" w:type="pct"/>
            <w:vAlign w:val="center"/>
          </w:tcPr>
          <w:p w14:paraId="18AC3D4B" w14:textId="77777777" w:rsidR="00A1233D" w:rsidRPr="00B57EB1" w:rsidRDefault="00A1233D" w:rsidP="00BF6E1D">
            <w:pPr>
              <w:jc w:val="right"/>
              <w:rPr>
                <w:sz w:val="16"/>
                <w:szCs w:val="16"/>
              </w:rPr>
            </w:pPr>
            <w:r w:rsidRPr="00B57EB1">
              <w:rPr>
                <w:rFonts w:eastAsia="Times New Roman"/>
                <w:color w:val="000000"/>
                <w:sz w:val="16"/>
                <w:szCs w:val="16"/>
              </w:rPr>
              <w:t>20272</w:t>
            </w:r>
          </w:p>
        </w:tc>
        <w:tc>
          <w:tcPr>
            <w:tcW w:w="713" w:type="pct"/>
            <w:vAlign w:val="center"/>
          </w:tcPr>
          <w:p w14:paraId="22B81FDE" w14:textId="77777777" w:rsidR="00A1233D" w:rsidRPr="00B57EB1" w:rsidRDefault="00A1233D" w:rsidP="00BF6E1D">
            <w:pPr>
              <w:jc w:val="right"/>
              <w:rPr>
                <w:sz w:val="16"/>
                <w:szCs w:val="16"/>
              </w:rPr>
            </w:pPr>
            <w:r w:rsidRPr="00B57EB1">
              <w:rPr>
                <w:rFonts w:eastAsia="Times New Roman"/>
                <w:color w:val="000000"/>
                <w:sz w:val="16"/>
                <w:szCs w:val="16"/>
              </w:rPr>
              <w:t>60%</w:t>
            </w:r>
          </w:p>
        </w:tc>
        <w:tc>
          <w:tcPr>
            <w:tcW w:w="650" w:type="pct"/>
            <w:vAlign w:val="center"/>
          </w:tcPr>
          <w:p w14:paraId="23F33F2A" w14:textId="77777777" w:rsidR="00A1233D" w:rsidRPr="00B57EB1" w:rsidRDefault="00A1233D" w:rsidP="00BF6E1D">
            <w:pPr>
              <w:jc w:val="right"/>
              <w:rPr>
                <w:sz w:val="16"/>
                <w:szCs w:val="16"/>
              </w:rPr>
            </w:pPr>
            <w:r w:rsidRPr="00B57EB1">
              <w:rPr>
                <w:rFonts w:eastAsia="Times New Roman"/>
                <w:color w:val="000000"/>
                <w:sz w:val="16"/>
                <w:szCs w:val="16"/>
              </w:rPr>
              <w:t>21661</w:t>
            </w:r>
          </w:p>
        </w:tc>
        <w:tc>
          <w:tcPr>
            <w:tcW w:w="623" w:type="pct"/>
            <w:vAlign w:val="center"/>
          </w:tcPr>
          <w:p w14:paraId="45CAF4D7" w14:textId="77777777" w:rsidR="00A1233D" w:rsidRPr="00B57EB1" w:rsidRDefault="00A1233D" w:rsidP="00BF6E1D">
            <w:pPr>
              <w:jc w:val="right"/>
              <w:rPr>
                <w:sz w:val="16"/>
                <w:szCs w:val="16"/>
              </w:rPr>
            </w:pPr>
            <w:r w:rsidRPr="00B57EB1">
              <w:rPr>
                <w:rFonts w:eastAsia="Times New Roman"/>
                <w:color w:val="000000"/>
                <w:sz w:val="16"/>
                <w:szCs w:val="16"/>
              </w:rPr>
              <w:t>64%</w:t>
            </w:r>
          </w:p>
        </w:tc>
      </w:tr>
      <w:tr w:rsidR="00A1233D" w:rsidRPr="00B57EB1" w14:paraId="1CCB3CDE" w14:textId="77777777" w:rsidTr="007D30ED">
        <w:trPr>
          <w:trHeight w:val="210"/>
          <w:jc w:val="center"/>
        </w:trPr>
        <w:tc>
          <w:tcPr>
            <w:tcW w:w="997" w:type="pct"/>
            <w:vAlign w:val="center"/>
          </w:tcPr>
          <w:p w14:paraId="5A2F0F9A" w14:textId="77777777" w:rsidR="00A1233D" w:rsidRPr="00B57EB1" w:rsidRDefault="00A1233D" w:rsidP="00BF6E1D">
            <w:pPr>
              <w:spacing w:before="20" w:after="20"/>
              <w:suppressOverlap/>
              <w:jc w:val="left"/>
              <w:rPr>
                <w:b/>
                <w:sz w:val="16"/>
                <w:szCs w:val="16"/>
              </w:rPr>
            </w:pPr>
            <w:r w:rsidRPr="00B57EB1">
              <w:rPr>
                <w:b/>
                <w:sz w:val="16"/>
                <w:szCs w:val="16"/>
              </w:rPr>
              <w:t>Median</w:t>
            </w:r>
          </w:p>
        </w:tc>
        <w:tc>
          <w:tcPr>
            <w:tcW w:w="650" w:type="pct"/>
            <w:vAlign w:val="center"/>
          </w:tcPr>
          <w:p w14:paraId="0B7FC448" w14:textId="77777777" w:rsidR="00A1233D" w:rsidRPr="00B57EB1" w:rsidRDefault="00A1233D" w:rsidP="00BF6E1D">
            <w:pPr>
              <w:jc w:val="right"/>
              <w:rPr>
                <w:sz w:val="16"/>
                <w:szCs w:val="16"/>
              </w:rPr>
            </w:pPr>
            <w:r w:rsidRPr="00B57EB1">
              <w:rPr>
                <w:rFonts w:eastAsia="Times New Roman"/>
                <w:color w:val="000000"/>
                <w:sz w:val="16"/>
                <w:szCs w:val="16"/>
              </w:rPr>
              <w:t>1804</w:t>
            </w:r>
          </w:p>
        </w:tc>
        <w:tc>
          <w:tcPr>
            <w:tcW w:w="623" w:type="pct"/>
            <w:vAlign w:val="center"/>
          </w:tcPr>
          <w:p w14:paraId="3F99A532" w14:textId="77777777" w:rsidR="00A1233D" w:rsidRPr="00B57EB1" w:rsidRDefault="00A1233D" w:rsidP="00BF6E1D">
            <w:pPr>
              <w:jc w:val="right"/>
              <w:rPr>
                <w:sz w:val="16"/>
                <w:szCs w:val="16"/>
              </w:rPr>
            </w:pPr>
            <w:r w:rsidRPr="00B57EB1">
              <w:rPr>
                <w:rFonts w:eastAsia="Times New Roman"/>
                <w:color w:val="000000"/>
                <w:sz w:val="16"/>
                <w:szCs w:val="16"/>
              </w:rPr>
              <w:t>5%</w:t>
            </w:r>
          </w:p>
        </w:tc>
        <w:tc>
          <w:tcPr>
            <w:tcW w:w="744" w:type="pct"/>
            <w:vAlign w:val="center"/>
          </w:tcPr>
          <w:p w14:paraId="6DDAF537" w14:textId="77777777" w:rsidR="00A1233D" w:rsidRPr="00B57EB1" w:rsidRDefault="00A1233D" w:rsidP="00BF6E1D">
            <w:pPr>
              <w:jc w:val="right"/>
              <w:rPr>
                <w:sz w:val="16"/>
                <w:szCs w:val="16"/>
              </w:rPr>
            </w:pPr>
            <w:r w:rsidRPr="00B57EB1">
              <w:rPr>
                <w:rFonts w:eastAsia="Times New Roman"/>
                <w:color w:val="000000"/>
                <w:sz w:val="16"/>
                <w:szCs w:val="16"/>
              </w:rPr>
              <w:t>3394</w:t>
            </w:r>
          </w:p>
        </w:tc>
        <w:tc>
          <w:tcPr>
            <w:tcW w:w="713" w:type="pct"/>
            <w:vAlign w:val="center"/>
          </w:tcPr>
          <w:p w14:paraId="03FE421C" w14:textId="77777777" w:rsidR="00A1233D" w:rsidRPr="00B57EB1" w:rsidRDefault="00A1233D" w:rsidP="00BF6E1D">
            <w:pPr>
              <w:jc w:val="right"/>
              <w:rPr>
                <w:sz w:val="16"/>
                <w:szCs w:val="16"/>
              </w:rPr>
            </w:pPr>
            <w:r w:rsidRPr="00B57EB1">
              <w:rPr>
                <w:rFonts w:eastAsia="Times New Roman"/>
                <w:color w:val="000000"/>
                <w:sz w:val="16"/>
                <w:szCs w:val="16"/>
              </w:rPr>
              <w:t>10%</w:t>
            </w:r>
          </w:p>
        </w:tc>
        <w:tc>
          <w:tcPr>
            <w:tcW w:w="650" w:type="pct"/>
            <w:vAlign w:val="center"/>
          </w:tcPr>
          <w:p w14:paraId="08EABD42" w14:textId="77777777" w:rsidR="00A1233D" w:rsidRPr="00B57EB1" w:rsidRDefault="00A1233D" w:rsidP="00BF6E1D">
            <w:pPr>
              <w:jc w:val="right"/>
              <w:rPr>
                <w:sz w:val="16"/>
                <w:szCs w:val="16"/>
              </w:rPr>
            </w:pPr>
            <w:r w:rsidRPr="00B57EB1">
              <w:rPr>
                <w:rFonts w:eastAsia="Times New Roman"/>
                <w:color w:val="000000"/>
                <w:sz w:val="16"/>
                <w:szCs w:val="16"/>
              </w:rPr>
              <w:t>2587</w:t>
            </w:r>
          </w:p>
        </w:tc>
        <w:tc>
          <w:tcPr>
            <w:tcW w:w="623" w:type="pct"/>
            <w:vAlign w:val="center"/>
          </w:tcPr>
          <w:p w14:paraId="306B3B35" w14:textId="77777777" w:rsidR="00A1233D" w:rsidRPr="00B57EB1" w:rsidRDefault="00A1233D" w:rsidP="00BF6E1D">
            <w:pPr>
              <w:jc w:val="right"/>
              <w:rPr>
                <w:sz w:val="16"/>
                <w:szCs w:val="16"/>
              </w:rPr>
            </w:pPr>
            <w:r w:rsidRPr="00B57EB1">
              <w:rPr>
                <w:rFonts w:eastAsia="Times New Roman"/>
                <w:color w:val="000000"/>
                <w:sz w:val="16"/>
                <w:szCs w:val="16"/>
              </w:rPr>
              <w:t>8%</w:t>
            </w:r>
          </w:p>
        </w:tc>
      </w:tr>
      <w:tr w:rsidR="00A1233D" w:rsidRPr="00B57EB1" w14:paraId="33A4C478" w14:textId="77777777" w:rsidTr="007D30ED">
        <w:trPr>
          <w:trHeight w:val="210"/>
          <w:jc w:val="center"/>
        </w:trPr>
        <w:tc>
          <w:tcPr>
            <w:tcW w:w="997" w:type="pct"/>
            <w:vAlign w:val="center"/>
          </w:tcPr>
          <w:p w14:paraId="3BEAD79B" w14:textId="77777777" w:rsidR="00A1233D" w:rsidRPr="00B57EB1" w:rsidRDefault="00A1233D" w:rsidP="00BF6E1D">
            <w:pPr>
              <w:spacing w:before="20" w:after="20"/>
              <w:suppressOverlap/>
              <w:jc w:val="left"/>
              <w:rPr>
                <w:b/>
                <w:sz w:val="16"/>
                <w:szCs w:val="16"/>
              </w:rPr>
            </w:pPr>
            <w:r w:rsidRPr="00B57EB1">
              <w:rPr>
                <w:b/>
                <w:sz w:val="16"/>
                <w:szCs w:val="16"/>
              </w:rPr>
              <w:t>Large</w:t>
            </w:r>
          </w:p>
        </w:tc>
        <w:tc>
          <w:tcPr>
            <w:tcW w:w="650" w:type="pct"/>
            <w:vAlign w:val="center"/>
          </w:tcPr>
          <w:p w14:paraId="2757B593" w14:textId="77777777" w:rsidR="00A1233D" w:rsidRPr="00B57EB1" w:rsidRDefault="00A1233D" w:rsidP="00BF6E1D">
            <w:pPr>
              <w:jc w:val="right"/>
              <w:rPr>
                <w:sz w:val="16"/>
                <w:szCs w:val="16"/>
              </w:rPr>
            </w:pPr>
            <w:r w:rsidRPr="00B57EB1">
              <w:rPr>
                <w:rFonts w:eastAsia="Times New Roman"/>
                <w:color w:val="000000"/>
                <w:sz w:val="16"/>
                <w:szCs w:val="16"/>
              </w:rPr>
              <w:t>560</w:t>
            </w:r>
          </w:p>
        </w:tc>
        <w:tc>
          <w:tcPr>
            <w:tcW w:w="623" w:type="pct"/>
            <w:vAlign w:val="center"/>
          </w:tcPr>
          <w:p w14:paraId="6ADD84F1" w14:textId="77777777" w:rsidR="00A1233D" w:rsidRPr="00B57EB1" w:rsidRDefault="00A1233D" w:rsidP="00BF6E1D">
            <w:pPr>
              <w:jc w:val="right"/>
              <w:rPr>
                <w:sz w:val="16"/>
                <w:szCs w:val="16"/>
              </w:rPr>
            </w:pPr>
            <w:r w:rsidRPr="00B57EB1">
              <w:rPr>
                <w:rFonts w:eastAsia="Times New Roman"/>
                <w:color w:val="000000"/>
                <w:sz w:val="16"/>
                <w:szCs w:val="16"/>
              </w:rPr>
              <w:t>2%</w:t>
            </w:r>
          </w:p>
        </w:tc>
        <w:tc>
          <w:tcPr>
            <w:tcW w:w="744" w:type="pct"/>
            <w:vAlign w:val="center"/>
          </w:tcPr>
          <w:p w14:paraId="3356FA61" w14:textId="77777777" w:rsidR="00A1233D" w:rsidRPr="00B57EB1" w:rsidRDefault="00A1233D" w:rsidP="00BF6E1D">
            <w:pPr>
              <w:jc w:val="right"/>
              <w:rPr>
                <w:sz w:val="16"/>
                <w:szCs w:val="16"/>
              </w:rPr>
            </w:pPr>
            <w:r w:rsidRPr="00B57EB1">
              <w:rPr>
                <w:rFonts w:eastAsia="Times New Roman"/>
                <w:color w:val="000000"/>
                <w:sz w:val="16"/>
                <w:szCs w:val="16"/>
              </w:rPr>
              <w:t>1199</w:t>
            </w:r>
          </w:p>
        </w:tc>
        <w:tc>
          <w:tcPr>
            <w:tcW w:w="713" w:type="pct"/>
            <w:vAlign w:val="center"/>
          </w:tcPr>
          <w:p w14:paraId="2AD03767" w14:textId="77777777" w:rsidR="00A1233D" w:rsidRPr="00B57EB1" w:rsidRDefault="00A1233D" w:rsidP="00BF6E1D">
            <w:pPr>
              <w:jc w:val="right"/>
              <w:rPr>
                <w:sz w:val="16"/>
                <w:szCs w:val="16"/>
              </w:rPr>
            </w:pPr>
            <w:r w:rsidRPr="00B57EB1">
              <w:rPr>
                <w:rFonts w:eastAsia="Times New Roman"/>
                <w:color w:val="000000"/>
                <w:sz w:val="16"/>
                <w:szCs w:val="16"/>
              </w:rPr>
              <w:t>4%</w:t>
            </w:r>
          </w:p>
        </w:tc>
        <w:tc>
          <w:tcPr>
            <w:tcW w:w="650" w:type="pct"/>
            <w:vAlign w:val="center"/>
          </w:tcPr>
          <w:p w14:paraId="02F0D031" w14:textId="77777777" w:rsidR="00A1233D" w:rsidRPr="00B57EB1" w:rsidRDefault="00A1233D" w:rsidP="00BF6E1D">
            <w:pPr>
              <w:jc w:val="right"/>
              <w:rPr>
                <w:sz w:val="16"/>
                <w:szCs w:val="16"/>
              </w:rPr>
            </w:pPr>
            <w:r w:rsidRPr="00B57EB1">
              <w:rPr>
                <w:rFonts w:eastAsia="Times New Roman"/>
                <w:color w:val="000000"/>
                <w:sz w:val="16"/>
                <w:szCs w:val="16"/>
              </w:rPr>
              <w:t>806</w:t>
            </w:r>
          </w:p>
        </w:tc>
        <w:tc>
          <w:tcPr>
            <w:tcW w:w="623" w:type="pct"/>
            <w:vAlign w:val="center"/>
          </w:tcPr>
          <w:p w14:paraId="6B6F9B46" w14:textId="77777777" w:rsidR="00A1233D" w:rsidRPr="00B57EB1" w:rsidRDefault="00A1233D" w:rsidP="00BF6E1D">
            <w:pPr>
              <w:jc w:val="right"/>
              <w:rPr>
                <w:sz w:val="16"/>
                <w:szCs w:val="16"/>
              </w:rPr>
            </w:pPr>
            <w:r w:rsidRPr="00B57EB1">
              <w:rPr>
                <w:rFonts w:eastAsia="Times New Roman"/>
                <w:color w:val="000000"/>
                <w:sz w:val="16"/>
                <w:szCs w:val="16"/>
              </w:rPr>
              <w:t>2%</w:t>
            </w:r>
          </w:p>
        </w:tc>
      </w:tr>
      <w:tr w:rsidR="00A1233D" w:rsidRPr="00B57EB1" w14:paraId="23D63000" w14:textId="77777777" w:rsidTr="007D30ED">
        <w:trPr>
          <w:trHeight w:val="210"/>
          <w:jc w:val="center"/>
        </w:trPr>
        <w:tc>
          <w:tcPr>
            <w:tcW w:w="997" w:type="pct"/>
            <w:vAlign w:val="center"/>
          </w:tcPr>
          <w:p w14:paraId="5311F9B2" w14:textId="77777777" w:rsidR="00A1233D" w:rsidRPr="00B57EB1" w:rsidRDefault="00A1233D" w:rsidP="00BF6E1D">
            <w:pPr>
              <w:spacing w:before="20" w:after="20"/>
              <w:suppressOverlap/>
              <w:jc w:val="left"/>
              <w:rPr>
                <w:b/>
                <w:sz w:val="16"/>
                <w:szCs w:val="16"/>
              </w:rPr>
            </w:pPr>
            <w:r w:rsidRPr="00B57EB1">
              <w:rPr>
                <w:b/>
                <w:sz w:val="16"/>
                <w:szCs w:val="16"/>
              </w:rPr>
              <w:t>x-Large</w:t>
            </w:r>
          </w:p>
        </w:tc>
        <w:tc>
          <w:tcPr>
            <w:tcW w:w="650" w:type="pct"/>
            <w:vAlign w:val="center"/>
          </w:tcPr>
          <w:p w14:paraId="1F030AFD" w14:textId="77777777" w:rsidR="00A1233D" w:rsidRPr="00B57EB1" w:rsidRDefault="00A1233D" w:rsidP="00BF6E1D">
            <w:pPr>
              <w:jc w:val="right"/>
              <w:rPr>
                <w:sz w:val="16"/>
                <w:szCs w:val="16"/>
              </w:rPr>
            </w:pPr>
            <w:r w:rsidRPr="00B57EB1">
              <w:rPr>
                <w:rFonts w:eastAsia="Times New Roman"/>
                <w:color w:val="000000"/>
                <w:sz w:val="16"/>
                <w:szCs w:val="16"/>
              </w:rPr>
              <w:t>854</w:t>
            </w:r>
          </w:p>
        </w:tc>
        <w:tc>
          <w:tcPr>
            <w:tcW w:w="623" w:type="pct"/>
            <w:vAlign w:val="center"/>
          </w:tcPr>
          <w:p w14:paraId="52C95843" w14:textId="77777777" w:rsidR="00A1233D" w:rsidRPr="00B57EB1" w:rsidRDefault="00A1233D" w:rsidP="00BF6E1D">
            <w:pPr>
              <w:jc w:val="right"/>
              <w:rPr>
                <w:sz w:val="16"/>
                <w:szCs w:val="16"/>
              </w:rPr>
            </w:pPr>
            <w:r w:rsidRPr="00B57EB1">
              <w:rPr>
                <w:rFonts w:eastAsia="Times New Roman"/>
                <w:color w:val="000000"/>
                <w:sz w:val="16"/>
                <w:szCs w:val="16"/>
              </w:rPr>
              <w:t>3%</w:t>
            </w:r>
          </w:p>
        </w:tc>
        <w:tc>
          <w:tcPr>
            <w:tcW w:w="744" w:type="pct"/>
            <w:vAlign w:val="center"/>
          </w:tcPr>
          <w:p w14:paraId="26D1BC4E" w14:textId="77777777" w:rsidR="00A1233D" w:rsidRPr="00B57EB1" w:rsidRDefault="00A1233D" w:rsidP="00BF6E1D">
            <w:pPr>
              <w:jc w:val="right"/>
              <w:rPr>
                <w:sz w:val="16"/>
                <w:szCs w:val="16"/>
              </w:rPr>
            </w:pPr>
            <w:r w:rsidRPr="00B57EB1">
              <w:rPr>
                <w:rFonts w:eastAsia="Times New Roman"/>
                <w:color w:val="000000"/>
                <w:sz w:val="16"/>
                <w:szCs w:val="16"/>
              </w:rPr>
              <w:t>2454</w:t>
            </w:r>
          </w:p>
        </w:tc>
        <w:tc>
          <w:tcPr>
            <w:tcW w:w="713" w:type="pct"/>
            <w:vAlign w:val="center"/>
          </w:tcPr>
          <w:p w14:paraId="5731D3DA" w14:textId="77777777" w:rsidR="00A1233D" w:rsidRPr="00B57EB1" w:rsidRDefault="00A1233D" w:rsidP="00BF6E1D">
            <w:pPr>
              <w:jc w:val="right"/>
              <w:rPr>
                <w:sz w:val="16"/>
                <w:szCs w:val="16"/>
              </w:rPr>
            </w:pPr>
            <w:r w:rsidRPr="00B57EB1">
              <w:rPr>
                <w:rFonts w:eastAsia="Times New Roman"/>
                <w:color w:val="000000"/>
                <w:sz w:val="16"/>
                <w:szCs w:val="16"/>
              </w:rPr>
              <w:t>7%</w:t>
            </w:r>
          </w:p>
        </w:tc>
        <w:tc>
          <w:tcPr>
            <w:tcW w:w="650" w:type="pct"/>
            <w:vAlign w:val="center"/>
          </w:tcPr>
          <w:p w14:paraId="69211C98" w14:textId="77777777" w:rsidR="00A1233D" w:rsidRPr="00B57EB1" w:rsidRDefault="00A1233D" w:rsidP="00BF6E1D">
            <w:pPr>
              <w:jc w:val="right"/>
              <w:rPr>
                <w:sz w:val="16"/>
                <w:szCs w:val="16"/>
              </w:rPr>
            </w:pPr>
            <w:r w:rsidRPr="00B57EB1">
              <w:rPr>
                <w:rFonts w:eastAsia="Times New Roman"/>
                <w:color w:val="000000"/>
                <w:sz w:val="16"/>
                <w:szCs w:val="16"/>
              </w:rPr>
              <w:t>1270</w:t>
            </w:r>
          </w:p>
        </w:tc>
        <w:tc>
          <w:tcPr>
            <w:tcW w:w="623" w:type="pct"/>
            <w:vAlign w:val="center"/>
          </w:tcPr>
          <w:p w14:paraId="3652DC32" w14:textId="77777777" w:rsidR="00A1233D" w:rsidRPr="00B57EB1" w:rsidRDefault="00A1233D" w:rsidP="00BF6E1D">
            <w:pPr>
              <w:jc w:val="right"/>
              <w:rPr>
                <w:sz w:val="16"/>
                <w:szCs w:val="16"/>
              </w:rPr>
            </w:pPr>
            <w:r w:rsidRPr="00B57EB1">
              <w:rPr>
                <w:rFonts w:eastAsia="Times New Roman"/>
                <w:color w:val="000000"/>
                <w:sz w:val="16"/>
                <w:szCs w:val="16"/>
              </w:rPr>
              <w:t>4%</w:t>
            </w:r>
          </w:p>
        </w:tc>
      </w:tr>
    </w:tbl>
    <w:p w14:paraId="6AFC2E90" w14:textId="749548A1" w:rsidR="002E659E" w:rsidRDefault="002E659E" w:rsidP="002E659E">
      <w:pPr>
        <w:pStyle w:val="Figure"/>
      </w:pPr>
      <w:r>
        <w:t>Table 1</w:t>
      </w:r>
      <w:r w:rsidR="00060C01">
        <w:t>5</w:t>
      </w:r>
      <w:r w:rsidRPr="00B57EB1">
        <w:t xml:space="preserve">. </w:t>
      </w:r>
      <w:r w:rsidRPr="00B57EB1">
        <w:rPr>
          <w:i/>
        </w:rPr>
        <w:t>Ruby</w:t>
      </w:r>
      <w:r w:rsidRPr="00B57EB1">
        <w:t xml:space="preserve"> commits categorized by size for each of</w:t>
      </w:r>
      <w:r w:rsidR="00BF6E1D">
        <w:t xml:space="preserve"> the three commit size metrics.</w:t>
      </w:r>
    </w:p>
    <w:tbl>
      <w:tblPr>
        <w:tblStyle w:val="TableGrid"/>
        <w:tblOverlap w:val="never"/>
        <w:tblW w:w="5000" w:type="pct"/>
        <w:jc w:val="center"/>
        <w:tblLook w:val="04A0" w:firstRow="1" w:lastRow="0" w:firstColumn="1" w:lastColumn="0" w:noHBand="0" w:noVBand="1"/>
      </w:tblPr>
      <w:tblGrid>
        <w:gridCol w:w="1028"/>
        <w:gridCol w:w="637"/>
        <w:gridCol w:w="641"/>
        <w:gridCol w:w="748"/>
        <w:gridCol w:w="753"/>
        <w:gridCol w:w="636"/>
        <w:gridCol w:w="640"/>
      </w:tblGrid>
      <w:tr w:rsidR="00C94BAE" w:rsidRPr="001D5EA3" w14:paraId="39CD7715" w14:textId="77777777" w:rsidTr="009A7E64">
        <w:trPr>
          <w:trHeight w:val="56"/>
          <w:jc w:val="center"/>
        </w:trPr>
        <w:tc>
          <w:tcPr>
            <w:tcW w:w="1010" w:type="pct"/>
          </w:tcPr>
          <w:p w14:paraId="3D5D6A1E" w14:textId="77777777" w:rsidR="00C94BAE" w:rsidRPr="001D5EA3" w:rsidRDefault="00C94BAE" w:rsidP="00A02A7D">
            <w:pPr>
              <w:spacing w:before="20" w:after="20"/>
              <w:suppressOverlap/>
              <w:jc w:val="left"/>
              <w:rPr>
                <w:b/>
                <w:sz w:val="16"/>
                <w:szCs w:val="16"/>
              </w:rPr>
            </w:pPr>
          </w:p>
        </w:tc>
        <w:tc>
          <w:tcPr>
            <w:tcW w:w="1256" w:type="pct"/>
            <w:gridSpan w:val="2"/>
            <w:vAlign w:val="center"/>
          </w:tcPr>
          <w:p w14:paraId="6191F6E1" w14:textId="260CE286"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Files</w:t>
            </w:r>
          </w:p>
        </w:tc>
        <w:tc>
          <w:tcPr>
            <w:tcW w:w="1477" w:type="pct"/>
            <w:gridSpan w:val="2"/>
            <w:vAlign w:val="center"/>
          </w:tcPr>
          <w:p w14:paraId="7C1FBD8B" w14:textId="35631DB6"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New Lines</w:t>
            </w:r>
          </w:p>
        </w:tc>
        <w:tc>
          <w:tcPr>
            <w:tcW w:w="1256" w:type="pct"/>
            <w:gridSpan w:val="2"/>
            <w:vAlign w:val="center"/>
          </w:tcPr>
          <w:p w14:paraId="2150F4D6" w14:textId="46402200" w:rsidR="00C94BAE" w:rsidRPr="001D5EA3" w:rsidRDefault="009A7E64" w:rsidP="00BF6E1D">
            <w:pPr>
              <w:spacing w:before="20" w:after="20"/>
              <w:suppressOverlap/>
              <w:rPr>
                <w:b/>
                <w:sz w:val="16"/>
                <w:szCs w:val="16"/>
              </w:rPr>
            </w:pPr>
            <w:r>
              <w:rPr>
                <w:b/>
                <w:sz w:val="16"/>
                <w:szCs w:val="16"/>
              </w:rPr>
              <w:t>No.</w:t>
            </w:r>
            <w:r w:rsidR="00C94BAE" w:rsidRPr="001D5EA3">
              <w:rPr>
                <w:b/>
                <w:sz w:val="16"/>
                <w:szCs w:val="16"/>
              </w:rPr>
              <w:t xml:space="preserve"> of Hunks</w:t>
            </w:r>
          </w:p>
        </w:tc>
      </w:tr>
      <w:tr w:rsidR="00A1233D" w:rsidRPr="001D5EA3" w14:paraId="5AC10457" w14:textId="77777777" w:rsidTr="009A7E64">
        <w:trPr>
          <w:trHeight w:val="190"/>
          <w:jc w:val="center"/>
        </w:trPr>
        <w:tc>
          <w:tcPr>
            <w:tcW w:w="1010" w:type="pct"/>
            <w:vAlign w:val="center"/>
          </w:tcPr>
          <w:p w14:paraId="1A5E2318" w14:textId="77777777" w:rsidR="00A1233D" w:rsidRPr="001D5EA3" w:rsidRDefault="00A1233D" w:rsidP="00BF6E1D">
            <w:pPr>
              <w:spacing w:before="20" w:after="20"/>
              <w:suppressOverlap/>
              <w:jc w:val="left"/>
              <w:rPr>
                <w:b/>
                <w:sz w:val="16"/>
                <w:szCs w:val="16"/>
              </w:rPr>
            </w:pPr>
            <w:r w:rsidRPr="001D5EA3">
              <w:rPr>
                <w:b/>
                <w:sz w:val="16"/>
                <w:szCs w:val="16"/>
              </w:rPr>
              <w:t>Categories</w:t>
            </w:r>
          </w:p>
        </w:tc>
        <w:tc>
          <w:tcPr>
            <w:tcW w:w="626" w:type="pct"/>
            <w:vAlign w:val="center"/>
          </w:tcPr>
          <w:p w14:paraId="2CB1FF35" w14:textId="77777777" w:rsidR="00A1233D" w:rsidRPr="001D5EA3" w:rsidRDefault="00A1233D" w:rsidP="00BF6E1D">
            <w:pPr>
              <w:spacing w:before="20" w:after="20"/>
              <w:suppressOverlap/>
              <w:jc w:val="right"/>
              <w:rPr>
                <w:b/>
                <w:sz w:val="16"/>
                <w:szCs w:val="16"/>
              </w:rPr>
            </w:pPr>
            <w:r w:rsidRPr="001D5EA3">
              <w:rPr>
                <w:b/>
                <w:sz w:val="16"/>
                <w:szCs w:val="16"/>
              </w:rPr>
              <w:t>Freq.</w:t>
            </w:r>
          </w:p>
        </w:tc>
        <w:tc>
          <w:tcPr>
            <w:tcW w:w="631" w:type="pct"/>
            <w:vAlign w:val="center"/>
          </w:tcPr>
          <w:p w14:paraId="439860AE" w14:textId="77777777" w:rsidR="00A1233D" w:rsidRPr="001D5EA3" w:rsidRDefault="00A1233D" w:rsidP="00BF6E1D">
            <w:pPr>
              <w:spacing w:before="20" w:after="20"/>
              <w:suppressOverlap/>
              <w:jc w:val="right"/>
              <w:rPr>
                <w:b/>
                <w:sz w:val="16"/>
                <w:szCs w:val="16"/>
              </w:rPr>
            </w:pPr>
            <w:r w:rsidRPr="001D5EA3">
              <w:rPr>
                <w:b/>
                <w:sz w:val="16"/>
                <w:szCs w:val="16"/>
              </w:rPr>
              <w:t>Ratio</w:t>
            </w:r>
          </w:p>
        </w:tc>
        <w:tc>
          <w:tcPr>
            <w:tcW w:w="736" w:type="pct"/>
            <w:vAlign w:val="center"/>
          </w:tcPr>
          <w:p w14:paraId="7276AB49" w14:textId="77777777" w:rsidR="00A1233D" w:rsidRPr="001D5EA3" w:rsidRDefault="00A1233D" w:rsidP="00BF6E1D">
            <w:pPr>
              <w:suppressOverlap/>
              <w:jc w:val="right"/>
              <w:rPr>
                <w:b/>
                <w:sz w:val="16"/>
                <w:szCs w:val="16"/>
              </w:rPr>
            </w:pPr>
            <w:r w:rsidRPr="001D5EA3">
              <w:rPr>
                <w:b/>
                <w:sz w:val="16"/>
                <w:szCs w:val="16"/>
              </w:rPr>
              <w:t>Freq.</w:t>
            </w:r>
          </w:p>
        </w:tc>
        <w:tc>
          <w:tcPr>
            <w:tcW w:w="741" w:type="pct"/>
            <w:vAlign w:val="center"/>
          </w:tcPr>
          <w:p w14:paraId="4D960DC6" w14:textId="77777777" w:rsidR="00A1233D" w:rsidRPr="001D5EA3" w:rsidRDefault="00A1233D" w:rsidP="00BF6E1D">
            <w:pPr>
              <w:suppressOverlap/>
              <w:jc w:val="right"/>
              <w:rPr>
                <w:b/>
                <w:sz w:val="16"/>
                <w:szCs w:val="16"/>
              </w:rPr>
            </w:pPr>
            <w:r w:rsidRPr="001D5EA3">
              <w:rPr>
                <w:b/>
                <w:sz w:val="16"/>
                <w:szCs w:val="16"/>
              </w:rPr>
              <w:t>Ratio</w:t>
            </w:r>
          </w:p>
        </w:tc>
        <w:tc>
          <w:tcPr>
            <w:tcW w:w="626" w:type="pct"/>
            <w:vAlign w:val="center"/>
          </w:tcPr>
          <w:p w14:paraId="2F2598D8" w14:textId="77777777" w:rsidR="00A1233D" w:rsidRPr="001D5EA3" w:rsidRDefault="00A1233D" w:rsidP="00BF6E1D">
            <w:pPr>
              <w:suppressOverlap/>
              <w:jc w:val="right"/>
              <w:rPr>
                <w:b/>
                <w:sz w:val="16"/>
                <w:szCs w:val="16"/>
              </w:rPr>
            </w:pPr>
            <w:r w:rsidRPr="001D5EA3">
              <w:rPr>
                <w:b/>
                <w:sz w:val="16"/>
                <w:szCs w:val="16"/>
              </w:rPr>
              <w:t>Freq.</w:t>
            </w:r>
          </w:p>
        </w:tc>
        <w:tc>
          <w:tcPr>
            <w:tcW w:w="631" w:type="pct"/>
            <w:vAlign w:val="center"/>
          </w:tcPr>
          <w:p w14:paraId="506556D5" w14:textId="77777777" w:rsidR="00A1233D" w:rsidRPr="001D5EA3" w:rsidRDefault="00A1233D" w:rsidP="00BF6E1D">
            <w:pPr>
              <w:suppressOverlap/>
              <w:jc w:val="right"/>
              <w:rPr>
                <w:b/>
                <w:sz w:val="16"/>
                <w:szCs w:val="16"/>
              </w:rPr>
            </w:pPr>
            <w:r w:rsidRPr="001D5EA3">
              <w:rPr>
                <w:b/>
                <w:sz w:val="16"/>
                <w:szCs w:val="16"/>
              </w:rPr>
              <w:t>Ratio</w:t>
            </w:r>
          </w:p>
        </w:tc>
      </w:tr>
      <w:tr w:rsidR="00A1233D" w:rsidRPr="001D5EA3" w14:paraId="5E557634" w14:textId="77777777" w:rsidTr="009A7E64">
        <w:trPr>
          <w:trHeight w:val="190"/>
          <w:jc w:val="center"/>
        </w:trPr>
        <w:tc>
          <w:tcPr>
            <w:tcW w:w="1010" w:type="pct"/>
            <w:vAlign w:val="center"/>
          </w:tcPr>
          <w:p w14:paraId="39D06B14" w14:textId="77777777" w:rsidR="00A1233D" w:rsidRPr="001D5EA3" w:rsidRDefault="00A1233D" w:rsidP="00BF6E1D">
            <w:pPr>
              <w:spacing w:before="20" w:after="20"/>
              <w:suppressOverlap/>
              <w:jc w:val="left"/>
              <w:rPr>
                <w:b/>
                <w:sz w:val="16"/>
                <w:szCs w:val="16"/>
              </w:rPr>
            </w:pPr>
            <w:r w:rsidRPr="001D5EA3">
              <w:rPr>
                <w:b/>
                <w:sz w:val="16"/>
                <w:szCs w:val="16"/>
              </w:rPr>
              <w:t>x-Small</w:t>
            </w:r>
          </w:p>
        </w:tc>
        <w:tc>
          <w:tcPr>
            <w:tcW w:w="626" w:type="pct"/>
            <w:vAlign w:val="center"/>
          </w:tcPr>
          <w:p w14:paraId="5F16BEBC" w14:textId="77777777" w:rsidR="00A1233D" w:rsidRPr="001D5EA3" w:rsidRDefault="00A1233D" w:rsidP="00BF6E1D">
            <w:pPr>
              <w:jc w:val="right"/>
              <w:rPr>
                <w:sz w:val="16"/>
                <w:szCs w:val="16"/>
              </w:rPr>
            </w:pPr>
            <w:r w:rsidRPr="001D5EA3">
              <w:rPr>
                <w:rFonts w:eastAsia="Times New Roman"/>
                <w:color w:val="000000"/>
                <w:sz w:val="16"/>
                <w:szCs w:val="16"/>
              </w:rPr>
              <w:t>3167</w:t>
            </w:r>
          </w:p>
        </w:tc>
        <w:tc>
          <w:tcPr>
            <w:tcW w:w="631" w:type="pct"/>
            <w:vAlign w:val="center"/>
          </w:tcPr>
          <w:p w14:paraId="06A015F5" w14:textId="77777777" w:rsidR="00A1233D" w:rsidRPr="001D5EA3" w:rsidRDefault="00A1233D" w:rsidP="00BF6E1D">
            <w:pPr>
              <w:jc w:val="right"/>
              <w:rPr>
                <w:sz w:val="16"/>
                <w:szCs w:val="16"/>
              </w:rPr>
            </w:pPr>
            <w:r w:rsidRPr="001D5EA3">
              <w:rPr>
                <w:rFonts w:eastAsia="Times New Roman"/>
                <w:color w:val="000000"/>
                <w:sz w:val="16"/>
                <w:szCs w:val="16"/>
              </w:rPr>
              <w:t>58%</w:t>
            </w:r>
          </w:p>
        </w:tc>
        <w:tc>
          <w:tcPr>
            <w:tcW w:w="736" w:type="pct"/>
            <w:vAlign w:val="center"/>
          </w:tcPr>
          <w:p w14:paraId="5D991B08" w14:textId="77777777" w:rsidR="00A1233D" w:rsidRPr="001D5EA3" w:rsidRDefault="00A1233D" w:rsidP="00BF6E1D">
            <w:pPr>
              <w:jc w:val="right"/>
              <w:rPr>
                <w:sz w:val="16"/>
                <w:szCs w:val="16"/>
              </w:rPr>
            </w:pPr>
            <w:r w:rsidRPr="001D5EA3">
              <w:rPr>
                <w:rFonts w:eastAsia="Times New Roman"/>
                <w:color w:val="000000"/>
                <w:sz w:val="16"/>
                <w:szCs w:val="16"/>
              </w:rPr>
              <w:t>1887</w:t>
            </w:r>
          </w:p>
        </w:tc>
        <w:tc>
          <w:tcPr>
            <w:tcW w:w="741" w:type="pct"/>
            <w:vAlign w:val="center"/>
          </w:tcPr>
          <w:p w14:paraId="55AEDAD8" w14:textId="77777777" w:rsidR="00A1233D" w:rsidRPr="001D5EA3" w:rsidRDefault="00A1233D" w:rsidP="00BF6E1D">
            <w:pPr>
              <w:jc w:val="right"/>
              <w:rPr>
                <w:sz w:val="16"/>
                <w:szCs w:val="16"/>
              </w:rPr>
            </w:pPr>
            <w:r w:rsidRPr="001D5EA3">
              <w:rPr>
                <w:rFonts w:eastAsia="Times New Roman"/>
                <w:color w:val="000000"/>
                <w:sz w:val="16"/>
                <w:szCs w:val="16"/>
              </w:rPr>
              <w:t>35%</w:t>
            </w:r>
          </w:p>
        </w:tc>
        <w:tc>
          <w:tcPr>
            <w:tcW w:w="626" w:type="pct"/>
            <w:vAlign w:val="center"/>
          </w:tcPr>
          <w:p w14:paraId="378F2227" w14:textId="77777777" w:rsidR="00A1233D" w:rsidRPr="001D5EA3" w:rsidRDefault="00A1233D" w:rsidP="00BF6E1D">
            <w:pPr>
              <w:jc w:val="right"/>
              <w:rPr>
                <w:sz w:val="16"/>
                <w:szCs w:val="16"/>
              </w:rPr>
            </w:pPr>
            <w:r w:rsidRPr="001D5EA3">
              <w:rPr>
                <w:rFonts w:eastAsia="Times New Roman"/>
                <w:color w:val="000000"/>
                <w:sz w:val="16"/>
                <w:szCs w:val="16"/>
              </w:rPr>
              <w:t>2160</w:t>
            </w:r>
          </w:p>
        </w:tc>
        <w:tc>
          <w:tcPr>
            <w:tcW w:w="631" w:type="pct"/>
            <w:vAlign w:val="center"/>
          </w:tcPr>
          <w:p w14:paraId="091DFBE7" w14:textId="77777777" w:rsidR="00A1233D" w:rsidRPr="001D5EA3" w:rsidRDefault="00A1233D" w:rsidP="00BF6E1D">
            <w:pPr>
              <w:jc w:val="right"/>
              <w:rPr>
                <w:sz w:val="16"/>
                <w:szCs w:val="16"/>
              </w:rPr>
            </w:pPr>
            <w:r w:rsidRPr="001D5EA3">
              <w:rPr>
                <w:rFonts w:eastAsia="Times New Roman"/>
                <w:color w:val="000000"/>
                <w:sz w:val="16"/>
                <w:szCs w:val="16"/>
              </w:rPr>
              <w:t>40%</w:t>
            </w:r>
          </w:p>
        </w:tc>
      </w:tr>
      <w:tr w:rsidR="00A1233D" w:rsidRPr="001D5EA3" w14:paraId="577D352B" w14:textId="77777777" w:rsidTr="009A7E64">
        <w:trPr>
          <w:trHeight w:val="210"/>
          <w:jc w:val="center"/>
        </w:trPr>
        <w:tc>
          <w:tcPr>
            <w:tcW w:w="1010" w:type="pct"/>
            <w:vAlign w:val="center"/>
          </w:tcPr>
          <w:p w14:paraId="0FA485F4" w14:textId="77777777" w:rsidR="00A1233D" w:rsidRPr="001D5EA3" w:rsidRDefault="00A1233D" w:rsidP="00BF6E1D">
            <w:pPr>
              <w:spacing w:before="20" w:after="20"/>
              <w:suppressOverlap/>
              <w:jc w:val="left"/>
              <w:rPr>
                <w:b/>
                <w:sz w:val="16"/>
                <w:szCs w:val="16"/>
              </w:rPr>
            </w:pPr>
            <w:r w:rsidRPr="001D5EA3">
              <w:rPr>
                <w:b/>
                <w:sz w:val="16"/>
                <w:szCs w:val="16"/>
              </w:rPr>
              <w:t>Small</w:t>
            </w:r>
          </w:p>
        </w:tc>
        <w:tc>
          <w:tcPr>
            <w:tcW w:w="626" w:type="pct"/>
            <w:vAlign w:val="center"/>
          </w:tcPr>
          <w:p w14:paraId="48DC09FF" w14:textId="77777777" w:rsidR="00A1233D" w:rsidRPr="001D5EA3" w:rsidRDefault="00A1233D" w:rsidP="00BF6E1D">
            <w:pPr>
              <w:jc w:val="right"/>
              <w:rPr>
                <w:sz w:val="16"/>
                <w:szCs w:val="16"/>
              </w:rPr>
            </w:pPr>
            <w:r w:rsidRPr="001D5EA3">
              <w:rPr>
                <w:rFonts w:eastAsia="Times New Roman"/>
                <w:color w:val="000000"/>
                <w:sz w:val="16"/>
                <w:szCs w:val="16"/>
              </w:rPr>
              <w:t>1756</w:t>
            </w:r>
          </w:p>
        </w:tc>
        <w:tc>
          <w:tcPr>
            <w:tcW w:w="631" w:type="pct"/>
            <w:vAlign w:val="center"/>
          </w:tcPr>
          <w:p w14:paraId="3C7859F9" w14:textId="77777777" w:rsidR="00A1233D" w:rsidRPr="001D5EA3" w:rsidRDefault="00A1233D" w:rsidP="00BF6E1D">
            <w:pPr>
              <w:jc w:val="right"/>
              <w:rPr>
                <w:sz w:val="16"/>
                <w:szCs w:val="16"/>
              </w:rPr>
            </w:pPr>
            <w:r w:rsidRPr="001D5EA3">
              <w:rPr>
                <w:rFonts w:eastAsia="Times New Roman"/>
                <w:color w:val="000000"/>
                <w:sz w:val="16"/>
                <w:szCs w:val="16"/>
              </w:rPr>
              <w:t>32%</w:t>
            </w:r>
          </w:p>
        </w:tc>
        <w:tc>
          <w:tcPr>
            <w:tcW w:w="736" w:type="pct"/>
            <w:vAlign w:val="center"/>
          </w:tcPr>
          <w:p w14:paraId="27F18D1B" w14:textId="77777777" w:rsidR="00A1233D" w:rsidRPr="001D5EA3" w:rsidRDefault="00A1233D" w:rsidP="00BF6E1D">
            <w:pPr>
              <w:jc w:val="right"/>
              <w:rPr>
                <w:sz w:val="16"/>
                <w:szCs w:val="16"/>
              </w:rPr>
            </w:pPr>
            <w:r w:rsidRPr="001D5EA3">
              <w:rPr>
                <w:rFonts w:eastAsia="Times New Roman"/>
                <w:color w:val="000000"/>
                <w:sz w:val="16"/>
                <w:szCs w:val="16"/>
              </w:rPr>
              <w:t>2315</w:t>
            </w:r>
          </w:p>
        </w:tc>
        <w:tc>
          <w:tcPr>
            <w:tcW w:w="741" w:type="pct"/>
            <w:vAlign w:val="center"/>
          </w:tcPr>
          <w:p w14:paraId="78BF0339" w14:textId="77777777" w:rsidR="00A1233D" w:rsidRPr="001D5EA3" w:rsidRDefault="00A1233D" w:rsidP="00BF6E1D">
            <w:pPr>
              <w:jc w:val="right"/>
              <w:rPr>
                <w:sz w:val="16"/>
                <w:szCs w:val="16"/>
              </w:rPr>
            </w:pPr>
            <w:r w:rsidRPr="001D5EA3">
              <w:rPr>
                <w:rFonts w:eastAsia="Times New Roman"/>
                <w:color w:val="000000"/>
                <w:sz w:val="16"/>
                <w:szCs w:val="16"/>
              </w:rPr>
              <w:t>42%</w:t>
            </w:r>
          </w:p>
        </w:tc>
        <w:tc>
          <w:tcPr>
            <w:tcW w:w="626" w:type="pct"/>
            <w:vAlign w:val="center"/>
          </w:tcPr>
          <w:p w14:paraId="30B2C73A" w14:textId="77777777" w:rsidR="00A1233D" w:rsidRPr="001D5EA3" w:rsidRDefault="00A1233D" w:rsidP="00BF6E1D">
            <w:pPr>
              <w:jc w:val="right"/>
              <w:rPr>
                <w:sz w:val="16"/>
                <w:szCs w:val="16"/>
              </w:rPr>
            </w:pPr>
            <w:r w:rsidRPr="001D5EA3">
              <w:rPr>
                <w:rFonts w:eastAsia="Times New Roman"/>
                <w:color w:val="000000"/>
                <w:sz w:val="16"/>
                <w:szCs w:val="16"/>
              </w:rPr>
              <w:t>2576</w:t>
            </w:r>
          </w:p>
        </w:tc>
        <w:tc>
          <w:tcPr>
            <w:tcW w:w="631" w:type="pct"/>
            <w:vAlign w:val="center"/>
          </w:tcPr>
          <w:p w14:paraId="5591DAA1" w14:textId="77777777" w:rsidR="00A1233D" w:rsidRPr="001D5EA3" w:rsidRDefault="00A1233D" w:rsidP="00BF6E1D">
            <w:pPr>
              <w:jc w:val="right"/>
              <w:rPr>
                <w:sz w:val="16"/>
                <w:szCs w:val="16"/>
              </w:rPr>
            </w:pPr>
            <w:r w:rsidRPr="001D5EA3">
              <w:rPr>
                <w:rFonts w:eastAsia="Times New Roman"/>
                <w:color w:val="000000"/>
                <w:sz w:val="16"/>
                <w:szCs w:val="16"/>
              </w:rPr>
              <w:t>47%</w:t>
            </w:r>
          </w:p>
        </w:tc>
      </w:tr>
      <w:tr w:rsidR="00A1233D" w:rsidRPr="001D5EA3" w14:paraId="180CC5A7" w14:textId="77777777" w:rsidTr="009A7E64">
        <w:trPr>
          <w:trHeight w:val="210"/>
          <w:jc w:val="center"/>
        </w:trPr>
        <w:tc>
          <w:tcPr>
            <w:tcW w:w="1010" w:type="pct"/>
            <w:vAlign w:val="center"/>
          </w:tcPr>
          <w:p w14:paraId="796D94ED" w14:textId="77777777" w:rsidR="00A1233D" w:rsidRPr="001D5EA3" w:rsidRDefault="00A1233D" w:rsidP="00BF6E1D">
            <w:pPr>
              <w:spacing w:before="20" w:after="20"/>
              <w:suppressOverlap/>
              <w:jc w:val="left"/>
              <w:rPr>
                <w:b/>
                <w:sz w:val="16"/>
                <w:szCs w:val="16"/>
              </w:rPr>
            </w:pPr>
            <w:r w:rsidRPr="001D5EA3">
              <w:rPr>
                <w:b/>
                <w:sz w:val="16"/>
                <w:szCs w:val="16"/>
              </w:rPr>
              <w:t>Median</w:t>
            </w:r>
          </w:p>
        </w:tc>
        <w:tc>
          <w:tcPr>
            <w:tcW w:w="626" w:type="pct"/>
            <w:vAlign w:val="center"/>
          </w:tcPr>
          <w:p w14:paraId="54A9B13E" w14:textId="77777777" w:rsidR="00A1233D" w:rsidRPr="001D5EA3" w:rsidRDefault="00A1233D" w:rsidP="00BF6E1D">
            <w:pPr>
              <w:jc w:val="right"/>
              <w:rPr>
                <w:sz w:val="16"/>
                <w:szCs w:val="16"/>
              </w:rPr>
            </w:pPr>
            <w:r w:rsidRPr="001D5EA3">
              <w:rPr>
                <w:rFonts w:eastAsia="Times New Roman"/>
                <w:color w:val="000000"/>
                <w:sz w:val="16"/>
                <w:szCs w:val="16"/>
              </w:rPr>
              <w:t>161</w:t>
            </w:r>
          </w:p>
        </w:tc>
        <w:tc>
          <w:tcPr>
            <w:tcW w:w="631" w:type="pct"/>
            <w:vAlign w:val="center"/>
          </w:tcPr>
          <w:p w14:paraId="0D0170C4" w14:textId="77777777" w:rsidR="00A1233D" w:rsidRPr="001D5EA3" w:rsidRDefault="00A1233D" w:rsidP="00BF6E1D">
            <w:pPr>
              <w:jc w:val="right"/>
              <w:rPr>
                <w:sz w:val="16"/>
                <w:szCs w:val="16"/>
              </w:rPr>
            </w:pPr>
            <w:r w:rsidRPr="001D5EA3">
              <w:rPr>
                <w:rFonts w:eastAsia="Times New Roman"/>
                <w:color w:val="000000"/>
                <w:sz w:val="16"/>
                <w:szCs w:val="16"/>
              </w:rPr>
              <w:t>3%</w:t>
            </w:r>
          </w:p>
        </w:tc>
        <w:tc>
          <w:tcPr>
            <w:tcW w:w="736" w:type="pct"/>
            <w:vAlign w:val="center"/>
          </w:tcPr>
          <w:p w14:paraId="0FD7E8C5" w14:textId="77777777" w:rsidR="00A1233D" w:rsidRPr="001D5EA3" w:rsidRDefault="00A1233D" w:rsidP="00BF6E1D">
            <w:pPr>
              <w:jc w:val="right"/>
              <w:rPr>
                <w:sz w:val="16"/>
                <w:szCs w:val="16"/>
              </w:rPr>
            </w:pPr>
            <w:r w:rsidRPr="001D5EA3">
              <w:rPr>
                <w:rFonts w:eastAsia="Times New Roman"/>
                <w:color w:val="000000"/>
                <w:sz w:val="16"/>
                <w:szCs w:val="16"/>
              </w:rPr>
              <w:t>518</w:t>
            </w:r>
          </w:p>
        </w:tc>
        <w:tc>
          <w:tcPr>
            <w:tcW w:w="741" w:type="pct"/>
            <w:vAlign w:val="center"/>
          </w:tcPr>
          <w:p w14:paraId="690998CB" w14:textId="77777777" w:rsidR="00A1233D" w:rsidRPr="001D5EA3" w:rsidRDefault="00A1233D" w:rsidP="00BF6E1D">
            <w:pPr>
              <w:jc w:val="right"/>
              <w:rPr>
                <w:sz w:val="16"/>
                <w:szCs w:val="16"/>
              </w:rPr>
            </w:pPr>
            <w:r w:rsidRPr="001D5EA3">
              <w:rPr>
                <w:rFonts w:eastAsia="Times New Roman"/>
                <w:color w:val="000000"/>
                <w:sz w:val="16"/>
                <w:szCs w:val="16"/>
              </w:rPr>
              <w:t>10%</w:t>
            </w:r>
          </w:p>
        </w:tc>
        <w:tc>
          <w:tcPr>
            <w:tcW w:w="626" w:type="pct"/>
            <w:vAlign w:val="center"/>
          </w:tcPr>
          <w:p w14:paraId="5DF61CD9" w14:textId="77777777" w:rsidR="00A1233D" w:rsidRPr="001D5EA3" w:rsidRDefault="00A1233D" w:rsidP="00BF6E1D">
            <w:pPr>
              <w:jc w:val="right"/>
              <w:rPr>
                <w:sz w:val="16"/>
                <w:szCs w:val="16"/>
              </w:rPr>
            </w:pPr>
            <w:r w:rsidRPr="001D5EA3">
              <w:rPr>
                <w:rFonts w:eastAsia="Times New Roman"/>
                <w:color w:val="000000"/>
                <w:sz w:val="16"/>
                <w:szCs w:val="16"/>
              </w:rPr>
              <w:t>317</w:t>
            </w:r>
          </w:p>
        </w:tc>
        <w:tc>
          <w:tcPr>
            <w:tcW w:w="631" w:type="pct"/>
            <w:vAlign w:val="center"/>
          </w:tcPr>
          <w:p w14:paraId="45BDA918" w14:textId="77777777" w:rsidR="00A1233D" w:rsidRPr="001D5EA3" w:rsidRDefault="00A1233D" w:rsidP="00BF6E1D">
            <w:pPr>
              <w:jc w:val="right"/>
              <w:rPr>
                <w:sz w:val="16"/>
                <w:szCs w:val="16"/>
              </w:rPr>
            </w:pPr>
            <w:r w:rsidRPr="001D5EA3">
              <w:rPr>
                <w:rFonts w:eastAsia="Times New Roman"/>
                <w:color w:val="000000"/>
                <w:sz w:val="16"/>
                <w:szCs w:val="16"/>
              </w:rPr>
              <w:t>6%</w:t>
            </w:r>
          </w:p>
        </w:tc>
      </w:tr>
      <w:tr w:rsidR="00A1233D" w:rsidRPr="001D5EA3" w14:paraId="4BBC4D65" w14:textId="77777777" w:rsidTr="009A7E64">
        <w:trPr>
          <w:trHeight w:val="210"/>
          <w:jc w:val="center"/>
        </w:trPr>
        <w:tc>
          <w:tcPr>
            <w:tcW w:w="1010" w:type="pct"/>
            <w:vAlign w:val="center"/>
          </w:tcPr>
          <w:p w14:paraId="3D075988" w14:textId="77777777" w:rsidR="00A1233D" w:rsidRPr="001D5EA3" w:rsidRDefault="00A1233D" w:rsidP="00BF6E1D">
            <w:pPr>
              <w:spacing w:before="20" w:after="20"/>
              <w:suppressOverlap/>
              <w:jc w:val="left"/>
              <w:rPr>
                <w:b/>
                <w:sz w:val="16"/>
                <w:szCs w:val="16"/>
              </w:rPr>
            </w:pPr>
            <w:r w:rsidRPr="001D5EA3">
              <w:rPr>
                <w:b/>
                <w:sz w:val="16"/>
                <w:szCs w:val="16"/>
              </w:rPr>
              <w:t>Large</w:t>
            </w:r>
          </w:p>
        </w:tc>
        <w:tc>
          <w:tcPr>
            <w:tcW w:w="626" w:type="pct"/>
            <w:vAlign w:val="center"/>
          </w:tcPr>
          <w:p w14:paraId="217348EF" w14:textId="77777777" w:rsidR="00A1233D" w:rsidRPr="001D5EA3" w:rsidRDefault="00A1233D" w:rsidP="00BF6E1D">
            <w:pPr>
              <w:jc w:val="right"/>
              <w:rPr>
                <w:sz w:val="16"/>
                <w:szCs w:val="16"/>
              </w:rPr>
            </w:pPr>
            <w:r w:rsidRPr="001D5EA3">
              <w:rPr>
                <w:rFonts w:eastAsia="Times New Roman"/>
                <w:color w:val="000000"/>
                <w:sz w:val="16"/>
                <w:szCs w:val="16"/>
              </w:rPr>
              <w:t>81</w:t>
            </w:r>
          </w:p>
        </w:tc>
        <w:tc>
          <w:tcPr>
            <w:tcW w:w="631" w:type="pct"/>
            <w:vAlign w:val="center"/>
          </w:tcPr>
          <w:p w14:paraId="5EC1C241" w14:textId="77777777" w:rsidR="00A1233D" w:rsidRPr="001D5EA3" w:rsidRDefault="00A1233D" w:rsidP="00BF6E1D">
            <w:pPr>
              <w:jc w:val="right"/>
              <w:rPr>
                <w:sz w:val="16"/>
                <w:szCs w:val="16"/>
              </w:rPr>
            </w:pPr>
            <w:r w:rsidRPr="001D5EA3">
              <w:rPr>
                <w:rFonts w:eastAsia="Times New Roman"/>
                <w:color w:val="000000"/>
                <w:sz w:val="16"/>
                <w:szCs w:val="16"/>
              </w:rPr>
              <w:t>1%</w:t>
            </w:r>
          </w:p>
        </w:tc>
        <w:tc>
          <w:tcPr>
            <w:tcW w:w="736" w:type="pct"/>
            <w:vAlign w:val="center"/>
          </w:tcPr>
          <w:p w14:paraId="7D23E04B" w14:textId="77777777" w:rsidR="00A1233D" w:rsidRPr="001D5EA3" w:rsidRDefault="00A1233D" w:rsidP="00BF6E1D">
            <w:pPr>
              <w:jc w:val="right"/>
              <w:rPr>
                <w:sz w:val="16"/>
                <w:szCs w:val="16"/>
              </w:rPr>
            </w:pPr>
            <w:r w:rsidRPr="001D5EA3">
              <w:rPr>
                <w:rFonts w:eastAsia="Times New Roman"/>
                <w:color w:val="000000"/>
                <w:sz w:val="16"/>
                <w:szCs w:val="16"/>
              </w:rPr>
              <w:t>184</w:t>
            </w:r>
          </w:p>
        </w:tc>
        <w:tc>
          <w:tcPr>
            <w:tcW w:w="741" w:type="pct"/>
            <w:vAlign w:val="center"/>
          </w:tcPr>
          <w:p w14:paraId="64608C83" w14:textId="77777777" w:rsidR="00A1233D" w:rsidRPr="001D5EA3" w:rsidRDefault="00A1233D" w:rsidP="00BF6E1D">
            <w:pPr>
              <w:jc w:val="right"/>
              <w:rPr>
                <w:sz w:val="16"/>
                <w:szCs w:val="16"/>
              </w:rPr>
            </w:pPr>
            <w:r w:rsidRPr="001D5EA3">
              <w:rPr>
                <w:rFonts w:eastAsia="Times New Roman"/>
                <w:color w:val="000000"/>
                <w:sz w:val="16"/>
                <w:szCs w:val="16"/>
              </w:rPr>
              <w:t>3%</w:t>
            </w:r>
          </w:p>
        </w:tc>
        <w:tc>
          <w:tcPr>
            <w:tcW w:w="626" w:type="pct"/>
            <w:vAlign w:val="center"/>
          </w:tcPr>
          <w:p w14:paraId="579477BF" w14:textId="77777777" w:rsidR="00A1233D" w:rsidRPr="001D5EA3" w:rsidRDefault="00A1233D" w:rsidP="00BF6E1D">
            <w:pPr>
              <w:jc w:val="right"/>
              <w:rPr>
                <w:sz w:val="16"/>
                <w:szCs w:val="16"/>
              </w:rPr>
            </w:pPr>
            <w:r w:rsidRPr="001D5EA3">
              <w:rPr>
                <w:rFonts w:eastAsia="Times New Roman"/>
                <w:color w:val="000000"/>
                <w:sz w:val="16"/>
                <w:szCs w:val="16"/>
              </w:rPr>
              <w:t>113</w:t>
            </w:r>
          </w:p>
        </w:tc>
        <w:tc>
          <w:tcPr>
            <w:tcW w:w="631" w:type="pct"/>
            <w:vAlign w:val="center"/>
          </w:tcPr>
          <w:p w14:paraId="75C2C2E9" w14:textId="77777777" w:rsidR="00A1233D" w:rsidRPr="001D5EA3" w:rsidRDefault="00A1233D" w:rsidP="00BF6E1D">
            <w:pPr>
              <w:jc w:val="right"/>
              <w:rPr>
                <w:sz w:val="16"/>
                <w:szCs w:val="16"/>
              </w:rPr>
            </w:pPr>
            <w:r w:rsidRPr="001D5EA3">
              <w:rPr>
                <w:rFonts w:eastAsia="Times New Roman"/>
                <w:color w:val="000000"/>
                <w:sz w:val="16"/>
                <w:szCs w:val="16"/>
              </w:rPr>
              <w:t>2%</w:t>
            </w:r>
          </w:p>
        </w:tc>
      </w:tr>
      <w:tr w:rsidR="00A1233D" w:rsidRPr="001D5EA3" w14:paraId="39880E8C" w14:textId="77777777" w:rsidTr="009A7E64">
        <w:trPr>
          <w:trHeight w:val="210"/>
          <w:jc w:val="center"/>
        </w:trPr>
        <w:tc>
          <w:tcPr>
            <w:tcW w:w="1010" w:type="pct"/>
            <w:vAlign w:val="center"/>
          </w:tcPr>
          <w:p w14:paraId="11F1F323" w14:textId="77777777" w:rsidR="00A1233D" w:rsidRPr="001D5EA3" w:rsidRDefault="00A1233D" w:rsidP="00BF6E1D">
            <w:pPr>
              <w:spacing w:before="20" w:after="20"/>
              <w:suppressOverlap/>
              <w:jc w:val="left"/>
              <w:rPr>
                <w:b/>
                <w:sz w:val="16"/>
                <w:szCs w:val="16"/>
              </w:rPr>
            </w:pPr>
            <w:r w:rsidRPr="001D5EA3">
              <w:rPr>
                <w:b/>
                <w:sz w:val="16"/>
                <w:szCs w:val="16"/>
              </w:rPr>
              <w:t>x-Large</w:t>
            </w:r>
          </w:p>
        </w:tc>
        <w:tc>
          <w:tcPr>
            <w:tcW w:w="626" w:type="pct"/>
            <w:vAlign w:val="center"/>
          </w:tcPr>
          <w:p w14:paraId="1EBE8028" w14:textId="77777777" w:rsidR="00A1233D" w:rsidRPr="001D5EA3" w:rsidRDefault="00A1233D" w:rsidP="00BF6E1D">
            <w:pPr>
              <w:jc w:val="right"/>
              <w:rPr>
                <w:sz w:val="16"/>
                <w:szCs w:val="16"/>
              </w:rPr>
            </w:pPr>
            <w:r w:rsidRPr="001D5EA3">
              <w:rPr>
                <w:rFonts w:eastAsia="Times New Roman"/>
                <w:color w:val="000000"/>
                <w:sz w:val="16"/>
                <w:szCs w:val="16"/>
              </w:rPr>
              <w:t>249</w:t>
            </w:r>
          </w:p>
        </w:tc>
        <w:tc>
          <w:tcPr>
            <w:tcW w:w="631" w:type="pct"/>
            <w:vAlign w:val="center"/>
          </w:tcPr>
          <w:p w14:paraId="0D4740C5" w14:textId="77777777" w:rsidR="00A1233D" w:rsidRPr="001D5EA3" w:rsidRDefault="00A1233D" w:rsidP="00BF6E1D">
            <w:pPr>
              <w:jc w:val="right"/>
              <w:rPr>
                <w:sz w:val="16"/>
                <w:szCs w:val="16"/>
              </w:rPr>
            </w:pPr>
            <w:r w:rsidRPr="001D5EA3">
              <w:rPr>
                <w:rFonts w:eastAsia="Times New Roman"/>
                <w:color w:val="000000"/>
                <w:sz w:val="16"/>
                <w:szCs w:val="16"/>
              </w:rPr>
              <w:t>5%</w:t>
            </w:r>
          </w:p>
        </w:tc>
        <w:tc>
          <w:tcPr>
            <w:tcW w:w="736" w:type="pct"/>
            <w:vAlign w:val="center"/>
          </w:tcPr>
          <w:p w14:paraId="0853C6E9" w14:textId="77777777" w:rsidR="00A1233D" w:rsidRPr="001D5EA3" w:rsidRDefault="00A1233D" w:rsidP="00BF6E1D">
            <w:pPr>
              <w:jc w:val="right"/>
              <w:rPr>
                <w:sz w:val="16"/>
                <w:szCs w:val="16"/>
              </w:rPr>
            </w:pPr>
            <w:r w:rsidRPr="001D5EA3">
              <w:rPr>
                <w:rFonts w:eastAsia="Times New Roman"/>
                <w:color w:val="000000"/>
                <w:sz w:val="16"/>
                <w:szCs w:val="16"/>
              </w:rPr>
              <w:t>546</w:t>
            </w:r>
          </w:p>
        </w:tc>
        <w:tc>
          <w:tcPr>
            <w:tcW w:w="741" w:type="pct"/>
            <w:vAlign w:val="center"/>
          </w:tcPr>
          <w:p w14:paraId="11027D97" w14:textId="77777777" w:rsidR="00A1233D" w:rsidRPr="001D5EA3" w:rsidRDefault="00A1233D" w:rsidP="00BF6E1D">
            <w:pPr>
              <w:jc w:val="right"/>
              <w:rPr>
                <w:sz w:val="16"/>
                <w:szCs w:val="16"/>
              </w:rPr>
            </w:pPr>
            <w:r w:rsidRPr="001D5EA3">
              <w:rPr>
                <w:rFonts w:eastAsia="Times New Roman"/>
                <w:color w:val="000000"/>
                <w:sz w:val="16"/>
                <w:szCs w:val="16"/>
              </w:rPr>
              <w:t>10%</w:t>
            </w:r>
          </w:p>
        </w:tc>
        <w:tc>
          <w:tcPr>
            <w:tcW w:w="626" w:type="pct"/>
            <w:vAlign w:val="center"/>
          </w:tcPr>
          <w:p w14:paraId="28C57193" w14:textId="77777777" w:rsidR="00A1233D" w:rsidRPr="001D5EA3" w:rsidRDefault="00A1233D" w:rsidP="00BF6E1D">
            <w:pPr>
              <w:jc w:val="right"/>
              <w:rPr>
                <w:sz w:val="16"/>
                <w:szCs w:val="16"/>
              </w:rPr>
            </w:pPr>
            <w:r w:rsidRPr="001D5EA3">
              <w:rPr>
                <w:rFonts w:eastAsia="Times New Roman"/>
                <w:color w:val="000000"/>
                <w:sz w:val="16"/>
                <w:szCs w:val="16"/>
              </w:rPr>
              <w:t>284</w:t>
            </w:r>
          </w:p>
        </w:tc>
        <w:tc>
          <w:tcPr>
            <w:tcW w:w="631" w:type="pct"/>
            <w:vAlign w:val="center"/>
          </w:tcPr>
          <w:p w14:paraId="39A2E716" w14:textId="77777777" w:rsidR="00A1233D" w:rsidRPr="001D5EA3" w:rsidRDefault="00A1233D" w:rsidP="00BF6E1D">
            <w:pPr>
              <w:jc w:val="right"/>
              <w:rPr>
                <w:sz w:val="16"/>
                <w:szCs w:val="16"/>
              </w:rPr>
            </w:pPr>
            <w:r w:rsidRPr="001D5EA3">
              <w:rPr>
                <w:rFonts w:eastAsia="Times New Roman"/>
                <w:color w:val="000000"/>
                <w:sz w:val="16"/>
                <w:szCs w:val="16"/>
              </w:rPr>
              <w:t>5%</w:t>
            </w:r>
          </w:p>
        </w:tc>
      </w:tr>
    </w:tbl>
    <w:p w14:paraId="33A2E109" w14:textId="57809219" w:rsidR="002E659E" w:rsidRDefault="002E659E" w:rsidP="002E659E">
      <w:pPr>
        <w:pStyle w:val="Figure"/>
      </w:pPr>
      <w:r>
        <w:t>Table 15</w:t>
      </w:r>
      <w:r w:rsidRPr="001D5EA3">
        <w:t xml:space="preserve">. </w:t>
      </w:r>
      <w:proofErr w:type="gramStart"/>
      <w:r w:rsidRPr="001D5EA3">
        <w:rPr>
          <w:i/>
        </w:rPr>
        <w:t>jQuery</w:t>
      </w:r>
      <w:proofErr w:type="gramEnd"/>
      <w:r w:rsidRPr="001D5EA3">
        <w:t xml:space="preserve"> commits categorized by size for each of the three commit size metr</w:t>
      </w:r>
      <w:r w:rsidR="00BF6E1D">
        <w:t>ics.</w:t>
      </w:r>
    </w:p>
    <w:tbl>
      <w:tblPr>
        <w:tblStyle w:val="TableGrid"/>
        <w:tblOverlap w:val="never"/>
        <w:tblW w:w="5000" w:type="pct"/>
        <w:jc w:val="center"/>
        <w:tblLook w:val="04A0" w:firstRow="1" w:lastRow="0" w:firstColumn="1" w:lastColumn="0" w:noHBand="0" w:noVBand="1"/>
      </w:tblPr>
      <w:tblGrid>
        <w:gridCol w:w="1028"/>
        <w:gridCol w:w="637"/>
        <w:gridCol w:w="641"/>
        <w:gridCol w:w="748"/>
        <w:gridCol w:w="753"/>
        <w:gridCol w:w="636"/>
        <w:gridCol w:w="640"/>
      </w:tblGrid>
      <w:tr w:rsidR="00C94BAE" w:rsidRPr="001D5EA3" w14:paraId="285AFE60" w14:textId="77777777" w:rsidTr="009A7E64">
        <w:trPr>
          <w:trHeight w:val="56"/>
          <w:jc w:val="center"/>
        </w:trPr>
        <w:tc>
          <w:tcPr>
            <w:tcW w:w="1010" w:type="pct"/>
          </w:tcPr>
          <w:p w14:paraId="36568CB6" w14:textId="77777777" w:rsidR="00C94BAE" w:rsidRPr="001D5EA3" w:rsidRDefault="00C94BAE" w:rsidP="00A02A7D">
            <w:pPr>
              <w:spacing w:before="20" w:after="20"/>
              <w:suppressOverlap/>
              <w:jc w:val="left"/>
              <w:rPr>
                <w:b/>
                <w:sz w:val="16"/>
                <w:szCs w:val="16"/>
              </w:rPr>
            </w:pPr>
          </w:p>
        </w:tc>
        <w:tc>
          <w:tcPr>
            <w:tcW w:w="1256" w:type="pct"/>
            <w:gridSpan w:val="2"/>
          </w:tcPr>
          <w:p w14:paraId="63E80BC2" w14:textId="0BCB79F9" w:rsidR="00C94BAE" w:rsidRPr="001D5EA3" w:rsidRDefault="009A7E64" w:rsidP="00A02A7D">
            <w:pPr>
              <w:spacing w:before="20" w:after="20"/>
              <w:suppressOverlap/>
              <w:rPr>
                <w:b/>
                <w:sz w:val="16"/>
                <w:szCs w:val="16"/>
              </w:rPr>
            </w:pPr>
            <w:r>
              <w:rPr>
                <w:b/>
                <w:sz w:val="16"/>
                <w:szCs w:val="16"/>
              </w:rPr>
              <w:t>No.</w:t>
            </w:r>
            <w:r w:rsidR="00C94BAE" w:rsidRPr="001D5EA3">
              <w:rPr>
                <w:b/>
                <w:sz w:val="16"/>
                <w:szCs w:val="16"/>
              </w:rPr>
              <w:t xml:space="preserve"> of Files</w:t>
            </w:r>
          </w:p>
        </w:tc>
        <w:tc>
          <w:tcPr>
            <w:tcW w:w="1477" w:type="pct"/>
            <w:gridSpan w:val="2"/>
          </w:tcPr>
          <w:p w14:paraId="4DAFF9C2" w14:textId="2D90DBB8" w:rsidR="00C94BAE" w:rsidRPr="001D5EA3" w:rsidRDefault="009A7E64" w:rsidP="00A02A7D">
            <w:pPr>
              <w:spacing w:before="20" w:after="20"/>
              <w:suppressOverlap/>
              <w:rPr>
                <w:b/>
                <w:sz w:val="16"/>
                <w:szCs w:val="16"/>
              </w:rPr>
            </w:pPr>
            <w:r>
              <w:rPr>
                <w:b/>
                <w:sz w:val="16"/>
                <w:szCs w:val="16"/>
              </w:rPr>
              <w:t>No.</w:t>
            </w:r>
            <w:r w:rsidR="00C94BAE" w:rsidRPr="001D5EA3">
              <w:rPr>
                <w:b/>
                <w:sz w:val="16"/>
                <w:szCs w:val="16"/>
              </w:rPr>
              <w:t xml:space="preserve"> of New Lines</w:t>
            </w:r>
          </w:p>
        </w:tc>
        <w:tc>
          <w:tcPr>
            <w:tcW w:w="1256" w:type="pct"/>
            <w:gridSpan w:val="2"/>
          </w:tcPr>
          <w:p w14:paraId="52692FC8" w14:textId="12F66088" w:rsidR="00C94BAE" w:rsidRPr="001D5EA3" w:rsidRDefault="009A7E64" w:rsidP="00A02A7D">
            <w:pPr>
              <w:spacing w:before="20" w:after="20"/>
              <w:suppressOverlap/>
              <w:rPr>
                <w:b/>
                <w:sz w:val="16"/>
                <w:szCs w:val="16"/>
              </w:rPr>
            </w:pPr>
            <w:r>
              <w:rPr>
                <w:b/>
                <w:sz w:val="16"/>
                <w:szCs w:val="16"/>
              </w:rPr>
              <w:t>No.</w:t>
            </w:r>
            <w:r w:rsidR="00C94BAE" w:rsidRPr="001D5EA3">
              <w:rPr>
                <w:b/>
                <w:sz w:val="16"/>
                <w:szCs w:val="16"/>
              </w:rPr>
              <w:t xml:space="preserve"> of Hunks</w:t>
            </w:r>
          </w:p>
        </w:tc>
      </w:tr>
      <w:tr w:rsidR="00A1233D" w:rsidRPr="001D5EA3" w14:paraId="00F4F10B" w14:textId="77777777" w:rsidTr="009A7E64">
        <w:trPr>
          <w:trHeight w:val="190"/>
          <w:jc w:val="center"/>
        </w:trPr>
        <w:tc>
          <w:tcPr>
            <w:tcW w:w="1010" w:type="pct"/>
            <w:vAlign w:val="center"/>
          </w:tcPr>
          <w:p w14:paraId="45DD5FDF" w14:textId="77777777" w:rsidR="00A1233D" w:rsidRPr="001D5EA3" w:rsidRDefault="00A1233D" w:rsidP="00BF6E1D">
            <w:pPr>
              <w:spacing w:before="20" w:after="20"/>
              <w:suppressOverlap/>
              <w:jc w:val="left"/>
              <w:rPr>
                <w:b/>
                <w:sz w:val="16"/>
                <w:szCs w:val="16"/>
              </w:rPr>
            </w:pPr>
            <w:r w:rsidRPr="001D5EA3">
              <w:rPr>
                <w:b/>
                <w:sz w:val="16"/>
                <w:szCs w:val="16"/>
              </w:rPr>
              <w:t>Categories</w:t>
            </w:r>
          </w:p>
        </w:tc>
        <w:tc>
          <w:tcPr>
            <w:tcW w:w="626" w:type="pct"/>
            <w:vAlign w:val="center"/>
          </w:tcPr>
          <w:p w14:paraId="05E3F267" w14:textId="77777777" w:rsidR="00A1233D" w:rsidRPr="001D5EA3" w:rsidRDefault="00A1233D" w:rsidP="00BF6E1D">
            <w:pPr>
              <w:spacing w:before="20" w:after="20"/>
              <w:suppressOverlap/>
              <w:jc w:val="right"/>
              <w:rPr>
                <w:b/>
                <w:sz w:val="16"/>
                <w:szCs w:val="16"/>
              </w:rPr>
            </w:pPr>
            <w:r w:rsidRPr="001D5EA3">
              <w:rPr>
                <w:b/>
                <w:sz w:val="16"/>
                <w:szCs w:val="16"/>
              </w:rPr>
              <w:t>Freq.</w:t>
            </w:r>
          </w:p>
        </w:tc>
        <w:tc>
          <w:tcPr>
            <w:tcW w:w="631" w:type="pct"/>
            <w:vAlign w:val="center"/>
          </w:tcPr>
          <w:p w14:paraId="14D712E4" w14:textId="77777777" w:rsidR="00A1233D" w:rsidRPr="001D5EA3" w:rsidRDefault="00A1233D" w:rsidP="00BF6E1D">
            <w:pPr>
              <w:spacing w:before="20" w:after="20"/>
              <w:suppressOverlap/>
              <w:jc w:val="right"/>
              <w:rPr>
                <w:b/>
                <w:sz w:val="16"/>
                <w:szCs w:val="16"/>
              </w:rPr>
            </w:pPr>
            <w:r w:rsidRPr="001D5EA3">
              <w:rPr>
                <w:b/>
                <w:sz w:val="16"/>
                <w:szCs w:val="16"/>
              </w:rPr>
              <w:t>Ratio</w:t>
            </w:r>
          </w:p>
        </w:tc>
        <w:tc>
          <w:tcPr>
            <w:tcW w:w="736" w:type="pct"/>
            <w:vAlign w:val="center"/>
          </w:tcPr>
          <w:p w14:paraId="050ED4EE" w14:textId="77777777" w:rsidR="00A1233D" w:rsidRPr="001D5EA3" w:rsidRDefault="00A1233D" w:rsidP="00BF6E1D">
            <w:pPr>
              <w:suppressOverlap/>
              <w:jc w:val="right"/>
              <w:rPr>
                <w:b/>
                <w:sz w:val="16"/>
                <w:szCs w:val="16"/>
              </w:rPr>
            </w:pPr>
            <w:r w:rsidRPr="001D5EA3">
              <w:rPr>
                <w:b/>
                <w:sz w:val="16"/>
                <w:szCs w:val="16"/>
              </w:rPr>
              <w:t>Freq.</w:t>
            </w:r>
          </w:p>
        </w:tc>
        <w:tc>
          <w:tcPr>
            <w:tcW w:w="741" w:type="pct"/>
            <w:vAlign w:val="center"/>
          </w:tcPr>
          <w:p w14:paraId="250B744C" w14:textId="77777777" w:rsidR="00A1233D" w:rsidRPr="001D5EA3" w:rsidRDefault="00A1233D" w:rsidP="00BF6E1D">
            <w:pPr>
              <w:suppressOverlap/>
              <w:jc w:val="right"/>
              <w:rPr>
                <w:b/>
                <w:sz w:val="16"/>
                <w:szCs w:val="16"/>
              </w:rPr>
            </w:pPr>
            <w:r w:rsidRPr="001D5EA3">
              <w:rPr>
                <w:b/>
                <w:sz w:val="16"/>
                <w:szCs w:val="16"/>
              </w:rPr>
              <w:t>Ratio</w:t>
            </w:r>
          </w:p>
        </w:tc>
        <w:tc>
          <w:tcPr>
            <w:tcW w:w="626" w:type="pct"/>
            <w:vAlign w:val="center"/>
          </w:tcPr>
          <w:p w14:paraId="1E85F987" w14:textId="77777777" w:rsidR="00A1233D" w:rsidRPr="001D5EA3" w:rsidRDefault="00A1233D" w:rsidP="00BF6E1D">
            <w:pPr>
              <w:suppressOverlap/>
              <w:jc w:val="right"/>
              <w:rPr>
                <w:b/>
                <w:sz w:val="16"/>
                <w:szCs w:val="16"/>
              </w:rPr>
            </w:pPr>
            <w:r w:rsidRPr="001D5EA3">
              <w:rPr>
                <w:b/>
                <w:sz w:val="16"/>
                <w:szCs w:val="16"/>
              </w:rPr>
              <w:t>Freq.</w:t>
            </w:r>
          </w:p>
        </w:tc>
        <w:tc>
          <w:tcPr>
            <w:tcW w:w="631" w:type="pct"/>
            <w:vAlign w:val="center"/>
          </w:tcPr>
          <w:p w14:paraId="14C266F8" w14:textId="77777777" w:rsidR="00A1233D" w:rsidRPr="001D5EA3" w:rsidRDefault="00A1233D" w:rsidP="00BF6E1D">
            <w:pPr>
              <w:suppressOverlap/>
              <w:jc w:val="right"/>
              <w:rPr>
                <w:b/>
                <w:sz w:val="16"/>
                <w:szCs w:val="16"/>
              </w:rPr>
            </w:pPr>
            <w:r w:rsidRPr="001D5EA3">
              <w:rPr>
                <w:b/>
                <w:sz w:val="16"/>
                <w:szCs w:val="16"/>
              </w:rPr>
              <w:t>Ratio</w:t>
            </w:r>
          </w:p>
        </w:tc>
      </w:tr>
      <w:tr w:rsidR="00A1233D" w:rsidRPr="001D5EA3" w14:paraId="19FAB688" w14:textId="77777777" w:rsidTr="009A7E64">
        <w:trPr>
          <w:trHeight w:val="190"/>
          <w:jc w:val="center"/>
        </w:trPr>
        <w:tc>
          <w:tcPr>
            <w:tcW w:w="1010" w:type="pct"/>
            <w:vAlign w:val="center"/>
          </w:tcPr>
          <w:p w14:paraId="4FCFE845" w14:textId="77777777" w:rsidR="00A1233D" w:rsidRPr="001D5EA3" w:rsidRDefault="00A1233D" w:rsidP="00BF6E1D">
            <w:pPr>
              <w:spacing w:before="20" w:after="20"/>
              <w:suppressOverlap/>
              <w:jc w:val="left"/>
              <w:rPr>
                <w:b/>
                <w:sz w:val="16"/>
                <w:szCs w:val="16"/>
              </w:rPr>
            </w:pPr>
            <w:r w:rsidRPr="001D5EA3">
              <w:rPr>
                <w:b/>
                <w:sz w:val="16"/>
                <w:szCs w:val="16"/>
              </w:rPr>
              <w:t>x-Small</w:t>
            </w:r>
          </w:p>
        </w:tc>
        <w:tc>
          <w:tcPr>
            <w:tcW w:w="626" w:type="pct"/>
            <w:vAlign w:val="center"/>
          </w:tcPr>
          <w:p w14:paraId="2518CFB8" w14:textId="77777777" w:rsidR="00A1233D" w:rsidRPr="001D5EA3" w:rsidRDefault="00A1233D" w:rsidP="00BF6E1D">
            <w:pPr>
              <w:jc w:val="right"/>
              <w:rPr>
                <w:sz w:val="16"/>
                <w:szCs w:val="16"/>
              </w:rPr>
            </w:pPr>
            <w:r w:rsidRPr="001D5EA3">
              <w:rPr>
                <w:rFonts w:eastAsia="Times New Roman"/>
                <w:color w:val="000000"/>
                <w:sz w:val="16"/>
                <w:szCs w:val="16"/>
              </w:rPr>
              <w:t>2135</w:t>
            </w:r>
          </w:p>
        </w:tc>
        <w:tc>
          <w:tcPr>
            <w:tcW w:w="631" w:type="pct"/>
            <w:vAlign w:val="center"/>
          </w:tcPr>
          <w:p w14:paraId="43E59531" w14:textId="77777777" w:rsidR="00A1233D" w:rsidRPr="001D5EA3" w:rsidRDefault="00A1233D" w:rsidP="00BF6E1D">
            <w:pPr>
              <w:jc w:val="right"/>
              <w:rPr>
                <w:sz w:val="16"/>
                <w:szCs w:val="16"/>
              </w:rPr>
            </w:pPr>
            <w:r w:rsidRPr="001D5EA3">
              <w:rPr>
                <w:rFonts w:eastAsia="Times New Roman"/>
                <w:color w:val="000000"/>
                <w:sz w:val="16"/>
                <w:szCs w:val="16"/>
              </w:rPr>
              <w:t>39%</w:t>
            </w:r>
          </w:p>
        </w:tc>
        <w:tc>
          <w:tcPr>
            <w:tcW w:w="736" w:type="pct"/>
            <w:vAlign w:val="center"/>
          </w:tcPr>
          <w:p w14:paraId="6C123795" w14:textId="77777777" w:rsidR="00A1233D" w:rsidRPr="001D5EA3" w:rsidRDefault="00A1233D" w:rsidP="00BF6E1D">
            <w:pPr>
              <w:jc w:val="right"/>
              <w:rPr>
                <w:sz w:val="16"/>
                <w:szCs w:val="16"/>
              </w:rPr>
            </w:pPr>
            <w:r w:rsidRPr="001D5EA3">
              <w:rPr>
                <w:rFonts w:eastAsia="Times New Roman"/>
                <w:color w:val="000000"/>
                <w:sz w:val="16"/>
                <w:szCs w:val="16"/>
              </w:rPr>
              <w:t>1602</w:t>
            </w:r>
          </w:p>
        </w:tc>
        <w:tc>
          <w:tcPr>
            <w:tcW w:w="741" w:type="pct"/>
            <w:vAlign w:val="center"/>
          </w:tcPr>
          <w:p w14:paraId="11EB35A2" w14:textId="77777777" w:rsidR="00A1233D" w:rsidRPr="001D5EA3" w:rsidRDefault="00A1233D" w:rsidP="00BF6E1D">
            <w:pPr>
              <w:jc w:val="right"/>
              <w:rPr>
                <w:sz w:val="16"/>
                <w:szCs w:val="16"/>
              </w:rPr>
            </w:pPr>
            <w:r w:rsidRPr="001D5EA3">
              <w:rPr>
                <w:rFonts w:eastAsia="Times New Roman"/>
                <w:color w:val="000000"/>
                <w:sz w:val="16"/>
                <w:szCs w:val="16"/>
              </w:rPr>
              <w:t>27%</w:t>
            </w:r>
          </w:p>
        </w:tc>
        <w:tc>
          <w:tcPr>
            <w:tcW w:w="626" w:type="pct"/>
            <w:vAlign w:val="center"/>
          </w:tcPr>
          <w:p w14:paraId="3A3AB71E" w14:textId="77777777" w:rsidR="00A1233D" w:rsidRPr="001D5EA3" w:rsidRDefault="00A1233D" w:rsidP="00BF6E1D">
            <w:pPr>
              <w:jc w:val="right"/>
              <w:rPr>
                <w:sz w:val="16"/>
                <w:szCs w:val="16"/>
              </w:rPr>
            </w:pPr>
            <w:r w:rsidRPr="001D5EA3">
              <w:rPr>
                <w:rFonts w:eastAsia="Times New Roman"/>
                <w:color w:val="000000"/>
                <w:sz w:val="16"/>
                <w:szCs w:val="16"/>
              </w:rPr>
              <w:t>1740</w:t>
            </w:r>
          </w:p>
        </w:tc>
        <w:tc>
          <w:tcPr>
            <w:tcW w:w="631" w:type="pct"/>
            <w:vAlign w:val="center"/>
          </w:tcPr>
          <w:p w14:paraId="798FBAB5" w14:textId="77777777" w:rsidR="00A1233D" w:rsidRPr="001D5EA3" w:rsidRDefault="00A1233D" w:rsidP="00BF6E1D">
            <w:pPr>
              <w:jc w:val="right"/>
              <w:rPr>
                <w:sz w:val="16"/>
                <w:szCs w:val="16"/>
              </w:rPr>
            </w:pPr>
            <w:r w:rsidRPr="001D5EA3">
              <w:rPr>
                <w:rFonts w:eastAsia="Times New Roman"/>
                <w:color w:val="000000"/>
                <w:sz w:val="16"/>
                <w:szCs w:val="16"/>
              </w:rPr>
              <w:t>29%</w:t>
            </w:r>
          </w:p>
        </w:tc>
      </w:tr>
      <w:tr w:rsidR="00A1233D" w:rsidRPr="001D5EA3" w14:paraId="5785F92B" w14:textId="77777777" w:rsidTr="009A7E64">
        <w:trPr>
          <w:trHeight w:val="210"/>
          <w:jc w:val="center"/>
        </w:trPr>
        <w:tc>
          <w:tcPr>
            <w:tcW w:w="1010" w:type="pct"/>
            <w:vAlign w:val="center"/>
          </w:tcPr>
          <w:p w14:paraId="42392DC9" w14:textId="77777777" w:rsidR="00A1233D" w:rsidRPr="001D5EA3" w:rsidRDefault="00A1233D" w:rsidP="00BF6E1D">
            <w:pPr>
              <w:spacing w:before="20" w:after="20"/>
              <w:suppressOverlap/>
              <w:jc w:val="left"/>
              <w:rPr>
                <w:b/>
                <w:sz w:val="16"/>
                <w:szCs w:val="16"/>
              </w:rPr>
            </w:pPr>
            <w:r w:rsidRPr="001D5EA3">
              <w:rPr>
                <w:b/>
                <w:sz w:val="16"/>
                <w:szCs w:val="16"/>
              </w:rPr>
              <w:t>Small</w:t>
            </w:r>
          </w:p>
        </w:tc>
        <w:tc>
          <w:tcPr>
            <w:tcW w:w="626" w:type="pct"/>
            <w:vAlign w:val="center"/>
          </w:tcPr>
          <w:p w14:paraId="253839C2" w14:textId="77777777" w:rsidR="00A1233D" w:rsidRPr="001D5EA3" w:rsidRDefault="00A1233D" w:rsidP="00BF6E1D">
            <w:pPr>
              <w:jc w:val="right"/>
              <w:rPr>
                <w:sz w:val="16"/>
                <w:szCs w:val="16"/>
              </w:rPr>
            </w:pPr>
            <w:r w:rsidRPr="001D5EA3">
              <w:rPr>
                <w:rFonts w:eastAsia="Times New Roman"/>
                <w:color w:val="000000"/>
                <w:sz w:val="16"/>
                <w:szCs w:val="16"/>
              </w:rPr>
              <w:t>1654</w:t>
            </w:r>
          </w:p>
        </w:tc>
        <w:tc>
          <w:tcPr>
            <w:tcW w:w="631" w:type="pct"/>
            <w:vAlign w:val="center"/>
          </w:tcPr>
          <w:p w14:paraId="790C7C39" w14:textId="77777777" w:rsidR="00A1233D" w:rsidRPr="001D5EA3" w:rsidRDefault="00A1233D" w:rsidP="00BF6E1D">
            <w:pPr>
              <w:jc w:val="right"/>
              <w:rPr>
                <w:sz w:val="16"/>
                <w:szCs w:val="16"/>
              </w:rPr>
            </w:pPr>
            <w:r w:rsidRPr="001D5EA3">
              <w:rPr>
                <w:rFonts w:eastAsia="Times New Roman"/>
                <w:color w:val="000000"/>
                <w:sz w:val="16"/>
                <w:szCs w:val="16"/>
              </w:rPr>
              <w:t>30%</w:t>
            </w:r>
          </w:p>
        </w:tc>
        <w:tc>
          <w:tcPr>
            <w:tcW w:w="736" w:type="pct"/>
            <w:vAlign w:val="center"/>
          </w:tcPr>
          <w:p w14:paraId="6A2042AA" w14:textId="77777777" w:rsidR="00A1233D" w:rsidRPr="001D5EA3" w:rsidRDefault="00A1233D" w:rsidP="00BF6E1D">
            <w:pPr>
              <w:jc w:val="right"/>
              <w:rPr>
                <w:sz w:val="16"/>
                <w:szCs w:val="16"/>
              </w:rPr>
            </w:pPr>
            <w:r w:rsidRPr="001D5EA3">
              <w:rPr>
                <w:rFonts w:eastAsia="Times New Roman"/>
                <w:color w:val="000000"/>
                <w:sz w:val="16"/>
                <w:szCs w:val="16"/>
              </w:rPr>
              <w:t>1919</w:t>
            </w:r>
          </w:p>
        </w:tc>
        <w:tc>
          <w:tcPr>
            <w:tcW w:w="741" w:type="pct"/>
            <w:vAlign w:val="center"/>
          </w:tcPr>
          <w:p w14:paraId="72AA75C1" w14:textId="77777777" w:rsidR="00A1233D" w:rsidRPr="001D5EA3" w:rsidRDefault="00A1233D" w:rsidP="00BF6E1D">
            <w:pPr>
              <w:jc w:val="right"/>
              <w:rPr>
                <w:sz w:val="16"/>
                <w:szCs w:val="16"/>
              </w:rPr>
            </w:pPr>
            <w:r w:rsidRPr="001D5EA3">
              <w:rPr>
                <w:rFonts w:eastAsia="Times New Roman"/>
                <w:color w:val="000000"/>
                <w:sz w:val="16"/>
                <w:szCs w:val="16"/>
              </w:rPr>
              <w:t>32%</w:t>
            </w:r>
          </w:p>
        </w:tc>
        <w:tc>
          <w:tcPr>
            <w:tcW w:w="626" w:type="pct"/>
            <w:vAlign w:val="center"/>
          </w:tcPr>
          <w:p w14:paraId="5E6A248C" w14:textId="77777777" w:rsidR="00A1233D" w:rsidRPr="001D5EA3" w:rsidRDefault="00A1233D" w:rsidP="00BF6E1D">
            <w:pPr>
              <w:jc w:val="right"/>
              <w:rPr>
                <w:sz w:val="16"/>
                <w:szCs w:val="16"/>
              </w:rPr>
            </w:pPr>
            <w:r w:rsidRPr="001D5EA3">
              <w:rPr>
                <w:rFonts w:eastAsia="Times New Roman"/>
                <w:color w:val="000000"/>
                <w:sz w:val="16"/>
                <w:szCs w:val="16"/>
              </w:rPr>
              <w:t>2456</w:t>
            </w:r>
          </w:p>
        </w:tc>
        <w:tc>
          <w:tcPr>
            <w:tcW w:w="631" w:type="pct"/>
            <w:vAlign w:val="center"/>
          </w:tcPr>
          <w:p w14:paraId="2908F404" w14:textId="77777777" w:rsidR="00A1233D" w:rsidRPr="001D5EA3" w:rsidRDefault="00A1233D" w:rsidP="00BF6E1D">
            <w:pPr>
              <w:jc w:val="right"/>
              <w:rPr>
                <w:sz w:val="16"/>
                <w:szCs w:val="16"/>
              </w:rPr>
            </w:pPr>
            <w:r w:rsidRPr="001D5EA3">
              <w:rPr>
                <w:rFonts w:eastAsia="Times New Roman"/>
                <w:color w:val="000000"/>
                <w:sz w:val="16"/>
                <w:szCs w:val="16"/>
              </w:rPr>
              <w:t>42%</w:t>
            </w:r>
          </w:p>
        </w:tc>
      </w:tr>
      <w:tr w:rsidR="00A1233D" w:rsidRPr="001D5EA3" w14:paraId="7859E0A5" w14:textId="77777777" w:rsidTr="009A7E64">
        <w:trPr>
          <w:trHeight w:val="210"/>
          <w:jc w:val="center"/>
        </w:trPr>
        <w:tc>
          <w:tcPr>
            <w:tcW w:w="1010" w:type="pct"/>
            <w:vAlign w:val="center"/>
          </w:tcPr>
          <w:p w14:paraId="49B4DDE8" w14:textId="77777777" w:rsidR="00A1233D" w:rsidRPr="001D5EA3" w:rsidRDefault="00A1233D" w:rsidP="00BF6E1D">
            <w:pPr>
              <w:spacing w:before="20" w:after="20"/>
              <w:suppressOverlap/>
              <w:jc w:val="left"/>
              <w:rPr>
                <w:b/>
                <w:sz w:val="16"/>
                <w:szCs w:val="16"/>
              </w:rPr>
            </w:pPr>
            <w:r w:rsidRPr="001D5EA3">
              <w:rPr>
                <w:b/>
                <w:sz w:val="16"/>
                <w:szCs w:val="16"/>
              </w:rPr>
              <w:t>Median</w:t>
            </w:r>
          </w:p>
        </w:tc>
        <w:tc>
          <w:tcPr>
            <w:tcW w:w="626" w:type="pct"/>
            <w:vAlign w:val="center"/>
          </w:tcPr>
          <w:p w14:paraId="56F9568D" w14:textId="77777777" w:rsidR="00A1233D" w:rsidRPr="001D5EA3" w:rsidRDefault="00A1233D" w:rsidP="00BF6E1D">
            <w:pPr>
              <w:jc w:val="right"/>
              <w:rPr>
                <w:sz w:val="16"/>
                <w:szCs w:val="16"/>
              </w:rPr>
            </w:pPr>
            <w:r w:rsidRPr="001D5EA3">
              <w:rPr>
                <w:rFonts w:eastAsia="Times New Roman"/>
                <w:color w:val="000000"/>
                <w:sz w:val="16"/>
                <w:szCs w:val="16"/>
              </w:rPr>
              <w:t>512</w:t>
            </w:r>
          </w:p>
        </w:tc>
        <w:tc>
          <w:tcPr>
            <w:tcW w:w="631" w:type="pct"/>
            <w:vAlign w:val="center"/>
          </w:tcPr>
          <w:p w14:paraId="367A4D98" w14:textId="77777777" w:rsidR="00A1233D" w:rsidRPr="001D5EA3" w:rsidRDefault="00A1233D" w:rsidP="00BF6E1D">
            <w:pPr>
              <w:jc w:val="right"/>
              <w:rPr>
                <w:sz w:val="16"/>
                <w:szCs w:val="16"/>
              </w:rPr>
            </w:pPr>
            <w:r w:rsidRPr="001D5EA3">
              <w:rPr>
                <w:rFonts w:eastAsia="Times New Roman"/>
                <w:color w:val="000000"/>
                <w:sz w:val="16"/>
                <w:szCs w:val="16"/>
              </w:rPr>
              <w:t>9%</w:t>
            </w:r>
          </w:p>
        </w:tc>
        <w:tc>
          <w:tcPr>
            <w:tcW w:w="736" w:type="pct"/>
            <w:vAlign w:val="center"/>
          </w:tcPr>
          <w:p w14:paraId="4239807A" w14:textId="77777777" w:rsidR="00A1233D" w:rsidRPr="001D5EA3" w:rsidRDefault="00A1233D" w:rsidP="00BF6E1D">
            <w:pPr>
              <w:jc w:val="right"/>
              <w:rPr>
                <w:sz w:val="16"/>
                <w:szCs w:val="16"/>
              </w:rPr>
            </w:pPr>
            <w:r w:rsidRPr="001D5EA3">
              <w:rPr>
                <w:rFonts w:eastAsia="Times New Roman"/>
                <w:color w:val="000000"/>
                <w:sz w:val="16"/>
                <w:szCs w:val="16"/>
              </w:rPr>
              <w:t>716</w:t>
            </w:r>
          </w:p>
        </w:tc>
        <w:tc>
          <w:tcPr>
            <w:tcW w:w="741" w:type="pct"/>
            <w:vAlign w:val="center"/>
          </w:tcPr>
          <w:p w14:paraId="3302B079" w14:textId="77777777" w:rsidR="00A1233D" w:rsidRPr="001D5EA3" w:rsidRDefault="00A1233D" w:rsidP="00BF6E1D">
            <w:pPr>
              <w:jc w:val="right"/>
              <w:rPr>
                <w:sz w:val="16"/>
                <w:szCs w:val="16"/>
              </w:rPr>
            </w:pPr>
            <w:r w:rsidRPr="001D5EA3">
              <w:rPr>
                <w:rFonts w:eastAsia="Times New Roman"/>
                <w:color w:val="000000"/>
                <w:sz w:val="16"/>
                <w:szCs w:val="16"/>
              </w:rPr>
              <w:t>12%</w:t>
            </w:r>
          </w:p>
        </w:tc>
        <w:tc>
          <w:tcPr>
            <w:tcW w:w="626" w:type="pct"/>
            <w:vAlign w:val="center"/>
          </w:tcPr>
          <w:p w14:paraId="64BE252E" w14:textId="77777777" w:rsidR="00A1233D" w:rsidRPr="001D5EA3" w:rsidRDefault="00A1233D" w:rsidP="00BF6E1D">
            <w:pPr>
              <w:jc w:val="right"/>
              <w:rPr>
                <w:sz w:val="16"/>
                <w:szCs w:val="16"/>
              </w:rPr>
            </w:pPr>
            <w:r w:rsidRPr="001D5EA3">
              <w:rPr>
                <w:rFonts w:eastAsia="Times New Roman"/>
                <w:color w:val="000000"/>
                <w:sz w:val="16"/>
                <w:szCs w:val="16"/>
              </w:rPr>
              <w:t>633</w:t>
            </w:r>
          </w:p>
        </w:tc>
        <w:tc>
          <w:tcPr>
            <w:tcW w:w="631" w:type="pct"/>
            <w:vAlign w:val="center"/>
          </w:tcPr>
          <w:p w14:paraId="6DA54520" w14:textId="77777777" w:rsidR="00A1233D" w:rsidRPr="001D5EA3" w:rsidRDefault="00A1233D" w:rsidP="00BF6E1D">
            <w:pPr>
              <w:jc w:val="right"/>
              <w:rPr>
                <w:sz w:val="16"/>
                <w:szCs w:val="16"/>
              </w:rPr>
            </w:pPr>
            <w:r w:rsidRPr="001D5EA3">
              <w:rPr>
                <w:rFonts w:eastAsia="Times New Roman"/>
                <w:color w:val="000000"/>
                <w:sz w:val="16"/>
                <w:szCs w:val="16"/>
              </w:rPr>
              <w:t>11%</w:t>
            </w:r>
          </w:p>
        </w:tc>
      </w:tr>
      <w:tr w:rsidR="00A1233D" w:rsidRPr="001D5EA3" w14:paraId="67DCABA8" w14:textId="77777777" w:rsidTr="009A7E64">
        <w:trPr>
          <w:trHeight w:val="210"/>
          <w:jc w:val="center"/>
        </w:trPr>
        <w:tc>
          <w:tcPr>
            <w:tcW w:w="1010" w:type="pct"/>
            <w:vAlign w:val="center"/>
          </w:tcPr>
          <w:p w14:paraId="2B0C1C3E" w14:textId="77777777" w:rsidR="00A1233D" w:rsidRPr="001D5EA3" w:rsidRDefault="00A1233D" w:rsidP="00BF6E1D">
            <w:pPr>
              <w:spacing w:before="20" w:after="20"/>
              <w:suppressOverlap/>
              <w:jc w:val="left"/>
              <w:rPr>
                <w:b/>
                <w:sz w:val="16"/>
                <w:szCs w:val="16"/>
              </w:rPr>
            </w:pPr>
            <w:r w:rsidRPr="001D5EA3">
              <w:rPr>
                <w:b/>
                <w:sz w:val="16"/>
                <w:szCs w:val="16"/>
              </w:rPr>
              <w:t>Large</w:t>
            </w:r>
          </w:p>
        </w:tc>
        <w:tc>
          <w:tcPr>
            <w:tcW w:w="626" w:type="pct"/>
            <w:vAlign w:val="center"/>
          </w:tcPr>
          <w:p w14:paraId="5BF3D9BC" w14:textId="77777777" w:rsidR="00A1233D" w:rsidRPr="001D5EA3" w:rsidRDefault="00A1233D" w:rsidP="00BF6E1D">
            <w:pPr>
              <w:jc w:val="right"/>
              <w:rPr>
                <w:sz w:val="16"/>
                <w:szCs w:val="16"/>
              </w:rPr>
            </w:pPr>
            <w:r w:rsidRPr="001D5EA3">
              <w:rPr>
                <w:rFonts w:eastAsia="Times New Roman"/>
                <w:color w:val="000000"/>
                <w:sz w:val="16"/>
                <w:szCs w:val="16"/>
              </w:rPr>
              <w:t>225</w:t>
            </w:r>
          </w:p>
        </w:tc>
        <w:tc>
          <w:tcPr>
            <w:tcW w:w="631" w:type="pct"/>
            <w:vAlign w:val="center"/>
          </w:tcPr>
          <w:p w14:paraId="34F4D5E4" w14:textId="77777777" w:rsidR="00A1233D" w:rsidRPr="001D5EA3" w:rsidRDefault="00A1233D" w:rsidP="00BF6E1D">
            <w:pPr>
              <w:jc w:val="right"/>
              <w:rPr>
                <w:sz w:val="16"/>
                <w:szCs w:val="16"/>
              </w:rPr>
            </w:pPr>
            <w:r w:rsidRPr="001D5EA3">
              <w:rPr>
                <w:rFonts w:eastAsia="Times New Roman"/>
                <w:color w:val="000000"/>
                <w:sz w:val="16"/>
                <w:szCs w:val="16"/>
              </w:rPr>
              <w:t>4%</w:t>
            </w:r>
          </w:p>
        </w:tc>
        <w:tc>
          <w:tcPr>
            <w:tcW w:w="736" w:type="pct"/>
            <w:vAlign w:val="center"/>
          </w:tcPr>
          <w:p w14:paraId="36B97E02" w14:textId="77777777" w:rsidR="00A1233D" w:rsidRPr="001D5EA3" w:rsidRDefault="00A1233D" w:rsidP="00BF6E1D">
            <w:pPr>
              <w:jc w:val="right"/>
              <w:rPr>
                <w:sz w:val="16"/>
                <w:szCs w:val="16"/>
              </w:rPr>
            </w:pPr>
            <w:r w:rsidRPr="001D5EA3">
              <w:rPr>
                <w:rFonts w:eastAsia="Times New Roman"/>
                <w:color w:val="000000"/>
                <w:sz w:val="16"/>
                <w:szCs w:val="16"/>
              </w:rPr>
              <w:t>372</w:t>
            </w:r>
          </w:p>
        </w:tc>
        <w:tc>
          <w:tcPr>
            <w:tcW w:w="741" w:type="pct"/>
            <w:vAlign w:val="center"/>
          </w:tcPr>
          <w:p w14:paraId="0523ED18" w14:textId="77777777" w:rsidR="00A1233D" w:rsidRPr="001D5EA3" w:rsidRDefault="00A1233D" w:rsidP="00BF6E1D">
            <w:pPr>
              <w:jc w:val="right"/>
              <w:rPr>
                <w:sz w:val="16"/>
                <w:szCs w:val="16"/>
              </w:rPr>
            </w:pPr>
            <w:r w:rsidRPr="001D5EA3">
              <w:rPr>
                <w:rFonts w:eastAsia="Times New Roman"/>
                <w:color w:val="000000"/>
                <w:sz w:val="16"/>
                <w:szCs w:val="16"/>
              </w:rPr>
              <w:t>6%</w:t>
            </w:r>
          </w:p>
        </w:tc>
        <w:tc>
          <w:tcPr>
            <w:tcW w:w="626" w:type="pct"/>
            <w:vAlign w:val="center"/>
          </w:tcPr>
          <w:p w14:paraId="3DCC3CF5" w14:textId="77777777" w:rsidR="00A1233D" w:rsidRPr="001D5EA3" w:rsidRDefault="00A1233D" w:rsidP="00BF6E1D">
            <w:pPr>
              <w:jc w:val="right"/>
              <w:rPr>
                <w:sz w:val="16"/>
                <w:szCs w:val="16"/>
              </w:rPr>
            </w:pPr>
            <w:r w:rsidRPr="001D5EA3">
              <w:rPr>
                <w:rFonts w:eastAsia="Times New Roman"/>
                <w:color w:val="000000"/>
                <w:sz w:val="16"/>
                <w:szCs w:val="16"/>
              </w:rPr>
              <w:t>246</w:t>
            </w:r>
          </w:p>
        </w:tc>
        <w:tc>
          <w:tcPr>
            <w:tcW w:w="631" w:type="pct"/>
            <w:vAlign w:val="center"/>
          </w:tcPr>
          <w:p w14:paraId="5F4B53DA" w14:textId="77777777" w:rsidR="00A1233D" w:rsidRPr="001D5EA3" w:rsidRDefault="00A1233D" w:rsidP="00BF6E1D">
            <w:pPr>
              <w:jc w:val="right"/>
              <w:rPr>
                <w:sz w:val="16"/>
                <w:szCs w:val="16"/>
              </w:rPr>
            </w:pPr>
            <w:r w:rsidRPr="001D5EA3">
              <w:rPr>
                <w:rFonts w:eastAsia="Times New Roman"/>
                <w:color w:val="000000"/>
                <w:sz w:val="16"/>
                <w:szCs w:val="16"/>
              </w:rPr>
              <w:t>4%</w:t>
            </w:r>
          </w:p>
        </w:tc>
      </w:tr>
      <w:tr w:rsidR="00A1233D" w:rsidRPr="001D5EA3" w14:paraId="3AE1B848" w14:textId="77777777" w:rsidTr="009A7E64">
        <w:trPr>
          <w:trHeight w:val="210"/>
          <w:jc w:val="center"/>
        </w:trPr>
        <w:tc>
          <w:tcPr>
            <w:tcW w:w="1010" w:type="pct"/>
            <w:vAlign w:val="center"/>
          </w:tcPr>
          <w:p w14:paraId="17B24797" w14:textId="77777777" w:rsidR="00A1233D" w:rsidRPr="001D5EA3" w:rsidRDefault="00A1233D" w:rsidP="00BF6E1D">
            <w:pPr>
              <w:spacing w:before="20" w:after="20"/>
              <w:suppressOverlap/>
              <w:jc w:val="left"/>
              <w:rPr>
                <w:b/>
                <w:sz w:val="16"/>
                <w:szCs w:val="16"/>
              </w:rPr>
            </w:pPr>
            <w:r w:rsidRPr="001D5EA3">
              <w:rPr>
                <w:b/>
                <w:sz w:val="16"/>
                <w:szCs w:val="16"/>
              </w:rPr>
              <w:t>x-Large</w:t>
            </w:r>
          </w:p>
        </w:tc>
        <w:tc>
          <w:tcPr>
            <w:tcW w:w="626" w:type="pct"/>
            <w:vAlign w:val="center"/>
          </w:tcPr>
          <w:p w14:paraId="6AD10EC3" w14:textId="77777777" w:rsidR="00A1233D" w:rsidRPr="001D5EA3" w:rsidRDefault="00A1233D" w:rsidP="00BF6E1D">
            <w:pPr>
              <w:jc w:val="right"/>
              <w:rPr>
                <w:sz w:val="16"/>
                <w:szCs w:val="16"/>
              </w:rPr>
            </w:pPr>
            <w:r w:rsidRPr="001D5EA3">
              <w:rPr>
                <w:rFonts w:eastAsia="Times New Roman"/>
                <w:color w:val="000000"/>
                <w:sz w:val="16"/>
                <w:szCs w:val="16"/>
              </w:rPr>
              <w:t>900</w:t>
            </w:r>
          </w:p>
        </w:tc>
        <w:tc>
          <w:tcPr>
            <w:tcW w:w="631" w:type="pct"/>
            <w:vAlign w:val="center"/>
          </w:tcPr>
          <w:p w14:paraId="71302C33" w14:textId="77777777" w:rsidR="00A1233D" w:rsidRPr="001D5EA3" w:rsidRDefault="00A1233D" w:rsidP="00BF6E1D">
            <w:pPr>
              <w:jc w:val="right"/>
              <w:rPr>
                <w:sz w:val="16"/>
                <w:szCs w:val="16"/>
              </w:rPr>
            </w:pPr>
            <w:r w:rsidRPr="001D5EA3">
              <w:rPr>
                <w:rFonts w:eastAsia="Times New Roman"/>
                <w:color w:val="000000"/>
                <w:sz w:val="16"/>
                <w:szCs w:val="16"/>
              </w:rPr>
              <w:t>17%</w:t>
            </w:r>
          </w:p>
        </w:tc>
        <w:tc>
          <w:tcPr>
            <w:tcW w:w="736" w:type="pct"/>
            <w:vAlign w:val="center"/>
          </w:tcPr>
          <w:p w14:paraId="4172242B" w14:textId="77777777" w:rsidR="00A1233D" w:rsidRPr="001D5EA3" w:rsidRDefault="00A1233D" w:rsidP="00BF6E1D">
            <w:pPr>
              <w:jc w:val="right"/>
              <w:rPr>
                <w:sz w:val="16"/>
                <w:szCs w:val="16"/>
              </w:rPr>
            </w:pPr>
            <w:r w:rsidRPr="001D5EA3">
              <w:rPr>
                <w:rFonts w:eastAsia="Times New Roman"/>
                <w:color w:val="000000"/>
                <w:sz w:val="16"/>
                <w:szCs w:val="16"/>
              </w:rPr>
              <w:t>1306</w:t>
            </w:r>
          </w:p>
        </w:tc>
        <w:tc>
          <w:tcPr>
            <w:tcW w:w="741" w:type="pct"/>
            <w:vAlign w:val="center"/>
          </w:tcPr>
          <w:p w14:paraId="52E2642E" w14:textId="77777777" w:rsidR="00A1233D" w:rsidRPr="001D5EA3" w:rsidRDefault="00A1233D" w:rsidP="00BF6E1D">
            <w:pPr>
              <w:jc w:val="right"/>
              <w:rPr>
                <w:sz w:val="16"/>
                <w:szCs w:val="16"/>
              </w:rPr>
            </w:pPr>
            <w:r w:rsidRPr="001D5EA3">
              <w:rPr>
                <w:rFonts w:eastAsia="Times New Roman"/>
                <w:color w:val="000000"/>
                <w:sz w:val="16"/>
                <w:szCs w:val="16"/>
              </w:rPr>
              <w:t>22%</w:t>
            </w:r>
          </w:p>
        </w:tc>
        <w:tc>
          <w:tcPr>
            <w:tcW w:w="626" w:type="pct"/>
            <w:vAlign w:val="center"/>
          </w:tcPr>
          <w:p w14:paraId="3469ADA3" w14:textId="77777777" w:rsidR="00A1233D" w:rsidRPr="001D5EA3" w:rsidRDefault="00A1233D" w:rsidP="00BF6E1D">
            <w:pPr>
              <w:jc w:val="right"/>
              <w:rPr>
                <w:sz w:val="16"/>
                <w:szCs w:val="16"/>
              </w:rPr>
            </w:pPr>
            <w:r w:rsidRPr="001D5EA3">
              <w:rPr>
                <w:rFonts w:eastAsia="Times New Roman"/>
                <w:color w:val="000000"/>
                <w:sz w:val="16"/>
                <w:szCs w:val="16"/>
              </w:rPr>
              <w:t>840</w:t>
            </w:r>
          </w:p>
        </w:tc>
        <w:tc>
          <w:tcPr>
            <w:tcW w:w="631" w:type="pct"/>
            <w:vAlign w:val="center"/>
          </w:tcPr>
          <w:p w14:paraId="553705AE" w14:textId="77777777" w:rsidR="00A1233D" w:rsidRPr="001D5EA3" w:rsidRDefault="00A1233D" w:rsidP="00BF6E1D">
            <w:pPr>
              <w:jc w:val="right"/>
              <w:rPr>
                <w:sz w:val="16"/>
                <w:szCs w:val="16"/>
              </w:rPr>
            </w:pPr>
            <w:r w:rsidRPr="001D5EA3">
              <w:rPr>
                <w:rFonts w:eastAsia="Times New Roman"/>
                <w:color w:val="000000"/>
                <w:sz w:val="16"/>
                <w:szCs w:val="16"/>
              </w:rPr>
              <w:t>14%</w:t>
            </w:r>
          </w:p>
        </w:tc>
      </w:tr>
    </w:tbl>
    <w:p w14:paraId="47D3141D" w14:textId="0A6EEAFF" w:rsidR="00BF6E1D" w:rsidRDefault="002E659E" w:rsidP="00BF6E1D">
      <w:pPr>
        <w:pStyle w:val="Figure"/>
        <w:sectPr w:rsidR="00BF6E1D" w:rsidSect="00BF6E1D">
          <w:type w:val="continuous"/>
          <w:pgSz w:w="12240" w:h="15840" w:code="1"/>
          <w:pgMar w:top="1080" w:right="893" w:bottom="1440" w:left="893" w:header="720" w:footer="720" w:gutter="0"/>
          <w:cols w:num="2" w:space="720"/>
          <w:docGrid w:linePitch="360"/>
        </w:sectPr>
      </w:pPr>
      <w:r>
        <w:t>Table 16</w:t>
      </w:r>
      <w:r w:rsidRPr="001D5EA3">
        <w:t xml:space="preserve">. </w:t>
      </w:r>
      <w:proofErr w:type="gramStart"/>
      <w:r w:rsidRPr="001D5EA3">
        <w:rPr>
          <w:i/>
        </w:rPr>
        <w:t>libgit2</w:t>
      </w:r>
      <w:proofErr w:type="gramEnd"/>
      <w:r w:rsidRPr="001D5EA3">
        <w:t xml:space="preserve"> commits categorized by size for each of</w:t>
      </w:r>
      <w:r w:rsidR="00BF6E1D">
        <w:t xml:space="preserve"> the three commit size metrics.</w:t>
      </w:r>
    </w:p>
    <w:p w14:paraId="7A1D4994" w14:textId="67F1931B" w:rsidR="009303D9" w:rsidRDefault="009303D9" w:rsidP="00BF6E1D">
      <w:pPr>
        <w:pStyle w:val="Figure"/>
        <w:jc w:val="both"/>
      </w:pPr>
    </w:p>
    <w:sectPr w:rsidR="009303D9" w:rsidSect="00B374F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0817D5E" w14:textId="77777777" w:rsidR="00960C7E" w:rsidRDefault="00960C7E" w:rsidP="00D36AB5">
      <w:r>
        <w:separator/>
      </w:r>
    </w:p>
  </w:endnote>
  <w:endnote w:type="continuationSeparator" w:id="0">
    <w:p w14:paraId="7AB3BFF6" w14:textId="77777777" w:rsidR="00960C7E" w:rsidRDefault="00960C7E" w:rsidP="00D36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6008F90" w14:textId="77777777" w:rsidR="00960C7E" w:rsidRDefault="00960C7E" w:rsidP="00D36AB5">
      <w:pPr>
        <w:jc w:val="left"/>
      </w:pPr>
      <w:r>
        <w:separator/>
      </w:r>
    </w:p>
  </w:footnote>
  <w:footnote w:type="continuationSeparator" w:id="0">
    <w:p w14:paraId="28CE726F" w14:textId="77777777" w:rsidR="00960C7E" w:rsidRDefault="00960C7E" w:rsidP="00D36AB5">
      <w:r>
        <w:continuationSeparator/>
      </w:r>
    </w:p>
  </w:footnote>
  <w:footnote w:id="1">
    <w:p w14:paraId="54FF7F96" w14:textId="719BEE56" w:rsidR="00960C7E" w:rsidRDefault="00960C7E" w:rsidP="002E0BD9">
      <w:pPr>
        <w:pStyle w:val="FootnoteText"/>
        <w:jc w:val="left"/>
      </w:pPr>
      <w:r>
        <w:rPr>
          <w:rStyle w:val="FootnoteReference"/>
        </w:rPr>
        <w:footnoteRef/>
      </w:r>
      <w:r>
        <w:t xml:space="preserve"> </w:t>
      </w:r>
      <w:r w:rsidRPr="002E0BD9">
        <w:t>http://libgit2.github.com</w:t>
      </w:r>
    </w:p>
  </w:footnote>
  <w:footnote w:id="2">
    <w:p w14:paraId="64E1B4A2" w14:textId="0708903E" w:rsidR="00960C7E" w:rsidRDefault="00960C7E" w:rsidP="00D36AB5">
      <w:pPr>
        <w:pStyle w:val="FootnoteText"/>
        <w:jc w:val="left"/>
      </w:pPr>
      <w:r>
        <w:rPr>
          <w:rStyle w:val="FootnoteReference"/>
        </w:rPr>
        <w:footnoteRef/>
      </w:r>
      <w:r>
        <w:t xml:space="preserve"> </w:t>
      </w:r>
      <w:r w:rsidRPr="00D36AB5">
        <w:t>http://www.pygit2.org</w:t>
      </w:r>
    </w:p>
  </w:footnote>
  <w:footnote w:id="3">
    <w:p w14:paraId="579D5A49" w14:textId="1A2C6021" w:rsidR="00960C7E" w:rsidRDefault="00960C7E" w:rsidP="00D36AB5">
      <w:pPr>
        <w:pStyle w:val="FootnoteText"/>
        <w:jc w:val="left"/>
      </w:pPr>
      <w:r>
        <w:rPr>
          <w:rStyle w:val="FootnoteReference"/>
        </w:rPr>
        <w:footnoteRef/>
      </w:r>
      <w:r>
        <w:t xml:space="preserve"> </w:t>
      </w:r>
      <w:r w:rsidRPr="00D36AB5">
        <w:t>http://www.ohloh.net</w:t>
      </w:r>
    </w:p>
  </w:footnote>
  <w:footnote w:id="4">
    <w:p w14:paraId="4BBF5299" w14:textId="109F9DB8" w:rsidR="00960C7E" w:rsidRDefault="00960C7E" w:rsidP="00D36AB5">
      <w:pPr>
        <w:pStyle w:val="FootnoteText"/>
        <w:jc w:val="left"/>
      </w:pPr>
      <w:r>
        <w:rPr>
          <w:rStyle w:val="FootnoteReference"/>
        </w:rPr>
        <w:footnoteRef/>
      </w:r>
      <w:r>
        <w:t xml:space="preserve"> </w:t>
      </w:r>
      <w:r w:rsidRPr="00D36AB5">
        <w:t>https://github.com</w:t>
      </w:r>
    </w:p>
  </w:footnote>
  <w:footnote w:id="5">
    <w:p w14:paraId="05BDFFE4" w14:textId="597D0948" w:rsidR="00960C7E" w:rsidRDefault="00960C7E" w:rsidP="00D36AB5">
      <w:pPr>
        <w:pStyle w:val="FootnoteText"/>
        <w:jc w:val="left"/>
      </w:pPr>
      <w:r>
        <w:rPr>
          <w:rStyle w:val="FootnoteReference"/>
        </w:rPr>
        <w:footnoteRef/>
      </w:r>
      <w:r>
        <w:t xml:space="preserve"> </w:t>
      </w:r>
      <w:r w:rsidRPr="00D36AB5">
        <w:t>https://bitbucket.org</w:t>
      </w:r>
    </w:p>
  </w:footnote>
  <w:footnote w:id="6">
    <w:p w14:paraId="77A4BFD7" w14:textId="15D8D5EC" w:rsidR="00960C7E" w:rsidRDefault="00960C7E" w:rsidP="00D36AB5">
      <w:pPr>
        <w:pStyle w:val="FootnoteText"/>
        <w:jc w:val="left"/>
      </w:pPr>
      <w:r>
        <w:rPr>
          <w:rStyle w:val="FootnoteReference"/>
        </w:rPr>
        <w:footnoteRef/>
      </w:r>
      <w:r>
        <w:t xml:space="preserve"> </w:t>
      </w:r>
      <w:r w:rsidRPr="00D36AB5">
        <w:t>https://gitorious.org</w:t>
      </w:r>
    </w:p>
  </w:footnote>
  <w:footnote w:id="7">
    <w:p w14:paraId="4E3BC87C" w14:textId="2ABD8012" w:rsidR="00960C7E" w:rsidRDefault="00960C7E" w:rsidP="00D36AB5">
      <w:pPr>
        <w:pStyle w:val="FootnoteText"/>
        <w:jc w:val="left"/>
      </w:pPr>
      <w:r>
        <w:rPr>
          <w:rStyle w:val="FootnoteReference"/>
        </w:rPr>
        <w:footnoteRef/>
      </w:r>
      <w:r>
        <w:t xml:space="preserve"> </w:t>
      </w:r>
      <w:r w:rsidRPr="00D36AB5">
        <w:t>http://cloc.sourceforge.net/</w:t>
      </w:r>
    </w:p>
  </w:footnote>
  <w:footnote w:id="8">
    <w:p w14:paraId="4C735DFB" w14:textId="4BB12E72" w:rsidR="00960C7E" w:rsidRDefault="00960C7E" w:rsidP="00D36AB5">
      <w:pPr>
        <w:pStyle w:val="FootnoteText"/>
        <w:jc w:val="left"/>
      </w:pPr>
      <w:r>
        <w:rPr>
          <w:rStyle w:val="FootnoteReference"/>
        </w:rPr>
        <w:footnoteRef/>
      </w:r>
      <w:r>
        <w:t xml:space="preserve"> </w:t>
      </w:r>
      <w:r w:rsidRPr="00D36AB5">
        <w:t>https://github.com/blackducksw/ohcount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45859F2"/>
    <w:multiLevelType w:val="multilevel"/>
    <w:tmpl w:val="D92ACF58"/>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2">
    <w:nsid w:val="059005DC"/>
    <w:multiLevelType w:val="hybridMultilevel"/>
    <w:tmpl w:val="E0D62A7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nsid w:val="1DFA43ED"/>
    <w:multiLevelType w:val="hybridMultilevel"/>
    <w:tmpl w:val="D92ACF5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3C7F070F"/>
    <w:multiLevelType w:val="hybridMultilevel"/>
    <w:tmpl w:val="76B0BFE4"/>
    <w:lvl w:ilvl="0" w:tplc="BDD05F5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nsid w:val="76545737"/>
    <w:multiLevelType w:val="hybridMultilevel"/>
    <w:tmpl w:val="5CFEEDF2"/>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6">
    <w:nsid w:val="77542C83"/>
    <w:multiLevelType w:val="hybridMultilevel"/>
    <w:tmpl w:val="0ACED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3"/>
  </w:num>
  <w:num w:numId="3">
    <w:abstractNumId w:val="16"/>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2"/>
  </w:num>
  <w:num w:numId="26">
    <w:abstractNumId w:val="13"/>
  </w:num>
  <w:num w:numId="27">
    <w:abstractNumId w:val="11"/>
  </w:num>
  <w:num w:numId="28">
    <w:abstractNumId w:val="19"/>
  </w:num>
  <w:num w:numId="29">
    <w:abstractNumId w:val="26"/>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v0fxsdd5tswpvexvwl5t09steve92s92t2w&quot;&gt;My EndNote Library&lt;record-ids&gt;&lt;item&gt;25&lt;/item&gt;&lt;item&gt;26&lt;/item&gt;&lt;item&gt;27&lt;/item&gt;&lt;item&gt;28&lt;/item&gt;&lt;item&gt;29&lt;/item&gt;&lt;item&gt;30&lt;/item&gt;&lt;/record-ids&gt;&lt;/item&gt;&lt;/Libraries&gt;"/>
  </w:docVars>
  <w:rsids>
    <w:rsidRoot w:val="009303D9"/>
    <w:rsid w:val="00005AA9"/>
    <w:rsid w:val="00016F4E"/>
    <w:rsid w:val="0004781E"/>
    <w:rsid w:val="0005678B"/>
    <w:rsid w:val="00060C01"/>
    <w:rsid w:val="000A7789"/>
    <w:rsid w:val="000B11D6"/>
    <w:rsid w:val="000B69A4"/>
    <w:rsid w:val="000C66C4"/>
    <w:rsid w:val="000F1DE4"/>
    <w:rsid w:val="000F30B0"/>
    <w:rsid w:val="00157E7F"/>
    <w:rsid w:val="0018494B"/>
    <w:rsid w:val="001863D0"/>
    <w:rsid w:val="001A2EFD"/>
    <w:rsid w:val="001B67DC"/>
    <w:rsid w:val="001D2A4A"/>
    <w:rsid w:val="001D5EA3"/>
    <w:rsid w:val="001D6630"/>
    <w:rsid w:val="001F6CE9"/>
    <w:rsid w:val="00201C6C"/>
    <w:rsid w:val="00211DE3"/>
    <w:rsid w:val="00212476"/>
    <w:rsid w:val="002254A9"/>
    <w:rsid w:val="00244C38"/>
    <w:rsid w:val="002723DB"/>
    <w:rsid w:val="0027326B"/>
    <w:rsid w:val="002737BD"/>
    <w:rsid w:val="00275BD5"/>
    <w:rsid w:val="002818C2"/>
    <w:rsid w:val="00287765"/>
    <w:rsid w:val="002A6B63"/>
    <w:rsid w:val="002E0BD9"/>
    <w:rsid w:val="002E1EB6"/>
    <w:rsid w:val="002E659E"/>
    <w:rsid w:val="002F0153"/>
    <w:rsid w:val="00315C37"/>
    <w:rsid w:val="00350684"/>
    <w:rsid w:val="00363AF4"/>
    <w:rsid w:val="00366BE8"/>
    <w:rsid w:val="0038033D"/>
    <w:rsid w:val="00393E0F"/>
    <w:rsid w:val="003A19E2"/>
    <w:rsid w:val="003A7378"/>
    <w:rsid w:val="003B0531"/>
    <w:rsid w:val="003B0A9B"/>
    <w:rsid w:val="003D4AAF"/>
    <w:rsid w:val="003D52AE"/>
    <w:rsid w:val="0043138A"/>
    <w:rsid w:val="00475107"/>
    <w:rsid w:val="00475F8E"/>
    <w:rsid w:val="00496BD1"/>
    <w:rsid w:val="004D72B5"/>
    <w:rsid w:val="004E6F5C"/>
    <w:rsid w:val="00504F8C"/>
    <w:rsid w:val="005136F3"/>
    <w:rsid w:val="00543106"/>
    <w:rsid w:val="00551B7F"/>
    <w:rsid w:val="005569A7"/>
    <w:rsid w:val="005575BE"/>
    <w:rsid w:val="00575BCA"/>
    <w:rsid w:val="005A4A70"/>
    <w:rsid w:val="005B0344"/>
    <w:rsid w:val="005B520E"/>
    <w:rsid w:val="005C1852"/>
    <w:rsid w:val="005C3DBA"/>
    <w:rsid w:val="005C5AE8"/>
    <w:rsid w:val="005D5DA4"/>
    <w:rsid w:val="005E2800"/>
    <w:rsid w:val="005F4453"/>
    <w:rsid w:val="00611A35"/>
    <w:rsid w:val="0061436C"/>
    <w:rsid w:val="00615A5F"/>
    <w:rsid w:val="0062122B"/>
    <w:rsid w:val="0062794C"/>
    <w:rsid w:val="00635C5B"/>
    <w:rsid w:val="00651A08"/>
    <w:rsid w:val="00670434"/>
    <w:rsid w:val="00670C82"/>
    <w:rsid w:val="0069110B"/>
    <w:rsid w:val="006C04B2"/>
    <w:rsid w:val="006C1D2C"/>
    <w:rsid w:val="006E078C"/>
    <w:rsid w:val="00720B2C"/>
    <w:rsid w:val="0073360D"/>
    <w:rsid w:val="00740EEA"/>
    <w:rsid w:val="007452F2"/>
    <w:rsid w:val="007618B7"/>
    <w:rsid w:val="00794804"/>
    <w:rsid w:val="007A005B"/>
    <w:rsid w:val="007A390A"/>
    <w:rsid w:val="007B33F1"/>
    <w:rsid w:val="007C0308"/>
    <w:rsid w:val="007C2FF2"/>
    <w:rsid w:val="007D03F5"/>
    <w:rsid w:val="007D30ED"/>
    <w:rsid w:val="007D7541"/>
    <w:rsid w:val="007F1F99"/>
    <w:rsid w:val="007F28AE"/>
    <w:rsid w:val="007F29ED"/>
    <w:rsid w:val="007F75C8"/>
    <w:rsid w:val="007F768F"/>
    <w:rsid w:val="00800B95"/>
    <w:rsid w:val="008049D9"/>
    <w:rsid w:val="0080791D"/>
    <w:rsid w:val="00810550"/>
    <w:rsid w:val="00827606"/>
    <w:rsid w:val="00853717"/>
    <w:rsid w:val="00874537"/>
    <w:rsid w:val="008835C3"/>
    <w:rsid w:val="008972DA"/>
    <w:rsid w:val="008A2AB1"/>
    <w:rsid w:val="008A2C7D"/>
    <w:rsid w:val="008A3CE5"/>
    <w:rsid w:val="008C3FE0"/>
    <w:rsid w:val="008C4B23"/>
    <w:rsid w:val="00907F0F"/>
    <w:rsid w:val="00911B94"/>
    <w:rsid w:val="009230F6"/>
    <w:rsid w:val="00927A2F"/>
    <w:rsid w:val="009303D9"/>
    <w:rsid w:val="00933C64"/>
    <w:rsid w:val="00960C7E"/>
    <w:rsid w:val="009639D2"/>
    <w:rsid w:val="00964259"/>
    <w:rsid w:val="009657CC"/>
    <w:rsid w:val="00966938"/>
    <w:rsid w:val="009706B6"/>
    <w:rsid w:val="00972203"/>
    <w:rsid w:val="009929AE"/>
    <w:rsid w:val="009A7E64"/>
    <w:rsid w:val="009A7EC2"/>
    <w:rsid w:val="009B145B"/>
    <w:rsid w:val="009B5797"/>
    <w:rsid w:val="009B6A51"/>
    <w:rsid w:val="009B6DC9"/>
    <w:rsid w:val="009B759E"/>
    <w:rsid w:val="009C41FF"/>
    <w:rsid w:val="009D66F7"/>
    <w:rsid w:val="009F55EC"/>
    <w:rsid w:val="009F5809"/>
    <w:rsid w:val="00A02A7D"/>
    <w:rsid w:val="00A11D22"/>
    <w:rsid w:val="00A1233D"/>
    <w:rsid w:val="00A25270"/>
    <w:rsid w:val="00A33E5D"/>
    <w:rsid w:val="00A923A8"/>
    <w:rsid w:val="00AA036B"/>
    <w:rsid w:val="00AE3409"/>
    <w:rsid w:val="00AE611C"/>
    <w:rsid w:val="00B0623C"/>
    <w:rsid w:val="00B11A60"/>
    <w:rsid w:val="00B22613"/>
    <w:rsid w:val="00B2414F"/>
    <w:rsid w:val="00B374F9"/>
    <w:rsid w:val="00B43A1A"/>
    <w:rsid w:val="00B522EA"/>
    <w:rsid w:val="00B536A3"/>
    <w:rsid w:val="00B57EB1"/>
    <w:rsid w:val="00B65363"/>
    <w:rsid w:val="00B706ED"/>
    <w:rsid w:val="00B86067"/>
    <w:rsid w:val="00B92FB4"/>
    <w:rsid w:val="00BA1025"/>
    <w:rsid w:val="00BC3420"/>
    <w:rsid w:val="00BE7D3C"/>
    <w:rsid w:val="00BF45B5"/>
    <w:rsid w:val="00BF5FF6"/>
    <w:rsid w:val="00BF6E1D"/>
    <w:rsid w:val="00C0207F"/>
    <w:rsid w:val="00C07ED5"/>
    <w:rsid w:val="00C16117"/>
    <w:rsid w:val="00C919A4"/>
    <w:rsid w:val="00C94BAE"/>
    <w:rsid w:val="00C953C1"/>
    <w:rsid w:val="00CA0376"/>
    <w:rsid w:val="00CA5CCA"/>
    <w:rsid w:val="00CC101D"/>
    <w:rsid w:val="00CC393F"/>
    <w:rsid w:val="00CD453F"/>
    <w:rsid w:val="00CD6689"/>
    <w:rsid w:val="00CF6101"/>
    <w:rsid w:val="00CF6D3A"/>
    <w:rsid w:val="00D2089A"/>
    <w:rsid w:val="00D210A3"/>
    <w:rsid w:val="00D36AB5"/>
    <w:rsid w:val="00D43F0A"/>
    <w:rsid w:val="00D632BE"/>
    <w:rsid w:val="00D7536F"/>
    <w:rsid w:val="00D80CBE"/>
    <w:rsid w:val="00DA7AFA"/>
    <w:rsid w:val="00DC2904"/>
    <w:rsid w:val="00DD4732"/>
    <w:rsid w:val="00DD7541"/>
    <w:rsid w:val="00DE0FA9"/>
    <w:rsid w:val="00E04861"/>
    <w:rsid w:val="00E169D5"/>
    <w:rsid w:val="00E367FE"/>
    <w:rsid w:val="00E515E3"/>
    <w:rsid w:val="00E55AE6"/>
    <w:rsid w:val="00E6083A"/>
    <w:rsid w:val="00E61E12"/>
    <w:rsid w:val="00E7596C"/>
    <w:rsid w:val="00E76B1A"/>
    <w:rsid w:val="00E878F2"/>
    <w:rsid w:val="00EB1BFB"/>
    <w:rsid w:val="00ED0149"/>
    <w:rsid w:val="00EE595C"/>
    <w:rsid w:val="00EE6482"/>
    <w:rsid w:val="00F021CF"/>
    <w:rsid w:val="00F03103"/>
    <w:rsid w:val="00F136EE"/>
    <w:rsid w:val="00F14926"/>
    <w:rsid w:val="00F2091B"/>
    <w:rsid w:val="00F271DE"/>
    <w:rsid w:val="00F627DA"/>
    <w:rsid w:val="00F65A58"/>
    <w:rsid w:val="00F7288F"/>
    <w:rsid w:val="00F818F6"/>
    <w:rsid w:val="00F81AB6"/>
    <w:rsid w:val="00F82707"/>
    <w:rsid w:val="00F85B9A"/>
    <w:rsid w:val="00F9441B"/>
    <w:rsid w:val="00FA4C32"/>
    <w:rsid w:val="00FB6124"/>
    <w:rsid w:val="00FD2CC9"/>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27AB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B374F9"/>
    <w:pPr>
      <w:jc w:val="center"/>
    </w:pPr>
  </w:style>
  <w:style w:type="paragraph" w:styleId="Heading1">
    <w:name w:val="heading 1"/>
    <w:basedOn w:val="Normal"/>
    <w:next w:val="Normal"/>
    <w:qFormat/>
    <w:rsid w:val="00B374F9"/>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D80CBE"/>
    <w:pPr>
      <w:numPr>
        <w:ilvl w:val="2"/>
        <w:numId w:val="4"/>
      </w:numPr>
      <w:spacing w:before="40" w:after="40"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B374F9"/>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B374F9"/>
    <w:pPr>
      <w:jc w:val="center"/>
    </w:pPr>
  </w:style>
  <w:style w:type="paragraph" w:customStyle="1" w:styleId="Author">
    <w:name w:val="Author"/>
    <w:rsid w:val="00B374F9"/>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B374F9"/>
    <w:pPr>
      <w:framePr w:hSpace="187" w:vSpace="187" w:wrap="notBeside" w:vAnchor="text" w:hAnchor="page" w:x="6121" w:y="577"/>
      <w:numPr>
        <w:numId w:val="3"/>
      </w:numPr>
      <w:spacing w:after="40"/>
    </w:pPr>
    <w:rPr>
      <w:sz w:val="16"/>
      <w:szCs w:val="16"/>
    </w:rPr>
  </w:style>
  <w:style w:type="paragraph" w:customStyle="1" w:styleId="papersubtitle">
    <w:name w:val="paper subtitle"/>
    <w:rsid w:val="00B374F9"/>
    <w:pPr>
      <w:spacing w:after="120"/>
      <w:jc w:val="center"/>
    </w:pPr>
    <w:rPr>
      <w:rFonts w:eastAsia="MS Mincho"/>
      <w:noProof/>
      <w:sz w:val="28"/>
      <w:szCs w:val="28"/>
    </w:rPr>
  </w:style>
  <w:style w:type="paragraph" w:customStyle="1" w:styleId="papertitle">
    <w:name w:val="paper title"/>
    <w:rsid w:val="00B374F9"/>
    <w:pPr>
      <w:spacing w:after="120"/>
      <w:jc w:val="center"/>
    </w:pPr>
    <w:rPr>
      <w:rFonts w:eastAsia="MS Mincho"/>
      <w:noProof/>
      <w:sz w:val="48"/>
      <w:szCs w:val="48"/>
    </w:rPr>
  </w:style>
  <w:style w:type="paragraph" w:customStyle="1" w:styleId="references">
    <w:name w:val="references"/>
    <w:rsid w:val="00B374F9"/>
    <w:pPr>
      <w:numPr>
        <w:numId w:val="8"/>
      </w:numPr>
      <w:spacing w:after="50" w:line="180" w:lineRule="exact"/>
      <w:jc w:val="both"/>
    </w:pPr>
    <w:rPr>
      <w:rFonts w:eastAsia="MS Mincho"/>
      <w:noProof/>
      <w:sz w:val="16"/>
      <w:szCs w:val="16"/>
    </w:rPr>
  </w:style>
  <w:style w:type="paragraph" w:customStyle="1" w:styleId="sponsors">
    <w:name w:val="sponsors"/>
    <w:rsid w:val="00B374F9"/>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B374F9"/>
    <w:rPr>
      <w:b/>
      <w:bCs/>
      <w:sz w:val="16"/>
      <w:szCs w:val="16"/>
    </w:rPr>
  </w:style>
  <w:style w:type="paragraph" w:customStyle="1" w:styleId="tablecolsubhead">
    <w:name w:val="table col subhead"/>
    <w:basedOn w:val="tablecolhead"/>
    <w:rsid w:val="00B374F9"/>
    <w:rPr>
      <w:i/>
      <w:iCs/>
      <w:sz w:val="15"/>
      <w:szCs w:val="15"/>
    </w:rPr>
  </w:style>
  <w:style w:type="paragraph" w:customStyle="1" w:styleId="tablecopy">
    <w:name w:val="table copy"/>
    <w:rsid w:val="00B374F9"/>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B374F9"/>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B43A1A"/>
    <w:rPr>
      <w:rFonts w:ascii="Consolas" w:hAnsi="Consolas" w:cs="Courier New"/>
      <w:sz w:val="18"/>
    </w:rPr>
  </w:style>
  <w:style w:type="character" w:customStyle="1" w:styleId="NormalTextChar">
    <w:name w:val="Normal Text Char"/>
    <w:basedOn w:val="BodyTextChar"/>
    <w:link w:val="NormalText"/>
    <w:rsid w:val="00927A2F"/>
    <w:rPr>
      <w:spacing w:val="-1"/>
    </w:rPr>
  </w:style>
  <w:style w:type="character" w:styleId="Hyperlink">
    <w:name w:val="Hyperlink"/>
    <w:rsid w:val="007D03F5"/>
    <w:rPr>
      <w:color w:val="0000FF"/>
      <w:u w:val="single"/>
    </w:rPr>
  </w:style>
  <w:style w:type="character" w:customStyle="1" w:styleId="codeChar">
    <w:name w:val="code Char"/>
    <w:link w:val="code"/>
    <w:rsid w:val="00B43A1A"/>
    <w:rPr>
      <w:rFonts w:ascii="Consolas" w:hAnsi="Consolas" w:cs="Courier New"/>
      <w:spacing w:val="-1"/>
      <w:sz w:val="18"/>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 w:type="character" w:styleId="Strong">
    <w:name w:val="Strong"/>
    <w:basedOn w:val="DefaultParagraphFont"/>
    <w:qFormat/>
    <w:rsid w:val="002E1EB6"/>
    <w:rPr>
      <w:b/>
      <w:bCs/>
    </w:rPr>
  </w:style>
  <w:style w:type="paragraph" w:styleId="NormalWeb">
    <w:name w:val="Normal (Web)"/>
    <w:basedOn w:val="Normal"/>
    <w:uiPriority w:val="99"/>
    <w:unhideWhenUsed/>
    <w:rsid w:val="00B43A1A"/>
    <w:pPr>
      <w:spacing w:before="100" w:beforeAutospacing="1" w:after="100" w:afterAutospacing="1"/>
      <w:jc w:val="left"/>
    </w:pPr>
    <w:rPr>
      <w:rFonts w:ascii="Times" w:hAnsi="Times"/>
    </w:rPr>
  </w:style>
  <w:style w:type="character" w:customStyle="1" w:styleId="apple-tab-span">
    <w:name w:val="apple-tab-span"/>
    <w:basedOn w:val="DefaultParagraphFont"/>
    <w:rsid w:val="00B43A1A"/>
  </w:style>
  <w:style w:type="paragraph" w:customStyle="1" w:styleId="EndNoteBibliographyTitle">
    <w:name w:val="EndNote Bibliography Title"/>
    <w:basedOn w:val="Normal"/>
    <w:rsid w:val="00E515E3"/>
    <w:rPr>
      <w:sz w:val="16"/>
    </w:rPr>
  </w:style>
  <w:style w:type="paragraph" w:customStyle="1" w:styleId="EndNoteBibliography">
    <w:name w:val="EndNote Bibliography"/>
    <w:basedOn w:val="Normal"/>
    <w:rsid w:val="00E515E3"/>
    <w:rPr>
      <w:sz w:val="16"/>
    </w:rPr>
  </w:style>
  <w:style w:type="paragraph" w:styleId="FootnoteText">
    <w:name w:val="footnote text"/>
    <w:basedOn w:val="Normal"/>
    <w:link w:val="FootnoteTextChar"/>
    <w:rsid w:val="00D36AB5"/>
    <w:rPr>
      <w:sz w:val="16"/>
      <w:szCs w:val="24"/>
    </w:rPr>
  </w:style>
  <w:style w:type="character" w:customStyle="1" w:styleId="FootnoteTextChar">
    <w:name w:val="Footnote Text Char"/>
    <w:basedOn w:val="DefaultParagraphFont"/>
    <w:link w:val="FootnoteText"/>
    <w:rsid w:val="00D36AB5"/>
    <w:rPr>
      <w:sz w:val="16"/>
      <w:szCs w:val="24"/>
    </w:rPr>
  </w:style>
  <w:style w:type="character" w:styleId="FootnoteReference">
    <w:name w:val="footnote reference"/>
    <w:basedOn w:val="DefaultParagraphFont"/>
    <w:rsid w:val="00D36AB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CD453F"/>
    <w:rPr>
      <w:rFonts w:ascii="Consolas" w:hAnsi="Consolas" w:cs="Courier New"/>
    </w:rPr>
  </w:style>
  <w:style w:type="character" w:customStyle="1" w:styleId="NormalTextChar">
    <w:name w:val="Normal Text Char"/>
    <w:basedOn w:val="BodyTextChar"/>
    <w:link w:val="NormalText"/>
    <w:rsid w:val="00927A2F"/>
    <w:rPr>
      <w:spacing w:val="-1"/>
      <w:lang w:val="x-none" w:eastAsia="x-none"/>
    </w:rPr>
  </w:style>
  <w:style w:type="character" w:styleId="Hyperlink">
    <w:name w:val="Hyperlink"/>
    <w:rsid w:val="007D03F5"/>
    <w:rPr>
      <w:color w:val="0000FF"/>
      <w:u w:val="single"/>
    </w:rPr>
  </w:style>
  <w:style w:type="character" w:customStyle="1" w:styleId="codeChar">
    <w:name w:val="code Char"/>
    <w:link w:val="code"/>
    <w:rsid w:val="00CD453F"/>
    <w:rPr>
      <w:rFonts w:ascii="Consolas" w:hAnsi="Consolas" w:cs="Courier New"/>
      <w:spacing w:val="-1"/>
      <w:lang w:val="x-none" w:eastAsia="x-none"/>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lang w:val="en-US"/>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lang w:val="x-none" w:eastAsia="x-none"/>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5502">
      <w:bodyDiv w:val="1"/>
      <w:marLeft w:val="0"/>
      <w:marRight w:val="0"/>
      <w:marTop w:val="0"/>
      <w:marBottom w:val="0"/>
      <w:divBdr>
        <w:top w:val="none" w:sz="0" w:space="0" w:color="auto"/>
        <w:left w:val="none" w:sz="0" w:space="0" w:color="auto"/>
        <w:bottom w:val="none" w:sz="0" w:space="0" w:color="auto"/>
        <w:right w:val="none" w:sz="0" w:space="0" w:color="auto"/>
      </w:divBdr>
    </w:div>
    <w:div w:id="87242639">
      <w:bodyDiv w:val="1"/>
      <w:marLeft w:val="0"/>
      <w:marRight w:val="0"/>
      <w:marTop w:val="0"/>
      <w:marBottom w:val="0"/>
      <w:divBdr>
        <w:top w:val="none" w:sz="0" w:space="0" w:color="auto"/>
        <w:left w:val="none" w:sz="0" w:space="0" w:color="auto"/>
        <w:bottom w:val="none" w:sz="0" w:space="0" w:color="auto"/>
        <w:right w:val="none" w:sz="0" w:space="0" w:color="auto"/>
      </w:divBdr>
    </w:div>
    <w:div w:id="117921644">
      <w:bodyDiv w:val="1"/>
      <w:marLeft w:val="0"/>
      <w:marRight w:val="0"/>
      <w:marTop w:val="0"/>
      <w:marBottom w:val="0"/>
      <w:divBdr>
        <w:top w:val="none" w:sz="0" w:space="0" w:color="auto"/>
        <w:left w:val="none" w:sz="0" w:space="0" w:color="auto"/>
        <w:bottom w:val="none" w:sz="0" w:space="0" w:color="auto"/>
        <w:right w:val="none" w:sz="0" w:space="0" w:color="auto"/>
      </w:divBdr>
    </w:div>
    <w:div w:id="141852637">
      <w:bodyDiv w:val="1"/>
      <w:marLeft w:val="0"/>
      <w:marRight w:val="0"/>
      <w:marTop w:val="0"/>
      <w:marBottom w:val="0"/>
      <w:divBdr>
        <w:top w:val="none" w:sz="0" w:space="0" w:color="auto"/>
        <w:left w:val="none" w:sz="0" w:space="0" w:color="auto"/>
        <w:bottom w:val="none" w:sz="0" w:space="0" w:color="auto"/>
        <w:right w:val="none" w:sz="0" w:space="0" w:color="auto"/>
      </w:divBdr>
    </w:div>
    <w:div w:id="208154751">
      <w:bodyDiv w:val="1"/>
      <w:marLeft w:val="0"/>
      <w:marRight w:val="0"/>
      <w:marTop w:val="0"/>
      <w:marBottom w:val="0"/>
      <w:divBdr>
        <w:top w:val="none" w:sz="0" w:space="0" w:color="auto"/>
        <w:left w:val="none" w:sz="0" w:space="0" w:color="auto"/>
        <w:bottom w:val="none" w:sz="0" w:space="0" w:color="auto"/>
        <w:right w:val="none" w:sz="0" w:space="0" w:color="auto"/>
      </w:divBdr>
    </w:div>
    <w:div w:id="212082683">
      <w:bodyDiv w:val="1"/>
      <w:marLeft w:val="0"/>
      <w:marRight w:val="0"/>
      <w:marTop w:val="0"/>
      <w:marBottom w:val="0"/>
      <w:divBdr>
        <w:top w:val="none" w:sz="0" w:space="0" w:color="auto"/>
        <w:left w:val="none" w:sz="0" w:space="0" w:color="auto"/>
        <w:bottom w:val="none" w:sz="0" w:space="0" w:color="auto"/>
        <w:right w:val="none" w:sz="0" w:space="0" w:color="auto"/>
      </w:divBdr>
    </w:div>
    <w:div w:id="215356719">
      <w:bodyDiv w:val="1"/>
      <w:marLeft w:val="0"/>
      <w:marRight w:val="0"/>
      <w:marTop w:val="0"/>
      <w:marBottom w:val="0"/>
      <w:divBdr>
        <w:top w:val="none" w:sz="0" w:space="0" w:color="auto"/>
        <w:left w:val="none" w:sz="0" w:space="0" w:color="auto"/>
        <w:bottom w:val="none" w:sz="0" w:space="0" w:color="auto"/>
        <w:right w:val="none" w:sz="0" w:space="0" w:color="auto"/>
      </w:divBdr>
    </w:div>
    <w:div w:id="253711245">
      <w:bodyDiv w:val="1"/>
      <w:marLeft w:val="0"/>
      <w:marRight w:val="0"/>
      <w:marTop w:val="0"/>
      <w:marBottom w:val="0"/>
      <w:divBdr>
        <w:top w:val="none" w:sz="0" w:space="0" w:color="auto"/>
        <w:left w:val="none" w:sz="0" w:space="0" w:color="auto"/>
        <w:bottom w:val="none" w:sz="0" w:space="0" w:color="auto"/>
        <w:right w:val="none" w:sz="0" w:space="0" w:color="auto"/>
      </w:divBdr>
    </w:div>
    <w:div w:id="298194042">
      <w:bodyDiv w:val="1"/>
      <w:marLeft w:val="0"/>
      <w:marRight w:val="0"/>
      <w:marTop w:val="0"/>
      <w:marBottom w:val="0"/>
      <w:divBdr>
        <w:top w:val="none" w:sz="0" w:space="0" w:color="auto"/>
        <w:left w:val="none" w:sz="0" w:space="0" w:color="auto"/>
        <w:bottom w:val="none" w:sz="0" w:space="0" w:color="auto"/>
        <w:right w:val="none" w:sz="0" w:space="0" w:color="auto"/>
      </w:divBdr>
    </w:div>
    <w:div w:id="303900405">
      <w:bodyDiv w:val="1"/>
      <w:marLeft w:val="0"/>
      <w:marRight w:val="0"/>
      <w:marTop w:val="0"/>
      <w:marBottom w:val="0"/>
      <w:divBdr>
        <w:top w:val="none" w:sz="0" w:space="0" w:color="auto"/>
        <w:left w:val="none" w:sz="0" w:space="0" w:color="auto"/>
        <w:bottom w:val="none" w:sz="0" w:space="0" w:color="auto"/>
        <w:right w:val="none" w:sz="0" w:space="0" w:color="auto"/>
      </w:divBdr>
    </w:div>
    <w:div w:id="311787294">
      <w:bodyDiv w:val="1"/>
      <w:marLeft w:val="0"/>
      <w:marRight w:val="0"/>
      <w:marTop w:val="0"/>
      <w:marBottom w:val="0"/>
      <w:divBdr>
        <w:top w:val="none" w:sz="0" w:space="0" w:color="auto"/>
        <w:left w:val="none" w:sz="0" w:space="0" w:color="auto"/>
        <w:bottom w:val="none" w:sz="0" w:space="0" w:color="auto"/>
        <w:right w:val="none" w:sz="0" w:space="0" w:color="auto"/>
      </w:divBdr>
    </w:div>
    <w:div w:id="344212244">
      <w:bodyDiv w:val="1"/>
      <w:marLeft w:val="0"/>
      <w:marRight w:val="0"/>
      <w:marTop w:val="0"/>
      <w:marBottom w:val="0"/>
      <w:divBdr>
        <w:top w:val="none" w:sz="0" w:space="0" w:color="auto"/>
        <w:left w:val="none" w:sz="0" w:space="0" w:color="auto"/>
        <w:bottom w:val="none" w:sz="0" w:space="0" w:color="auto"/>
        <w:right w:val="none" w:sz="0" w:space="0" w:color="auto"/>
      </w:divBdr>
    </w:div>
    <w:div w:id="344523206">
      <w:bodyDiv w:val="1"/>
      <w:marLeft w:val="0"/>
      <w:marRight w:val="0"/>
      <w:marTop w:val="0"/>
      <w:marBottom w:val="0"/>
      <w:divBdr>
        <w:top w:val="none" w:sz="0" w:space="0" w:color="auto"/>
        <w:left w:val="none" w:sz="0" w:space="0" w:color="auto"/>
        <w:bottom w:val="none" w:sz="0" w:space="0" w:color="auto"/>
        <w:right w:val="none" w:sz="0" w:space="0" w:color="auto"/>
      </w:divBdr>
    </w:div>
    <w:div w:id="400565673">
      <w:bodyDiv w:val="1"/>
      <w:marLeft w:val="0"/>
      <w:marRight w:val="0"/>
      <w:marTop w:val="0"/>
      <w:marBottom w:val="0"/>
      <w:divBdr>
        <w:top w:val="none" w:sz="0" w:space="0" w:color="auto"/>
        <w:left w:val="none" w:sz="0" w:space="0" w:color="auto"/>
        <w:bottom w:val="none" w:sz="0" w:space="0" w:color="auto"/>
        <w:right w:val="none" w:sz="0" w:space="0" w:color="auto"/>
      </w:divBdr>
    </w:div>
    <w:div w:id="416949925">
      <w:bodyDiv w:val="1"/>
      <w:marLeft w:val="0"/>
      <w:marRight w:val="0"/>
      <w:marTop w:val="0"/>
      <w:marBottom w:val="0"/>
      <w:divBdr>
        <w:top w:val="none" w:sz="0" w:space="0" w:color="auto"/>
        <w:left w:val="none" w:sz="0" w:space="0" w:color="auto"/>
        <w:bottom w:val="none" w:sz="0" w:space="0" w:color="auto"/>
        <w:right w:val="none" w:sz="0" w:space="0" w:color="auto"/>
      </w:divBdr>
    </w:div>
    <w:div w:id="417678606">
      <w:bodyDiv w:val="1"/>
      <w:marLeft w:val="0"/>
      <w:marRight w:val="0"/>
      <w:marTop w:val="0"/>
      <w:marBottom w:val="0"/>
      <w:divBdr>
        <w:top w:val="none" w:sz="0" w:space="0" w:color="auto"/>
        <w:left w:val="none" w:sz="0" w:space="0" w:color="auto"/>
        <w:bottom w:val="none" w:sz="0" w:space="0" w:color="auto"/>
        <w:right w:val="none" w:sz="0" w:space="0" w:color="auto"/>
      </w:divBdr>
    </w:div>
    <w:div w:id="456071282">
      <w:bodyDiv w:val="1"/>
      <w:marLeft w:val="0"/>
      <w:marRight w:val="0"/>
      <w:marTop w:val="0"/>
      <w:marBottom w:val="0"/>
      <w:divBdr>
        <w:top w:val="none" w:sz="0" w:space="0" w:color="auto"/>
        <w:left w:val="none" w:sz="0" w:space="0" w:color="auto"/>
        <w:bottom w:val="none" w:sz="0" w:space="0" w:color="auto"/>
        <w:right w:val="none" w:sz="0" w:space="0" w:color="auto"/>
      </w:divBdr>
    </w:div>
    <w:div w:id="463693686">
      <w:bodyDiv w:val="1"/>
      <w:marLeft w:val="0"/>
      <w:marRight w:val="0"/>
      <w:marTop w:val="0"/>
      <w:marBottom w:val="0"/>
      <w:divBdr>
        <w:top w:val="none" w:sz="0" w:space="0" w:color="auto"/>
        <w:left w:val="none" w:sz="0" w:space="0" w:color="auto"/>
        <w:bottom w:val="none" w:sz="0" w:space="0" w:color="auto"/>
        <w:right w:val="none" w:sz="0" w:space="0" w:color="auto"/>
      </w:divBdr>
    </w:div>
    <w:div w:id="491726473">
      <w:bodyDiv w:val="1"/>
      <w:marLeft w:val="0"/>
      <w:marRight w:val="0"/>
      <w:marTop w:val="0"/>
      <w:marBottom w:val="0"/>
      <w:divBdr>
        <w:top w:val="none" w:sz="0" w:space="0" w:color="auto"/>
        <w:left w:val="none" w:sz="0" w:space="0" w:color="auto"/>
        <w:bottom w:val="none" w:sz="0" w:space="0" w:color="auto"/>
        <w:right w:val="none" w:sz="0" w:space="0" w:color="auto"/>
      </w:divBdr>
    </w:div>
    <w:div w:id="509416268">
      <w:bodyDiv w:val="1"/>
      <w:marLeft w:val="0"/>
      <w:marRight w:val="0"/>
      <w:marTop w:val="0"/>
      <w:marBottom w:val="0"/>
      <w:divBdr>
        <w:top w:val="none" w:sz="0" w:space="0" w:color="auto"/>
        <w:left w:val="none" w:sz="0" w:space="0" w:color="auto"/>
        <w:bottom w:val="none" w:sz="0" w:space="0" w:color="auto"/>
        <w:right w:val="none" w:sz="0" w:space="0" w:color="auto"/>
      </w:divBdr>
    </w:div>
    <w:div w:id="573666825">
      <w:bodyDiv w:val="1"/>
      <w:marLeft w:val="0"/>
      <w:marRight w:val="0"/>
      <w:marTop w:val="0"/>
      <w:marBottom w:val="0"/>
      <w:divBdr>
        <w:top w:val="none" w:sz="0" w:space="0" w:color="auto"/>
        <w:left w:val="none" w:sz="0" w:space="0" w:color="auto"/>
        <w:bottom w:val="none" w:sz="0" w:space="0" w:color="auto"/>
        <w:right w:val="none" w:sz="0" w:space="0" w:color="auto"/>
      </w:divBdr>
    </w:div>
    <w:div w:id="739333257">
      <w:bodyDiv w:val="1"/>
      <w:marLeft w:val="0"/>
      <w:marRight w:val="0"/>
      <w:marTop w:val="0"/>
      <w:marBottom w:val="0"/>
      <w:divBdr>
        <w:top w:val="none" w:sz="0" w:space="0" w:color="auto"/>
        <w:left w:val="none" w:sz="0" w:space="0" w:color="auto"/>
        <w:bottom w:val="none" w:sz="0" w:space="0" w:color="auto"/>
        <w:right w:val="none" w:sz="0" w:space="0" w:color="auto"/>
      </w:divBdr>
    </w:div>
    <w:div w:id="752775947">
      <w:bodyDiv w:val="1"/>
      <w:marLeft w:val="0"/>
      <w:marRight w:val="0"/>
      <w:marTop w:val="0"/>
      <w:marBottom w:val="0"/>
      <w:divBdr>
        <w:top w:val="none" w:sz="0" w:space="0" w:color="auto"/>
        <w:left w:val="none" w:sz="0" w:space="0" w:color="auto"/>
        <w:bottom w:val="none" w:sz="0" w:space="0" w:color="auto"/>
        <w:right w:val="none" w:sz="0" w:space="0" w:color="auto"/>
      </w:divBdr>
    </w:div>
    <w:div w:id="760219486">
      <w:bodyDiv w:val="1"/>
      <w:marLeft w:val="0"/>
      <w:marRight w:val="0"/>
      <w:marTop w:val="0"/>
      <w:marBottom w:val="0"/>
      <w:divBdr>
        <w:top w:val="none" w:sz="0" w:space="0" w:color="auto"/>
        <w:left w:val="none" w:sz="0" w:space="0" w:color="auto"/>
        <w:bottom w:val="none" w:sz="0" w:space="0" w:color="auto"/>
        <w:right w:val="none" w:sz="0" w:space="0" w:color="auto"/>
      </w:divBdr>
    </w:div>
    <w:div w:id="905645539">
      <w:bodyDiv w:val="1"/>
      <w:marLeft w:val="0"/>
      <w:marRight w:val="0"/>
      <w:marTop w:val="0"/>
      <w:marBottom w:val="0"/>
      <w:divBdr>
        <w:top w:val="none" w:sz="0" w:space="0" w:color="auto"/>
        <w:left w:val="none" w:sz="0" w:space="0" w:color="auto"/>
        <w:bottom w:val="none" w:sz="0" w:space="0" w:color="auto"/>
        <w:right w:val="none" w:sz="0" w:space="0" w:color="auto"/>
      </w:divBdr>
    </w:div>
    <w:div w:id="925764582">
      <w:bodyDiv w:val="1"/>
      <w:marLeft w:val="0"/>
      <w:marRight w:val="0"/>
      <w:marTop w:val="0"/>
      <w:marBottom w:val="0"/>
      <w:divBdr>
        <w:top w:val="none" w:sz="0" w:space="0" w:color="auto"/>
        <w:left w:val="none" w:sz="0" w:space="0" w:color="auto"/>
        <w:bottom w:val="none" w:sz="0" w:space="0" w:color="auto"/>
        <w:right w:val="none" w:sz="0" w:space="0" w:color="auto"/>
      </w:divBdr>
    </w:div>
    <w:div w:id="941033642">
      <w:bodyDiv w:val="1"/>
      <w:marLeft w:val="0"/>
      <w:marRight w:val="0"/>
      <w:marTop w:val="0"/>
      <w:marBottom w:val="0"/>
      <w:divBdr>
        <w:top w:val="none" w:sz="0" w:space="0" w:color="auto"/>
        <w:left w:val="none" w:sz="0" w:space="0" w:color="auto"/>
        <w:bottom w:val="none" w:sz="0" w:space="0" w:color="auto"/>
        <w:right w:val="none" w:sz="0" w:space="0" w:color="auto"/>
      </w:divBdr>
    </w:div>
    <w:div w:id="996691150">
      <w:bodyDiv w:val="1"/>
      <w:marLeft w:val="0"/>
      <w:marRight w:val="0"/>
      <w:marTop w:val="0"/>
      <w:marBottom w:val="0"/>
      <w:divBdr>
        <w:top w:val="none" w:sz="0" w:space="0" w:color="auto"/>
        <w:left w:val="none" w:sz="0" w:space="0" w:color="auto"/>
        <w:bottom w:val="none" w:sz="0" w:space="0" w:color="auto"/>
        <w:right w:val="none" w:sz="0" w:space="0" w:color="auto"/>
      </w:divBdr>
    </w:div>
    <w:div w:id="1117873046">
      <w:bodyDiv w:val="1"/>
      <w:marLeft w:val="0"/>
      <w:marRight w:val="0"/>
      <w:marTop w:val="0"/>
      <w:marBottom w:val="0"/>
      <w:divBdr>
        <w:top w:val="none" w:sz="0" w:space="0" w:color="auto"/>
        <w:left w:val="none" w:sz="0" w:space="0" w:color="auto"/>
        <w:bottom w:val="none" w:sz="0" w:space="0" w:color="auto"/>
        <w:right w:val="none" w:sz="0" w:space="0" w:color="auto"/>
      </w:divBdr>
    </w:div>
    <w:div w:id="1239100176">
      <w:bodyDiv w:val="1"/>
      <w:marLeft w:val="0"/>
      <w:marRight w:val="0"/>
      <w:marTop w:val="0"/>
      <w:marBottom w:val="0"/>
      <w:divBdr>
        <w:top w:val="none" w:sz="0" w:space="0" w:color="auto"/>
        <w:left w:val="none" w:sz="0" w:space="0" w:color="auto"/>
        <w:bottom w:val="none" w:sz="0" w:space="0" w:color="auto"/>
        <w:right w:val="none" w:sz="0" w:space="0" w:color="auto"/>
      </w:divBdr>
    </w:div>
    <w:div w:id="1273324568">
      <w:bodyDiv w:val="1"/>
      <w:marLeft w:val="0"/>
      <w:marRight w:val="0"/>
      <w:marTop w:val="0"/>
      <w:marBottom w:val="0"/>
      <w:divBdr>
        <w:top w:val="none" w:sz="0" w:space="0" w:color="auto"/>
        <w:left w:val="none" w:sz="0" w:space="0" w:color="auto"/>
        <w:bottom w:val="none" w:sz="0" w:space="0" w:color="auto"/>
        <w:right w:val="none" w:sz="0" w:space="0" w:color="auto"/>
      </w:divBdr>
    </w:div>
    <w:div w:id="1283264406">
      <w:bodyDiv w:val="1"/>
      <w:marLeft w:val="0"/>
      <w:marRight w:val="0"/>
      <w:marTop w:val="0"/>
      <w:marBottom w:val="0"/>
      <w:divBdr>
        <w:top w:val="none" w:sz="0" w:space="0" w:color="auto"/>
        <w:left w:val="none" w:sz="0" w:space="0" w:color="auto"/>
        <w:bottom w:val="none" w:sz="0" w:space="0" w:color="auto"/>
        <w:right w:val="none" w:sz="0" w:space="0" w:color="auto"/>
      </w:divBdr>
    </w:div>
    <w:div w:id="1317883376">
      <w:bodyDiv w:val="1"/>
      <w:marLeft w:val="0"/>
      <w:marRight w:val="0"/>
      <w:marTop w:val="0"/>
      <w:marBottom w:val="0"/>
      <w:divBdr>
        <w:top w:val="none" w:sz="0" w:space="0" w:color="auto"/>
        <w:left w:val="none" w:sz="0" w:space="0" w:color="auto"/>
        <w:bottom w:val="none" w:sz="0" w:space="0" w:color="auto"/>
        <w:right w:val="none" w:sz="0" w:space="0" w:color="auto"/>
      </w:divBdr>
    </w:div>
    <w:div w:id="1465002686">
      <w:bodyDiv w:val="1"/>
      <w:marLeft w:val="0"/>
      <w:marRight w:val="0"/>
      <w:marTop w:val="0"/>
      <w:marBottom w:val="0"/>
      <w:divBdr>
        <w:top w:val="none" w:sz="0" w:space="0" w:color="auto"/>
        <w:left w:val="none" w:sz="0" w:space="0" w:color="auto"/>
        <w:bottom w:val="none" w:sz="0" w:space="0" w:color="auto"/>
        <w:right w:val="none" w:sz="0" w:space="0" w:color="auto"/>
      </w:divBdr>
    </w:div>
    <w:div w:id="1512522228">
      <w:bodyDiv w:val="1"/>
      <w:marLeft w:val="0"/>
      <w:marRight w:val="0"/>
      <w:marTop w:val="0"/>
      <w:marBottom w:val="0"/>
      <w:divBdr>
        <w:top w:val="none" w:sz="0" w:space="0" w:color="auto"/>
        <w:left w:val="none" w:sz="0" w:space="0" w:color="auto"/>
        <w:bottom w:val="none" w:sz="0" w:space="0" w:color="auto"/>
        <w:right w:val="none" w:sz="0" w:space="0" w:color="auto"/>
      </w:divBdr>
    </w:div>
    <w:div w:id="1512793175">
      <w:bodyDiv w:val="1"/>
      <w:marLeft w:val="0"/>
      <w:marRight w:val="0"/>
      <w:marTop w:val="0"/>
      <w:marBottom w:val="0"/>
      <w:divBdr>
        <w:top w:val="none" w:sz="0" w:space="0" w:color="auto"/>
        <w:left w:val="none" w:sz="0" w:space="0" w:color="auto"/>
        <w:bottom w:val="none" w:sz="0" w:space="0" w:color="auto"/>
        <w:right w:val="none" w:sz="0" w:space="0" w:color="auto"/>
      </w:divBdr>
    </w:div>
    <w:div w:id="1581863908">
      <w:bodyDiv w:val="1"/>
      <w:marLeft w:val="0"/>
      <w:marRight w:val="0"/>
      <w:marTop w:val="0"/>
      <w:marBottom w:val="0"/>
      <w:divBdr>
        <w:top w:val="none" w:sz="0" w:space="0" w:color="auto"/>
        <w:left w:val="none" w:sz="0" w:space="0" w:color="auto"/>
        <w:bottom w:val="none" w:sz="0" w:space="0" w:color="auto"/>
        <w:right w:val="none" w:sz="0" w:space="0" w:color="auto"/>
      </w:divBdr>
    </w:div>
    <w:div w:id="1588923276">
      <w:bodyDiv w:val="1"/>
      <w:marLeft w:val="0"/>
      <w:marRight w:val="0"/>
      <w:marTop w:val="0"/>
      <w:marBottom w:val="0"/>
      <w:divBdr>
        <w:top w:val="none" w:sz="0" w:space="0" w:color="auto"/>
        <w:left w:val="none" w:sz="0" w:space="0" w:color="auto"/>
        <w:bottom w:val="none" w:sz="0" w:space="0" w:color="auto"/>
        <w:right w:val="none" w:sz="0" w:space="0" w:color="auto"/>
      </w:divBdr>
    </w:div>
    <w:div w:id="1647935190">
      <w:bodyDiv w:val="1"/>
      <w:marLeft w:val="0"/>
      <w:marRight w:val="0"/>
      <w:marTop w:val="0"/>
      <w:marBottom w:val="0"/>
      <w:divBdr>
        <w:top w:val="none" w:sz="0" w:space="0" w:color="auto"/>
        <w:left w:val="none" w:sz="0" w:space="0" w:color="auto"/>
        <w:bottom w:val="none" w:sz="0" w:space="0" w:color="auto"/>
        <w:right w:val="none" w:sz="0" w:space="0" w:color="auto"/>
      </w:divBdr>
    </w:div>
    <w:div w:id="1656836470">
      <w:bodyDiv w:val="1"/>
      <w:marLeft w:val="0"/>
      <w:marRight w:val="0"/>
      <w:marTop w:val="0"/>
      <w:marBottom w:val="0"/>
      <w:divBdr>
        <w:top w:val="none" w:sz="0" w:space="0" w:color="auto"/>
        <w:left w:val="none" w:sz="0" w:space="0" w:color="auto"/>
        <w:bottom w:val="none" w:sz="0" w:space="0" w:color="auto"/>
        <w:right w:val="none" w:sz="0" w:space="0" w:color="auto"/>
      </w:divBdr>
    </w:div>
    <w:div w:id="1737437214">
      <w:bodyDiv w:val="1"/>
      <w:marLeft w:val="0"/>
      <w:marRight w:val="0"/>
      <w:marTop w:val="0"/>
      <w:marBottom w:val="0"/>
      <w:divBdr>
        <w:top w:val="none" w:sz="0" w:space="0" w:color="auto"/>
        <w:left w:val="none" w:sz="0" w:space="0" w:color="auto"/>
        <w:bottom w:val="none" w:sz="0" w:space="0" w:color="auto"/>
        <w:right w:val="none" w:sz="0" w:space="0" w:color="auto"/>
      </w:divBdr>
    </w:div>
    <w:div w:id="1874340232">
      <w:bodyDiv w:val="1"/>
      <w:marLeft w:val="0"/>
      <w:marRight w:val="0"/>
      <w:marTop w:val="0"/>
      <w:marBottom w:val="0"/>
      <w:divBdr>
        <w:top w:val="none" w:sz="0" w:space="0" w:color="auto"/>
        <w:left w:val="none" w:sz="0" w:space="0" w:color="auto"/>
        <w:bottom w:val="none" w:sz="0" w:space="0" w:color="auto"/>
        <w:right w:val="none" w:sz="0" w:space="0" w:color="auto"/>
      </w:divBdr>
    </w:div>
    <w:div w:id="2066560963">
      <w:bodyDiv w:val="1"/>
      <w:marLeft w:val="0"/>
      <w:marRight w:val="0"/>
      <w:marTop w:val="0"/>
      <w:marBottom w:val="0"/>
      <w:divBdr>
        <w:top w:val="none" w:sz="0" w:space="0" w:color="auto"/>
        <w:left w:val="none" w:sz="0" w:space="0" w:color="auto"/>
        <w:bottom w:val="none" w:sz="0" w:space="0" w:color="auto"/>
        <w:right w:val="none" w:sz="0" w:space="0" w:color="auto"/>
      </w:divBdr>
    </w:div>
    <w:div w:id="2088919896">
      <w:bodyDiv w:val="1"/>
      <w:marLeft w:val="0"/>
      <w:marRight w:val="0"/>
      <w:marTop w:val="0"/>
      <w:marBottom w:val="0"/>
      <w:divBdr>
        <w:top w:val="none" w:sz="0" w:space="0" w:color="auto"/>
        <w:left w:val="none" w:sz="0" w:space="0" w:color="auto"/>
        <w:bottom w:val="none" w:sz="0" w:space="0" w:color="auto"/>
        <w:right w:val="none" w:sz="0" w:space="0" w:color="auto"/>
      </w:divBdr>
    </w:div>
    <w:div w:id="213609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089922330732459"/>
          <c:y val="0.0644143700787401"/>
          <c:w val="0.884984721942476"/>
          <c:h val="0.807851851851852"/>
        </c:manualLayout>
      </c:layout>
      <c:barChart>
        <c:barDir val="col"/>
        <c:grouping val="clustered"/>
        <c:varyColors val="0"/>
        <c:ser>
          <c:idx val="0"/>
          <c:order val="0"/>
          <c:tx>
            <c:strRef>
              <c:f>Sheet1!$L$27</c:f>
              <c:strCache>
                <c:ptCount val="1"/>
                <c:pt idx="0">
                  <c:v>files</c:v>
                </c:pt>
              </c:strCache>
            </c:strRef>
          </c:tx>
          <c:invertIfNegative val="0"/>
          <c:dLbls>
            <c:dLbl>
              <c:idx val="0"/>
              <c:layout>
                <c:manualLayout>
                  <c:x val="0.00396589331746974"/>
                  <c:y val="0.015625"/>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0.43</c:v>
                </c:pt>
                <c:pt idx="1">
                  <c:v>0.38</c:v>
                </c:pt>
                <c:pt idx="2">
                  <c:v>0.07</c:v>
                </c:pt>
                <c:pt idx="3">
                  <c:v>0.02</c:v>
                </c:pt>
                <c:pt idx="4">
                  <c:v>0.1</c:v>
                </c:pt>
              </c:numCache>
            </c:numRef>
          </c:val>
        </c:ser>
        <c:ser>
          <c:idx val="1"/>
          <c:order val="1"/>
          <c:tx>
            <c:strRef>
              <c:f>Sheet1!$M$27</c:f>
              <c:strCache>
                <c:ptCount val="1"/>
                <c:pt idx="0">
                  <c:v>lines</c:v>
                </c:pt>
              </c:strCache>
            </c:strRef>
          </c:tx>
          <c:invertIfNegative val="0"/>
          <c:dLbls>
            <c:dLbl>
              <c:idx val="4"/>
              <c:layout>
                <c:manualLayout>
                  <c:x val="-0.00793178663493952"/>
                  <c:y val="0.0156243848425197"/>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0.21</c:v>
                </c:pt>
                <c:pt idx="1">
                  <c:v>0.44</c:v>
                </c:pt>
                <c:pt idx="2">
                  <c:v>0.12</c:v>
                </c:pt>
                <c:pt idx="3">
                  <c:v>0.05</c:v>
                </c:pt>
                <c:pt idx="4">
                  <c:v>0.18</c:v>
                </c:pt>
              </c:numCache>
            </c:numRef>
          </c:val>
        </c:ser>
        <c:ser>
          <c:idx val="2"/>
          <c:order val="2"/>
          <c:tx>
            <c:strRef>
              <c:f>Sheet1!$N$27</c:f>
              <c:strCache>
                <c:ptCount val="1"/>
                <c:pt idx="0">
                  <c:v>hunks</c:v>
                </c:pt>
              </c:strCache>
            </c:strRef>
          </c:tx>
          <c:spPr>
            <a:ln>
              <a:noFill/>
            </a:ln>
          </c:spPr>
          <c:invertIfNegative val="0"/>
          <c:dLbls>
            <c:dLbl>
              <c:idx val="4"/>
              <c:layout>
                <c:manualLayout>
                  <c:x val="-1.45414408467569E-16"/>
                  <c:y val="0.015625"/>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0.31</c:v>
                </c:pt>
                <c:pt idx="1">
                  <c:v>0.37</c:v>
                </c:pt>
                <c:pt idx="2">
                  <c:v>0.09</c:v>
                </c:pt>
                <c:pt idx="3">
                  <c:v>0.03</c:v>
                </c:pt>
                <c:pt idx="4">
                  <c:v>0.2</c:v>
                </c:pt>
              </c:numCache>
            </c:numRef>
          </c:val>
        </c:ser>
        <c:dLbls>
          <c:showLegendKey val="0"/>
          <c:showVal val="0"/>
          <c:showCatName val="0"/>
          <c:showSerName val="0"/>
          <c:showPercent val="0"/>
          <c:showBubbleSize val="0"/>
        </c:dLbls>
        <c:gapWidth val="50"/>
        <c:overlap val="-50"/>
        <c:axId val="2108173096"/>
        <c:axId val="2108176488"/>
      </c:barChart>
      <c:catAx>
        <c:axId val="2108173096"/>
        <c:scaling>
          <c:orientation val="minMax"/>
        </c:scaling>
        <c:delete val="0"/>
        <c:axPos val="b"/>
        <c:majorTickMark val="out"/>
        <c:minorTickMark val="none"/>
        <c:tickLblPos val="nextTo"/>
        <c:spPr>
          <a:ln w="9525" cap="sq" cmpd="sng">
            <a:solidFill>
              <a:schemeClr val="tx1"/>
            </a:solidFill>
            <a:bevel/>
          </a:ln>
        </c:spPr>
        <c:crossAx val="2108176488"/>
        <c:crosses val="autoZero"/>
        <c:auto val="1"/>
        <c:lblAlgn val="ctr"/>
        <c:lblOffset val="100"/>
        <c:noMultiLvlLbl val="0"/>
      </c:catAx>
      <c:valAx>
        <c:axId val="2108176488"/>
        <c:scaling>
          <c:orientation val="minMax"/>
        </c:scaling>
        <c:delete val="0"/>
        <c:axPos val="l"/>
        <c:numFmt formatCode="0%" sourceLinked="1"/>
        <c:majorTickMark val="out"/>
        <c:minorTickMark val="none"/>
        <c:tickLblPos val="nextTo"/>
        <c:spPr>
          <a:ln w="9525" cap="sq" cmpd="sng">
            <a:solidFill>
              <a:schemeClr val="tx1"/>
            </a:solidFill>
            <a:bevel/>
            <a:headEnd type="none"/>
          </a:ln>
        </c:spPr>
        <c:crossAx val="2108173096"/>
        <c:crosses val="autoZero"/>
        <c:crossBetween val="between"/>
      </c:valAx>
      <c:spPr>
        <a:ln>
          <a:noFill/>
        </a:ln>
      </c:spPr>
    </c:plotArea>
    <c:legend>
      <c:legendPos val="r"/>
      <c:layout>
        <c:manualLayout>
          <c:xMode val="edge"/>
          <c:yMode val="edge"/>
          <c:x val="0.821537923464504"/>
          <c:y val="0.0334627214566929"/>
          <c:w val="0.136936675301072"/>
          <c:h val="0.298114440007114"/>
        </c:manualLayout>
      </c:layout>
      <c:overlay val="0"/>
    </c:legend>
    <c:plotVisOnly val="1"/>
    <c:dispBlanksAs val="gap"/>
    <c:showDLblsOverMax val="0"/>
  </c:chart>
  <c:spPr>
    <a:noFill/>
    <a:ln>
      <a:noFill/>
    </a:ln>
  </c:spPr>
  <c:txPr>
    <a:bodyPr/>
    <a:lstStyle/>
    <a:p>
      <a:pPr algn="ctr">
        <a:defRPr sz="800">
          <a:latin typeface="Times New Roman"/>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089922330732459"/>
          <c:y val="0.070118798257014"/>
          <c:w val="0.881806698612406"/>
          <c:h val="0.802891522054889"/>
        </c:manualLayout>
      </c:layout>
      <c:barChart>
        <c:barDir val="col"/>
        <c:grouping val="clustered"/>
        <c:varyColors val="0"/>
        <c:ser>
          <c:idx val="0"/>
          <c:order val="0"/>
          <c:tx>
            <c:strRef>
              <c:f>Sheet1!$L$27</c:f>
              <c:strCache>
                <c:ptCount val="1"/>
                <c:pt idx="0">
                  <c:v>files</c:v>
                </c:pt>
              </c:strCache>
            </c:strRef>
          </c:tx>
          <c:invertIfNegative val="0"/>
          <c:dLbls>
            <c:dLbl>
              <c:idx val="0"/>
              <c:layout>
                <c:manualLayout>
                  <c:x val="0.00396589331746976"/>
                  <c:y val="0.00776637871722345"/>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0.2</c:v>
                </c:pt>
                <c:pt idx="1">
                  <c:v>0.58</c:v>
                </c:pt>
                <c:pt idx="2">
                  <c:v>0.11</c:v>
                </c:pt>
                <c:pt idx="3">
                  <c:v>0.04</c:v>
                </c:pt>
                <c:pt idx="4">
                  <c:v>0.06</c:v>
                </c:pt>
              </c:numCache>
            </c:numRef>
          </c:val>
        </c:ser>
        <c:ser>
          <c:idx val="1"/>
          <c:order val="1"/>
          <c:tx>
            <c:strRef>
              <c:f>Sheet1!$M$27</c:f>
              <c:strCache>
                <c:ptCount val="1"/>
                <c:pt idx="0">
                  <c:v>lines</c:v>
                </c:pt>
              </c:strCache>
            </c:strRef>
          </c:tx>
          <c:invertIfNegative val="0"/>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0.13</c:v>
                </c:pt>
                <c:pt idx="1">
                  <c:v>0.51</c:v>
                </c:pt>
                <c:pt idx="2">
                  <c:v>0.15</c:v>
                </c:pt>
                <c:pt idx="3">
                  <c:v>0.06</c:v>
                </c:pt>
                <c:pt idx="4">
                  <c:v>0.15</c:v>
                </c:pt>
              </c:numCache>
            </c:numRef>
          </c:val>
        </c:ser>
        <c:ser>
          <c:idx val="2"/>
          <c:order val="2"/>
          <c:tx>
            <c:strRef>
              <c:f>Sheet1!$N$27</c:f>
              <c:strCache>
                <c:ptCount val="1"/>
                <c:pt idx="0">
                  <c:v>hunks</c:v>
                </c:pt>
              </c:strCache>
            </c:strRef>
          </c:tx>
          <c:invertIfNegative val="0"/>
          <c:dLbls>
            <c:dLbl>
              <c:idx val="0"/>
              <c:layout>
                <c:manualLayout>
                  <c:x val="0.00396589331746976"/>
                  <c:y val="0.00776699029126213"/>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0.14</c:v>
                </c:pt>
                <c:pt idx="1">
                  <c:v>0.62</c:v>
                </c:pt>
                <c:pt idx="2">
                  <c:v>0.11</c:v>
                </c:pt>
                <c:pt idx="3">
                  <c:v>0.04</c:v>
                </c:pt>
                <c:pt idx="4">
                  <c:v>0.09</c:v>
                </c:pt>
              </c:numCache>
            </c:numRef>
          </c:val>
        </c:ser>
        <c:dLbls>
          <c:showLegendKey val="0"/>
          <c:showVal val="1"/>
          <c:showCatName val="0"/>
          <c:showSerName val="0"/>
          <c:showPercent val="0"/>
          <c:showBubbleSize val="0"/>
        </c:dLbls>
        <c:gapWidth val="50"/>
        <c:overlap val="-50"/>
        <c:axId val="2109887336"/>
        <c:axId val="2109890536"/>
      </c:barChart>
      <c:catAx>
        <c:axId val="2109887336"/>
        <c:scaling>
          <c:orientation val="minMax"/>
        </c:scaling>
        <c:delete val="0"/>
        <c:axPos val="b"/>
        <c:majorTickMark val="out"/>
        <c:minorTickMark val="none"/>
        <c:tickLblPos val="nextTo"/>
        <c:spPr>
          <a:ln w="9525" cap="sq" cmpd="sng">
            <a:solidFill>
              <a:schemeClr val="tx1"/>
            </a:solidFill>
            <a:bevel/>
          </a:ln>
        </c:spPr>
        <c:crossAx val="2109890536"/>
        <c:crosses val="autoZero"/>
        <c:auto val="1"/>
        <c:lblAlgn val="ctr"/>
        <c:lblOffset val="100"/>
        <c:noMultiLvlLbl val="0"/>
      </c:catAx>
      <c:valAx>
        <c:axId val="2109890536"/>
        <c:scaling>
          <c:orientation val="minMax"/>
        </c:scaling>
        <c:delete val="0"/>
        <c:axPos val="l"/>
        <c:numFmt formatCode="0%" sourceLinked="1"/>
        <c:majorTickMark val="out"/>
        <c:minorTickMark val="none"/>
        <c:tickLblPos val="nextTo"/>
        <c:spPr>
          <a:ln w="9525" cap="sq" cmpd="sng">
            <a:solidFill>
              <a:schemeClr val="tx1"/>
            </a:solidFill>
            <a:bevel/>
          </a:ln>
        </c:spPr>
        <c:crossAx val="2109887336"/>
        <c:crosses val="autoZero"/>
        <c:crossBetween val="between"/>
      </c:valAx>
    </c:plotArea>
    <c:legend>
      <c:legendPos val="r"/>
      <c:layout>
        <c:manualLayout>
          <c:xMode val="edge"/>
          <c:yMode val="edge"/>
          <c:x val="0.822138428413284"/>
          <c:y val="0.0650231633667151"/>
          <c:w val="0.136046244219473"/>
          <c:h val="0.283166405682864"/>
        </c:manualLayout>
      </c:layout>
      <c:overlay val="0"/>
    </c:legend>
    <c:plotVisOnly val="1"/>
    <c:dispBlanksAs val="gap"/>
    <c:showDLblsOverMax val="0"/>
  </c:chart>
  <c:spPr>
    <a:noFill/>
    <a:ln>
      <a:noFill/>
    </a:ln>
  </c:spPr>
  <c:txPr>
    <a:bodyPr/>
    <a:lstStyle/>
    <a:p>
      <a:pPr>
        <a:defRPr sz="800" baseline="0">
          <a:latin typeface="Times New Roman"/>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243275-BBB2-A14D-9452-75F00E720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11329</Words>
  <Characters>64580</Characters>
  <Application>Microsoft Macintosh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75758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Heather Michaud</cp:lastModifiedBy>
  <cp:revision>3</cp:revision>
  <cp:lastPrinted>2013-12-13T14:13:00Z</cp:lastPrinted>
  <dcterms:created xsi:type="dcterms:W3CDTF">2013-12-13T14:13:00Z</dcterms:created>
  <dcterms:modified xsi:type="dcterms:W3CDTF">2013-12-13T14:43:00Z</dcterms:modified>
</cp:coreProperties>
</file>