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110E" w14:textId="77777777" w:rsidR="00000000" w:rsidRPr="00C160C3" w:rsidRDefault="00000000">
      <w:pPr>
        <w:pStyle w:val="1"/>
        <w:divId w:val="1889753609"/>
        <w:rPr>
          <w:rFonts w:ascii="微軟正黑體" w:eastAsia="微軟正黑體" w:hAnsi="微軟正黑體"/>
          <w14:ligatures w14:val="none"/>
        </w:rPr>
      </w:pPr>
      <w:r w:rsidRPr="00C160C3">
        <w:rPr>
          <w:rFonts w:ascii="微軟正黑體" w:eastAsia="微軟正黑體" w:hAnsi="微軟正黑體"/>
        </w:rPr>
        <w:t>檢測參數設定 - 基本說明</w:t>
      </w:r>
    </w:p>
    <w:p w14:paraId="6CBB2ACA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📋</w:t>
      </w:r>
      <w:r w:rsidRPr="00C160C3">
        <w:rPr>
          <w:rFonts w:ascii="微軟正黑體" w:eastAsia="微軟正黑體" w:hAnsi="微軟正黑體"/>
        </w:rPr>
        <w:t xml:space="preserve"> 目錄</w:t>
      </w:r>
    </w:p>
    <w:p w14:paraId="63656604" w14:textId="77777777" w:rsidR="00000000" w:rsidRPr="00C160C3" w:rsidRDefault="00000000">
      <w:pPr>
        <w:pStyle w:val="Web"/>
        <w:numPr>
          <w:ilvl w:val="0"/>
          <w:numId w:val="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[什麼是檢測參數設定]</w:t>
      </w:r>
    </w:p>
    <w:p w14:paraId="4407912D" w14:textId="77777777" w:rsidR="00000000" w:rsidRPr="00C160C3" w:rsidRDefault="00000000">
      <w:pPr>
        <w:pStyle w:val="Web"/>
        <w:numPr>
          <w:ilvl w:val="0"/>
          <w:numId w:val="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[開始之前的準備]</w:t>
      </w:r>
    </w:p>
    <w:p w14:paraId="71595080" w14:textId="77777777" w:rsidR="00000000" w:rsidRPr="00C160C3" w:rsidRDefault="00000000">
      <w:pPr>
        <w:pStyle w:val="Web"/>
        <w:numPr>
          <w:ilvl w:val="0"/>
          <w:numId w:val="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[介面說明]</w:t>
      </w:r>
    </w:p>
    <w:p w14:paraId="0A722096" w14:textId="77777777" w:rsidR="00000000" w:rsidRPr="00C160C3" w:rsidRDefault="00000000">
      <w:pPr>
        <w:pStyle w:val="Web"/>
        <w:numPr>
          <w:ilvl w:val="0"/>
          <w:numId w:val="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[完整操作流程]</w:t>
      </w:r>
    </w:p>
    <w:p w14:paraId="5758C520" w14:textId="77777777" w:rsidR="00000000" w:rsidRPr="00C160C3" w:rsidRDefault="00000000">
      <w:pPr>
        <w:pStyle w:val="Web"/>
        <w:numPr>
          <w:ilvl w:val="0"/>
          <w:numId w:val="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[部分自動導入功能]</w:t>
      </w:r>
    </w:p>
    <w:p w14:paraId="038F4408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什麼是檢測參數設定</w:t>
      </w:r>
    </w:p>
    <w:p w14:paraId="2A318D7F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🎯</w:t>
      </w:r>
      <w:r w:rsidRPr="00C160C3">
        <w:rPr>
          <w:rFonts w:ascii="微軟正黑體" w:eastAsia="微軟正黑體" w:hAnsi="微軟正黑體"/>
        </w:rPr>
        <w:t xml:space="preserve"> 功能目的</w:t>
      </w:r>
    </w:p>
    <w:p w14:paraId="4A0E0984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無論是要檢測</w:t>
      </w:r>
      <w:r w:rsidRPr="00C160C3">
        <w:rPr>
          <w:rFonts w:ascii="微軟正黑體" w:eastAsia="微軟正黑體" w:hAnsi="微軟正黑體"/>
          <w:b/>
          <w:bCs/>
        </w:rPr>
        <w:t>新的產品型號</w:t>
      </w:r>
      <w:r w:rsidRPr="00C160C3">
        <w:rPr>
          <w:rFonts w:ascii="微軟正黑體" w:eastAsia="微軟正黑體" w:hAnsi="微軟正黑體"/>
        </w:rPr>
        <w:t>（新料號）或</w:t>
      </w:r>
      <w:r w:rsidRPr="00C160C3">
        <w:rPr>
          <w:rFonts w:ascii="微軟正黑體" w:eastAsia="微軟正黑體" w:hAnsi="微軟正黑體"/>
          <w:b/>
          <w:bCs/>
        </w:rPr>
        <w:t>調整現有產品的檢測參數</w:t>
      </w:r>
      <w:r w:rsidRPr="00C160C3">
        <w:rPr>
          <w:rFonts w:ascii="微軟正黑體" w:eastAsia="微軟正黑體" w:hAnsi="微軟正黑體"/>
        </w:rPr>
        <w:t>（舊料號），都需要告訴 AI / AOI 檢測系統：</w:t>
      </w:r>
    </w:p>
    <w:p w14:paraId="178FF8A1" w14:textId="77777777" w:rsidR="00000000" w:rsidRPr="00C160C3" w:rsidRDefault="00000000">
      <w:pPr>
        <w:pStyle w:val="Web"/>
        <w:numPr>
          <w:ilvl w:val="0"/>
          <w:numId w:val="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相機要怎麼拍照（曝光、增益）</w:t>
      </w:r>
    </w:p>
    <w:p w14:paraId="0941ECA4" w14:textId="77777777" w:rsidR="00000000" w:rsidRPr="00C160C3" w:rsidRDefault="00000000">
      <w:pPr>
        <w:pStyle w:val="Web"/>
        <w:numPr>
          <w:ilvl w:val="0"/>
          <w:numId w:val="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產品在影像中的位置在哪裡</w:t>
      </w:r>
    </w:p>
    <w:p w14:paraId="4120133D" w14:textId="77777777" w:rsidR="00000000" w:rsidRPr="00C160C3" w:rsidRDefault="00000000">
      <w:pPr>
        <w:pStyle w:val="Web"/>
        <w:numPr>
          <w:ilvl w:val="0"/>
          <w:numId w:val="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要用什麼標準來判斷產品合格或不合格</w:t>
      </w:r>
    </w:p>
    <w:p w14:paraId="068EE5D4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這個功能就是讓您設定或修改這些參數的地方，</w:t>
      </w:r>
      <w:r w:rsidRPr="00C160C3">
        <w:rPr>
          <w:rFonts w:ascii="微軟正黑體" w:eastAsia="微軟正黑體" w:hAnsi="微軟正黑體"/>
          <w:b/>
          <w:bCs/>
        </w:rPr>
        <w:t>適用於新料號設定與舊料號參數調整</w:t>
      </w:r>
      <w:r w:rsidRPr="00C160C3">
        <w:rPr>
          <w:rFonts w:ascii="微軟正黑體" w:eastAsia="微軟正黑體" w:hAnsi="微軟正黑體"/>
        </w:rPr>
        <w:t>。</w:t>
      </w:r>
    </w:p>
    <w:p w14:paraId="3313A140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🔄</w:t>
      </w:r>
      <w:r w:rsidRPr="00C160C3">
        <w:rPr>
          <w:rFonts w:ascii="微軟正黑體" w:eastAsia="微軟正黑體" w:hAnsi="微軟正黑體"/>
        </w:rPr>
        <w:t xml:space="preserve"> 為什麼要「參考其他料號」</w:t>
      </w:r>
    </w:p>
    <w:p w14:paraId="131DE6AD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設定參數時，我們可以參考已存在的料號設定：</w:t>
      </w:r>
    </w:p>
    <w:p w14:paraId="7D2726D4" w14:textId="77777777" w:rsidR="00000000" w:rsidRPr="00C160C3" w:rsidRDefault="00000000">
      <w:pPr>
        <w:pStyle w:val="Web"/>
        <w:numPr>
          <w:ilvl w:val="0"/>
          <w:numId w:val="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選一個</w:t>
      </w:r>
      <w:r w:rsidRPr="00C160C3">
        <w:rPr>
          <w:rFonts w:ascii="微軟正黑體" w:eastAsia="微軟正黑體" w:hAnsi="微軟正黑體"/>
          <w:b/>
          <w:bCs/>
        </w:rPr>
        <w:t>相似的料號</w:t>
      </w:r>
      <w:r w:rsidRPr="00C160C3">
        <w:rPr>
          <w:rFonts w:ascii="微軟正黑體" w:eastAsia="微軟正黑體" w:hAnsi="微軟正黑體"/>
        </w:rPr>
        <w:t>當作「參考範本」（可以是其他料號，也可以是自己）</w:t>
      </w:r>
    </w:p>
    <w:p w14:paraId="620984C1" w14:textId="77777777" w:rsidR="00000000" w:rsidRPr="00C160C3" w:rsidRDefault="00000000">
      <w:pPr>
        <w:pStyle w:val="Web"/>
        <w:numPr>
          <w:ilvl w:val="0"/>
          <w:numId w:val="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複製</w:t>
      </w:r>
      <w:r w:rsidRPr="00C160C3">
        <w:rPr>
          <w:rFonts w:ascii="微軟正黑體" w:eastAsia="微軟正黑體" w:hAnsi="微軟正黑體"/>
        </w:rPr>
        <w:t>它的參數到「已添加區」</w:t>
      </w:r>
    </w:p>
    <w:p w14:paraId="2236D621" w14:textId="77777777" w:rsidR="00000000" w:rsidRPr="00C160C3" w:rsidRDefault="00000000">
      <w:pPr>
        <w:pStyle w:val="Web"/>
        <w:numPr>
          <w:ilvl w:val="0"/>
          <w:numId w:val="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只</w:t>
      </w:r>
      <w:r w:rsidRPr="00C160C3">
        <w:rPr>
          <w:rFonts w:ascii="微軟正黑體" w:eastAsia="微軟正黑體" w:hAnsi="微軟正黑體"/>
          <w:b/>
          <w:bCs/>
        </w:rPr>
        <w:t>修改</w:t>
      </w:r>
      <w:r w:rsidRPr="00C160C3">
        <w:rPr>
          <w:rFonts w:ascii="微軟正黑體" w:eastAsia="微軟正黑體" w:hAnsi="微軟正黑體"/>
        </w:rPr>
        <w:t>需要調整的地方</w:t>
      </w:r>
    </w:p>
    <w:p w14:paraId="2CC166B0" w14:textId="77777777" w:rsidR="00000000" w:rsidRPr="00C160C3" w:rsidRDefault="00000000">
      <w:pPr>
        <w:pStyle w:val="Web"/>
        <w:numPr>
          <w:ilvl w:val="0"/>
          <w:numId w:val="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儲存</w:t>
      </w:r>
      <w:r w:rsidRPr="00C160C3">
        <w:rPr>
          <w:rFonts w:ascii="微軟正黑體" w:eastAsia="微軟正黑體" w:hAnsi="微軟正黑體"/>
        </w:rPr>
        <w:t>成目標料號的參數</w:t>
      </w:r>
    </w:p>
    <w:p w14:paraId="128D3858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lastRenderedPageBreak/>
        <w:t>特殊情況：舊料號微調</w:t>
      </w:r>
    </w:p>
    <w:p w14:paraId="4EB7499B" w14:textId="77777777" w:rsidR="00000000" w:rsidRPr="00C160C3" w:rsidRDefault="00000000">
      <w:pPr>
        <w:pStyle w:val="Web"/>
        <w:numPr>
          <w:ilvl w:val="0"/>
          <w:numId w:val="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如果只是要微調現有料號的參數，可以選擇</w:t>
      </w:r>
      <w:r w:rsidRPr="00C160C3">
        <w:rPr>
          <w:rFonts w:ascii="微軟正黑體" w:eastAsia="微軟正黑體" w:hAnsi="微軟正黑體"/>
          <w:b/>
          <w:bCs/>
        </w:rPr>
        <w:t>自己作為參考料號</w:t>
      </w:r>
    </w:p>
    <w:p w14:paraId="688F9DA4" w14:textId="77777777" w:rsidR="00000000" w:rsidRPr="00C160C3" w:rsidRDefault="00000000">
      <w:pPr>
        <w:pStyle w:val="Web"/>
        <w:numPr>
          <w:ilvl w:val="0"/>
          <w:numId w:val="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系統會將當前參數複製到「已添加區」，您只需修改要調整的部分即可</w:t>
      </w:r>
    </w:p>
    <w:p w14:paraId="689F90B7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這樣比從零開始設定快很多！</w:t>
      </w:r>
    </w:p>
    <w:p w14:paraId="4C7FAB26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開始之前的準備</w:t>
      </w:r>
    </w:p>
    <w:p w14:paraId="58D5B582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必備資料清單</w:t>
      </w:r>
    </w:p>
    <w:p w14:paraId="19A11ADD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在開始設定之前，請先準備好以下資料：</w:t>
      </w:r>
    </w:p>
    <w:p w14:paraId="54905392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1. 目標料號基本資訊</w:t>
      </w:r>
    </w:p>
    <w:p w14:paraId="3FE2E639" w14:textId="77777777" w:rsidR="00000000" w:rsidRPr="00C160C3" w:rsidRDefault="00000000">
      <w:pPr>
        <w:pStyle w:val="Web"/>
        <w:numPr>
          <w:ilvl w:val="0"/>
          <w:numId w:val="5"/>
        </w:numPr>
        <w:divId w:val="1643923912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目標料號編號（例如：</w:t>
      </w:r>
      <w:r w:rsidRPr="00C160C3">
        <w:rPr>
          <w:rStyle w:val="HTML"/>
          <w:rFonts w:ascii="微軟正黑體" w:eastAsia="微軟正黑體" w:hAnsi="微軟正黑體"/>
        </w:rPr>
        <w:t>10215112360T</w:t>
      </w:r>
      <w:r w:rsidRPr="00C160C3">
        <w:rPr>
          <w:rFonts w:ascii="微軟正黑體" w:eastAsia="微軟正黑體" w:hAnsi="微軟正黑體"/>
        </w:rPr>
        <w:t>）</w:t>
      </w:r>
    </w:p>
    <w:p w14:paraId="7EA6FEE8" w14:textId="77777777" w:rsidR="00000000" w:rsidRPr="00C160C3" w:rsidRDefault="00000000">
      <w:pPr>
        <w:pStyle w:val="Web"/>
        <w:numPr>
          <w:ilvl w:val="0"/>
          <w:numId w:val="5"/>
        </w:numPr>
        <w:divId w:val="502015405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目標料號各種特徵，在新建料號時會輸入（如為新料號）</w:t>
      </w:r>
    </w:p>
    <w:p w14:paraId="678E0131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2. 參考料號選擇</w:t>
      </w:r>
    </w:p>
    <w:p w14:paraId="4DD098D4" w14:textId="77777777" w:rsidR="00000000" w:rsidRPr="00C160C3" w:rsidRDefault="00000000">
      <w:pPr>
        <w:pStyle w:val="Web"/>
        <w:numPr>
          <w:ilvl w:val="0"/>
          <w:numId w:val="6"/>
        </w:numPr>
        <w:divId w:val="1439831276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找一個</w:t>
      </w:r>
      <w:r w:rsidRPr="00C160C3">
        <w:rPr>
          <w:rFonts w:ascii="微軟正黑體" w:eastAsia="微軟正黑體" w:hAnsi="微軟正黑體"/>
          <w:b/>
          <w:bCs/>
        </w:rPr>
        <w:t>最相似</w:t>
      </w:r>
      <w:r w:rsidRPr="00C160C3">
        <w:rPr>
          <w:rFonts w:ascii="微軟正黑體" w:eastAsia="微軟正黑體" w:hAnsi="微軟正黑體"/>
        </w:rPr>
        <w:t>的料號當參考（產品外型、尺寸接近、PTFE面同色（較重要））</w:t>
      </w:r>
    </w:p>
    <w:p w14:paraId="5683E9A9" w14:textId="77777777" w:rsidR="00000000" w:rsidRPr="00C160C3" w:rsidRDefault="00000000">
      <w:pPr>
        <w:pStyle w:val="Web"/>
        <w:numPr>
          <w:ilvl w:val="0"/>
          <w:numId w:val="6"/>
        </w:numPr>
        <w:divId w:val="1040321468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如果是微調現有料號，可選擇</w:t>
      </w:r>
      <w:r w:rsidRPr="00C160C3">
        <w:rPr>
          <w:rFonts w:ascii="微軟正黑體" w:eastAsia="微軟正黑體" w:hAnsi="微軟正黑體"/>
          <w:b/>
          <w:bCs/>
        </w:rPr>
        <w:t>自己作為參考料號</w:t>
      </w:r>
    </w:p>
    <w:p w14:paraId="1DA7E0C6" w14:textId="77777777" w:rsidR="00000000" w:rsidRPr="00C160C3" w:rsidRDefault="00000000">
      <w:pPr>
        <w:pStyle w:val="Web"/>
        <w:numPr>
          <w:ilvl w:val="0"/>
          <w:numId w:val="6"/>
        </w:numPr>
        <w:divId w:val="796408887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確認參考料號的參數在系統中</w:t>
      </w:r>
      <w:r w:rsidRPr="00C160C3">
        <w:rPr>
          <w:rFonts w:ascii="微軟正黑體" w:eastAsia="微軟正黑體" w:hAnsi="微軟正黑體"/>
          <w:b/>
          <w:bCs/>
        </w:rPr>
        <w:t>運作正常</w:t>
      </w:r>
    </w:p>
    <w:p w14:paraId="4C66C061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3. 測試樣品</w:t>
      </w:r>
    </w:p>
    <w:p w14:paraId="1CEF28C6" w14:textId="77777777" w:rsidR="00000000" w:rsidRPr="00C160C3" w:rsidRDefault="00000000">
      <w:pPr>
        <w:pStyle w:val="Web"/>
        <w:numPr>
          <w:ilvl w:val="0"/>
          <w:numId w:val="7"/>
        </w:numPr>
        <w:divId w:val="583689987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 xml:space="preserve">準備 </w:t>
      </w:r>
      <w:r w:rsidRPr="00C160C3">
        <w:rPr>
          <w:rFonts w:ascii="微軟正黑體" w:eastAsia="微軟正黑體" w:hAnsi="微軟正黑體"/>
          <w:b/>
          <w:bCs/>
        </w:rPr>
        <w:t>5-10 個良品樣品</w:t>
      </w:r>
      <w:r w:rsidRPr="00C160C3">
        <w:rPr>
          <w:rFonts w:ascii="微軟正黑體" w:eastAsia="微軟正黑體" w:hAnsi="微軟正黑體"/>
        </w:rPr>
        <w:t>（用於測試和校準）</w:t>
      </w:r>
    </w:p>
    <w:p w14:paraId="1DFBFE1C" w14:textId="77777777" w:rsidR="00000000" w:rsidRPr="00C160C3" w:rsidRDefault="00000000">
      <w:pPr>
        <w:pStyle w:val="Web"/>
        <w:numPr>
          <w:ilvl w:val="0"/>
          <w:numId w:val="7"/>
        </w:numPr>
        <w:divId w:val="20494051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 xml:space="preserve">準備 </w:t>
      </w:r>
      <w:r w:rsidRPr="00C160C3">
        <w:rPr>
          <w:rFonts w:ascii="微軟正黑體" w:eastAsia="微軟正黑體" w:hAnsi="微軟正黑體"/>
          <w:b/>
          <w:bCs/>
        </w:rPr>
        <w:t>3-5 個不良品樣品</w:t>
      </w:r>
      <w:r w:rsidRPr="00C160C3">
        <w:rPr>
          <w:rFonts w:ascii="微軟正黑體" w:eastAsia="微軟正黑體" w:hAnsi="微軟正黑體"/>
        </w:rPr>
        <w:t>（用於驗證缺陷檢測）</w:t>
      </w:r>
    </w:p>
    <w:p w14:paraId="67504B44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4. 設備狀態</w:t>
      </w:r>
    </w:p>
    <w:p w14:paraId="0E645A68" w14:textId="77777777" w:rsidR="00000000" w:rsidRPr="00C160C3" w:rsidRDefault="00000000">
      <w:pPr>
        <w:pStyle w:val="Web"/>
        <w:numPr>
          <w:ilvl w:val="0"/>
          <w:numId w:val="8"/>
        </w:numPr>
        <w:divId w:val="823593856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確認相機已連接並正常運作</w:t>
      </w:r>
    </w:p>
    <w:p w14:paraId="3AECEE12" w14:textId="77777777" w:rsidR="00000000" w:rsidRPr="00C160C3" w:rsidRDefault="00000000">
      <w:pPr>
        <w:pStyle w:val="Web"/>
        <w:numPr>
          <w:ilvl w:val="0"/>
          <w:numId w:val="8"/>
        </w:numPr>
        <w:divId w:val="844247673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確認 PLC 連線正常</w:t>
      </w:r>
    </w:p>
    <w:p w14:paraId="2E75FB69" w14:textId="77777777" w:rsidR="00000000" w:rsidRPr="00C160C3" w:rsidRDefault="00000000">
      <w:pPr>
        <w:pStyle w:val="Web"/>
        <w:numPr>
          <w:ilvl w:val="0"/>
          <w:numId w:val="8"/>
        </w:numPr>
        <w:divId w:val="1341397010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確認照明設備正常</w:t>
      </w:r>
    </w:p>
    <w:p w14:paraId="7F3AC0EF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lastRenderedPageBreak/>
        <w:t>5. AI 模型檔案（如果需要）</w:t>
      </w:r>
    </w:p>
    <w:p w14:paraId="0C089035" w14:textId="77777777" w:rsidR="00000000" w:rsidRPr="00C160C3" w:rsidRDefault="00000000">
      <w:pPr>
        <w:pStyle w:val="Web"/>
        <w:numPr>
          <w:ilvl w:val="0"/>
          <w:numId w:val="9"/>
        </w:numPr>
        <w:divId w:val="1933707866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準備好目標料號的 TensorRT 模型檔案（</w:t>
      </w:r>
      <w:r w:rsidRPr="00C160C3">
        <w:rPr>
          <w:rStyle w:val="HTML"/>
          <w:rFonts w:ascii="微軟正黑體" w:eastAsia="微軟正黑體" w:hAnsi="微軟正黑體"/>
        </w:rPr>
        <w:t>.pt</w:t>
      </w:r>
      <w:r w:rsidRPr="00C160C3">
        <w:rPr>
          <w:rFonts w:ascii="微軟正黑體" w:eastAsia="微軟正黑體" w:hAnsi="微軟正黑體"/>
        </w:rPr>
        <w:t xml:space="preserve"> 檔案，如為新料號）</w:t>
      </w:r>
    </w:p>
    <w:p w14:paraId="3F90ECA3" w14:textId="77777777" w:rsidR="00000000" w:rsidRPr="00C160C3" w:rsidRDefault="00000000">
      <w:pPr>
        <w:pStyle w:val="Web"/>
        <w:numPr>
          <w:ilvl w:val="0"/>
          <w:numId w:val="9"/>
        </w:numPr>
        <w:divId w:val="910962741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模型檔案命名規則：</w:t>
      </w:r>
      <w:r w:rsidRPr="00C160C3">
        <w:rPr>
          <w:rStyle w:val="HTML"/>
          <w:rFonts w:ascii="微軟正黑體" w:eastAsia="微軟正黑體" w:hAnsi="微軟正黑體"/>
        </w:rPr>
        <w:t>{料號}_{in|out|1|2}.pt</w:t>
      </w:r>
    </w:p>
    <w:p w14:paraId="35D30993" w14:textId="77777777" w:rsidR="00000000" w:rsidRPr="00C160C3" w:rsidRDefault="00000000">
      <w:pPr>
        <w:pStyle w:val="Web"/>
        <w:numPr>
          <w:ilvl w:val="0"/>
          <w:numId w:val="9"/>
        </w:numPr>
        <w:divId w:val="1948542535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放置位置：</w:t>
      </w:r>
      <w:r w:rsidRPr="00C160C3">
        <w:rPr>
          <w:rStyle w:val="HTML"/>
          <w:rFonts w:ascii="微軟正黑體" w:eastAsia="微軟正黑體" w:hAnsi="微軟正黑體"/>
        </w:rPr>
        <w:t>bin\x64\Release\models\</w:t>
      </w:r>
      <w:r w:rsidRPr="00C160C3">
        <w:rPr>
          <w:rFonts w:ascii="微軟正黑體" w:eastAsia="微軟正黑體" w:hAnsi="微軟正黑體"/>
        </w:rPr>
        <w:t xml:space="preserve"> 資料夾</w:t>
      </w:r>
    </w:p>
    <w:p w14:paraId="7C231681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介面說明</w:t>
      </w:r>
    </w:p>
    <w:p w14:paraId="6923455A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🖥️</w:t>
      </w:r>
      <w:r w:rsidRPr="00C160C3">
        <w:rPr>
          <w:rFonts w:ascii="微軟正黑體" w:eastAsia="微軟正黑體" w:hAnsi="微軟正黑體"/>
        </w:rPr>
        <w:t xml:space="preserve"> 主視窗佈局</w:t>
      </w:r>
    </w:p>
    <w:p w14:paraId="09287C85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當您打開「參數設定」視窗時，會看到：</w:t>
      </w:r>
    </w:p>
    <w:p w14:paraId="713DA03A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438CDD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</w:t>
      </w:r>
      <w:r w:rsidRPr="00C160C3">
        <w:rPr>
          <w:rStyle w:val="HTML"/>
          <w:rFonts w:ascii="Segoe UI Emoji" w:eastAsia="微軟正黑體" w:hAnsi="Segoe UI Emoji" w:cs="Segoe UI Emoji"/>
        </w:rPr>
        <w:t>⚙️</w:t>
      </w:r>
      <w:r w:rsidRPr="00C160C3">
        <w:rPr>
          <w:rStyle w:val="HTML"/>
          <w:rFonts w:ascii="微軟正黑體" w:eastAsia="微軟正黑體" w:hAnsi="微軟正黑體"/>
        </w:rPr>
        <w:t xml:space="preserve"> 檢測參數設定                           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[X]</w:t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723D021F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98763BD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目標料號: 10215112360T          來源料號: [選擇參考料號▼]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4A0A028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整體進度: ████████</w:t>
      </w:r>
      <w:r w:rsidRPr="00C160C3">
        <w:rPr>
          <w:rStyle w:val="HTML"/>
          <w:rFonts w:ascii="Arial" w:eastAsia="微軟正黑體" w:hAnsi="Arial" w:cs="Arial"/>
        </w:rPr>
        <w:t>░░░░░░░░</w:t>
      </w:r>
      <w:r w:rsidRPr="00C160C3">
        <w:rPr>
          <w:rStyle w:val="HTML"/>
          <w:rFonts w:ascii="微軟正黑體" w:eastAsia="微軟正黑體" w:hAnsi="微軟正黑體"/>
        </w:rPr>
        <w:t xml:space="preserve"> 50%             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</w:t>
      </w:r>
      <w:r w:rsidRPr="00C160C3">
        <w:rPr>
          <w:rStyle w:val="HTML"/>
          <w:rFonts w:ascii="微軟正黑體" w:eastAsia="微軟正黑體" w:hAnsi="微軟正黑體" w:hint="eastAsia"/>
        </w:rPr>
        <w:t>│</w:t>
      </w:r>
    </w:p>
    <w:p w14:paraId="7D0FF012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狀態: </w:t>
      </w:r>
      <w:r w:rsidRPr="00C160C3">
        <w:rPr>
          <w:rStyle w:val="HTML"/>
          <w:rFonts w:ascii="Segoe UI Emoji" w:eastAsia="微軟正黑體" w:hAnsi="Segoe UI Emoji" w:cs="Segoe UI Emoji"/>
        </w:rPr>
        <w:t>✅</w:t>
      </w:r>
      <w:r w:rsidRPr="00C160C3">
        <w:rPr>
          <w:rStyle w:val="HTML"/>
          <w:rFonts w:ascii="微軟正黑體" w:eastAsia="微軟正黑體" w:hAnsi="微軟正黑體"/>
        </w:rPr>
        <w:t xml:space="preserve">相機(3/3) </w:t>
      </w:r>
      <w:r w:rsidRPr="00C160C3">
        <w:rPr>
          <w:rStyle w:val="HTML"/>
          <w:rFonts w:ascii="Segoe UI Emoji" w:eastAsia="微軟正黑體" w:hAnsi="Segoe UI Emoji" w:cs="Segoe UI Emoji"/>
        </w:rPr>
        <w:t>⚠️</w:t>
      </w:r>
      <w:r w:rsidRPr="00C160C3">
        <w:rPr>
          <w:rStyle w:val="HTML"/>
          <w:rFonts w:ascii="微軟正黑體" w:eastAsia="微軟正黑體" w:hAnsi="微軟正黑體"/>
        </w:rPr>
        <w:t xml:space="preserve">位置(5/8) </w:t>
      </w:r>
      <w:r w:rsidRPr="00C160C3">
        <w:rPr>
          <w:rStyle w:val="HTML"/>
          <w:rFonts w:ascii="Segoe UI Emoji" w:eastAsia="微軟正黑體" w:hAnsi="Segoe UI Emoji" w:cs="Segoe UI Emoji"/>
        </w:rPr>
        <w:t>🔧</w:t>
      </w:r>
      <w:r w:rsidRPr="00C160C3">
        <w:rPr>
          <w:rStyle w:val="HTML"/>
          <w:rFonts w:ascii="微軟正黑體" w:eastAsia="微軟正黑體" w:hAnsi="微軟正黑體"/>
        </w:rPr>
        <w:t xml:space="preserve">檢測(需校準) </w:t>
      </w:r>
      <w:r w:rsidRPr="00C160C3">
        <w:rPr>
          <w:rStyle w:val="HTML"/>
          <w:rFonts w:ascii="Segoe UI Emoji" w:eastAsia="微軟正黑體" w:hAnsi="Segoe UI Emoji" w:cs="Segoe UI Emoji"/>
        </w:rPr>
        <w:t>❌</w:t>
      </w:r>
      <w:r w:rsidRPr="00C160C3">
        <w:rPr>
          <w:rStyle w:val="HTML"/>
          <w:rFonts w:ascii="微軟正黑體" w:eastAsia="微軟正黑體" w:hAnsi="微軟正黑體"/>
        </w:rPr>
        <w:t xml:space="preserve">時間(0/4)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6779EC7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B7213F5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[相機參數] [位置參數] [檢測參數] [時間參數]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72747FB5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                            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   [</w:t>
      </w:r>
      <w:r w:rsidRPr="00C160C3">
        <w:rPr>
          <w:rStyle w:val="HTML"/>
          <w:rFonts w:ascii="Segoe UI Emoji" w:eastAsia="微軟正黑體" w:hAnsi="Segoe UI Emoji" w:cs="Segoe UI Emoji"/>
        </w:rPr>
        <w:t>🔄</w:t>
      </w:r>
      <w:r w:rsidRPr="00C160C3">
        <w:rPr>
          <w:rStyle w:val="HTML"/>
          <w:rFonts w:ascii="微軟正黑體" w:eastAsia="微軟正黑體" w:hAnsi="微軟正黑體"/>
        </w:rPr>
        <w:t xml:space="preserve"> 部分自動導入] │ ← 新功能！</w:t>
      </w:r>
    </w:p>
    <w:p w14:paraId="7A543D8F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CCA8C1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┌────────────┐  ┌────────────┐  ┌────────────┐ 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516C180E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│參考區                 │  │已新增未修改       │  │已新增已修改       │ ← 三個區域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3AE3AD8C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lastRenderedPageBreak/>
        <w:t xml:space="preserve">│ │(來源料號)            │  │                          │  │                          │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4B85B33E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│[參數清單]            │  │[參數清單]           │  │[參數清單]            │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               │</w:t>
      </w:r>
    </w:p>
    <w:p w14:paraId="633A342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│                      │  │                               │  │                          │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 │</w:t>
      </w:r>
    </w:p>
    <w:p w14:paraId="4AEEB15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└────────────┘  └────────────┘  └────────────┘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 │</w:t>
      </w:r>
    </w:p>
    <w:p w14:paraId="4215A71A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   [複製→]        [標記→]        [←復原]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 │</w:t>
      </w:r>
    </w:p>
    <w:p w14:paraId="53B86424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   [全選] [全不選] [反選]                              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 │</w:t>
      </w:r>
    </w:p>
    <w:p w14:paraId="63E68EC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F00FA2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[儲存此分類] [儲存全部並關閉] [捨棄變更] [匯出工作階段]   </w:t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</w:r>
      <w:r w:rsidRPr="00C160C3">
        <w:rPr>
          <w:rStyle w:val="HTML"/>
          <w:rFonts w:ascii="微軟正黑體" w:eastAsia="微軟正黑體" w:hAnsi="微軟正黑體"/>
        </w:rPr>
        <w:tab/>
        <w:t xml:space="preserve"> │</w:t>
      </w:r>
    </w:p>
    <w:p w14:paraId="0389A667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2C17709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📊</w:t>
      </w:r>
      <w:r w:rsidRPr="00C160C3">
        <w:rPr>
          <w:rFonts w:ascii="微軟正黑體" w:eastAsia="微軟正黑體" w:hAnsi="微軟正黑體"/>
        </w:rPr>
        <w:t xml:space="preserve"> 三區域架構詳解</w:t>
      </w:r>
    </w:p>
    <w:p w14:paraId="63008842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區域 1：參考區（來源料號）</w:t>
      </w:r>
    </w:p>
    <w:p w14:paraId="26782CB6" w14:textId="77777777" w:rsidR="00000000" w:rsidRPr="00C160C3" w:rsidRDefault="00000000">
      <w:pPr>
        <w:pStyle w:val="Web"/>
        <w:numPr>
          <w:ilvl w:val="0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位置</w:t>
      </w:r>
      <w:r w:rsidRPr="00C160C3">
        <w:rPr>
          <w:rFonts w:ascii="微軟正黑體" w:eastAsia="微軟正黑體" w:hAnsi="微軟正黑體"/>
        </w:rPr>
        <w:t>：最左邊</w:t>
      </w:r>
    </w:p>
    <w:p w14:paraId="6B5808B3" w14:textId="77777777" w:rsidR="00000000" w:rsidRPr="00C160C3" w:rsidRDefault="00000000">
      <w:pPr>
        <w:pStyle w:val="Web"/>
        <w:numPr>
          <w:ilvl w:val="0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顏色標示</w:t>
      </w:r>
      <w:r w:rsidRPr="00C160C3">
        <w:rPr>
          <w:rFonts w:ascii="微軟正黑體" w:eastAsia="微軟正黑體" w:hAnsi="微軟正黑體"/>
        </w:rPr>
        <w:t>：</w:t>
      </w:r>
    </w:p>
    <w:p w14:paraId="2B5298EA" w14:textId="77777777" w:rsidR="00000000" w:rsidRPr="00C160C3" w:rsidRDefault="00000000">
      <w:pPr>
        <w:pStyle w:val="Web"/>
        <w:numPr>
          <w:ilvl w:val="1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⬜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白色背景</w:t>
      </w:r>
      <w:r w:rsidRPr="00C160C3">
        <w:rPr>
          <w:rFonts w:ascii="微軟正黑體" w:eastAsia="微軟正黑體" w:hAnsi="微軟正黑體"/>
        </w:rPr>
        <w:t>：這個參數還沒被複製</w:t>
      </w:r>
    </w:p>
    <w:p w14:paraId="1AC1136A" w14:textId="77777777" w:rsidR="00000000" w:rsidRPr="00C160C3" w:rsidRDefault="00000000">
      <w:pPr>
        <w:pStyle w:val="Web"/>
        <w:numPr>
          <w:ilvl w:val="1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🟢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淺綠色背景</w:t>
      </w:r>
      <w:r w:rsidRPr="00C160C3">
        <w:rPr>
          <w:rFonts w:ascii="微軟正黑體" w:eastAsia="微軟正黑體" w:hAnsi="微軟正黑體"/>
        </w:rPr>
        <w:t>：這個參數已被複製到「已新增未修改區」</w:t>
      </w:r>
    </w:p>
    <w:p w14:paraId="7C128B24" w14:textId="77777777" w:rsidR="00000000" w:rsidRPr="00C160C3" w:rsidRDefault="00000000">
      <w:pPr>
        <w:pStyle w:val="Web"/>
        <w:numPr>
          <w:ilvl w:val="1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🔵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淺藍色背景</w:t>
      </w:r>
      <w:r w:rsidRPr="00C160C3">
        <w:rPr>
          <w:rFonts w:ascii="微軟正黑體" w:eastAsia="微軟正黑體" w:hAnsi="微軟正黑體"/>
        </w:rPr>
        <w:t>：這個參數已被複製且已修改</w:t>
      </w:r>
    </w:p>
    <w:p w14:paraId="6E70E8C6" w14:textId="77777777" w:rsidR="00000000" w:rsidRPr="00C160C3" w:rsidRDefault="00000000">
      <w:pPr>
        <w:pStyle w:val="Web"/>
        <w:numPr>
          <w:ilvl w:val="0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功能</w:t>
      </w:r>
      <w:r w:rsidRPr="00C160C3">
        <w:rPr>
          <w:rFonts w:ascii="微軟正黑體" w:eastAsia="微軟正黑體" w:hAnsi="微軟正黑體"/>
        </w:rPr>
        <w:t>：顯示舊料號的所有參數，供您參考和複製</w:t>
      </w:r>
    </w:p>
    <w:p w14:paraId="7C9EE824" w14:textId="77777777" w:rsidR="00000000" w:rsidRPr="00C160C3" w:rsidRDefault="00000000">
      <w:pPr>
        <w:pStyle w:val="Web"/>
        <w:numPr>
          <w:ilvl w:val="0"/>
          <w:numId w:val="1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特性</w:t>
      </w:r>
      <w:r w:rsidRPr="00C160C3">
        <w:rPr>
          <w:rFonts w:ascii="微軟正黑體" w:eastAsia="微軟正黑體" w:hAnsi="微軟正黑體"/>
        </w:rPr>
        <w:t>：</w:t>
      </w:r>
      <w:r w:rsidRPr="00C160C3">
        <w:rPr>
          <w:rFonts w:ascii="微軟正黑體" w:eastAsia="微軟正黑體" w:hAnsi="微軟正黑體"/>
          <w:b/>
          <w:bCs/>
        </w:rPr>
        <w:t>唯讀</w:t>
      </w:r>
      <w:r w:rsidRPr="00C160C3">
        <w:rPr>
          <w:rFonts w:ascii="微軟正黑體" w:eastAsia="微軟正黑體" w:hAnsi="微軟正黑體"/>
        </w:rPr>
        <w:t>，不能修改，也不會因為您的操作而消失</w:t>
      </w:r>
    </w:p>
    <w:p w14:paraId="773CA2CA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區域 2：已新增未修改區</w:t>
      </w:r>
    </w:p>
    <w:p w14:paraId="6C3E0702" w14:textId="77777777" w:rsidR="00000000" w:rsidRPr="00C160C3" w:rsidRDefault="00000000">
      <w:pPr>
        <w:pStyle w:val="Web"/>
        <w:numPr>
          <w:ilvl w:val="0"/>
          <w:numId w:val="1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位置</w:t>
      </w:r>
      <w:r w:rsidRPr="00C160C3">
        <w:rPr>
          <w:rFonts w:ascii="微軟正黑體" w:eastAsia="微軟正黑體" w:hAnsi="微軟正黑體"/>
        </w:rPr>
        <w:t>：中間</w:t>
      </w:r>
    </w:p>
    <w:p w14:paraId="229FB9A9" w14:textId="77777777" w:rsidR="00000000" w:rsidRPr="00C160C3" w:rsidRDefault="00000000">
      <w:pPr>
        <w:pStyle w:val="Web"/>
        <w:numPr>
          <w:ilvl w:val="0"/>
          <w:numId w:val="1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功能</w:t>
      </w:r>
      <w:r w:rsidRPr="00C160C3">
        <w:rPr>
          <w:rFonts w:ascii="微軟正黑體" w:eastAsia="微軟正黑體" w:hAnsi="微軟正黑體"/>
        </w:rPr>
        <w:t>：放置從參考區複製過來、</w:t>
      </w:r>
      <w:r w:rsidRPr="00C160C3">
        <w:rPr>
          <w:rFonts w:ascii="微軟正黑體" w:eastAsia="微軟正黑體" w:hAnsi="微軟正黑體"/>
          <w:b/>
          <w:bCs/>
        </w:rPr>
        <w:t>但還沒修改</w:t>
      </w:r>
      <w:r w:rsidRPr="00C160C3">
        <w:rPr>
          <w:rFonts w:ascii="微軟正黑體" w:eastAsia="微軟正黑體" w:hAnsi="微軟正黑體"/>
        </w:rPr>
        <w:t>的參數</w:t>
      </w:r>
    </w:p>
    <w:p w14:paraId="64A24B74" w14:textId="77777777" w:rsidR="00000000" w:rsidRPr="00C160C3" w:rsidRDefault="00000000">
      <w:pPr>
        <w:pStyle w:val="Web"/>
        <w:numPr>
          <w:ilvl w:val="0"/>
          <w:numId w:val="1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操作</w:t>
      </w:r>
      <w:r w:rsidRPr="00C160C3">
        <w:rPr>
          <w:rFonts w:ascii="微軟正黑體" w:eastAsia="微軟正黑體" w:hAnsi="微軟正黑體"/>
        </w:rPr>
        <w:t>：您可以直接在這裡編輯參數值</w:t>
      </w:r>
    </w:p>
    <w:p w14:paraId="413590C9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lastRenderedPageBreak/>
        <w:t>區域 3：已新增已修改區</w:t>
      </w:r>
    </w:p>
    <w:p w14:paraId="3F003B39" w14:textId="77777777" w:rsidR="00000000" w:rsidRPr="00C160C3" w:rsidRDefault="00000000">
      <w:pPr>
        <w:pStyle w:val="Web"/>
        <w:numPr>
          <w:ilvl w:val="0"/>
          <w:numId w:val="1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位置</w:t>
      </w:r>
      <w:r w:rsidRPr="00C160C3">
        <w:rPr>
          <w:rFonts w:ascii="微軟正黑體" w:eastAsia="微軟正黑體" w:hAnsi="微軟正黑體"/>
        </w:rPr>
        <w:t>：最右邊</w:t>
      </w:r>
    </w:p>
    <w:p w14:paraId="06ECC923" w14:textId="77777777" w:rsidR="00000000" w:rsidRPr="00C160C3" w:rsidRDefault="00000000">
      <w:pPr>
        <w:pStyle w:val="Web"/>
        <w:numPr>
          <w:ilvl w:val="0"/>
          <w:numId w:val="1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功能</w:t>
      </w:r>
      <w:r w:rsidRPr="00C160C3">
        <w:rPr>
          <w:rFonts w:ascii="微軟正黑體" w:eastAsia="微軟正黑體" w:hAnsi="微軟正黑體"/>
        </w:rPr>
        <w:t>：放置</w:t>
      </w:r>
      <w:r w:rsidRPr="00C160C3">
        <w:rPr>
          <w:rFonts w:ascii="微軟正黑體" w:eastAsia="微軟正黑體" w:hAnsi="微軟正黑體"/>
          <w:b/>
          <w:bCs/>
        </w:rPr>
        <w:t>已經修改過</w:t>
      </w:r>
      <w:r w:rsidRPr="00C160C3">
        <w:rPr>
          <w:rFonts w:ascii="微軟正黑體" w:eastAsia="微軟正黑體" w:hAnsi="微軟正黑體"/>
        </w:rPr>
        <w:t>的參數</w:t>
      </w:r>
    </w:p>
    <w:p w14:paraId="44ECE582" w14:textId="77777777" w:rsidR="00000000" w:rsidRPr="00C160C3" w:rsidRDefault="00000000">
      <w:pPr>
        <w:pStyle w:val="Web"/>
        <w:numPr>
          <w:ilvl w:val="0"/>
          <w:numId w:val="1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重要</w:t>
      </w:r>
      <w:r w:rsidRPr="00C160C3">
        <w:rPr>
          <w:rFonts w:ascii="微軟正黑體" w:eastAsia="微軟正黑體" w:hAnsi="微軟正黑體"/>
        </w:rPr>
        <w:t>：只有這個區域的參數會被儲存到資料庫！</w:t>
      </w:r>
    </w:p>
    <w:p w14:paraId="4F2D82FE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🎨</w:t>
      </w:r>
      <w:r w:rsidRPr="00C160C3">
        <w:rPr>
          <w:rFonts w:ascii="微軟正黑體" w:eastAsia="微軟正黑體" w:hAnsi="微軟正黑體"/>
        </w:rPr>
        <w:t xml:space="preserve"> 顏色與圖示說明</w:t>
      </w:r>
    </w:p>
    <w:p w14:paraId="20073127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參數狀態圖示</w:t>
      </w:r>
    </w:p>
    <w:p w14:paraId="4EF567B4" w14:textId="77777777" w:rsidR="00000000" w:rsidRPr="00C160C3" w:rsidRDefault="00000000">
      <w:pPr>
        <w:pStyle w:val="Web"/>
        <w:numPr>
          <w:ilvl w:val="0"/>
          <w:numId w:val="1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已完成</w:t>
      </w:r>
      <w:r w:rsidRPr="00C160C3">
        <w:rPr>
          <w:rFonts w:ascii="微軟正黑體" w:eastAsia="微軟正黑體" w:hAnsi="微軟正黑體"/>
        </w:rPr>
        <w:t>：該分類的參數已全部設定完成</w:t>
      </w:r>
    </w:p>
    <w:p w14:paraId="3798499F" w14:textId="77777777" w:rsidR="00000000" w:rsidRPr="00C160C3" w:rsidRDefault="00000000">
      <w:pPr>
        <w:pStyle w:val="Web"/>
        <w:numPr>
          <w:ilvl w:val="0"/>
          <w:numId w:val="1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⚠️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進行中</w:t>
      </w:r>
      <w:r w:rsidRPr="00C160C3">
        <w:rPr>
          <w:rFonts w:ascii="微軟正黑體" w:eastAsia="微軟正黑體" w:hAnsi="微軟正黑體"/>
        </w:rPr>
        <w:t>：該分類的參數正在設定中</w:t>
      </w:r>
    </w:p>
    <w:p w14:paraId="684D1B72" w14:textId="77777777" w:rsidR="00000000" w:rsidRPr="00C160C3" w:rsidRDefault="00000000">
      <w:pPr>
        <w:pStyle w:val="Web"/>
        <w:numPr>
          <w:ilvl w:val="0"/>
          <w:numId w:val="1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❌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未開始</w:t>
      </w:r>
      <w:r w:rsidRPr="00C160C3">
        <w:rPr>
          <w:rFonts w:ascii="微軟正黑體" w:eastAsia="微軟正黑體" w:hAnsi="微軟正黑體"/>
        </w:rPr>
        <w:t>：該分類的參數尚未開始設定</w:t>
      </w:r>
    </w:p>
    <w:p w14:paraId="7122D793" w14:textId="77777777" w:rsidR="00000000" w:rsidRPr="00C160C3" w:rsidRDefault="00000000">
      <w:pPr>
        <w:pStyle w:val="Web"/>
        <w:numPr>
          <w:ilvl w:val="0"/>
          <w:numId w:val="1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🔧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需要外部工具</w:t>
      </w:r>
      <w:r w:rsidRPr="00C160C3">
        <w:rPr>
          <w:rFonts w:ascii="微軟正黑體" w:eastAsia="微軟正黑體" w:hAnsi="微軟正黑體"/>
        </w:rPr>
        <w:t>：該分類需要使用校準工具</w:t>
      </w:r>
    </w:p>
    <w:p w14:paraId="60B52992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背景顏色意義</w:t>
      </w:r>
    </w:p>
    <w:p w14:paraId="2108B9F5" w14:textId="77777777" w:rsidR="00000000" w:rsidRPr="00C160C3" w:rsidRDefault="00000000">
      <w:pPr>
        <w:pStyle w:val="Web"/>
        <w:numPr>
          <w:ilvl w:val="0"/>
          <w:numId w:val="1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⬜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白色</w:t>
      </w:r>
      <w:r w:rsidRPr="00C160C3">
        <w:rPr>
          <w:rFonts w:ascii="微軟正黑體" w:eastAsia="微軟正黑體" w:hAnsi="微軟正黑體"/>
        </w:rPr>
        <w:t>：參考區中未被使用的參數</w:t>
      </w:r>
    </w:p>
    <w:p w14:paraId="66D29F67" w14:textId="77777777" w:rsidR="00000000" w:rsidRPr="00C160C3" w:rsidRDefault="00000000">
      <w:pPr>
        <w:pStyle w:val="Web"/>
        <w:numPr>
          <w:ilvl w:val="0"/>
          <w:numId w:val="1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🟢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淺綠色</w:t>
      </w:r>
      <w:r w:rsidRPr="00C160C3">
        <w:rPr>
          <w:rFonts w:ascii="微軟正黑體" w:eastAsia="微軟正黑體" w:hAnsi="微軟正黑體"/>
        </w:rPr>
        <w:t>：參考區中已複製但未修改的參數</w:t>
      </w:r>
    </w:p>
    <w:p w14:paraId="393A237C" w14:textId="77777777" w:rsidR="00000000" w:rsidRPr="00C160C3" w:rsidRDefault="00000000">
      <w:pPr>
        <w:pStyle w:val="Web"/>
        <w:numPr>
          <w:ilvl w:val="0"/>
          <w:numId w:val="1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🔵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淺藍色</w:t>
      </w:r>
      <w:r w:rsidRPr="00C160C3">
        <w:rPr>
          <w:rFonts w:ascii="微軟正黑體" w:eastAsia="微軟正黑體" w:hAnsi="微軟正黑體"/>
        </w:rPr>
        <w:t>：參考區中已複製且已修改的參數</w:t>
      </w:r>
    </w:p>
    <w:p w14:paraId="06702990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完整操作流程</w:t>
      </w:r>
    </w:p>
    <w:p w14:paraId="17F720CD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📝</w:t>
      </w:r>
      <w:r w:rsidRPr="00C160C3">
        <w:rPr>
          <w:rFonts w:ascii="微軟正黑體" w:eastAsia="微軟正黑體" w:hAnsi="微軟正黑體"/>
        </w:rPr>
        <w:t xml:space="preserve"> 第一步：新增料號</w:t>
      </w:r>
    </w:p>
    <w:p w14:paraId="7EB227BE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方法一：從主視窗開啟（新增料號）</w:t>
      </w:r>
    </w:p>
    <w:p w14:paraId="13ABAAF9" w14:textId="77777777" w:rsidR="00000000" w:rsidRPr="00C160C3" w:rsidRDefault="00000000">
      <w:pPr>
        <w:pStyle w:val="Web"/>
        <w:numPr>
          <w:ilvl w:val="0"/>
          <w:numId w:val="1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在主視窗中，點擊「料號設定」選單</w:t>
      </w:r>
    </w:p>
    <w:p w14:paraId="3BCACB2E" w14:textId="77777777" w:rsidR="00000000" w:rsidRPr="00C160C3" w:rsidRDefault="00000000">
      <w:pPr>
        <w:pStyle w:val="Web"/>
        <w:numPr>
          <w:ilvl w:val="0"/>
          <w:numId w:val="1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進行料號新增</w:t>
      </w:r>
    </w:p>
    <w:p w14:paraId="6DE16A71" w14:textId="77777777" w:rsidR="00000000" w:rsidRPr="00C160C3" w:rsidRDefault="00000000">
      <w:pPr>
        <w:pStyle w:val="Web"/>
        <w:numPr>
          <w:ilvl w:val="0"/>
          <w:numId w:val="1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輸入料號資訊</w:t>
      </w:r>
    </w:p>
    <w:p w14:paraId="7BBD5CDF" w14:textId="77777777" w:rsidR="00000000" w:rsidRPr="00C160C3" w:rsidRDefault="00000000">
      <w:pPr>
        <w:pStyle w:val="Web"/>
        <w:numPr>
          <w:ilvl w:val="0"/>
          <w:numId w:val="1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點擊「儲存」後，系統有了此料號的基本資訊，可開始設定此料號的參數</w:t>
      </w:r>
    </w:p>
    <w:p w14:paraId="2AA0BF8A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📝</w:t>
      </w:r>
      <w:r w:rsidRPr="00C160C3">
        <w:rPr>
          <w:rFonts w:ascii="微軟正黑體" w:eastAsia="微軟正黑體" w:hAnsi="微軟正黑體"/>
        </w:rPr>
        <w:t xml:space="preserve"> 第二步：選擇來源料號（參考範本）</w:t>
      </w:r>
    </w:p>
    <w:p w14:paraId="73E0D397" w14:textId="77777777" w:rsidR="00000000" w:rsidRPr="00C160C3" w:rsidRDefault="00000000">
      <w:pPr>
        <w:pStyle w:val="Web"/>
        <w:numPr>
          <w:ilvl w:val="0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lastRenderedPageBreak/>
        <w:t>在視窗上方找到「來源料號」下拉選單</w:t>
      </w:r>
    </w:p>
    <w:p w14:paraId="13224C7B" w14:textId="77777777" w:rsidR="00000000" w:rsidRPr="00C160C3" w:rsidRDefault="00000000">
      <w:pPr>
        <w:pStyle w:val="HTML0"/>
        <w:ind w:left="72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來源料號: [選擇舊料號 ▼]</w:t>
      </w:r>
    </w:p>
    <w:p w14:paraId="25DCD1A5" w14:textId="77777777" w:rsidR="00000000" w:rsidRPr="00C160C3" w:rsidRDefault="00000000">
      <w:pPr>
        <w:pStyle w:val="Web"/>
        <w:numPr>
          <w:ilvl w:val="0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點擊下拉選單，會顯示所有已設定的料號清單：</w:t>
      </w:r>
    </w:p>
    <w:p w14:paraId="23635AF2" w14:textId="77777777" w:rsidR="00000000" w:rsidRPr="00C160C3" w:rsidRDefault="00000000">
      <w:pPr>
        <w:pStyle w:val="HTML0"/>
        <w:numPr>
          <w:ilvl w:val="0"/>
          <w:numId w:val="16"/>
        </w:numPr>
        <w:tabs>
          <w:tab w:val="clear" w:pos="720"/>
        </w:tabs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▼ 選擇來源料號</w:t>
      </w:r>
    </w:p>
    <w:p w14:paraId="35A4ABA3" w14:textId="77777777" w:rsidR="00000000" w:rsidRPr="00C160C3" w:rsidRDefault="00000000">
      <w:pPr>
        <w:pStyle w:val="HTML0"/>
        <w:numPr>
          <w:ilvl w:val="0"/>
          <w:numId w:val="16"/>
        </w:numPr>
        <w:tabs>
          <w:tab w:val="clear" w:pos="720"/>
        </w:tabs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 10201120714TP</w:t>
      </w:r>
    </w:p>
    <w:p w14:paraId="09596F20" w14:textId="77777777" w:rsidR="00000000" w:rsidRPr="00C160C3" w:rsidRDefault="00000000">
      <w:pPr>
        <w:pStyle w:val="HTML0"/>
        <w:numPr>
          <w:ilvl w:val="0"/>
          <w:numId w:val="16"/>
        </w:numPr>
        <w:tabs>
          <w:tab w:val="clear" w:pos="720"/>
        </w:tabs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 10214090420T</w:t>
      </w:r>
    </w:p>
    <w:p w14:paraId="4708C91C" w14:textId="77777777" w:rsidR="00000000" w:rsidRPr="00C160C3" w:rsidRDefault="00000000">
      <w:pPr>
        <w:pStyle w:val="HTML0"/>
        <w:numPr>
          <w:ilvl w:val="0"/>
          <w:numId w:val="16"/>
        </w:numPr>
        <w:tabs>
          <w:tab w:val="clear" w:pos="720"/>
        </w:tabs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 10215112360T   ← 假設選這個</w:t>
      </w:r>
    </w:p>
    <w:p w14:paraId="371810A3" w14:textId="77777777" w:rsidR="00000000" w:rsidRPr="00C160C3" w:rsidRDefault="00000000">
      <w:pPr>
        <w:pStyle w:val="HTML0"/>
        <w:ind w:left="72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└─ ...</w:t>
      </w:r>
    </w:p>
    <w:p w14:paraId="31431269" w14:textId="77777777" w:rsidR="00000000" w:rsidRPr="00C160C3" w:rsidRDefault="00000000">
      <w:pPr>
        <w:pStyle w:val="Web"/>
        <w:numPr>
          <w:ilvl w:val="0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如何選擇合適的來源料號？</w:t>
      </w:r>
    </w:p>
    <w:p w14:paraId="75260DC6" w14:textId="77777777" w:rsidR="00000000" w:rsidRPr="00C160C3" w:rsidRDefault="00000000">
      <w:pPr>
        <w:pStyle w:val="Web"/>
        <w:numPr>
          <w:ilvl w:val="1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選擇</w:t>
      </w:r>
      <w:r w:rsidRPr="00C160C3">
        <w:rPr>
          <w:rFonts w:ascii="微軟正黑體" w:eastAsia="微軟正黑體" w:hAnsi="微軟正黑體"/>
          <w:b/>
          <w:bCs/>
        </w:rPr>
        <w:t>產品外型最相似</w:t>
      </w:r>
      <w:r w:rsidRPr="00C160C3">
        <w:rPr>
          <w:rFonts w:ascii="微軟正黑體" w:eastAsia="微軟正黑體" w:hAnsi="微軟正黑體"/>
        </w:rPr>
        <w:t>的料號</w:t>
      </w:r>
    </w:p>
    <w:p w14:paraId="4FEB57A5" w14:textId="77777777" w:rsidR="00000000" w:rsidRPr="00C160C3" w:rsidRDefault="00000000">
      <w:pPr>
        <w:pStyle w:val="Web"/>
        <w:numPr>
          <w:ilvl w:val="1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選擇</w:t>
      </w:r>
      <w:r w:rsidRPr="00C160C3">
        <w:rPr>
          <w:rFonts w:ascii="微軟正黑體" w:eastAsia="微軟正黑體" w:hAnsi="微軟正黑體"/>
          <w:b/>
          <w:bCs/>
        </w:rPr>
        <w:t>尺寸接近</w:t>
      </w:r>
      <w:r w:rsidRPr="00C160C3">
        <w:rPr>
          <w:rFonts w:ascii="微軟正黑體" w:eastAsia="微軟正黑體" w:hAnsi="微軟正黑體"/>
        </w:rPr>
        <w:t>的料號</w:t>
      </w:r>
    </w:p>
    <w:p w14:paraId="128E3261" w14:textId="77777777" w:rsidR="00000000" w:rsidRPr="00C160C3" w:rsidRDefault="00000000">
      <w:pPr>
        <w:pStyle w:val="Web"/>
        <w:numPr>
          <w:ilvl w:val="1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選擇</w:t>
      </w:r>
      <w:r w:rsidRPr="00C160C3">
        <w:rPr>
          <w:rFonts w:ascii="微軟正黑體" w:eastAsia="微軟正黑體" w:hAnsi="微軟正黑體"/>
          <w:b/>
          <w:bCs/>
        </w:rPr>
        <w:t>檢測需求相似</w:t>
      </w:r>
      <w:r w:rsidRPr="00C160C3">
        <w:rPr>
          <w:rFonts w:ascii="微軟正黑體" w:eastAsia="微軟正黑體" w:hAnsi="微軟正黑體"/>
        </w:rPr>
        <w:t>的料號</w:t>
      </w:r>
    </w:p>
    <w:p w14:paraId="742F7A1E" w14:textId="77777777" w:rsidR="00000000" w:rsidRPr="00C160C3" w:rsidRDefault="00000000">
      <w:pPr>
        <w:pStyle w:val="Web"/>
        <w:numPr>
          <w:ilvl w:val="1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選擇</w:t>
      </w:r>
      <w:r w:rsidRPr="00C160C3">
        <w:rPr>
          <w:rFonts w:ascii="微軟正黑體" w:eastAsia="微軟正黑體" w:hAnsi="微軟正黑體"/>
          <w:b/>
          <w:bCs/>
        </w:rPr>
        <w:t>PTFE同色</w:t>
      </w:r>
      <w:r w:rsidRPr="00C160C3">
        <w:rPr>
          <w:rFonts w:ascii="微軟正黑體" w:eastAsia="微軟正黑體" w:hAnsi="微軟正黑體"/>
        </w:rPr>
        <w:t>的料號</w:t>
      </w:r>
    </w:p>
    <w:p w14:paraId="5C6CCAA8" w14:textId="77777777" w:rsidR="00000000" w:rsidRPr="00C160C3" w:rsidRDefault="00000000">
      <w:pPr>
        <w:pStyle w:val="Web"/>
        <w:numPr>
          <w:ilvl w:val="1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❌</w:t>
      </w:r>
      <w:r w:rsidRPr="00C160C3">
        <w:rPr>
          <w:rFonts w:ascii="微軟正黑體" w:eastAsia="微軟正黑體" w:hAnsi="微軟正黑體"/>
        </w:rPr>
        <w:t xml:space="preserve"> 避免選擇完全不同類型的產品</w:t>
      </w:r>
    </w:p>
    <w:p w14:paraId="54A76F50" w14:textId="77777777" w:rsidR="00000000" w:rsidRPr="00C160C3" w:rsidRDefault="00000000">
      <w:pPr>
        <w:pStyle w:val="Web"/>
        <w:numPr>
          <w:ilvl w:val="0"/>
          <w:numId w:val="1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選擇後，「參考區」會立即載入該料號的所有參數</w:t>
      </w:r>
    </w:p>
    <w:p w14:paraId="36663990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📝</w:t>
      </w:r>
      <w:r w:rsidRPr="00C160C3">
        <w:rPr>
          <w:rFonts w:ascii="微軟正黑體" w:eastAsia="微軟正黑體" w:hAnsi="微軟正黑體"/>
        </w:rPr>
        <w:t xml:space="preserve"> 第三步：逐一設定五大分類參數</w:t>
      </w:r>
    </w:p>
    <w:p w14:paraId="0ABB1990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系統將參數分為五大類別，建議按照以下順序設定：</w:t>
      </w:r>
    </w:p>
    <w:p w14:paraId="46D07165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1. 相機參數 → 2. 位置參數 → 3. 檢測參數 → 4. 時間參數 → 5. 測試驗證</w:t>
      </w:r>
    </w:p>
    <w:p w14:paraId="459AFF7D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為什麼要按照這個順序？</w:t>
      </w:r>
    </w:p>
    <w:p w14:paraId="66484968" w14:textId="77777777" w:rsidR="00000000" w:rsidRPr="00C160C3" w:rsidRDefault="00000000">
      <w:pPr>
        <w:pStyle w:val="Web"/>
        <w:numPr>
          <w:ilvl w:val="0"/>
          <w:numId w:val="1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相機參數</w:t>
      </w:r>
      <w:r w:rsidRPr="00C160C3">
        <w:rPr>
          <w:rFonts w:ascii="微軟正黑體" w:eastAsia="微軟正黑體" w:hAnsi="微軟正黑體"/>
        </w:rPr>
        <w:t>影響影像品質，必須先設定</w:t>
      </w:r>
    </w:p>
    <w:p w14:paraId="7E35034E" w14:textId="77777777" w:rsidR="00000000" w:rsidRPr="00C160C3" w:rsidRDefault="00000000">
      <w:pPr>
        <w:pStyle w:val="Web"/>
        <w:numPr>
          <w:ilvl w:val="0"/>
          <w:numId w:val="1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位置參數</w:t>
      </w:r>
      <w:r w:rsidRPr="00C160C3">
        <w:rPr>
          <w:rFonts w:ascii="微軟正黑體" w:eastAsia="微軟正黑體" w:hAnsi="微軟正黑體"/>
        </w:rPr>
        <w:t>決定檢測區域，需要好的影像才能校準</w:t>
      </w:r>
    </w:p>
    <w:p w14:paraId="52CCB016" w14:textId="77777777" w:rsidR="00000000" w:rsidRPr="00C160C3" w:rsidRDefault="00000000">
      <w:pPr>
        <w:pStyle w:val="Web"/>
        <w:numPr>
          <w:ilvl w:val="0"/>
          <w:numId w:val="1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檢測參數</w:t>
      </w:r>
      <w:r w:rsidRPr="00C160C3">
        <w:rPr>
          <w:rFonts w:ascii="微軟正黑體" w:eastAsia="微軟正黑體" w:hAnsi="微軟正黑體"/>
        </w:rPr>
        <w:t>各種檢測細節使用的參數</w:t>
      </w:r>
    </w:p>
    <w:p w14:paraId="118C1370" w14:textId="77777777" w:rsidR="00000000" w:rsidRPr="00C160C3" w:rsidRDefault="00000000">
      <w:pPr>
        <w:pStyle w:val="Web"/>
        <w:numPr>
          <w:ilvl w:val="0"/>
          <w:numId w:val="1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時間參數</w:t>
      </w:r>
      <w:r w:rsidRPr="00C160C3">
        <w:rPr>
          <w:rFonts w:ascii="微軟正黑體" w:eastAsia="微軟正黑體" w:hAnsi="微軟正黑體"/>
        </w:rPr>
        <w:t>影響推料時機的參數</w:t>
      </w:r>
    </w:p>
    <w:p w14:paraId="45D26230" w14:textId="77777777" w:rsidR="00000000" w:rsidRPr="00C160C3" w:rsidRDefault="00000000">
      <w:pPr>
        <w:pStyle w:val="Web"/>
        <w:numPr>
          <w:ilvl w:val="0"/>
          <w:numId w:val="1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測試驗證</w:t>
      </w:r>
      <w:r w:rsidRPr="00C160C3">
        <w:rPr>
          <w:rFonts w:ascii="微軟正黑體" w:eastAsia="微軟正黑體" w:hAnsi="微軟正黑體"/>
        </w:rPr>
        <w:t>是最後確認所有設定是否可用</w:t>
      </w:r>
    </w:p>
    <w:p w14:paraId="330DB59D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每個分類的操作流程（通用）</w:t>
      </w:r>
    </w:p>
    <w:p w14:paraId="2FFD0A46" w14:textId="77777777" w:rsidR="00000000" w:rsidRPr="00C160C3" w:rsidRDefault="00000000">
      <w:pPr>
        <w:pStyle w:val="5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lastRenderedPageBreak/>
        <w:t>Step A：檢視參考區參數</w:t>
      </w:r>
    </w:p>
    <w:p w14:paraId="197FE8CA" w14:textId="77777777" w:rsidR="00000000" w:rsidRPr="00C160C3" w:rsidRDefault="00000000">
      <w:pPr>
        <w:pStyle w:val="Web"/>
        <w:numPr>
          <w:ilvl w:val="0"/>
          <w:numId w:val="1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點擊分類標籤（例如：「相機參數」）</w:t>
      </w:r>
    </w:p>
    <w:p w14:paraId="5B123A30" w14:textId="77777777" w:rsidR="00000000" w:rsidRPr="00C160C3" w:rsidRDefault="00000000">
      <w:pPr>
        <w:pStyle w:val="Web"/>
        <w:numPr>
          <w:ilvl w:val="0"/>
          <w:numId w:val="1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參考區會顯示來源料號的參數清單</w:t>
      </w:r>
    </w:p>
    <w:p w14:paraId="654F351A" w14:textId="77777777" w:rsidR="00000000" w:rsidRPr="00C160C3" w:rsidRDefault="00000000">
      <w:pPr>
        <w:pStyle w:val="5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B：選擇要複製的參數</w:t>
      </w:r>
    </w:p>
    <w:p w14:paraId="2AB51557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有三種方式選擇參數：</w:t>
      </w:r>
    </w:p>
    <w:p w14:paraId="00007DDB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方式 1：手動勾選</w:t>
      </w:r>
    </w:p>
    <w:p w14:paraId="2DE8E678" w14:textId="77777777" w:rsidR="00000000" w:rsidRPr="00C160C3" w:rsidRDefault="00000000">
      <w:pPr>
        <w:pStyle w:val="Web"/>
        <w:numPr>
          <w:ilvl w:val="0"/>
          <w:numId w:val="1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在參考區中，點擊參數前面的「</w:t>
      </w:r>
      <w:r w:rsidRPr="00C160C3">
        <w:rPr>
          <w:rFonts w:ascii="Segoe UI Symbol" w:eastAsia="微軟正黑體" w:hAnsi="Segoe UI Symbol" w:cs="Segoe UI Symbol"/>
        </w:rPr>
        <w:t>☐</w:t>
      </w:r>
      <w:r w:rsidRPr="00C160C3">
        <w:rPr>
          <w:rFonts w:ascii="微軟正黑體" w:eastAsia="微軟正黑體" w:hAnsi="微軟正黑體"/>
        </w:rPr>
        <w:t>」核取方塊</w:t>
      </w:r>
    </w:p>
    <w:p w14:paraId="5ADE4E01" w14:textId="77777777" w:rsidR="00000000" w:rsidRPr="00C160C3" w:rsidRDefault="00000000">
      <w:pPr>
        <w:pStyle w:val="Web"/>
        <w:numPr>
          <w:ilvl w:val="0"/>
          <w:numId w:val="1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選中的參數會變成「</w:t>
      </w:r>
      <w:r w:rsidRPr="00C160C3">
        <w:rPr>
          <w:rFonts w:ascii="Segoe UI Symbol" w:eastAsia="微軟正黑體" w:hAnsi="Segoe UI Symbol" w:cs="Segoe UI Symbol"/>
        </w:rPr>
        <w:t>☑</w:t>
      </w:r>
      <w:r w:rsidRPr="00C160C3">
        <w:rPr>
          <w:rFonts w:ascii="微軟正黑體" w:eastAsia="微軟正黑體" w:hAnsi="微軟正黑體"/>
        </w:rPr>
        <w:t>」</w:t>
      </w:r>
    </w:p>
    <w:p w14:paraId="1D635DC6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方式 2：使用快速選取按鈕</w:t>
      </w:r>
    </w:p>
    <w:p w14:paraId="08112D8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[全選]    ← 勾選參考區中的所有參數</w:t>
      </w:r>
    </w:p>
    <w:p w14:paraId="160B66A9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[全不選]  ← 取消所有勾選</w:t>
      </w:r>
    </w:p>
    <w:p w14:paraId="4E6E2F18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[反選]    ← 勾選變不勾選，不勾選變勾選</w:t>
      </w:r>
    </w:p>
    <w:p w14:paraId="7411936B" w14:textId="77777777" w:rsidR="00000000" w:rsidRPr="00C160C3" w:rsidRDefault="00000000">
      <w:pPr>
        <w:pStyle w:val="5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C：複製參數到「已新增未修改區」</w:t>
      </w:r>
    </w:p>
    <w:p w14:paraId="615158B2" w14:textId="77777777" w:rsidR="00000000" w:rsidRPr="00C160C3" w:rsidRDefault="00000000">
      <w:pPr>
        <w:pStyle w:val="Web"/>
        <w:numPr>
          <w:ilvl w:val="0"/>
          <w:numId w:val="2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勾選好要複製的參數後</w:t>
      </w:r>
    </w:p>
    <w:p w14:paraId="08C48301" w14:textId="77777777" w:rsidR="00000000" w:rsidRPr="00C160C3" w:rsidRDefault="00000000">
      <w:pPr>
        <w:pStyle w:val="Web"/>
        <w:numPr>
          <w:ilvl w:val="0"/>
          <w:numId w:val="2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複製到新增區 →</w:t>
      </w:r>
      <w:r w:rsidRPr="00C160C3">
        <w:rPr>
          <w:rFonts w:ascii="微軟正黑體" w:eastAsia="微軟正黑體" w:hAnsi="微軟正黑體"/>
        </w:rPr>
        <w:t>」按鈕</w:t>
      </w:r>
    </w:p>
    <w:p w14:paraId="75E264C6" w14:textId="77777777" w:rsidR="00000000" w:rsidRPr="00C160C3" w:rsidRDefault="00000000">
      <w:pPr>
        <w:pStyle w:val="Web"/>
        <w:numPr>
          <w:ilvl w:val="0"/>
          <w:numId w:val="2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參數會出現在中間的「已新增未修改區」</w:t>
      </w:r>
    </w:p>
    <w:p w14:paraId="0940EE9A" w14:textId="77777777" w:rsidR="00000000" w:rsidRPr="00C160C3" w:rsidRDefault="00000000">
      <w:pPr>
        <w:pStyle w:val="Web"/>
        <w:numPr>
          <w:ilvl w:val="0"/>
          <w:numId w:val="2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參考區中該參數的背景會變成</w:t>
      </w:r>
      <w:r w:rsidRPr="00C160C3">
        <w:rPr>
          <w:rFonts w:ascii="微軟正黑體" w:eastAsia="微軟正黑體" w:hAnsi="微軟正黑體"/>
          <w:b/>
          <w:bCs/>
        </w:rPr>
        <w:t>淺綠色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Segoe UI Emoji" w:eastAsia="微軟正黑體" w:hAnsi="Segoe UI Emoji" w:cs="Segoe UI Emoji"/>
        </w:rPr>
        <w:t>🟢</w:t>
      </w:r>
    </w:p>
    <w:p w14:paraId="1B0E485D" w14:textId="77777777" w:rsidR="00000000" w:rsidRPr="00C160C3" w:rsidRDefault="00000000">
      <w:pPr>
        <w:pStyle w:val="5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D：修改參數值</w:t>
      </w:r>
    </w:p>
    <w:p w14:paraId="0DFAD707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在「已新增未修改區」中修改參數：</w:t>
      </w:r>
    </w:p>
    <w:p w14:paraId="6B17E6B5" w14:textId="77777777" w:rsidR="00000000" w:rsidRPr="00C160C3" w:rsidRDefault="00000000">
      <w:pPr>
        <w:pStyle w:val="Web"/>
        <w:numPr>
          <w:ilvl w:val="0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直接在表格中編輯</w:t>
      </w:r>
    </w:p>
    <w:p w14:paraId="0EFA8C51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點擊參數的「值」欄位</w:t>
      </w:r>
    </w:p>
    <w:p w14:paraId="3CE5BBE5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輸入新的數值</w:t>
      </w:r>
    </w:p>
    <w:p w14:paraId="54660A12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按 Enter 確認</w:t>
      </w:r>
    </w:p>
    <w:p w14:paraId="699D321F" w14:textId="77777777" w:rsidR="00000000" w:rsidRPr="00C160C3" w:rsidRDefault="00000000">
      <w:pPr>
        <w:pStyle w:val="Web"/>
        <w:numPr>
          <w:ilvl w:val="0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lastRenderedPageBreak/>
        <w:t>數值輸入注意事項</w:t>
      </w:r>
    </w:p>
    <w:p w14:paraId="4E98CA71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整數參數：直接輸入數字（例如：</w:t>
      </w:r>
      <w:r w:rsidRPr="00C160C3">
        <w:rPr>
          <w:rStyle w:val="HTML"/>
          <w:rFonts w:ascii="微軟正黑體" w:eastAsia="微軟正黑體" w:hAnsi="微軟正黑體"/>
        </w:rPr>
        <w:t>5000</w:t>
      </w:r>
      <w:r w:rsidRPr="00C160C3">
        <w:rPr>
          <w:rFonts w:ascii="微軟正黑體" w:eastAsia="微軟正黑體" w:hAnsi="微軟正黑體"/>
        </w:rPr>
        <w:t>）</w:t>
      </w:r>
    </w:p>
    <w:p w14:paraId="569B4291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小數參數：使用小數點（例如：</w:t>
      </w:r>
      <w:r w:rsidRPr="00C160C3">
        <w:rPr>
          <w:rStyle w:val="HTML"/>
          <w:rFonts w:ascii="微軟正黑體" w:eastAsia="微軟正黑體" w:hAnsi="微軟正黑體"/>
        </w:rPr>
        <w:t>3.14</w:t>
      </w:r>
      <w:r w:rsidRPr="00C160C3">
        <w:rPr>
          <w:rFonts w:ascii="微軟正黑體" w:eastAsia="微軟正黑體" w:hAnsi="微軟正黑體"/>
        </w:rPr>
        <w:t>）</w:t>
      </w:r>
    </w:p>
    <w:p w14:paraId="1D5595A3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 xml:space="preserve">布林參數：輸入 </w:t>
      </w:r>
      <w:r w:rsidRPr="00C160C3">
        <w:rPr>
          <w:rStyle w:val="HTML"/>
          <w:rFonts w:ascii="微軟正黑體" w:eastAsia="微軟正黑體" w:hAnsi="微軟正黑體"/>
        </w:rPr>
        <w:t>true</w:t>
      </w:r>
      <w:r w:rsidRPr="00C160C3">
        <w:rPr>
          <w:rFonts w:ascii="微軟正黑體" w:eastAsia="微軟正黑體" w:hAnsi="微軟正黑體"/>
        </w:rPr>
        <w:t xml:space="preserve"> 或 </w:t>
      </w:r>
      <w:r w:rsidRPr="00C160C3">
        <w:rPr>
          <w:rStyle w:val="HTML"/>
          <w:rFonts w:ascii="微軟正黑體" w:eastAsia="微軟正黑體" w:hAnsi="微軟正黑體"/>
        </w:rPr>
        <w:t>false</w:t>
      </w:r>
    </w:p>
    <w:p w14:paraId="775A4356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字串參數：直接輸入文字</w:t>
      </w:r>
    </w:p>
    <w:p w14:paraId="5CD63220" w14:textId="77777777" w:rsidR="00000000" w:rsidRPr="00C160C3" w:rsidRDefault="00000000">
      <w:pPr>
        <w:pStyle w:val="Web"/>
        <w:numPr>
          <w:ilvl w:val="0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修改範圍限制</w:t>
      </w:r>
    </w:p>
    <w:p w14:paraId="204DE771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如果輸入超出範圍的值，系統會顯示錯誤訊息</w:t>
      </w:r>
    </w:p>
    <w:p w14:paraId="67B4B084" w14:textId="77777777" w:rsidR="00000000" w:rsidRPr="00C160C3" w:rsidRDefault="00000000">
      <w:pPr>
        <w:pStyle w:val="Web"/>
        <w:numPr>
          <w:ilvl w:val="1"/>
          <w:numId w:val="2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參考「參數說明」欄位，了解合理範圍</w:t>
      </w:r>
    </w:p>
    <w:p w14:paraId="19E4A953" w14:textId="77777777" w:rsidR="00000000" w:rsidRPr="00C160C3" w:rsidRDefault="00000000">
      <w:pPr>
        <w:pStyle w:val="5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E：標記為已修改</w:t>
      </w:r>
    </w:p>
    <w:p w14:paraId="744081CF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修改完參數值後：</w:t>
      </w:r>
    </w:p>
    <w:p w14:paraId="69C0C5ED" w14:textId="77777777" w:rsidR="00000000" w:rsidRPr="00C160C3" w:rsidRDefault="00000000">
      <w:pPr>
        <w:pStyle w:val="Web"/>
        <w:numPr>
          <w:ilvl w:val="0"/>
          <w:numId w:val="2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勾選已修改的參數</w:t>
      </w:r>
    </w:p>
    <w:p w14:paraId="23760C50" w14:textId="77777777" w:rsidR="00000000" w:rsidRPr="00C160C3" w:rsidRDefault="00000000">
      <w:pPr>
        <w:pStyle w:val="Web"/>
        <w:numPr>
          <w:ilvl w:val="0"/>
          <w:numId w:val="2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標記為已修改 →</w:t>
      </w:r>
      <w:r w:rsidRPr="00C160C3">
        <w:rPr>
          <w:rFonts w:ascii="微軟正黑體" w:eastAsia="微軟正黑體" w:hAnsi="微軟正黑體"/>
        </w:rPr>
        <w:t>」按鈕</w:t>
      </w:r>
    </w:p>
    <w:p w14:paraId="02C30C2B" w14:textId="77777777" w:rsidR="00000000" w:rsidRPr="00C160C3" w:rsidRDefault="00000000">
      <w:pPr>
        <w:pStyle w:val="Web"/>
        <w:numPr>
          <w:ilvl w:val="0"/>
          <w:numId w:val="2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參數會移動到「已新增已修改區」</w:t>
      </w:r>
    </w:p>
    <w:p w14:paraId="0FB67C74" w14:textId="77777777" w:rsidR="00000000" w:rsidRPr="00C160C3" w:rsidRDefault="00000000">
      <w:pPr>
        <w:pStyle w:val="Web"/>
        <w:numPr>
          <w:ilvl w:val="0"/>
          <w:numId w:val="2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參考區中該參數的背景會變成</w:t>
      </w:r>
      <w:r w:rsidRPr="00C160C3">
        <w:rPr>
          <w:rFonts w:ascii="微軟正黑體" w:eastAsia="微軟正黑體" w:hAnsi="微軟正黑體"/>
          <w:b/>
          <w:bCs/>
        </w:rPr>
        <w:t>淺藍色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Segoe UI Emoji" w:eastAsia="微軟正黑體" w:hAnsi="Segoe UI Emoji" w:cs="Segoe UI Emoji"/>
        </w:rPr>
        <w:t>🔵</w:t>
      </w:r>
    </w:p>
    <w:p w14:paraId="66D135C6" w14:textId="77777777" w:rsidR="00000000" w:rsidRPr="00C160C3" w:rsidRDefault="00000000">
      <w:pPr>
        <w:pStyle w:val="5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F：儲存此分類</w:t>
      </w:r>
    </w:p>
    <w:p w14:paraId="0308D04A" w14:textId="77777777" w:rsidR="00000000" w:rsidRPr="00C160C3" w:rsidRDefault="00000000">
      <w:pPr>
        <w:pStyle w:val="Web"/>
        <w:numPr>
          <w:ilvl w:val="0"/>
          <w:numId w:val="2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確認「已新增已修改區」的參數都正確</w:t>
      </w:r>
    </w:p>
    <w:p w14:paraId="042B54D1" w14:textId="77777777" w:rsidR="00000000" w:rsidRPr="00C160C3" w:rsidRDefault="00000000">
      <w:pPr>
        <w:pStyle w:val="Web"/>
        <w:numPr>
          <w:ilvl w:val="0"/>
          <w:numId w:val="2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點擊視窗下方的「</w:t>
      </w:r>
      <w:r w:rsidRPr="00C160C3">
        <w:rPr>
          <w:rFonts w:ascii="微軟正黑體" w:eastAsia="微軟正黑體" w:hAnsi="微軟正黑體"/>
          <w:b/>
          <w:bCs/>
        </w:rPr>
        <w:t>儲存此分類</w:t>
      </w:r>
      <w:r w:rsidRPr="00C160C3">
        <w:rPr>
          <w:rFonts w:ascii="微軟正黑體" w:eastAsia="微軟正黑體" w:hAnsi="微軟正黑體"/>
        </w:rPr>
        <w:t>」按鈕</w:t>
      </w:r>
    </w:p>
    <w:p w14:paraId="0D6196AB" w14:textId="77777777" w:rsidR="00000000" w:rsidRPr="00C160C3" w:rsidRDefault="00000000">
      <w:pPr>
        <w:pStyle w:val="Web"/>
        <w:numPr>
          <w:ilvl w:val="0"/>
          <w:numId w:val="2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系統會將參數寫入資料庫</w:t>
      </w:r>
    </w:p>
    <w:p w14:paraId="73DDE631" w14:textId="77777777" w:rsidR="00000000" w:rsidRPr="00C160C3" w:rsidRDefault="00000000">
      <w:pPr>
        <w:pStyle w:val="Web"/>
        <w:numPr>
          <w:ilvl w:val="0"/>
          <w:numId w:val="23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 xml:space="preserve">分類標籤會顯示 </w:t>
      </w: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圖示</w:t>
      </w:r>
    </w:p>
    <w:p w14:paraId="22D4CCB8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復原操作</w:t>
      </w:r>
    </w:p>
    <w:p w14:paraId="58BE61B8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如果設定錯誤，可以復原：</w:t>
      </w:r>
    </w:p>
    <w:p w14:paraId="1AB7B680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復原修改（從已修改→未修改）</w:t>
      </w:r>
    </w:p>
    <w:p w14:paraId="14E0FA22" w14:textId="77777777" w:rsidR="00000000" w:rsidRPr="00C160C3" w:rsidRDefault="00000000">
      <w:pPr>
        <w:pStyle w:val="Web"/>
        <w:numPr>
          <w:ilvl w:val="0"/>
          <w:numId w:val="2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在「已新增已修改區」勾選要復原的參數</w:t>
      </w:r>
    </w:p>
    <w:p w14:paraId="15E8B595" w14:textId="77777777" w:rsidR="00000000" w:rsidRPr="00C160C3" w:rsidRDefault="00000000">
      <w:pPr>
        <w:pStyle w:val="Web"/>
        <w:numPr>
          <w:ilvl w:val="0"/>
          <w:numId w:val="2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← 復原修改</w:t>
      </w:r>
      <w:r w:rsidRPr="00C160C3">
        <w:rPr>
          <w:rFonts w:ascii="微軟正黑體" w:eastAsia="微軟正黑體" w:hAnsi="微軟正黑體"/>
        </w:rPr>
        <w:t>」按鈕</w:t>
      </w:r>
    </w:p>
    <w:p w14:paraId="1B8AD6B2" w14:textId="77777777" w:rsidR="00000000" w:rsidRPr="00C160C3" w:rsidRDefault="00000000">
      <w:pPr>
        <w:pStyle w:val="Web"/>
        <w:numPr>
          <w:ilvl w:val="0"/>
          <w:numId w:val="2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參數會移回「已新增未修改區」，恢復原始值</w:t>
      </w:r>
    </w:p>
    <w:p w14:paraId="385B1BAB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lastRenderedPageBreak/>
        <w:t>完全移除參數（從新增區→刪除）</w:t>
      </w:r>
    </w:p>
    <w:p w14:paraId="1A414105" w14:textId="77777777" w:rsidR="00000000" w:rsidRPr="00C160C3" w:rsidRDefault="00000000">
      <w:pPr>
        <w:pStyle w:val="Web"/>
        <w:numPr>
          <w:ilvl w:val="0"/>
          <w:numId w:val="2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在「已新增未修改區」或「已新增已修改區」勾選要移除的參數</w:t>
      </w:r>
    </w:p>
    <w:p w14:paraId="546824BF" w14:textId="77777777" w:rsidR="00000000" w:rsidRPr="00C160C3" w:rsidRDefault="00000000">
      <w:pPr>
        <w:pStyle w:val="Web"/>
        <w:numPr>
          <w:ilvl w:val="0"/>
          <w:numId w:val="2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← 移除選取項目</w:t>
      </w:r>
      <w:r w:rsidRPr="00C160C3">
        <w:rPr>
          <w:rFonts w:ascii="微軟正黑體" w:eastAsia="微軟正黑體" w:hAnsi="微軟正黑體"/>
        </w:rPr>
        <w:t>」按鈕</w:t>
      </w:r>
    </w:p>
    <w:p w14:paraId="3A569B9D" w14:textId="77777777" w:rsidR="00000000" w:rsidRPr="00C160C3" w:rsidRDefault="00000000">
      <w:pPr>
        <w:pStyle w:val="Web"/>
        <w:numPr>
          <w:ilvl w:val="0"/>
          <w:numId w:val="2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參數會從新增區消失</w:t>
      </w:r>
    </w:p>
    <w:p w14:paraId="279CA2EA" w14:textId="77777777" w:rsidR="00000000" w:rsidRPr="00C160C3" w:rsidRDefault="00000000">
      <w:pPr>
        <w:pStyle w:val="Web"/>
        <w:numPr>
          <w:ilvl w:val="0"/>
          <w:numId w:val="2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參考區中該參數的背景恢復成</w:t>
      </w:r>
      <w:r w:rsidRPr="00C160C3">
        <w:rPr>
          <w:rFonts w:ascii="微軟正黑體" w:eastAsia="微軟正黑體" w:hAnsi="微軟正黑體"/>
          <w:b/>
          <w:bCs/>
        </w:rPr>
        <w:t>白色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Segoe UI Emoji" w:eastAsia="微軟正黑體" w:hAnsi="Segoe UI Emoji" w:cs="Segoe UI Emoji"/>
        </w:rPr>
        <w:t>⬜</w:t>
      </w:r>
    </w:p>
    <w:p w14:paraId="3F22AC6C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📝</w:t>
      </w:r>
      <w:r w:rsidRPr="00C160C3">
        <w:rPr>
          <w:rFonts w:ascii="微軟正黑體" w:eastAsia="微軟正黑體" w:hAnsi="微軟正黑體"/>
        </w:rPr>
        <w:t xml:space="preserve"> 第四步：儲存並完成設定</w:t>
      </w:r>
    </w:p>
    <w:p w14:paraId="303D74AA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儲存方式選擇</w:t>
      </w:r>
    </w:p>
    <w:p w14:paraId="40B177E6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方式 1：分次儲存（推薦）</w:t>
      </w:r>
    </w:p>
    <w:p w14:paraId="735179BC" w14:textId="77777777" w:rsidR="00000000" w:rsidRPr="00C160C3" w:rsidRDefault="00000000">
      <w:pPr>
        <w:pStyle w:val="Web"/>
        <w:numPr>
          <w:ilvl w:val="0"/>
          <w:numId w:val="2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每完成一個分類就點擊「</w:t>
      </w:r>
      <w:r w:rsidRPr="00C160C3">
        <w:rPr>
          <w:rFonts w:ascii="微軟正黑體" w:eastAsia="微軟正黑體" w:hAnsi="微軟正黑體"/>
          <w:b/>
          <w:bCs/>
        </w:rPr>
        <w:t>儲存此分類</w:t>
      </w:r>
      <w:r w:rsidRPr="00C160C3">
        <w:rPr>
          <w:rFonts w:ascii="微軟正黑體" w:eastAsia="微軟正黑體" w:hAnsi="微軟正黑體"/>
        </w:rPr>
        <w:t>」</w:t>
      </w:r>
    </w:p>
    <w:p w14:paraId="17B81091" w14:textId="77777777" w:rsidR="00000000" w:rsidRPr="00C160C3" w:rsidRDefault="00000000">
      <w:pPr>
        <w:pStyle w:val="Web"/>
        <w:numPr>
          <w:ilvl w:val="0"/>
          <w:numId w:val="2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優點</w:t>
      </w:r>
      <w:r w:rsidRPr="00C160C3">
        <w:rPr>
          <w:rFonts w:ascii="微軟正黑體" w:eastAsia="微軟正黑體" w:hAnsi="微軟正黑體"/>
        </w:rPr>
        <w:t>：不會因為關閉視窗而遺失已設定的參數</w:t>
      </w:r>
    </w:p>
    <w:p w14:paraId="0B605A7A" w14:textId="77777777" w:rsidR="00000000" w:rsidRPr="00C160C3" w:rsidRDefault="00000000">
      <w:pPr>
        <w:pStyle w:val="Web"/>
        <w:numPr>
          <w:ilvl w:val="0"/>
          <w:numId w:val="2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適用</w:t>
      </w:r>
      <w:r w:rsidRPr="00C160C3">
        <w:rPr>
          <w:rFonts w:ascii="微軟正黑體" w:eastAsia="微軟正黑體" w:hAnsi="微軟正黑體"/>
        </w:rPr>
        <w:t>：設定複雜、需要長時間調整的情況</w:t>
      </w:r>
    </w:p>
    <w:p w14:paraId="0A7BBEF5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方式 2：一次儲存全部</w:t>
      </w:r>
    </w:p>
    <w:p w14:paraId="48597F2A" w14:textId="77777777" w:rsidR="00000000" w:rsidRPr="00C160C3" w:rsidRDefault="00000000">
      <w:pPr>
        <w:pStyle w:val="Web"/>
        <w:numPr>
          <w:ilvl w:val="0"/>
          <w:numId w:val="2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等所有分類都設定完成</w:t>
      </w:r>
    </w:p>
    <w:p w14:paraId="2C705702" w14:textId="77777777" w:rsidR="00000000" w:rsidRPr="00C160C3" w:rsidRDefault="00000000">
      <w:pPr>
        <w:pStyle w:val="Web"/>
        <w:numPr>
          <w:ilvl w:val="0"/>
          <w:numId w:val="2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儲存全部並關閉</w:t>
      </w:r>
      <w:r w:rsidRPr="00C160C3">
        <w:rPr>
          <w:rFonts w:ascii="微軟正黑體" w:eastAsia="微軟正黑體" w:hAnsi="微軟正黑體"/>
        </w:rPr>
        <w:t>」按鈕</w:t>
      </w:r>
    </w:p>
    <w:p w14:paraId="6CC6BF04" w14:textId="77777777" w:rsidR="00000000" w:rsidRPr="00C160C3" w:rsidRDefault="00000000">
      <w:pPr>
        <w:pStyle w:val="Web"/>
        <w:numPr>
          <w:ilvl w:val="0"/>
          <w:numId w:val="2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優點</w:t>
      </w:r>
      <w:r w:rsidRPr="00C160C3">
        <w:rPr>
          <w:rFonts w:ascii="微軟正黑體" w:eastAsia="微軟正黑體" w:hAnsi="微軟正黑體"/>
        </w:rPr>
        <w:t>：一次完成所有操作</w:t>
      </w:r>
    </w:p>
    <w:p w14:paraId="1F9AEDBF" w14:textId="77777777" w:rsidR="00000000" w:rsidRPr="00C160C3" w:rsidRDefault="00000000">
      <w:pPr>
        <w:pStyle w:val="Web"/>
        <w:numPr>
          <w:ilvl w:val="0"/>
          <w:numId w:val="2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適用</w:t>
      </w:r>
      <w:r w:rsidRPr="00C160C3">
        <w:rPr>
          <w:rFonts w:ascii="微軟正黑體" w:eastAsia="微軟正黑體" w:hAnsi="微軟正黑體"/>
        </w:rPr>
        <w:t>：參數簡單、快速設定的情況</w:t>
      </w:r>
    </w:p>
    <w:p w14:paraId="159F8471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儲存確認</w:t>
      </w:r>
    </w:p>
    <w:p w14:paraId="23A8A48A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儲存時，系統會顯示確認對話框：</w:t>
      </w:r>
    </w:p>
    <w:p w14:paraId="17BD1289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┌─────────────────────────────────┐</w:t>
      </w:r>
    </w:p>
    <w:p w14:paraId="4B7CC16C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</w:t>
      </w:r>
      <w:r w:rsidRPr="00C160C3">
        <w:rPr>
          <w:rStyle w:val="HTML"/>
          <w:rFonts w:ascii="Segoe UI Emoji" w:eastAsia="微軟正黑體" w:hAnsi="Segoe UI Emoji" w:cs="Segoe UI Emoji"/>
        </w:rPr>
        <w:t>⚠️</w:t>
      </w:r>
      <w:r w:rsidRPr="00C160C3">
        <w:rPr>
          <w:rStyle w:val="HTML"/>
          <w:rFonts w:ascii="微軟正黑體" w:eastAsia="微軟正黑體" w:hAnsi="微軟正黑體"/>
        </w:rPr>
        <w:t xml:space="preserve"> 確認儲存                    │</w:t>
      </w:r>
    </w:p>
    <w:p w14:paraId="0C153A2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├─────────────────────────────────┤</w:t>
      </w:r>
    </w:p>
    <w:p w14:paraId="2564D5E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即將儲存以下參數到資料庫：       │</w:t>
      </w:r>
    </w:p>
    <w:p w14:paraId="286F537E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                            │</w:t>
      </w:r>
    </w:p>
    <w:p w14:paraId="51E2C850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目標料號：10215112360T          │</w:t>
      </w:r>
    </w:p>
    <w:p w14:paraId="042B801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lastRenderedPageBreak/>
        <w:t>│  分類：相機參數                  │</w:t>
      </w:r>
    </w:p>
    <w:p w14:paraId="13DE3386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參數數量：3                     │</w:t>
      </w:r>
    </w:p>
    <w:p w14:paraId="4E6B597F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                            │</w:t>
      </w:r>
    </w:p>
    <w:p w14:paraId="0755315C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- exposure = 6000              │</w:t>
      </w:r>
    </w:p>
    <w:p w14:paraId="6A535030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- gain = 12                    │</w:t>
      </w:r>
    </w:p>
    <w:p w14:paraId="1938435E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- delay = 150                  │</w:t>
      </w:r>
    </w:p>
    <w:p w14:paraId="1E7D1F47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                            │</w:t>
      </w:r>
    </w:p>
    <w:p w14:paraId="4125AE20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確定要儲存嗎？                  │</w:t>
      </w:r>
    </w:p>
    <w:p w14:paraId="5D95D877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├─────────────────────────────────┤</w:t>
      </w:r>
    </w:p>
    <w:p w14:paraId="589E3B1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[確定]        [取消]         │</w:t>
      </w:r>
    </w:p>
    <w:p w14:paraId="494D2CAE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└─────────────────────────────────┘</w:t>
      </w:r>
    </w:p>
    <w:p w14:paraId="30B7F4D1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點擊「確定」後：</w:t>
      </w:r>
    </w:p>
    <w:p w14:paraId="1C37B518" w14:textId="77777777" w:rsidR="00000000" w:rsidRPr="00C160C3" w:rsidRDefault="00000000">
      <w:pPr>
        <w:pStyle w:val="Web"/>
        <w:numPr>
          <w:ilvl w:val="0"/>
          <w:numId w:val="2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參數已成功儲存</w:t>
      </w:r>
    </w:p>
    <w:p w14:paraId="202B11EB" w14:textId="77777777" w:rsidR="00000000" w:rsidRPr="00C160C3" w:rsidRDefault="00000000">
      <w:pPr>
        <w:pStyle w:val="Web"/>
        <w:numPr>
          <w:ilvl w:val="0"/>
          <w:numId w:val="2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📊</w:t>
      </w:r>
      <w:r w:rsidRPr="00C160C3">
        <w:rPr>
          <w:rFonts w:ascii="微軟正黑體" w:eastAsia="微軟正黑體" w:hAnsi="微軟正黑體"/>
        </w:rPr>
        <w:t xml:space="preserve"> 進度條更新</w:t>
      </w:r>
    </w:p>
    <w:p w14:paraId="2F5B20B1" w14:textId="77777777" w:rsidR="00000000" w:rsidRPr="00C160C3" w:rsidRDefault="00000000">
      <w:pPr>
        <w:pStyle w:val="Web"/>
        <w:numPr>
          <w:ilvl w:val="0"/>
          <w:numId w:val="2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🎯</w:t>
      </w:r>
      <w:r w:rsidRPr="00C160C3">
        <w:rPr>
          <w:rFonts w:ascii="微軟正黑體" w:eastAsia="微軟正黑體" w:hAnsi="微軟正黑體"/>
        </w:rPr>
        <w:t xml:space="preserve"> 分類狀態圖示更新</w:t>
      </w:r>
    </w:p>
    <w:p w14:paraId="5601E23E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📝</w:t>
      </w:r>
      <w:r w:rsidRPr="00C160C3">
        <w:rPr>
          <w:rFonts w:ascii="微軟正黑體" w:eastAsia="微軟正黑體" w:hAnsi="微軟正黑體"/>
        </w:rPr>
        <w:t xml:space="preserve"> 第五步：匯出工作階段（可選）</w:t>
      </w:r>
    </w:p>
    <w:p w14:paraId="21514A5A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什麼是工作階段？</w:t>
      </w:r>
    </w:p>
    <w:p w14:paraId="469E32C4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工作階段是一個 JSON 檔案，記錄了：</w:t>
      </w:r>
    </w:p>
    <w:p w14:paraId="3E0E5B66" w14:textId="77777777" w:rsidR="00000000" w:rsidRPr="00C160C3" w:rsidRDefault="00000000">
      <w:pPr>
        <w:pStyle w:val="Web"/>
        <w:numPr>
          <w:ilvl w:val="0"/>
          <w:numId w:val="2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您選擇的來源料號</w:t>
      </w:r>
    </w:p>
    <w:p w14:paraId="47D53BDC" w14:textId="77777777" w:rsidR="00000000" w:rsidRPr="00C160C3" w:rsidRDefault="00000000">
      <w:pPr>
        <w:pStyle w:val="Web"/>
        <w:numPr>
          <w:ilvl w:val="0"/>
          <w:numId w:val="2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所有分類的參數設定</w:t>
      </w:r>
    </w:p>
    <w:p w14:paraId="5A663EA9" w14:textId="77777777" w:rsidR="00000000" w:rsidRPr="00C160C3" w:rsidRDefault="00000000">
      <w:pPr>
        <w:pStyle w:val="Web"/>
        <w:numPr>
          <w:ilvl w:val="0"/>
          <w:numId w:val="2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進度狀態</w:t>
      </w:r>
    </w:p>
    <w:p w14:paraId="1F7ECE23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為什麼要匯出？</w:t>
      </w:r>
    </w:p>
    <w:p w14:paraId="5EB6C80A" w14:textId="77777777" w:rsidR="00000000" w:rsidRPr="00C160C3" w:rsidRDefault="00000000">
      <w:pPr>
        <w:pStyle w:val="Web"/>
        <w:numPr>
          <w:ilvl w:val="0"/>
          <w:numId w:val="3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📄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備份</w:t>
      </w:r>
      <w:r w:rsidRPr="00C160C3">
        <w:rPr>
          <w:rFonts w:ascii="微軟正黑體" w:eastAsia="微軟正黑體" w:hAnsi="微軟正黑體"/>
        </w:rPr>
        <w:t>：防止設定遺失</w:t>
      </w:r>
    </w:p>
    <w:p w14:paraId="252511BC" w14:textId="77777777" w:rsidR="00000000" w:rsidRPr="00C160C3" w:rsidRDefault="00000000">
      <w:pPr>
        <w:pStyle w:val="Web"/>
        <w:numPr>
          <w:ilvl w:val="0"/>
          <w:numId w:val="3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🔄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快速復原</w:t>
      </w:r>
      <w:r w:rsidRPr="00C160C3">
        <w:rPr>
          <w:rFonts w:ascii="微軟正黑體" w:eastAsia="微軟正黑體" w:hAnsi="微軟正黑體"/>
        </w:rPr>
        <w:t>：下次可以直接載入</w:t>
      </w:r>
    </w:p>
    <w:p w14:paraId="1A261491" w14:textId="77777777" w:rsidR="00000000" w:rsidRPr="00C160C3" w:rsidRDefault="00000000">
      <w:pPr>
        <w:pStyle w:val="Web"/>
        <w:numPr>
          <w:ilvl w:val="0"/>
          <w:numId w:val="3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👥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分享設定</w:t>
      </w:r>
      <w:r w:rsidRPr="00C160C3">
        <w:rPr>
          <w:rFonts w:ascii="微軟正黑體" w:eastAsia="微軟正黑體" w:hAnsi="微軟正黑體"/>
        </w:rPr>
        <w:t>：給其他工程師參考</w:t>
      </w:r>
    </w:p>
    <w:p w14:paraId="41EFCC27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lastRenderedPageBreak/>
        <w:t>如何匯出？</w:t>
      </w:r>
    </w:p>
    <w:p w14:paraId="2777C6F7" w14:textId="77777777" w:rsidR="00000000" w:rsidRPr="00C160C3" w:rsidRDefault="00000000">
      <w:pPr>
        <w:pStyle w:val="Web"/>
        <w:numPr>
          <w:ilvl w:val="0"/>
          <w:numId w:val="3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匯出工作階段</w:t>
      </w:r>
      <w:r w:rsidRPr="00C160C3">
        <w:rPr>
          <w:rFonts w:ascii="微軟正黑體" w:eastAsia="微軟正黑體" w:hAnsi="微軟正黑體"/>
        </w:rPr>
        <w:t>」按鈕</w:t>
      </w:r>
    </w:p>
    <w:p w14:paraId="3918C08E" w14:textId="77777777" w:rsidR="00000000" w:rsidRPr="00C160C3" w:rsidRDefault="00000000">
      <w:pPr>
        <w:pStyle w:val="Web"/>
        <w:numPr>
          <w:ilvl w:val="0"/>
          <w:numId w:val="3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選擇儲存位置</w:t>
      </w:r>
    </w:p>
    <w:p w14:paraId="059FE4BA" w14:textId="77777777" w:rsidR="00000000" w:rsidRPr="00C160C3" w:rsidRDefault="00000000">
      <w:pPr>
        <w:pStyle w:val="Web"/>
        <w:numPr>
          <w:ilvl w:val="0"/>
          <w:numId w:val="3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檔案會自動命名為：</w:t>
      </w:r>
      <w:r w:rsidRPr="00C160C3">
        <w:rPr>
          <w:rStyle w:val="HTML"/>
          <w:rFonts w:ascii="微軟正黑體" w:eastAsia="微軟正黑體" w:hAnsi="微軟正黑體"/>
        </w:rPr>
        <w:t>param_session_{料號}.json</w:t>
      </w:r>
    </w:p>
    <w:p w14:paraId="62165E94" w14:textId="77777777" w:rsidR="00000000" w:rsidRPr="00C160C3" w:rsidRDefault="00000000">
      <w:pPr>
        <w:pStyle w:val="Web"/>
        <w:numPr>
          <w:ilvl w:val="0"/>
          <w:numId w:val="3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預設位置：</w:t>
      </w:r>
      <w:r w:rsidRPr="00C160C3">
        <w:rPr>
          <w:rStyle w:val="HTML"/>
          <w:rFonts w:ascii="微軟正黑體" w:eastAsia="微軟正黑體" w:hAnsi="微軟正黑體"/>
        </w:rPr>
        <w:t>bin\x64\Release\setting\</w:t>
      </w:r>
    </w:p>
    <w:p w14:paraId="0F3737A6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如何匯入？</w:t>
      </w:r>
    </w:p>
    <w:p w14:paraId="545E93A6" w14:textId="77777777" w:rsidR="00000000" w:rsidRPr="00C160C3" w:rsidRDefault="00000000">
      <w:pPr>
        <w:pStyle w:val="Web"/>
        <w:numPr>
          <w:ilvl w:val="0"/>
          <w:numId w:val="3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開啟參數設定視窗</w:t>
      </w:r>
    </w:p>
    <w:p w14:paraId="4B5337EC" w14:textId="77777777" w:rsidR="00000000" w:rsidRPr="00C160C3" w:rsidRDefault="00000000">
      <w:pPr>
        <w:pStyle w:val="Web"/>
        <w:numPr>
          <w:ilvl w:val="0"/>
          <w:numId w:val="3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匯入工作階段</w:t>
      </w:r>
      <w:r w:rsidRPr="00C160C3">
        <w:rPr>
          <w:rFonts w:ascii="微軟正黑體" w:eastAsia="微軟正黑體" w:hAnsi="微軟正黑體"/>
        </w:rPr>
        <w:t>」按鈕</w:t>
      </w:r>
    </w:p>
    <w:p w14:paraId="529532CC" w14:textId="77777777" w:rsidR="00000000" w:rsidRPr="00C160C3" w:rsidRDefault="00000000">
      <w:pPr>
        <w:pStyle w:val="Web"/>
        <w:numPr>
          <w:ilvl w:val="0"/>
          <w:numId w:val="3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選擇之前匯出的 JSON 檔案</w:t>
      </w:r>
    </w:p>
    <w:p w14:paraId="40CAA2B0" w14:textId="77777777" w:rsidR="00000000" w:rsidRPr="00C160C3" w:rsidRDefault="00000000">
      <w:pPr>
        <w:pStyle w:val="Web"/>
        <w:numPr>
          <w:ilvl w:val="0"/>
          <w:numId w:val="32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系統會自動載入所有設定</w:t>
      </w:r>
    </w:p>
    <w:p w14:paraId="38D006F7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部分自動導入功能</w:t>
      </w:r>
    </w:p>
    <w:p w14:paraId="1FA80115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🔄</w:t>
      </w:r>
      <w:r w:rsidRPr="00C160C3">
        <w:rPr>
          <w:rFonts w:ascii="微軟正黑體" w:eastAsia="微軟正黑體" w:hAnsi="微軟正黑體"/>
        </w:rPr>
        <w:t xml:space="preserve"> 什麼是「部分自動導入」？</w:t>
      </w:r>
    </w:p>
    <w:p w14:paraId="0B3E43D2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部分自動導入</w:t>
      </w:r>
      <w:r w:rsidRPr="00C160C3">
        <w:rPr>
          <w:rFonts w:ascii="微軟正黑體" w:eastAsia="微軟正黑體" w:hAnsi="微軟正黑體"/>
        </w:rPr>
        <w:t>是一個智能輔助功能，可以根據料號的基本資訊（如是否有油溝、PTFE顏色、尺寸等），</w:t>
      </w:r>
      <w:r w:rsidRPr="00C160C3">
        <w:rPr>
          <w:rFonts w:ascii="微軟正黑體" w:eastAsia="微軟正黑體" w:hAnsi="微軟正黑體"/>
          <w:b/>
          <w:bCs/>
        </w:rPr>
        <w:t>自動設定某些特定的參數</w:t>
      </w:r>
      <w:r w:rsidRPr="00C160C3">
        <w:rPr>
          <w:rFonts w:ascii="微軟正黑體" w:eastAsia="微軟正黑體" w:hAnsi="微軟正黑體"/>
        </w:rPr>
        <w:t>，節省您手動設定的時間。</w:t>
      </w:r>
    </w:p>
    <w:p w14:paraId="6EBC83D0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🎯</w:t>
      </w:r>
      <w:r w:rsidRPr="00C160C3">
        <w:rPr>
          <w:rFonts w:ascii="微軟正黑體" w:eastAsia="微軟正黑體" w:hAnsi="微軟正黑體"/>
        </w:rPr>
        <w:t xml:space="preserve"> 功能特色</w:t>
      </w:r>
    </w:p>
    <w:p w14:paraId="5119A910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智能判斷</w:t>
      </w:r>
      <w:r w:rsidRPr="00C160C3">
        <w:rPr>
          <w:rFonts w:ascii="微軟正黑體" w:eastAsia="微軟正黑體" w:hAnsi="微軟正黑體"/>
        </w:rPr>
        <w:t xml:space="preserve">：根據料號特性自動決定參數值 </w:t>
      </w: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快速設定</w:t>
      </w:r>
      <w:r w:rsidRPr="00C160C3">
        <w:rPr>
          <w:rFonts w:ascii="微軟正黑體" w:eastAsia="微軟正黑體" w:hAnsi="微軟正黑體"/>
        </w:rPr>
        <w:t xml:space="preserve">：一鍵完成多個條件式參數設定 </w:t>
      </w: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減少錯誤</w:t>
      </w:r>
      <w:r w:rsidRPr="00C160C3">
        <w:rPr>
          <w:rFonts w:ascii="微軟正黑體" w:eastAsia="微軟正黑體" w:hAnsi="微軟正黑體"/>
        </w:rPr>
        <w:t xml:space="preserve">：避免人工設定錯誤 </w:t>
      </w: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</w:t>
      </w:r>
      <w:r w:rsidRPr="00C160C3">
        <w:rPr>
          <w:rFonts w:ascii="微軟正黑體" w:eastAsia="微軟正黑體" w:hAnsi="微軟正黑體"/>
          <w:b/>
          <w:bCs/>
        </w:rPr>
        <w:t>透明化</w:t>
      </w:r>
      <w:r w:rsidRPr="00C160C3">
        <w:rPr>
          <w:rFonts w:ascii="微軟正黑體" w:eastAsia="微軟正黑體" w:hAnsi="微軟正黑體"/>
        </w:rPr>
        <w:t>：顯示處理了哪些參數以及設定的理由</w:t>
      </w:r>
    </w:p>
    <w:p w14:paraId="6077B73B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📋</w:t>
      </w:r>
      <w:r w:rsidRPr="00C160C3">
        <w:rPr>
          <w:rFonts w:ascii="微軟正黑體" w:eastAsia="微軟正黑體" w:hAnsi="微軟正黑體"/>
        </w:rPr>
        <w:t xml:space="preserve"> 會處理哪些參數？</w:t>
      </w:r>
    </w:p>
    <w:p w14:paraId="6BBD4C44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「部分自動導入」主要處理以下類型的參數：</w:t>
      </w:r>
    </w:p>
    <w:p w14:paraId="5823B3E1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1. 油溝相關參數（find_NROI）</w:t>
      </w:r>
    </w:p>
    <w:p w14:paraId="6CB89D38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系統會根據是否有「內圈NROI模型」來自動設定：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839"/>
        <w:gridCol w:w="3572"/>
        <w:gridCol w:w="3189"/>
      </w:tblGrid>
      <w:tr w:rsidR="00000000" w:rsidRPr="00C160C3" w14:paraId="7FE09FF0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1746F6C" w14:textId="77777777" w:rsidR="00000000" w:rsidRPr="00C160C3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C160C3">
              <w:rPr>
                <w:rFonts w:ascii="微軟正黑體" w:eastAsia="微軟正黑體" w:hAnsi="微軟正黑體"/>
                <w:b/>
                <w:bCs/>
              </w:rPr>
              <w:lastRenderedPageBreak/>
              <w:t>條件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AE3424C" w14:textId="77777777" w:rsidR="00000000" w:rsidRPr="00C160C3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C160C3">
              <w:rPr>
                <w:rFonts w:ascii="微軟正黑體" w:eastAsia="微軟正黑體" w:hAnsi="微軟正黑體"/>
                <w:b/>
                <w:bCs/>
              </w:rPr>
              <w:t>參數設定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B734311" w14:textId="77777777" w:rsidR="00000000" w:rsidRPr="00C160C3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C160C3">
              <w:rPr>
                <w:rFonts w:ascii="微軟正黑體" w:eastAsia="微軟正黑體" w:hAnsi="微軟正黑體"/>
                <w:b/>
                <w:bCs/>
              </w:rPr>
              <w:t>說明</w:t>
            </w:r>
          </w:p>
        </w:tc>
      </w:tr>
      <w:tr w:rsidR="00000000" w:rsidRPr="00C160C3" w14:paraId="4621A393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4C64D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  <w:b/>
                <w:bCs/>
              </w:rPr>
              <w:t>有內圈NROI模型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86B97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Style w:val="HTML"/>
                <w:rFonts w:ascii="微軟正黑體" w:eastAsia="微軟正黑體" w:hAnsi="微軟正黑體"/>
              </w:rPr>
              <w:t>find_NROI =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43DBF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</w:rPr>
              <w:t>啟用非ROI區域檢測</w:t>
            </w:r>
          </w:p>
        </w:tc>
      </w:tr>
      <w:tr w:rsidR="00000000" w:rsidRPr="00C160C3" w14:paraId="359E3AB1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D1A6B" w14:textId="77777777" w:rsidR="00000000" w:rsidRPr="00C160C3" w:rsidRDefault="0000000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B3072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Style w:val="HTML"/>
                <w:rFonts w:ascii="微軟正黑體" w:eastAsia="微軟正黑體" w:hAnsi="微軟正黑體"/>
              </w:rPr>
              <w:t>expandNROI_in = 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E5A62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</w:rPr>
              <w:t>內側擴展15像素</w:t>
            </w:r>
          </w:p>
        </w:tc>
      </w:tr>
      <w:tr w:rsidR="00000000" w:rsidRPr="00C160C3" w14:paraId="0CC4E344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E7105" w14:textId="77777777" w:rsidR="00000000" w:rsidRPr="00C160C3" w:rsidRDefault="0000000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282B2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Style w:val="HTML"/>
                <w:rFonts w:ascii="微軟正黑體" w:eastAsia="微軟正黑體" w:hAnsi="微軟正黑體"/>
              </w:rPr>
              <w:t>expandNROI_out = 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C8AC8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</w:rPr>
              <w:t>外側擴展30像素</w:t>
            </w:r>
          </w:p>
        </w:tc>
      </w:tr>
      <w:tr w:rsidR="00000000" w:rsidRPr="00C160C3" w14:paraId="48A3EB71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F670D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  <w:b/>
                <w:bCs/>
              </w:rPr>
              <w:t>無內圈NROI模型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160E3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Style w:val="HTML"/>
                <w:rFonts w:ascii="微軟正黑體" w:eastAsia="微軟正黑體" w:hAnsi="微軟正黑體"/>
              </w:rPr>
              <w:t>find_NROI 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EA9C7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</w:rPr>
              <w:t>停用非ROI區域檢測</w:t>
            </w:r>
          </w:p>
        </w:tc>
      </w:tr>
      <w:tr w:rsidR="00000000" w:rsidRPr="00C160C3" w14:paraId="5063CEDA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C3813" w14:textId="77777777" w:rsidR="00000000" w:rsidRPr="00C160C3" w:rsidRDefault="0000000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00B91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Style w:val="HTML"/>
                <w:rFonts w:ascii="微軟正黑體" w:eastAsia="微軟正黑體" w:hAnsi="微軟正黑體"/>
              </w:rPr>
              <w:t>expandNROI_in 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88B46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</w:rPr>
              <w:t>不擴展</w:t>
            </w:r>
          </w:p>
        </w:tc>
      </w:tr>
      <w:tr w:rsidR="00000000" w:rsidRPr="00C160C3" w14:paraId="3FF8B680" w14:textId="77777777">
        <w:trPr>
          <w:divId w:val="18897536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3538B" w14:textId="77777777" w:rsidR="00000000" w:rsidRPr="00C160C3" w:rsidRDefault="00000000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8C6E0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Style w:val="HTML"/>
                <w:rFonts w:ascii="微軟正黑體" w:eastAsia="微軟正黑體" w:hAnsi="微軟正黑體"/>
              </w:rPr>
              <w:t>expandNROI_out 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24EDF" w14:textId="77777777" w:rsidR="00000000" w:rsidRPr="00C160C3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C160C3">
              <w:rPr>
                <w:rFonts w:ascii="微軟正黑體" w:eastAsia="微軟正黑體" w:hAnsi="微軟正黑體"/>
              </w:rPr>
              <w:t>不擴展</w:t>
            </w:r>
          </w:p>
        </w:tc>
      </w:tr>
    </w:tbl>
    <w:p w14:paraId="437E1F25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2. 其他條件式參數</w:t>
      </w:r>
    </w:p>
    <w:p w14:paraId="587DB5B1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系統會根據料號資訊（如ID、OD、H、PTFE顏色等）自動設定其他相關參數。</w:t>
      </w:r>
    </w:p>
    <w:p w14:paraId="69B02CAD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🚀</w:t>
      </w:r>
      <w:r w:rsidRPr="00C160C3">
        <w:rPr>
          <w:rFonts w:ascii="微軟正黑體" w:eastAsia="微軟正黑體" w:hAnsi="微軟正黑體"/>
        </w:rPr>
        <w:t xml:space="preserve"> 如何使用</w:t>
      </w:r>
    </w:p>
    <w:p w14:paraId="26AEDFD6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1：確認料號基本資訊已建立</w:t>
      </w:r>
    </w:p>
    <w:p w14:paraId="1DCDD94E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在使用「部分自動導入」之前，請確認：</w:t>
      </w:r>
    </w:p>
    <w:p w14:paraId="7D164087" w14:textId="77777777" w:rsidR="00000000" w:rsidRPr="00C160C3" w:rsidRDefault="00000000">
      <w:pPr>
        <w:pStyle w:val="Web"/>
        <w:numPr>
          <w:ilvl w:val="0"/>
          <w:numId w:val="33"/>
        </w:numPr>
        <w:divId w:val="454181011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目標料號已在系統中建立</w:t>
      </w:r>
    </w:p>
    <w:p w14:paraId="59B667EA" w14:textId="77777777" w:rsidR="00000000" w:rsidRPr="00C160C3" w:rsidRDefault="00000000">
      <w:pPr>
        <w:pStyle w:val="Web"/>
        <w:numPr>
          <w:ilvl w:val="0"/>
          <w:numId w:val="33"/>
        </w:numPr>
        <w:divId w:val="1424762301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料號的基本資訊（ID、OD、H、是否有油溝、PTFE顏色等）已正確填寫</w:t>
      </w:r>
    </w:p>
    <w:p w14:paraId="45BD5300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2：開啟參數設定視窗</w:t>
      </w:r>
    </w:p>
    <w:p w14:paraId="0B25FC6C" w14:textId="77777777" w:rsidR="00000000" w:rsidRPr="00C160C3" w:rsidRDefault="00000000">
      <w:pPr>
        <w:pStyle w:val="Web"/>
        <w:numPr>
          <w:ilvl w:val="0"/>
          <w:numId w:val="3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打開目標料號的「參數設定」視窗</w:t>
      </w:r>
    </w:p>
    <w:p w14:paraId="4B517168" w14:textId="77777777" w:rsidR="00000000" w:rsidRPr="00C160C3" w:rsidRDefault="00000000">
      <w:pPr>
        <w:pStyle w:val="Web"/>
        <w:numPr>
          <w:ilvl w:val="0"/>
          <w:numId w:val="34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選擇來源料號（參考範本，可選擇自己）</w:t>
      </w:r>
    </w:p>
    <w:p w14:paraId="0E788923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3：點擊「部分自動導入」按鈕</w:t>
      </w:r>
    </w:p>
    <w:p w14:paraId="4131BBD6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在任何分類標籤（相機參數、位置參數、檢測參數、時間參數）的右上角，您會看到：</w:t>
      </w:r>
    </w:p>
    <w:p w14:paraId="2BFFDC75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lastRenderedPageBreak/>
        <w:t>[</w:t>
      </w:r>
      <w:r w:rsidRPr="00C160C3">
        <w:rPr>
          <w:rStyle w:val="HTML"/>
          <w:rFonts w:ascii="Segoe UI Emoji" w:eastAsia="微軟正黑體" w:hAnsi="Segoe UI Emoji" w:cs="Segoe UI Emoji"/>
        </w:rPr>
        <w:t>🔄</w:t>
      </w:r>
      <w:r w:rsidRPr="00C160C3">
        <w:rPr>
          <w:rStyle w:val="HTML"/>
          <w:rFonts w:ascii="微軟正黑體" w:eastAsia="微軟正黑體" w:hAnsi="微軟正黑體"/>
        </w:rPr>
        <w:t xml:space="preserve"> 部分自動導入]</w:t>
      </w:r>
    </w:p>
    <w:p w14:paraId="11B93492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點擊此按鈕。</w:t>
      </w:r>
    </w:p>
    <w:p w14:paraId="09228422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4：確認執行</w:t>
      </w:r>
    </w:p>
    <w:p w14:paraId="0C33BD95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系統會顯示確認對話框：</w:t>
      </w:r>
    </w:p>
    <w:p w14:paraId="37FCBD9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┌─────────────────────────────────────────┐</w:t>
      </w:r>
    </w:p>
    <w:p w14:paraId="7601459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</w:t>
      </w:r>
      <w:r w:rsidRPr="00C160C3">
        <w:rPr>
          <w:rStyle w:val="HTML"/>
          <w:rFonts w:ascii="Segoe UI Emoji" w:eastAsia="微軟正黑體" w:hAnsi="Segoe UI Emoji" w:cs="Segoe UI Emoji"/>
        </w:rPr>
        <w:t>⚠️</w:t>
      </w:r>
      <w:r w:rsidRPr="00C160C3">
        <w:rPr>
          <w:rStyle w:val="HTML"/>
          <w:rFonts w:ascii="微軟正黑體" w:eastAsia="微軟正黑體" w:hAnsi="微軟正黑體"/>
        </w:rPr>
        <w:t xml:space="preserve"> 確認部分自動導入                     │</w:t>
      </w:r>
    </w:p>
    <w:p w14:paraId="29D834A9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├─────────────────────────────────────────┤</w:t>
      </w:r>
    </w:p>
    <w:p w14:paraId="6668F9D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即將對料號 10215112360T 執行部分自動     │</w:t>
      </w:r>
    </w:p>
    <w:p w14:paraId="644624D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導入                                   │</w:t>
      </w:r>
    </w:p>
    <w:p w14:paraId="71FF531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                                    │</w:t>
      </w:r>
    </w:p>
    <w:p w14:paraId="6B23B282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將會處理以下條件式參數：                 │</w:t>
      </w:r>
    </w:p>
    <w:p w14:paraId="5384098E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find_NROI：根據油溝狀態自動設定        │</w:t>
      </w:r>
    </w:p>
    <w:p w14:paraId="0B6F6ED2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其他特殊參數依據料號特性調整           │</w:t>
      </w:r>
    </w:p>
    <w:p w14:paraId="4CFB26C9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                                    │</w:t>
      </w:r>
    </w:p>
    <w:p w14:paraId="5A0BC535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確定要執行嗎？                          │</w:t>
      </w:r>
    </w:p>
    <w:p w14:paraId="10997A7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├─────────────────────────────────────────┤</w:t>
      </w:r>
    </w:p>
    <w:p w14:paraId="6AFB020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[是(Y)]        [否(N)]              │</w:t>
      </w:r>
    </w:p>
    <w:p w14:paraId="3A891970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└─────────────────────────────────────────┘</w:t>
      </w:r>
    </w:p>
    <w:p w14:paraId="38A1AA57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點擊「</w:t>
      </w:r>
      <w:r w:rsidRPr="00C160C3">
        <w:rPr>
          <w:rFonts w:ascii="微軟正黑體" w:eastAsia="微軟正黑體" w:hAnsi="微軟正黑體"/>
          <w:b/>
          <w:bCs/>
        </w:rPr>
        <w:t>是(Y)</w:t>
      </w:r>
      <w:r w:rsidRPr="00C160C3">
        <w:rPr>
          <w:rFonts w:ascii="微軟正黑體" w:eastAsia="微軟正黑體" w:hAnsi="微軟正黑體"/>
        </w:rPr>
        <w:t>」確認執行。</w:t>
      </w:r>
    </w:p>
    <w:p w14:paraId="2D109E7A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5：檢視處理結果</w:t>
      </w:r>
    </w:p>
    <w:p w14:paraId="719C841C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處理完成後，系統會顯示結果：</w:t>
      </w:r>
    </w:p>
    <w:p w14:paraId="1C85258D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┌─────────────────────────────────────────┐</w:t>
      </w:r>
    </w:p>
    <w:p w14:paraId="3AFE63F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 xml:space="preserve">│  </w:t>
      </w:r>
      <w:r w:rsidRPr="00C160C3">
        <w:rPr>
          <w:rStyle w:val="HTML"/>
          <w:rFonts w:ascii="Segoe UI Emoji" w:eastAsia="微軟正黑體" w:hAnsi="Segoe UI Emoji" w:cs="Segoe UI Emoji"/>
        </w:rPr>
        <w:t>✅</w:t>
      </w:r>
      <w:r w:rsidRPr="00C160C3">
        <w:rPr>
          <w:rStyle w:val="HTML"/>
          <w:rFonts w:ascii="微軟正黑體" w:eastAsia="微軟正黑體" w:hAnsi="微軟正黑體"/>
        </w:rPr>
        <w:t xml:space="preserve"> 部分自動導入完成                     │</w:t>
      </w:r>
    </w:p>
    <w:p w14:paraId="4C4E017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├─────────────────────────────────────────┤</w:t>
      </w:r>
    </w:p>
    <w:p w14:paraId="679A893E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處理了 6 個參數：                       │</w:t>
      </w:r>
    </w:p>
    <w:p w14:paraId="2E900204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lastRenderedPageBreak/>
        <w:t>│                                         │</w:t>
      </w:r>
    </w:p>
    <w:p w14:paraId="65AA1BE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find_NROI_1 = 1 (InnerModel=true)   │</w:t>
      </w:r>
    </w:p>
    <w:p w14:paraId="49FD85EC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expandNROI_in_1 = 15                │</w:t>
      </w:r>
    </w:p>
    <w:p w14:paraId="1E07852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expandNROI_out_1 = 30               │</w:t>
      </w:r>
    </w:p>
    <w:p w14:paraId="218B0706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find_NROI_2 = 1 (InnerModel=true)   │</w:t>
      </w:r>
    </w:p>
    <w:p w14:paraId="6D994852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expandNROI_in_2 = 15                │</w:t>
      </w:r>
    </w:p>
    <w:p w14:paraId="2C785525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• expandNROI_out_2 = 30               │</w:t>
      </w:r>
    </w:p>
    <w:p w14:paraId="1F6740E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                                    │</w:t>
      </w:r>
    </w:p>
    <w:p w14:paraId="5731132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├─────────────────────────────────────────┤</w:t>
      </w:r>
    </w:p>
    <w:p w14:paraId="10B81B48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│     [確定]                              │</w:t>
      </w:r>
    </w:p>
    <w:p w14:paraId="01FB4C69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└─────────────────────────────────────────┘</w:t>
      </w:r>
    </w:p>
    <w:p w14:paraId="20AF14EA" w14:textId="77777777" w:rsidR="00000000" w:rsidRPr="00C160C3" w:rsidRDefault="00000000">
      <w:pPr>
        <w:pStyle w:val="4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Step 6：檢查並儲存</w:t>
      </w:r>
    </w:p>
    <w:p w14:paraId="77C21465" w14:textId="77777777" w:rsidR="00000000" w:rsidRPr="00C160C3" w:rsidRDefault="00000000">
      <w:pPr>
        <w:pStyle w:val="Web"/>
        <w:numPr>
          <w:ilvl w:val="0"/>
          <w:numId w:val="3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自動導入的參數會直接出現在「</w:t>
      </w:r>
      <w:r w:rsidRPr="00C160C3">
        <w:rPr>
          <w:rFonts w:ascii="微軟正黑體" w:eastAsia="微軟正黑體" w:hAnsi="微軟正黑體"/>
          <w:b/>
          <w:bCs/>
        </w:rPr>
        <w:t>已新增已修改區</w:t>
      </w:r>
      <w:r w:rsidRPr="00C160C3">
        <w:rPr>
          <w:rFonts w:ascii="微軟正黑體" w:eastAsia="微軟正黑體" w:hAnsi="微軟正黑體"/>
        </w:rPr>
        <w:t>」</w:t>
      </w:r>
    </w:p>
    <w:p w14:paraId="6B957128" w14:textId="77777777" w:rsidR="00000000" w:rsidRPr="00C160C3" w:rsidRDefault="00000000">
      <w:pPr>
        <w:pStyle w:val="Web"/>
        <w:numPr>
          <w:ilvl w:val="0"/>
          <w:numId w:val="3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您可以在該區域檢查這些參數是否正確</w:t>
      </w:r>
    </w:p>
    <w:p w14:paraId="5F22FF25" w14:textId="77777777" w:rsidR="00000000" w:rsidRPr="00C160C3" w:rsidRDefault="00000000">
      <w:pPr>
        <w:pStyle w:val="Web"/>
        <w:numPr>
          <w:ilvl w:val="0"/>
          <w:numId w:val="3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如果需要微調，可以直接編輯參數值</w:t>
      </w:r>
    </w:p>
    <w:p w14:paraId="5CA312C5" w14:textId="77777777" w:rsidR="00000000" w:rsidRPr="00C160C3" w:rsidRDefault="00000000">
      <w:pPr>
        <w:pStyle w:val="Web"/>
        <w:numPr>
          <w:ilvl w:val="0"/>
          <w:numId w:val="35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確認無誤後，點擊「</w:t>
      </w:r>
      <w:r w:rsidRPr="00C160C3">
        <w:rPr>
          <w:rFonts w:ascii="微軟正黑體" w:eastAsia="微軟正黑體" w:hAnsi="微軟正黑體"/>
          <w:b/>
          <w:bCs/>
        </w:rPr>
        <w:t>儲存此分類</w:t>
      </w:r>
      <w:r w:rsidRPr="00C160C3">
        <w:rPr>
          <w:rFonts w:ascii="微軟正黑體" w:eastAsia="微軟正黑體" w:hAnsi="微軟正黑體"/>
        </w:rPr>
        <w:t>」</w:t>
      </w:r>
    </w:p>
    <w:p w14:paraId="7713F1B8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⚠️</w:t>
      </w:r>
      <w:r w:rsidRPr="00C160C3">
        <w:rPr>
          <w:rFonts w:ascii="微軟正黑體" w:eastAsia="微軟正黑體" w:hAnsi="微軟正黑體"/>
        </w:rPr>
        <w:t xml:space="preserve"> 重要注意事項</w:t>
      </w:r>
    </w:p>
    <w:p w14:paraId="532D1E19" w14:textId="77777777" w:rsidR="00000000" w:rsidRPr="00C160C3" w:rsidRDefault="00000000">
      <w:pPr>
        <w:pStyle w:val="Web"/>
        <w:numPr>
          <w:ilvl w:val="0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不會覆蓋已設定的參數</w:t>
      </w:r>
    </w:p>
    <w:p w14:paraId="04E88179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「部分自動導入」只會處理尚未設定的參數</w:t>
      </w:r>
    </w:p>
    <w:p w14:paraId="66BBB102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如果參數已經在「已新增」區域，不會被覆蓋</w:t>
      </w:r>
    </w:p>
    <w:p w14:paraId="49828074" w14:textId="77777777" w:rsidR="00000000" w:rsidRPr="00C160C3" w:rsidRDefault="00000000">
      <w:pPr>
        <w:pStyle w:val="Web"/>
        <w:numPr>
          <w:ilvl w:val="0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需要料號基本資訊</w:t>
      </w:r>
    </w:p>
    <w:p w14:paraId="2E86BD1B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功能依賴料號的基本資訊（ID、OD、H、是否有油溝等）</w:t>
      </w:r>
    </w:p>
    <w:p w14:paraId="02117BEB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如果資訊不完整，某些參數可能無法自動設定</w:t>
      </w:r>
    </w:p>
    <w:p w14:paraId="73CBA84E" w14:textId="77777777" w:rsidR="00000000" w:rsidRPr="00C160C3" w:rsidRDefault="00000000">
      <w:pPr>
        <w:pStyle w:val="Web"/>
        <w:numPr>
          <w:ilvl w:val="0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仍需人工確認</w:t>
      </w:r>
    </w:p>
    <w:p w14:paraId="6704B28B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自動導入的參數僅供參考</w:t>
      </w:r>
    </w:p>
    <w:p w14:paraId="3A427928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建議您仍需檢查並確認這些參數是否符合實際需求</w:t>
      </w:r>
    </w:p>
    <w:p w14:paraId="232EB445" w14:textId="77777777" w:rsidR="00000000" w:rsidRPr="00C160C3" w:rsidRDefault="00000000">
      <w:pPr>
        <w:pStyle w:val="Web"/>
        <w:numPr>
          <w:ilvl w:val="0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補充性質功能</w:t>
      </w:r>
    </w:p>
    <w:p w14:paraId="51C69282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這個功能是用來</w:t>
      </w:r>
      <w:r w:rsidRPr="00C160C3">
        <w:rPr>
          <w:rFonts w:ascii="微軟正黑體" w:eastAsia="微軟正黑體" w:hAnsi="微軟正黑體"/>
          <w:b/>
          <w:bCs/>
        </w:rPr>
        <w:t>輔助</w:t>
      </w:r>
      <w:r w:rsidRPr="00C160C3">
        <w:rPr>
          <w:rFonts w:ascii="微軟正黑體" w:eastAsia="微軟正黑體" w:hAnsi="微軟正黑體"/>
        </w:rPr>
        <w:t>您快速設定參數</w:t>
      </w:r>
    </w:p>
    <w:p w14:paraId="49EF5E17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lastRenderedPageBreak/>
        <w:t>並不能取代完整的參數設定流程</w:t>
      </w:r>
    </w:p>
    <w:p w14:paraId="7EF98286" w14:textId="77777777" w:rsidR="00000000" w:rsidRPr="00C160C3" w:rsidRDefault="00000000">
      <w:pPr>
        <w:pStyle w:val="Web"/>
        <w:numPr>
          <w:ilvl w:val="1"/>
          <w:numId w:val="36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仍需要手動設定其他大部分參數</w:t>
      </w:r>
    </w:p>
    <w:p w14:paraId="45115DA5" w14:textId="77777777" w:rsidR="00000000" w:rsidRPr="00C160C3" w:rsidRDefault="00000000">
      <w:pPr>
        <w:pStyle w:val="3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💡</w:t>
      </w:r>
      <w:r w:rsidRPr="00C160C3">
        <w:rPr>
          <w:rFonts w:ascii="微軟正黑體" w:eastAsia="微軟正黑體" w:hAnsi="微軟正黑體"/>
        </w:rPr>
        <w:t xml:space="preserve"> 使用建議</w:t>
      </w:r>
    </w:p>
    <w:p w14:paraId="46424C4C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適合使用「部分自動導入」的情況：</w:t>
      </w:r>
    </w:p>
    <w:p w14:paraId="7875D2C7" w14:textId="77777777" w:rsidR="00000000" w:rsidRPr="00C160C3" w:rsidRDefault="00000000">
      <w:pPr>
        <w:pStyle w:val="Web"/>
        <w:numPr>
          <w:ilvl w:val="0"/>
          <w:numId w:val="3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料號與參考料號非常相似（只有尺寸或顏色微調）</w:t>
      </w:r>
    </w:p>
    <w:p w14:paraId="5B240DF5" w14:textId="77777777" w:rsidR="00000000" w:rsidRPr="00C160C3" w:rsidRDefault="00000000">
      <w:pPr>
        <w:pStyle w:val="Web"/>
        <w:numPr>
          <w:ilvl w:val="0"/>
          <w:numId w:val="3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您對系統的參數邏輯已經很熟悉</w:t>
      </w:r>
    </w:p>
    <w:p w14:paraId="11385EFA" w14:textId="77777777" w:rsidR="00000000" w:rsidRPr="00C160C3" w:rsidRDefault="00000000">
      <w:pPr>
        <w:pStyle w:val="Web"/>
        <w:numPr>
          <w:ilvl w:val="0"/>
          <w:numId w:val="37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✅</w:t>
      </w:r>
      <w:r w:rsidRPr="00C160C3">
        <w:rPr>
          <w:rFonts w:ascii="微軟正黑體" w:eastAsia="微軟正黑體" w:hAnsi="微軟正黑體"/>
        </w:rPr>
        <w:t xml:space="preserve"> 想要快速設定條件式參數（如油溝相關）</w:t>
      </w:r>
    </w:p>
    <w:p w14:paraId="3AA050AC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不適合使用的情況：</w:t>
      </w:r>
    </w:p>
    <w:p w14:paraId="3343A4A3" w14:textId="77777777" w:rsidR="00000000" w:rsidRPr="00C160C3" w:rsidRDefault="00000000">
      <w:pPr>
        <w:pStyle w:val="Web"/>
        <w:numPr>
          <w:ilvl w:val="0"/>
          <w:numId w:val="3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❌</w:t>
      </w:r>
      <w:r w:rsidRPr="00C160C3">
        <w:rPr>
          <w:rFonts w:ascii="微軟正黑體" w:eastAsia="微軟正黑體" w:hAnsi="微軟正黑體"/>
        </w:rPr>
        <w:t xml:space="preserve"> 料號與參考料號差異很大</w:t>
      </w:r>
    </w:p>
    <w:p w14:paraId="450FC600" w14:textId="77777777" w:rsidR="00000000" w:rsidRPr="00C160C3" w:rsidRDefault="00000000">
      <w:pPr>
        <w:pStyle w:val="Web"/>
        <w:numPr>
          <w:ilvl w:val="0"/>
          <w:numId w:val="3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❌</w:t>
      </w:r>
      <w:r w:rsidRPr="00C160C3">
        <w:rPr>
          <w:rFonts w:ascii="微軟正黑體" w:eastAsia="微軟正黑體" w:hAnsi="微軟正黑體"/>
        </w:rPr>
        <w:t xml:space="preserve"> 您還不熟悉各個參數的意義</w:t>
      </w:r>
    </w:p>
    <w:p w14:paraId="092BBE1A" w14:textId="77777777" w:rsidR="00000000" w:rsidRPr="00C160C3" w:rsidRDefault="00000000">
      <w:pPr>
        <w:pStyle w:val="Web"/>
        <w:numPr>
          <w:ilvl w:val="0"/>
          <w:numId w:val="38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❌</w:t>
      </w:r>
      <w:r w:rsidRPr="00C160C3">
        <w:rPr>
          <w:rFonts w:ascii="微軟正黑體" w:eastAsia="微軟正黑體" w:hAnsi="微軟正黑體"/>
        </w:rPr>
        <w:t xml:space="preserve"> 料號基本資訊不完整或不確定</w:t>
      </w:r>
    </w:p>
    <w:p w14:paraId="6E28A596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最佳實踐：</w:t>
      </w:r>
    </w:p>
    <w:p w14:paraId="286569E6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1. 先手動複製並設定相機參數</w:t>
      </w:r>
    </w:p>
    <w:p w14:paraId="559C6083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2. 完成位置參數校準</w:t>
      </w:r>
    </w:p>
    <w:p w14:paraId="6B2F7820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3. 點擊「部分自動導入」快速設定條件式參數</w:t>
      </w:r>
    </w:p>
    <w:p w14:paraId="17204B1B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4. 手動微調檢測參數</w:t>
      </w:r>
    </w:p>
    <w:p w14:paraId="4CEDF871" w14:textId="77777777" w:rsidR="00000000" w:rsidRPr="00C160C3" w:rsidRDefault="00000000">
      <w:pPr>
        <w:pStyle w:val="HTML0"/>
        <w:divId w:val="1889753609"/>
        <w:rPr>
          <w:rStyle w:val="HTML"/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5. 設定時間參數</w:t>
      </w:r>
    </w:p>
    <w:p w14:paraId="6060D247" w14:textId="77777777" w:rsidR="00000000" w:rsidRPr="00C160C3" w:rsidRDefault="00000000">
      <w:pPr>
        <w:pStyle w:val="HTML0"/>
        <w:divId w:val="1889753609"/>
        <w:rPr>
          <w:rFonts w:ascii="微軟正黑體" w:eastAsia="微軟正黑體" w:hAnsi="微軟正黑體"/>
        </w:rPr>
      </w:pPr>
      <w:r w:rsidRPr="00C160C3">
        <w:rPr>
          <w:rStyle w:val="HTML"/>
          <w:rFonts w:ascii="微軟正黑體" w:eastAsia="微軟正黑體" w:hAnsi="微軟正黑體"/>
        </w:rPr>
        <w:t>6. 完整測試驗證</w:t>
      </w:r>
    </w:p>
    <w:p w14:paraId="7D6FD5B7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Segoe UI Emoji" w:eastAsia="微軟正黑體" w:hAnsi="Segoe UI Emoji" w:cs="Segoe UI Emoji"/>
        </w:rPr>
        <w:t>📚</w:t>
      </w:r>
      <w:r w:rsidRPr="00C160C3">
        <w:rPr>
          <w:rFonts w:ascii="微軟正黑體" w:eastAsia="微軟正黑體" w:hAnsi="微軟正黑體"/>
        </w:rPr>
        <w:t xml:space="preserve"> 延伸閱讀</w:t>
      </w:r>
    </w:p>
    <w:p w14:paraId="4666CB36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完成基本說明後，請依序閱讀以下詳細文件：</w:t>
      </w:r>
    </w:p>
    <w:p w14:paraId="708EA8A9" w14:textId="77777777" w:rsidR="00000000" w:rsidRPr="00C160C3" w:rsidRDefault="00000000">
      <w:pPr>
        <w:pStyle w:val="Web"/>
        <w:numPr>
          <w:ilvl w:val="0"/>
          <w:numId w:val="3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參數設定文件</w:t>
      </w:r>
    </w:p>
    <w:p w14:paraId="2BE957A1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7" w:tgtFrame="_blank" w:history="1">
        <w:r w:rsidRPr="00C160C3">
          <w:rPr>
            <w:rStyle w:val="a3"/>
            <w:rFonts w:ascii="微軟正黑體" w:eastAsia="微軟正黑體" w:hAnsi="微軟正黑體"/>
          </w:rPr>
          <w:t>相機參數.md</w:t>
        </w:r>
      </w:hyperlink>
      <w:r w:rsidRPr="00C160C3">
        <w:rPr>
          <w:rFonts w:ascii="微軟正黑體" w:eastAsia="微軟正黑體" w:hAnsi="微軟正黑體"/>
        </w:rPr>
        <w:t xml:space="preserve"> - 曝光、增益、延遲設定</w:t>
      </w:r>
    </w:p>
    <w:p w14:paraId="31D37542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8" w:tgtFrame="_blank" w:history="1">
        <w:r w:rsidRPr="00C160C3">
          <w:rPr>
            <w:rStyle w:val="a3"/>
            <w:rFonts w:ascii="微軟正黑體" w:eastAsia="微軟正黑體" w:hAnsi="微軟正黑體"/>
          </w:rPr>
          <w:t>位置參數.md</w:t>
        </w:r>
      </w:hyperlink>
      <w:r w:rsidRPr="00C160C3">
        <w:rPr>
          <w:rFonts w:ascii="微軟正黑體" w:eastAsia="微軟正黑體" w:hAnsi="微軟正黑體"/>
        </w:rPr>
        <w:t xml:space="preserve"> - 圓形校準、ROI設定</w:t>
      </w:r>
    </w:p>
    <w:p w14:paraId="1846408B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9" w:tgtFrame="_blank" w:history="1">
        <w:r w:rsidRPr="00C160C3">
          <w:rPr>
            <w:rStyle w:val="a3"/>
            <w:rFonts w:ascii="微軟正黑體" w:eastAsia="微軟正黑體" w:hAnsi="微軟正黑體"/>
          </w:rPr>
          <w:t>檢測參數.md</w:t>
        </w:r>
      </w:hyperlink>
      <w:r w:rsidRPr="00C160C3">
        <w:rPr>
          <w:rFonts w:ascii="微軟正黑體" w:eastAsia="微軟正黑體" w:hAnsi="微軟正黑體"/>
        </w:rPr>
        <w:t xml:space="preserve"> - 閾值、偏移、對比度設定</w:t>
      </w:r>
    </w:p>
    <w:p w14:paraId="5A26C69F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0" w:tgtFrame="_blank" w:history="1">
        <w:r w:rsidRPr="00C160C3">
          <w:rPr>
            <w:rStyle w:val="a3"/>
            <w:rFonts w:ascii="微軟正黑體" w:eastAsia="微軟正黑體" w:hAnsi="微軟正黑體"/>
          </w:rPr>
          <w:t>時間參數.md</w:t>
        </w:r>
      </w:hyperlink>
      <w:r w:rsidRPr="00C160C3">
        <w:rPr>
          <w:rFonts w:ascii="微軟正黑體" w:eastAsia="微軟正黑體" w:hAnsi="微軟正黑體"/>
        </w:rPr>
        <w:t xml:space="preserve"> - 推料時機設定</w:t>
      </w:r>
    </w:p>
    <w:p w14:paraId="1C9EAF76" w14:textId="77777777" w:rsidR="00000000" w:rsidRPr="00C160C3" w:rsidRDefault="00000000">
      <w:pPr>
        <w:pStyle w:val="Web"/>
        <w:numPr>
          <w:ilvl w:val="0"/>
          <w:numId w:val="3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校正工具文件</w:t>
      </w:r>
    </w:p>
    <w:p w14:paraId="0EBDF259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1" w:tgtFrame="_blank" w:history="1">
        <w:r w:rsidRPr="00C160C3">
          <w:rPr>
            <w:rStyle w:val="a3"/>
            <w:rFonts w:ascii="微軟正黑體" w:eastAsia="微軟正黑體" w:hAnsi="微軟正黑體"/>
          </w:rPr>
          <w:t>對比檢測校正.md</w:t>
        </w:r>
      </w:hyperlink>
    </w:p>
    <w:p w14:paraId="280707D1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2" w:tgtFrame="_blank" w:history="1">
        <w:r w:rsidRPr="00C160C3">
          <w:rPr>
            <w:rStyle w:val="a3"/>
            <w:rFonts w:ascii="微軟正黑體" w:eastAsia="微軟正黑體" w:hAnsi="微軟正黑體"/>
          </w:rPr>
          <w:t>檢測經度校正.md</w:t>
        </w:r>
      </w:hyperlink>
    </w:p>
    <w:p w14:paraId="30C39B58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3" w:tgtFrame="_blank" w:history="1">
        <w:r w:rsidRPr="00C160C3">
          <w:rPr>
            <w:rStyle w:val="a3"/>
            <w:rFonts w:ascii="微軟正黑體" w:eastAsia="微軟正黑體" w:hAnsi="微軟正黑體"/>
          </w:rPr>
          <w:t>白色像素校正.md</w:t>
        </w:r>
      </w:hyperlink>
    </w:p>
    <w:p w14:paraId="5B2B3E35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4" w:tgtFrame="_blank" w:history="1">
        <w:r w:rsidRPr="00C160C3">
          <w:rPr>
            <w:rStyle w:val="a3"/>
            <w:rFonts w:ascii="微軟正黑體" w:eastAsia="微軟正黑體" w:hAnsi="微軟正黑體"/>
          </w:rPr>
          <w:t>物體偏移校正.md</w:t>
        </w:r>
      </w:hyperlink>
    </w:p>
    <w:p w14:paraId="24FE5CC9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5" w:tgtFrame="_blank" w:history="1">
        <w:r w:rsidRPr="00C160C3">
          <w:rPr>
            <w:rStyle w:val="a3"/>
            <w:rFonts w:ascii="微軟正黑體" w:eastAsia="微軟正黑體" w:hAnsi="微軟正黑體"/>
          </w:rPr>
          <w:t>開口閾值校正.md</w:t>
        </w:r>
      </w:hyperlink>
    </w:p>
    <w:p w14:paraId="4D3A4337" w14:textId="77777777" w:rsidR="00000000" w:rsidRPr="00C160C3" w:rsidRDefault="00000000">
      <w:pPr>
        <w:pStyle w:val="Web"/>
        <w:numPr>
          <w:ilvl w:val="0"/>
          <w:numId w:val="39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參考文件</w:t>
      </w:r>
    </w:p>
    <w:p w14:paraId="4F3177A9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6" w:tgtFrame="_blank" w:history="1">
        <w:r w:rsidRPr="00C160C3">
          <w:rPr>
            <w:rStyle w:val="a3"/>
            <w:rFonts w:ascii="微軟正黑體" w:eastAsia="微軟正黑體" w:hAnsi="微軟正黑體"/>
          </w:rPr>
          <w:t>完整操作檢查清單.md</w:t>
        </w:r>
      </w:hyperlink>
      <w:r w:rsidRPr="00C160C3">
        <w:rPr>
          <w:rFonts w:ascii="微軟正黑體" w:eastAsia="微軟正黑體" w:hAnsi="微軟正黑體"/>
        </w:rPr>
        <w:t xml:space="preserve"> - 可列印使用</w:t>
      </w:r>
    </w:p>
    <w:p w14:paraId="37C870B4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7" w:tgtFrame="_blank" w:history="1">
        <w:r w:rsidRPr="00C160C3">
          <w:rPr>
            <w:rStyle w:val="a3"/>
            <w:rFonts w:ascii="微軟正黑體" w:eastAsia="微軟正黑體" w:hAnsi="微軟正黑體"/>
          </w:rPr>
          <w:t>常見問題.md</w:t>
        </w:r>
      </w:hyperlink>
      <w:r w:rsidRPr="00C160C3">
        <w:rPr>
          <w:rFonts w:ascii="微軟正黑體" w:eastAsia="微軟正黑體" w:hAnsi="微軟正黑體"/>
        </w:rPr>
        <w:t xml:space="preserve"> - 疑難排解</w:t>
      </w:r>
    </w:p>
    <w:p w14:paraId="1F9868DB" w14:textId="77777777" w:rsidR="00000000" w:rsidRPr="00C160C3" w:rsidRDefault="00000000">
      <w:pPr>
        <w:pStyle w:val="Web"/>
        <w:numPr>
          <w:ilvl w:val="1"/>
          <w:numId w:val="39"/>
        </w:numPr>
        <w:divId w:val="1889753609"/>
        <w:rPr>
          <w:rFonts w:ascii="微軟正黑體" w:eastAsia="微軟正黑體" w:hAnsi="微軟正黑體"/>
        </w:rPr>
      </w:pPr>
      <w:hyperlink r:id="rId18" w:tgtFrame="_blank" w:history="1">
        <w:r w:rsidRPr="00C160C3">
          <w:rPr>
            <w:rStyle w:val="a3"/>
            <w:rFonts w:ascii="微軟正黑體" w:eastAsia="微軟正黑體" w:hAnsi="微軟正黑體"/>
          </w:rPr>
          <w:t>小技巧.md</w:t>
        </w:r>
      </w:hyperlink>
      <w:r w:rsidRPr="00C160C3">
        <w:rPr>
          <w:rFonts w:ascii="微軟正黑體" w:eastAsia="微軟正黑體" w:hAnsi="微軟正黑體"/>
        </w:rPr>
        <w:t xml:space="preserve"> - 進階使用技巧</w:t>
      </w:r>
    </w:p>
    <w:p w14:paraId="34FB6DA1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版本資訊</w:t>
      </w:r>
    </w:p>
    <w:p w14:paraId="2CA98BB0" w14:textId="77777777" w:rsidR="00000000" w:rsidRPr="00C160C3" w:rsidRDefault="00000000">
      <w:pPr>
        <w:pStyle w:val="Web"/>
        <w:numPr>
          <w:ilvl w:val="0"/>
          <w:numId w:val="4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文件版本：v1.0</w:t>
      </w:r>
    </w:p>
    <w:p w14:paraId="7F609C60" w14:textId="77777777" w:rsidR="00000000" w:rsidRPr="00C160C3" w:rsidRDefault="00000000">
      <w:pPr>
        <w:pStyle w:val="Web"/>
        <w:numPr>
          <w:ilvl w:val="0"/>
          <w:numId w:val="4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更新日期：2025年</w:t>
      </w:r>
    </w:p>
    <w:p w14:paraId="385C0CFB" w14:textId="77777777" w:rsidR="00000000" w:rsidRPr="00C160C3" w:rsidRDefault="00000000">
      <w:pPr>
        <w:pStyle w:val="Web"/>
        <w:numPr>
          <w:ilvl w:val="0"/>
          <w:numId w:val="40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適用系統版本：v1.1+</w:t>
      </w:r>
    </w:p>
    <w:p w14:paraId="3E6AC7A2" w14:textId="77777777" w:rsidR="00000000" w:rsidRPr="00C160C3" w:rsidRDefault="00000000">
      <w:pPr>
        <w:pStyle w:val="2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結語</w:t>
      </w:r>
    </w:p>
    <w:p w14:paraId="21797283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這份基本說明涵蓋了檢測參數設定的核心概念和基本操作流程，適用於新料號設定與舊料號調整。</w:t>
      </w:r>
    </w:p>
    <w:p w14:paraId="4B2ACB34" w14:textId="77777777" w:rsidR="00000000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記住這些關鍵點：</w:t>
      </w:r>
    </w:p>
    <w:p w14:paraId="43C26BE6" w14:textId="77777777" w:rsidR="00000000" w:rsidRPr="00C160C3" w:rsidRDefault="00000000">
      <w:pPr>
        <w:pStyle w:val="Web"/>
        <w:numPr>
          <w:ilvl w:val="0"/>
          <w:numId w:val="4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三區域架構</w:t>
      </w:r>
      <w:r w:rsidRPr="00C160C3">
        <w:rPr>
          <w:rFonts w:ascii="微軟正黑體" w:eastAsia="微軟正黑體" w:hAnsi="微軟正黑體"/>
        </w:rPr>
        <w:t>：參考區（唯讀）→ 已新增未修改區 → 已新增已修改區</w:t>
      </w:r>
    </w:p>
    <w:p w14:paraId="14B22083" w14:textId="77777777" w:rsidR="00000000" w:rsidRPr="00C160C3" w:rsidRDefault="00000000">
      <w:pPr>
        <w:pStyle w:val="Web"/>
        <w:numPr>
          <w:ilvl w:val="0"/>
          <w:numId w:val="4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只有「已新增已修改區」的參數會被儲存</w:t>
      </w:r>
    </w:p>
    <w:p w14:paraId="1095FFC9" w14:textId="77777777" w:rsidR="00000000" w:rsidRPr="00C160C3" w:rsidRDefault="00000000">
      <w:pPr>
        <w:pStyle w:val="Web"/>
        <w:numPr>
          <w:ilvl w:val="0"/>
          <w:numId w:val="4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按順序設定</w:t>
      </w:r>
      <w:r w:rsidRPr="00C160C3">
        <w:rPr>
          <w:rFonts w:ascii="微軟正黑體" w:eastAsia="微軟正黑體" w:hAnsi="微軟正黑體"/>
        </w:rPr>
        <w:t>：相機 → 位置 → 檢測 → 時間 → 測試</w:t>
      </w:r>
    </w:p>
    <w:p w14:paraId="65826C5A" w14:textId="77777777" w:rsidR="00000000" w:rsidRPr="00C160C3" w:rsidRDefault="00000000">
      <w:pPr>
        <w:pStyle w:val="Web"/>
        <w:numPr>
          <w:ilvl w:val="0"/>
          <w:numId w:val="4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善用「部分自動導入」</w:t>
      </w:r>
      <w:r w:rsidRPr="00C160C3">
        <w:rPr>
          <w:rFonts w:ascii="微軟正黑體" w:eastAsia="微軟正黑體" w:hAnsi="微軟正黑體"/>
        </w:rPr>
        <w:t>：快速設定條件式參數</w:t>
      </w:r>
    </w:p>
    <w:p w14:paraId="5783AA96" w14:textId="77777777" w:rsidR="00000000" w:rsidRPr="00C160C3" w:rsidRDefault="00000000">
      <w:pPr>
        <w:pStyle w:val="Web"/>
        <w:numPr>
          <w:ilvl w:val="0"/>
          <w:numId w:val="41"/>
        </w:numPr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  <w:b/>
          <w:bCs/>
        </w:rPr>
        <w:t>記得備份</w:t>
      </w:r>
      <w:r w:rsidRPr="00C160C3">
        <w:rPr>
          <w:rFonts w:ascii="微軟正黑體" w:eastAsia="微軟正黑體" w:hAnsi="微軟正黑體"/>
        </w:rPr>
        <w:t>：定期匯出工作階段</w:t>
      </w:r>
    </w:p>
    <w:p w14:paraId="713419ED" w14:textId="77777777" w:rsidR="00737477" w:rsidRPr="00C160C3" w:rsidRDefault="00000000">
      <w:pPr>
        <w:pStyle w:val="Web"/>
        <w:divId w:val="1889753609"/>
        <w:rPr>
          <w:rFonts w:ascii="微軟正黑體" w:eastAsia="微軟正黑體" w:hAnsi="微軟正黑體"/>
        </w:rPr>
      </w:pPr>
      <w:r w:rsidRPr="00C160C3">
        <w:rPr>
          <w:rFonts w:ascii="微軟正黑體" w:eastAsia="微軟正黑體" w:hAnsi="微軟正黑體"/>
        </w:rPr>
        <w:t>祝您設定順利！</w:t>
      </w:r>
      <w:r w:rsidRPr="00C160C3">
        <w:rPr>
          <w:rFonts w:ascii="Segoe UI Emoji" w:eastAsia="微軟正黑體" w:hAnsi="Segoe UI Emoji" w:cs="Segoe UI Emoji"/>
        </w:rPr>
        <w:t>🎉</w:t>
      </w:r>
    </w:p>
    <w:sectPr w:rsidR="00737477" w:rsidRPr="00C160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A13E2" w14:textId="77777777" w:rsidR="00737477" w:rsidRDefault="00737477" w:rsidP="00C160C3">
      <w:pPr>
        <w:spacing w:after="0" w:line="240" w:lineRule="auto"/>
      </w:pPr>
      <w:r>
        <w:separator/>
      </w:r>
    </w:p>
  </w:endnote>
  <w:endnote w:type="continuationSeparator" w:id="0">
    <w:p w14:paraId="309F8B53" w14:textId="77777777" w:rsidR="00737477" w:rsidRDefault="00737477" w:rsidP="00C16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048A" w14:textId="77777777" w:rsidR="00737477" w:rsidRDefault="00737477" w:rsidP="00C160C3">
      <w:pPr>
        <w:spacing w:after="0" w:line="240" w:lineRule="auto"/>
      </w:pPr>
      <w:r>
        <w:separator/>
      </w:r>
    </w:p>
  </w:footnote>
  <w:footnote w:type="continuationSeparator" w:id="0">
    <w:p w14:paraId="6A9D62B7" w14:textId="77777777" w:rsidR="00737477" w:rsidRDefault="00737477" w:rsidP="00C16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86C"/>
    <w:multiLevelType w:val="multilevel"/>
    <w:tmpl w:val="EDB0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36DDD"/>
    <w:multiLevelType w:val="multilevel"/>
    <w:tmpl w:val="290A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95826"/>
    <w:multiLevelType w:val="multilevel"/>
    <w:tmpl w:val="C88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3C6E"/>
    <w:multiLevelType w:val="multilevel"/>
    <w:tmpl w:val="222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7532"/>
    <w:multiLevelType w:val="multilevel"/>
    <w:tmpl w:val="ACA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62FE"/>
    <w:multiLevelType w:val="multilevel"/>
    <w:tmpl w:val="12A2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1030E"/>
    <w:multiLevelType w:val="multilevel"/>
    <w:tmpl w:val="DD3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7251D"/>
    <w:multiLevelType w:val="multilevel"/>
    <w:tmpl w:val="EC2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483F"/>
    <w:multiLevelType w:val="multilevel"/>
    <w:tmpl w:val="951A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04866"/>
    <w:multiLevelType w:val="multilevel"/>
    <w:tmpl w:val="5B7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43A0"/>
    <w:multiLevelType w:val="multilevel"/>
    <w:tmpl w:val="400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77EF5"/>
    <w:multiLevelType w:val="multilevel"/>
    <w:tmpl w:val="A664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712B7"/>
    <w:multiLevelType w:val="multilevel"/>
    <w:tmpl w:val="6F7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717D5"/>
    <w:multiLevelType w:val="multilevel"/>
    <w:tmpl w:val="E7B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86C6D"/>
    <w:multiLevelType w:val="multilevel"/>
    <w:tmpl w:val="C34E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E03E2"/>
    <w:multiLevelType w:val="multilevel"/>
    <w:tmpl w:val="575A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0C570E"/>
    <w:multiLevelType w:val="multilevel"/>
    <w:tmpl w:val="D58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56CF1"/>
    <w:multiLevelType w:val="multilevel"/>
    <w:tmpl w:val="60FE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1394D"/>
    <w:multiLevelType w:val="multilevel"/>
    <w:tmpl w:val="EE3A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11D92"/>
    <w:multiLevelType w:val="multilevel"/>
    <w:tmpl w:val="228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73FDB"/>
    <w:multiLevelType w:val="multilevel"/>
    <w:tmpl w:val="D430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D010A"/>
    <w:multiLevelType w:val="multilevel"/>
    <w:tmpl w:val="FB8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CA15C6"/>
    <w:multiLevelType w:val="multilevel"/>
    <w:tmpl w:val="188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472DD"/>
    <w:multiLevelType w:val="multilevel"/>
    <w:tmpl w:val="C990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32CAC"/>
    <w:multiLevelType w:val="multilevel"/>
    <w:tmpl w:val="D96E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0708C"/>
    <w:multiLevelType w:val="multilevel"/>
    <w:tmpl w:val="0F4C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A4B3B"/>
    <w:multiLevelType w:val="multilevel"/>
    <w:tmpl w:val="D486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B261A"/>
    <w:multiLevelType w:val="multilevel"/>
    <w:tmpl w:val="C5C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274C2"/>
    <w:multiLevelType w:val="multilevel"/>
    <w:tmpl w:val="28BC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A05276"/>
    <w:multiLevelType w:val="multilevel"/>
    <w:tmpl w:val="768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72FA1"/>
    <w:multiLevelType w:val="multilevel"/>
    <w:tmpl w:val="DBE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7530A"/>
    <w:multiLevelType w:val="multilevel"/>
    <w:tmpl w:val="DE66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A2927"/>
    <w:multiLevelType w:val="multilevel"/>
    <w:tmpl w:val="D6F8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DF0373"/>
    <w:multiLevelType w:val="multilevel"/>
    <w:tmpl w:val="29D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A7E0E"/>
    <w:multiLevelType w:val="multilevel"/>
    <w:tmpl w:val="54D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B63FF"/>
    <w:multiLevelType w:val="multilevel"/>
    <w:tmpl w:val="148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44C40"/>
    <w:multiLevelType w:val="multilevel"/>
    <w:tmpl w:val="D06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D5A39"/>
    <w:multiLevelType w:val="multilevel"/>
    <w:tmpl w:val="0DF0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20222A"/>
    <w:multiLevelType w:val="multilevel"/>
    <w:tmpl w:val="A29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A5D28"/>
    <w:multiLevelType w:val="multilevel"/>
    <w:tmpl w:val="12C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C3E10"/>
    <w:multiLevelType w:val="multilevel"/>
    <w:tmpl w:val="432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616750">
    <w:abstractNumId w:val="31"/>
  </w:num>
  <w:num w:numId="2" w16cid:durableId="1233464527">
    <w:abstractNumId w:val="4"/>
  </w:num>
  <w:num w:numId="3" w16cid:durableId="1800762882">
    <w:abstractNumId w:val="20"/>
  </w:num>
  <w:num w:numId="4" w16cid:durableId="248777014">
    <w:abstractNumId w:val="34"/>
  </w:num>
  <w:num w:numId="5" w16cid:durableId="929504977">
    <w:abstractNumId w:val="7"/>
  </w:num>
  <w:num w:numId="6" w16cid:durableId="1456294148">
    <w:abstractNumId w:val="29"/>
  </w:num>
  <w:num w:numId="7" w16cid:durableId="2109428782">
    <w:abstractNumId w:val="12"/>
  </w:num>
  <w:num w:numId="8" w16cid:durableId="1546209625">
    <w:abstractNumId w:val="38"/>
  </w:num>
  <w:num w:numId="9" w16cid:durableId="1192764767">
    <w:abstractNumId w:val="33"/>
  </w:num>
  <w:num w:numId="10" w16cid:durableId="1381321082">
    <w:abstractNumId w:val="30"/>
  </w:num>
  <w:num w:numId="11" w16cid:durableId="1605306393">
    <w:abstractNumId w:val="6"/>
  </w:num>
  <w:num w:numId="12" w16cid:durableId="957683048">
    <w:abstractNumId w:val="22"/>
  </w:num>
  <w:num w:numId="13" w16cid:durableId="985281148">
    <w:abstractNumId w:val="40"/>
  </w:num>
  <w:num w:numId="14" w16cid:durableId="1123428496">
    <w:abstractNumId w:val="35"/>
  </w:num>
  <w:num w:numId="15" w16cid:durableId="569193296">
    <w:abstractNumId w:val="23"/>
  </w:num>
  <w:num w:numId="16" w16cid:durableId="802357331">
    <w:abstractNumId w:val="17"/>
  </w:num>
  <w:num w:numId="17" w16cid:durableId="873543228">
    <w:abstractNumId w:val="9"/>
  </w:num>
  <w:num w:numId="18" w16cid:durableId="2050835436">
    <w:abstractNumId w:val="32"/>
  </w:num>
  <w:num w:numId="19" w16cid:durableId="552036690">
    <w:abstractNumId w:val="36"/>
  </w:num>
  <w:num w:numId="20" w16cid:durableId="1360548563">
    <w:abstractNumId w:val="25"/>
  </w:num>
  <w:num w:numId="21" w16cid:durableId="616258637">
    <w:abstractNumId w:val="14"/>
  </w:num>
  <w:num w:numId="22" w16cid:durableId="1080634830">
    <w:abstractNumId w:val="21"/>
  </w:num>
  <w:num w:numId="23" w16cid:durableId="636494063">
    <w:abstractNumId w:val="37"/>
  </w:num>
  <w:num w:numId="24" w16cid:durableId="510920127">
    <w:abstractNumId w:val="15"/>
  </w:num>
  <w:num w:numId="25" w16cid:durableId="1114713024">
    <w:abstractNumId w:val="5"/>
  </w:num>
  <w:num w:numId="26" w16cid:durableId="1459453484">
    <w:abstractNumId w:val="13"/>
  </w:num>
  <w:num w:numId="27" w16cid:durableId="1895920857">
    <w:abstractNumId w:val="10"/>
  </w:num>
  <w:num w:numId="28" w16cid:durableId="1379627324">
    <w:abstractNumId w:val="2"/>
  </w:num>
  <w:num w:numId="29" w16cid:durableId="40443768">
    <w:abstractNumId w:val="26"/>
  </w:num>
  <w:num w:numId="30" w16cid:durableId="1368606205">
    <w:abstractNumId w:val="39"/>
  </w:num>
  <w:num w:numId="31" w16cid:durableId="1729724048">
    <w:abstractNumId w:val="18"/>
  </w:num>
  <w:num w:numId="32" w16cid:durableId="1748721703">
    <w:abstractNumId w:val="8"/>
  </w:num>
  <w:num w:numId="33" w16cid:durableId="655032760">
    <w:abstractNumId w:val="16"/>
  </w:num>
  <w:num w:numId="34" w16cid:durableId="339505794">
    <w:abstractNumId w:val="28"/>
  </w:num>
  <w:num w:numId="35" w16cid:durableId="810439538">
    <w:abstractNumId w:val="11"/>
  </w:num>
  <w:num w:numId="36" w16cid:durableId="1051657914">
    <w:abstractNumId w:val="0"/>
  </w:num>
  <w:num w:numId="37" w16cid:durableId="58138582">
    <w:abstractNumId w:val="19"/>
  </w:num>
  <w:num w:numId="38" w16cid:durableId="2049909173">
    <w:abstractNumId w:val="3"/>
  </w:num>
  <w:num w:numId="39" w16cid:durableId="1724216086">
    <w:abstractNumId w:val="24"/>
  </w:num>
  <w:num w:numId="40" w16cid:durableId="1170949641">
    <w:abstractNumId w:val="27"/>
  </w:num>
  <w:num w:numId="41" w16cid:durableId="238297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483"/>
    <w:rsid w:val="00690F43"/>
    <w:rsid w:val="00737477"/>
    <w:rsid w:val="008E5483"/>
    <w:rsid w:val="00C1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62D98"/>
  <w15:docId w15:val="{B9493A28-6DF5-478A-8BBA-60DB07D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</w:rPr>
  </w:style>
  <w:style w:type="paragraph" w:styleId="5">
    <w:name w:val="heading 5"/>
    <w:basedOn w:val="a"/>
    <w:link w:val="50"/>
    <w:uiPriority w:val="9"/>
    <w:qFormat/>
    <w:pPr>
      <w:widowControl/>
      <w:spacing w:before="100" w:beforeAutospacing="1" w:after="100" w:afterAutospacing="1" w:line="240" w:lineRule="auto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</w:rPr>
  </w:style>
  <w:style w:type="character" w:customStyle="1" w:styleId="50">
    <w:name w:val="標題 5 字元"/>
    <w:basedOn w:val="a0"/>
    <w:link w:val="5"/>
    <w:uiPriority w:val="9"/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細明體" w:eastAsia="細明體" w:hAnsi="細明體" w:cs="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C16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160C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16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160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753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0301;&#32622;&#21443;&#25976;.md" TargetMode="External"/><Relationship Id="rId13" Type="http://schemas.openxmlformats.org/officeDocument/2006/relationships/hyperlink" Target="./&#30333;&#33394;&#20687;&#32032;&#26657;&#27491;.md" TargetMode="External"/><Relationship Id="rId18" Type="http://schemas.openxmlformats.org/officeDocument/2006/relationships/hyperlink" Target="./&#23567;&#25216;&#24039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30456;&#27231;&#21443;&#25976;.md" TargetMode="External"/><Relationship Id="rId12" Type="http://schemas.openxmlformats.org/officeDocument/2006/relationships/hyperlink" Target="./&#27298;&#28204;&#32147;&#24230;&#26657;&#27491;.md" TargetMode="External"/><Relationship Id="rId17" Type="http://schemas.openxmlformats.org/officeDocument/2006/relationships/hyperlink" Target="./&#24120;&#35211;&#21839;&#38988;.md" TargetMode="External"/><Relationship Id="rId2" Type="http://schemas.openxmlformats.org/officeDocument/2006/relationships/styles" Target="styles.xml"/><Relationship Id="rId16" Type="http://schemas.openxmlformats.org/officeDocument/2006/relationships/hyperlink" Target="./&#23436;&#25972;&#25805;&#20316;&#27298;&#26597;&#28165;&#21934;.m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/&#23565;&#27604;&#27298;&#28204;&#26657;&#27491;.md" TargetMode="External"/><Relationship Id="rId5" Type="http://schemas.openxmlformats.org/officeDocument/2006/relationships/footnotes" Target="footnotes.xml"/><Relationship Id="rId15" Type="http://schemas.openxmlformats.org/officeDocument/2006/relationships/hyperlink" Target="./&#38283;&#21475;&#38334;&#20540;&#26657;&#27491;.md" TargetMode="External"/><Relationship Id="rId10" Type="http://schemas.openxmlformats.org/officeDocument/2006/relationships/hyperlink" Target="./&#26178;&#38291;&#21443;&#25976;.m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/&#27298;&#28204;&#21443;&#25976;.md" TargetMode="External"/><Relationship Id="rId14" Type="http://schemas.openxmlformats.org/officeDocument/2006/relationships/hyperlink" Target="./&#29289;&#39636;&#20559;&#31227;&#26657;&#27491;.m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2</cp:revision>
  <dcterms:created xsi:type="dcterms:W3CDTF">2025-11-25T03:22:00Z</dcterms:created>
  <dcterms:modified xsi:type="dcterms:W3CDTF">2025-11-25T03:22:00Z</dcterms:modified>
</cp:coreProperties>
</file>