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480"/>
        <w:jc w:val="center"/>
        <w:rPr/>
      </w:pPr>
      <w:r>
        <w:rPr>
          <w:rFonts w:eastAsia="Arial" w:cs="Arial"/>
          <w:b/>
          <w:bCs/>
          <w:color w:val="1F3864"/>
          <w:sz w:val="64"/>
          <w:szCs w:val="64"/>
        </w:rPr>
        <w:t>Ateliers GitLab CI/CD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2E74B5"/>
          <w:sz w:val="32"/>
          <w:szCs w:val="32"/>
        </w:rPr>
        <w:t>Cahier d'exercices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br w:type="page"/>
          </w:r>
          <w:r>
            <w:fldChar w:fldCharType="begin"/>
          </w:r>
          <w:r>
            <w:rPr>
              <w:rStyle w:val="Sautdindex"/>
            </w:rPr>
            <w:instrText xml:space="preserve"> TOC \o "1-3" \h</w:instrText>
          </w:r>
          <w:r>
            <w:rPr>
              <w:rStyle w:val="Sautdindex"/>
            </w:rPr>
            <w:fldChar w:fldCharType="separate"/>
          </w:r>
          <w:hyperlink w:anchor="__RefHeading___Toc650_2621938166">
            <w:r>
              <w:rPr>
                <w:rStyle w:val="Sautdindex"/>
              </w:rPr>
              <w:t>Pré-requis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52_2621938166">
            <w:r>
              <w:rPr>
                <w:rStyle w:val="Sautdindex"/>
              </w:rPr>
              <w:t>Visualiser les solutions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54_2621938166">
            <w:r>
              <w:rPr>
                <w:rStyle w:val="Sautdindex"/>
              </w:rPr>
              <w:t>Atelier 1 : Démarrage de la plateforme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56_2621938166">
            <w:r>
              <w:rPr>
                <w:rStyle w:val="Sautdindex"/>
              </w:rPr>
              <w:t>Option 1 : Installation locale via Docker</w:t>
              <w:tab/>
              <w:t>4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58_2621938166">
            <w:r>
              <w:rPr>
                <w:rStyle w:val="Sautdindex"/>
              </w:rPr>
              <w:t>Visualisation interface administrateur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60_2621938166">
            <w:r>
              <w:rPr>
                <w:rStyle w:val="Sautdindex"/>
              </w:rPr>
              <w:t>Option 2 : Utilisation plateforme en ligne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62_2621938166">
            <w:r>
              <w:rPr>
                <w:rStyle w:val="Sautdindex"/>
              </w:rPr>
              <w:t>Atelier 2 : Workflow de collaboration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64_2621938166">
            <w:r>
              <w:rPr>
                <w:rStyle w:val="Sautdindex"/>
              </w:rPr>
              <w:t>2.1 Groupes / Projets / Membres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66_2621938166">
            <w:r>
              <w:rPr>
                <w:rStyle w:val="Sautdindex"/>
              </w:rPr>
              <w:t>2.2 Milestones, Issues, Labels, Tableaux de bord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68_2621938166">
            <w:r>
              <w:rPr>
                <w:rStyle w:val="Sautdindex"/>
              </w:rPr>
              <w:t>Création d'issues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70_2621938166">
            <w:r>
              <w:rPr>
                <w:rStyle w:val="Sautdindex"/>
              </w:rPr>
              <w:t>2.3 MergeRequest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72_2621938166">
            <w:r>
              <w:rPr>
                <w:rStyle w:val="Sautdindex"/>
              </w:rPr>
              <w:t>1. Création de merge request sur gitlab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74_2621938166">
            <w:r>
              <w:rPr>
                <w:rStyle w:val="Sautdindex"/>
              </w:rPr>
              <w:t>2. Mise en place environnement de développement + développement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76_2621938166">
            <w:r>
              <w:rPr>
                <w:rStyle w:val="Sautdindex"/>
              </w:rPr>
              <w:t>3. Pousser les modifications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78_2621938166">
            <w:r>
              <w:rPr>
                <w:rStyle w:val="Sautdindex"/>
              </w:rPr>
              <w:t>4. Revue de code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80_2621938166">
            <w:r>
              <w:rPr>
                <w:rStyle w:val="Sautdindex"/>
              </w:rPr>
              <w:t>5. Compléments de développement et maj dépôt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82_2621938166">
            <w:r>
              <w:rPr>
                <w:rStyle w:val="Sautdindex"/>
              </w:rPr>
              <w:t>6. Accepter la MR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84_2621938166">
            <w:r>
              <w:rPr>
                <w:rStyle w:val="Sautdindex"/>
              </w:rPr>
              <w:t>7. Nettoyage local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86_2621938166">
            <w:r>
              <w:rPr>
                <w:rStyle w:val="Sautdindex"/>
              </w:rPr>
              <w:t>Ateliers 3 : Bases pipelines GitLab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88_2621938166">
            <w:r>
              <w:rPr>
                <w:rStyle w:val="Sautdindex"/>
              </w:rPr>
              <w:t>3.1 Enregistrement de Runners</w:t>
              <w:tab/>
              <w:t>7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90_2621938166">
            <w:r>
              <w:rPr>
                <w:rStyle w:val="Sautdindex"/>
              </w:rPr>
              <w:t>Runner partagé</w:t>
              <w:tab/>
              <w:t>7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92_2621938166">
            <w:r>
              <w:rPr>
                <w:rStyle w:val="Sautdindex"/>
              </w:rPr>
              <w:t>Runner dédié au projet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94_2621938166">
            <w:r>
              <w:rPr>
                <w:rStyle w:val="Sautdindex"/>
              </w:rPr>
              <w:t>3.2 Première pipeline et gabarits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96_2621938166">
            <w:r>
              <w:rPr>
                <w:rStyle w:val="Sautdindex"/>
              </w:rPr>
              <w:t>Ateliers 4 : Syntaxe .gitlab-ci.yml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98_2621938166">
            <w:r>
              <w:rPr>
                <w:rStyle w:val="Sautdindex"/>
              </w:rPr>
              <w:t>4.1 Stages et Job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00_2621938166">
            <w:r>
              <w:rPr>
                <w:rStyle w:val="Sautdindex"/>
              </w:rPr>
              <w:t>4.2 Artefact et dependencies</w:t>
              <w:tab/>
              <w:t>8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702_2621938166">
            <w:r>
              <w:rPr>
                <w:rStyle w:val="Sautdindex"/>
              </w:rPr>
              <w:t>Mise en place de SonarQube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04_2621938166">
            <w:r>
              <w:rPr>
                <w:rStyle w:val="Sautdindex"/>
              </w:rPr>
              <w:t>4.3 Conditions et GITLAB_STRATEGY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06_2621938166">
            <w:r>
              <w:rPr>
                <w:rStyle w:val="Sautdindex"/>
              </w:rPr>
              <w:t>4.4 Gabarits et inclusions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08_2621938166">
            <w:r>
              <w:rPr>
                <w:rStyle w:val="Sautdindex"/>
              </w:rPr>
              <w:t>4.5 Construction d'une image Docker et publication dans un registre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10_2621938166">
            <w:r>
              <w:rPr>
                <w:rStyle w:val="Sautdindex"/>
              </w:rPr>
              <w:t>4.6 Mise en place d'environnements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712_2621938166">
            <w:r>
              <w:rPr>
                <w:rStyle w:val="Sautdindex"/>
              </w:rPr>
              <w:t>Ateliers 5 : Support GitLab pour jobs standard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14_2621938166">
            <w:r>
              <w:rPr>
                <w:rStyle w:val="Sautdindex"/>
              </w:rPr>
              <w:t>5.1 Publication des tests unitaires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16_2621938166">
            <w:r>
              <w:rPr>
                <w:rStyle w:val="Sautdindex"/>
              </w:rPr>
              <w:t>5.2 Couverture des tests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18_2621938166">
            <w:r>
              <w:rPr>
                <w:rStyle w:val="Sautdindex"/>
              </w:rPr>
              <w:t>5.3 Analyses statiques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20_2621938166">
            <w:r>
              <w:rPr>
                <w:rStyle w:val="Sautdindex"/>
              </w:rPr>
              <w:t>5.4 GitLab Registry (Maven)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22_2621938166">
            <w:r>
              <w:rPr>
                <w:rStyle w:val="Sautdindex"/>
              </w:rPr>
              <w:t>5.5 Release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24_2621938166">
            <w:r>
              <w:rPr>
                <w:rStyle w:val="Sautdindex"/>
              </w:rPr>
              <w:t>5.6 Kubernetes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726_2621938166">
            <w:r>
              <w:rPr>
                <w:rStyle w:val="Sautdindex"/>
              </w:rPr>
              <w:t>5.7 AutoDevOps</w:t>
              <w:tab/>
              <w:t>11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 xml:space="preserve">Introduction </w:t>
      </w:r>
    </w:p>
    <w:p>
      <w:pPr>
        <w:pStyle w:val="Heading2"/>
        <w:rPr/>
      </w:pPr>
      <w:r>
        <w:rPr/>
        <w:t>Pré-requis</w:t>
      </w:r>
    </w:p>
    <w:p>
      <w:pPr>
        <w:pStyle w:val="Normal"/>
        <w:rPr/>
      </w:pPr>
      <w:r>
        <w:rPr/>
        <w:t>Pour jouer les démos, les éléments suivants sont nécessaires :</w:t>
      </w:r>
    </w:p>
    <w:p>
      <w:pPr>
        <w:pStyle w:val="ListParagraph"/>
        <w:numPr>
          <w:ilvl w:val="0"/>
          <w:numId w:val="4"/>
        </w:numPr>
        <w:rPr/>
      </w:pPr>
      <w:r>
        <w:rPr/>
        <w:t>Bonne connexion Internet</w:t>
      </w:r>
    </w:p>
    <w:p>
      <w:pPr>
        <w:pStyle w:val="ListParagraph"/>
        <w:numPr>
          <w:ilvl w:val="0"/>
          <w:numId w:val="1"/>
        </w:numPr>
        <w:rPr/>
      </w:pPr>
      <w:r>
        <w:rPr/>
        <w:t>Environnement Linux de préférence</w:t>
      </w:r>
    </w:p>
    <w:p>
      <w:pPr>
        <w:pStyle w:val="ListParagraph"/>
        <w:numPr>
          <w:ilvl w:val="0"/>
          <w:numId w:val="1"/>
        </w:numPr>
        <w:rPr/>
      </w:pPr>
      <w:r>
        <w:rPr/>
        <w:t>Docker</w:t>
      </w:r>
    </w:p>
    <w:p>
      <w:pPr>
        <w:pStyle w:val="ListParagraph"/>
        <w:numPr>
          <w:ilvl w:val="0"/>
          <w:numId w:val="1"/>
        </w:numPr>
        <w:rPr/>
      </w:pPr>
      <w:r>
        <w:rPr>
          <w:i/>
          <w:iCs/>
        </w:rPr>
        <w:t>git</w:t>
      </w:r>
      <w:r>
        <w:rPr/>
        <w:t xml:space="preserve"> et </w:t>
      </w:r>
      <w:r>
        <w:rPr>
          <w:i/>
          <w:iCs/>
        </w:rPr>
        <w:t>gitk</w:t>
      </w:r>
    </w:p>
    <w:p>
      <w:pPr>
        <w:pStyle w:val="ListParagraph"/>
        <w:numPr>
          <w:ilvl w:val="0"/>
          <w:numId w:val="1"/>
        </w:numPr>
        <w:rPr/>
      </w:pPr>
      <w:r>
        <w:rPr/>
        <w:t>Optionnellement JDK21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Optionnellement service </w:t>
      </w:r>
      <w:r>
        <w:rPr>
          <w:b/>
          <w:bCs/>
          <w:i/>
          <w:iCs/>
        </w:rPr>
        <w:t>gitlab-runner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Optionnellement cluster Kubernetes : </w:t>
      </w:r>
      <w:r>
        <w:rPr>
          <w:b/>
          <w:bCs/>
          <w:i/>
          <w:iCs/>
        </w:rPr>
        <w:t>kind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0" w:name="__RefHeading___Toc652_2621938166_Copie_1"/>
      <w:bookmarkEnd w:id="0"/>
      <w:r>
        <w:rPr/>
        <w:t>Projet Fil rouge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  <w:t>Le projet fil rouge utilisé dans l’atelier s’appelle multi-module. C’est un projet backend Spring dans le langage Java basé sur l’outil de Maven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  <w:t xml:space="preserve">La connaissance du framework, du langage ne sont pas nécessaires. 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  <w:t>La compréhension du rôle d’un outil de build comme Maven est un objectif pédagogique de cette formation.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Heading2"/>
        <w:keepNext w:val="true"/>
        <w:widowControl/>
        <w:bidi w:val="0"/>
        <w:jc w:val="left"/>
        <w:rPr/>
      </w:pPr>
      <w:r>
        <w:rPr/>
        <w:t>Fichiers sources pour les ateliers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  <w:t xml:space="preserve">Les fichiers sources sont dans le sous-répertoire TPs du dépôt du support. 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  <w:t>2 fichiers sont fournis :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jc w:val="left"/>
        <w:rPr/>
      </w:pPr>
      <w:r>
        <w:rPr>
          <w:b/>
          <w:bCs/>
          <w:i/>
          <w:iCs/>
        </w:rPr>
        <w:t xml:space="preserve">docker-compose.yaml </w:t>
      </w:r>
      <w:r>
        <w:rPr/>
        <w:t>permettant de démarrer dans un réseau docker : une instance de gitlab, un gitlab-runner et un instance de sonarqube</w:t>
      </w:r>
    </w:p>
    <w:p>
      <w:pPr>
        <w:pStyle w:val="Normal"/>
        <w:widowControl/>
        <w:numPr>
          <w:ilvl w:val="0"/>
          <w:numId w:val="2"/>
        </w:numPr>
        <w:bidi w:val="0"/>
        <w:spacing w:before="0" w:after="0"/>
        <w:jc w:val="left"/>
        <w:rPr/>
      </w:pPr>
      <w:r>
        <w:rPr>
          <w:b/>
          <w:bCs/>
          <w:i/>
          <w:iCs/>
        </w:rPr>
        <w:t>multi-module.zip</w:t>
      </w:r>
      <w:r>
        <w:rPr/>
        <w:t> : Le projet fil rouge de départ</w:t>
      </w:r>
    </w:p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Heading2"/>
        <w:rPr/>
      </w:pPr>
      <w:bookmarkStart w:id="1" w:name="__RefHeading___Toc652_2621938166"/>
      <w:bookmarkEnd w:id="1"/>
      <w:r>
        <w:rPr/>
        <w:t>Visualiser les solutions</w:t>
      </w:r>
    </w:p>
    <w:p>
      <w:pPr>
        <w:pStyle w:val="Normal"/>
        <w:rPr/>
      </w:pPr>
      <w:r>
        <w:rPr/>
        <w:t>Dans un répertoire de travail, exécuter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mkdir multi-module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clone https://github.com/dthibau/gitlab-solutions.git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Pour chaque atelier où il y a un tag, il suffit d'appeler le script </w:t>
      </w:r>
      <w:r>
        <w:rPr>
          <w:i/>
          <w:iCs/>
        </w:rPr>
        <w:t>goto.sh</w:t>
      </w:r>
      <w:r>
        <w:rPr/>
        <w:t xml:space="preserve"> du répertoire gitlab-solutions pour mettre à jour le répertoire multi-module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cd gitlab-solutions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./goto.sh &lt;tag&gt;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projet multi-module est alors dans l'état du tag correspondant à la démo.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2" w:name="__RefHeading___Toc654_2621938166"/>
      <w:bookmarkEnd w:id="2"/>
      <w:r>
        <w:rPr/>
        <w:t>Atelier 1 : Démarrage de la plateforme</w:t>
      </w:r>
    </w:p>
    <w:p>
      <w:pPr>
        <w:pStyle w:val="Normal"/>
        <w:rPr/>
      </w:pPr>
      <w:r>
        <w:rPr/>
        <w:t>Objectifs : Premier accès, parcours de l'interface utilisateur, mise en place clé SSH.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" w:name="__RefHeading___Toc656_2621938166"/>
      <w:bookmarkEnd w:id="3"/>
      <w:r>
        <w:rPr/>
        <w:t>Option 1 : Installation locale via Docker</w:t>
      </w:r>
    </w:p>
    <w:p>
      <w:pPr>
        <w:pStyle w:val="Normal"/>
        <w:rPr/>
      </w:pPr>
      <w:r>
        <w:rPr/>
        <w:t>Démarrage installation gitlab via Docker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Visualiser le fichier docker-compose fourni et l'adapter à votre environnement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docker compose up -d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Modifier </w:t>
      </w:r>
      <w:r>
        <w:rPr>
          <w:b/>
          <w:bCs/>
          <w:i/>
          <w:iCs/>
        </w:rPr>
        <w:t>/etc/hosts</w:t>
      </w:r>
      <w:r>
        <w:rPr/>
        <w:t xml:space="preserve"> ou </w:t>
      </w:r>
      <w:r>
        <w:rPr>
          <w:b/>
          <w:bCs/>
          <w:i/>
          <w:iCs/>
        </w:rPr>
        <w:t>C:\Windows\System32\Drivers\etc\hosts</w:t>
      </w:r>
      <w:r>
        <w:rPr/>
        <w:t xml:space="preserve"> afin que </w:t>
      </w:r>
      <w:r>
        <w:rPr>
          <w:b/>
          <w:bCs/>
          <w:i/>
          <w:iCs/>
        </w:rPr>
        <w:t>gitlab.formation.org</w:t>
      </w:r>
      <w:r>
        <w:rPr/>
        <w:t xml:space="preserve"> pointe sur localhost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127.0.0.1 gitlab.formation.org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Récupérer le mot de passe root avec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sudo docker exec -it gitlab grep 'Password:' /etc/gitlab/initial_root_password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 logger avec root et changer le mot de passe.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4" w:name="__RefHeading___Toc658_2621938166"/>
      <w:bookmarkEnd w:id="4"/>
      <w:r>
        <w:rPr/>
        <w:t>Visualisation interface administrateur</w:t>
      </w:r>
    </w:p>
    <w:p>
      <w:pPr>
        <w:pStyle w:val="Normal"/>
        <w:rPr/>
      </w:pPr>
      <w:r>
        <w:rPr/>
        <w:t>Création de comptes : avec le compte administrateur, mettre en place 2 comptes GitLab 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  <w:i/>
          <w:iCs/>
        </w:rPr>
        <w:t>leader</w:t>
      </w:r>
      <w:r>
        <w:rPr/>
        <w:t> : Le prochain mainteneur du projet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  <w:i/>
          <w:iCs/>
        </w:rPr>
        <w:t>developer</w:t>
      </w:r>
      <w:r>
        <w:rPr/>
        <w:t xml:space="preserve"> : </w:t>
      </w:r>
      <w:r>
        <w:rPr/>
        <w:t xml:space="preserve">Un développeur </w:t>
      </w:r>
      <w:r>
        <w:rPr/>
        <w:t>qui effectuera des commits sur le code source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 connecter avec le compte </w:t>
      </w:r>
      <w:r>
        <w:rPr>
          <w:i/>
          <w:iCs/>
        </w:rPr>
        <w:t>developer</w:t>
      </w:r>
      <w:r>
        <w:rPr/>
        <w:t xml:space="preserve"> et mettre en place une clé SSH.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5" w:name="__RefHeading___Toc660_2621938166"/>
      <w:bookmarkEnd w:id="5"/>
      <w:r>
        <w:rPr/>
        <w:t>Option 2 : Utilisation plateforme en ligne</w:t>
      </w:r>
    </w:p>
    <w:p>
      <w:pPr>
        <w:pStyle w:val="Normal"/>
        <w:rPr/>
      </w:pPr>
      <w:r>
        <w:rPr/>
        <w:t>Se créer un compte sur gitlab.com, installer sa clé SSH.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6" w:name="__RefHeading___Toc662_2621938166"/>
      <w:bookmarkEnd w:id="6"/>
      <w:r>
        <w:rPr/>
        <w:t>Atelier 2 : Workflow de collaboration</w:t>
      </w:r>
    </w:p>
    <w:p>
      <w:pPr>
        <w:pStyle w:val="Normal"/>
        <w:rPr/>
      </w:pPr>
      <w:r>
        <w:rPr/>
        <w:t>Objectifs :</w:t>
      </w:r>
    </w:p>
    <w:p>
      <w:pPr>
        <w:pStyle w:val="ListParagraph"/>
        <w:numPr>
          <w:ilvl w:val="0"/>
          <w:numId w:val="1"/>
        </w:numPr>
        <w:rPr/>
      </w:pPr>
      <w:r>
        <w:rPr/>
        <w:t>Comprendre les différents acteurs accédant aux projets</w:t>
      </w:r>
    </w:p>
    <w:p>
      <w:pPr>
        <w:pStyle w:val="ListParagraph"/>
        <w:numPr>
          <w:ilvl w:val="0"/>
          <w:numId w:val="1"/>
        </w:numPr>
        <w:rPr/>
      </w:pPr>
      <w:r>
        <w:rPr/>
        <w:t>Visualiser le support pour la planification et le suivi de tâches</w:t>
      </w:r>
    </w:p>
    <w:p>
      <w:pPr>
        <w:pStyle w:val="ListParagraph"/>
        <w:numPr>
          <w:ilvl w:val="0"/>
          <w:numId w:val="1"/>
        </w:numPr>
        <w:rPr/>
      </w:pPr>
      <w:r>
        <w:rPr/>
        <w:t>Comprendre le workflow de résolution d'issues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7" w:name="__RefHeading___Toc664_2621938166"/>
      <w:bookmarkEnd w:id="7"/>
      <w:r>
        <w:rPr/>
        <w:t>2.1 Groupes / Projets / Membres</w:t>
      </w:r>
    </w:p>
    <w:p>
      <w:pPr>
        <w:pStyle w:val="Normal"/>
        <w:rPr/>
      </w:pPr>
      <w:r>
        <w:rPr/>
        <w:t>Avec le compte leader :</w:t>
      </w:r>
    </w:p>
    <w:p>
      <w:pPr>
        <w:pStyle w:val="ListParagraph"/>
        <w:numPr>
          <w:ilvl w:val="0"/>
          <w:numId w:val="1"/>
        </w:numPr>
        <w:rPr/>
      </w:pPr>
      <w:r>
        <w:rPr/>
        <w:t>Création d'un groupe de projet formation et affecter les membres productowner et developer dans leurs différents rôles</w:t>
      </w:r>
    </w:p>
    <w:p>
      <w:pPr>
        <w:pStyle w:val="ListParagraph"/>
        <w:numPr>
          <w:ilvl w:val="0"/>
          <w:numId w:val="1"/>
        </w:numPr>
        <w:rPr/>
      </w:pPr>
      <w:r>
        <w:rPr/>
        <w:t>Création d'un projet privé nommé multi-module, en initialisant un dépôt (présence d'un fichier README)</w:t>
      </w:r>
    </w:p>
    <w:p>
      <w:pPr>
        <w:pStyle w:val="Normal"/>
        <w:rPr/>
      </w:pPr>
      <w:r>
        <w:rPr/>
        <w:t>Parcourir les menus du projet multi-module, en particulier Settings.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8" w:name="__RefHeading___Toc666_2621938166"/>
      <w:bookmarkEnd w:id="8"/>
      <w:r>
        <w:rPr/>
        <w:t>2.2 Milestones, Issues, Labels, Tableaux de bord</w:t>
      </w:r>
    </w:p>
    <w:p>
      <w:pPr>
        <w:pStyle w:val="Normal"/>
        <w:rPr/>
      </w:pPr>
      <w:r>
        <w:rPr/>
        <w:t>Mise en place des labels, Milestone, et tableaux de bord.</w:t>
      </w:r>
    </w:p>
    <w:p>
      <w:pPr>
        <w:pStyle w:val="Normal"/>
        <w:rPr/>
      </w:pPr>
      <w:r>
        <w:rPr/>
        <w:t>En tant que mainteneur de projet, créer 2 milestones :</w:t>
      </w:r>
    </w:p>
    <w:p>
      <w:pPr>
        <w:pStyle w:val="ListParagraph"/>
        <w:numPr>
          <w:ilvl w:val="0"/>
          <w:numId w:val="1"/>
        </w:numPr>
        <w:rPr/>
      </w:pPr>
      <w:r>
        <w:rPr/>
        <w:t>Sprint1</w:t>
      </w:r>
    </w:p>
    <w:p>
      <w:pPr>
        <w:pStyle w:val="ListParagraph"/>
        <w:numPr>
          <w:ilvl w:val="0"/>
          <w:numId w:val="1"/>
        </w:numPr>
        <w:rPr/>
      </w:pPr>
      <w:r>
        <w:rPr/>
        <w:t>Sprint2</w:t>
      </w:r>
    </w:p>
    <w:p>
      <w:pPr>
        <w:pStyle w:val="Normal"/>
        <w:rPr/>
      </w:pPr>
      <w:r>
        <w:rPr/>
        <w:t>Au niveau groupe, définir les labels suivants :</w:t>
      </w:r>
    </w:p>
    <w:p>
      <w:pPr>
        <w:pStyle w:val="ListParagraph"/>
        <w:numPr>
          <w:ilvl w:val="0"/>
          <w:numId w:val="1"/>
        </w:numPr>
        <w:rPr/>
      </w:pPr>
      <w:r>
        <w:rPr/>
        <w:t>In progress</w:t>
      </w:r>
    </w:p>
    <w:p>
      <w:pPr>
        <w:pStyle w:val="ListParagraph"/>
        <w:numPr>
          <w:ilvl w:val="0"/>
          <w:numId w:val="1"/>
        </w:numPr>
        <w:rPr/>
      </w:pPr>
      <w:r>
        <w:rPr/>
        <w:t>Review</w:t>
      </w:r>
    </w:p>
    <w:p>
      <w:pPr>
        <w:pStyle w:val="Normal"/>
        <w:rPr/>
      </w:pPr>
      <w:r>
        <w:rPr/>
        <w:t>Définir ensuite un tableau de bord ajoutant des colonnes pour les 2 labels précédents.</w:t>
      </w:r>
    </w:p>
    <w:p>
      <w:pPr>
        <w:pStyle w:val="Normal"/>
        <w:rPr/>
      </w:pPr>
      <w:r>
        <w:rPr/>
        <w:t>Au niveau projet, utiliser les labels par défaut de GitLab, plus :</w:t>
      </w:r>
    </w:p>
    <w:p>
      <w:pPr>
        <w:pStyle w:val="ListParagraph"/>
        <w:numPr>
          <w:ilvl w:val="0"/>
          <w:numId w:val="1"/>
        </w:numPr>
        <w:rPr/>
      </w:pPr>
      <w:r>
        <w:rPr/>
        <w:t>API</w:t>
      </w:r>
    </w:p>
    <w:p>
      <w:pPr>
        <w:pStyle w:val="ListParagraph"/>
        <w:numPr>
          <w:ilvl w:val="0"/>
          <w:numId w:val="1"/>
        </w:numPr>
        <w:rPr/>
      </w:pPr>
      <w:r>
        <w:rPr/>
        <w:t>DevOps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9" w:name="__RefHeading___Toc668_2621938166"/>
      <w:bookmarkEnd w:id="9"/>
      <w:r>
        <w:rPr/>
        <w:t>Création d'issues</w:t>
      </w:r>
    </w:p>
    <w:p>
      <w:pPr>
        <w:pStyle w:val="Normal"/>
        <w:rPr/>
      </w:pPr>
      <w:r>
        <w:rPr/>
        <w:t>Avec le compte reporter :</w:t>
      </w:r>
    </w:p>
    <w:p>
      <w:pPr>
        <w:pStyle w:val="ListParagraph"/>
        <w:numPr>
          <w:ilvl w:val="0"/>
          <w:numId w:val="1"/>
        </w:numPr>
        <w:rPr/>
      </w:pPr>
      <w:r>
        <w:rPr/>
        <w:t>Saisir plusieurs issues dont une s'appelant : « CRUD pour delivery-service »</w:t>
      </w:r>
    </w:p>
    <w:p>
      <w:pPr>
        <w:pStyle w:val="ListParagraph"/>
        <w:numPr>
          <w:ilvl w:val="0"/>
          <w:numId w:val="1"/>
        </w:numPr>
        <w:rPr/>
      </w:pPr>
      <w:r>
        <w:rPr/>
        <w:t>Tagger avec API</w:t>
      </w:r>
    </w:p>
    <w:p>
      <w:pPr>
        <w:pStyle w:val="ListParagraph"/>
        <w:numPr>
          <w:ilvl w:val="0"/>
          <w:numId w:val="1"/>
        </w:numPr>
        <w:rPr/>
      </w:pPr>
      <w:r>
        <w:rPr/>
        <w:t>Saisir quelques commentaires</w:t>
      </w:r>
    </w:p>
    <w:p>
      <w:pPr>
        <w:pStyle w:val="ListParagraph"/>
        <w:numPr>
          <w:ilvl w:val="0"/>
          <w:numId w:val="1"/>
        </w:numPr>
        <w:rPr/>
      </w:pPr>
      <w:r>
        <w:rPr/>
        <w:t>Saisir quelques issues techniques :</w:t>
      </w:r>
    </w:p>
    <w:p>
      <w:pPr>
        <w:pStyle w:val="ListParagraph"/>
        <w:numPr>
          <w:ilvl w:val="1"/>
          <w:numId w:val="1"/>
        </w:numPr>
        <w:rPr/>
      </w:pPr>
      <w:r>
        <w:rPr/>
        <w:t>« Mise en place pipeline CI »</w:t>
      </w:r>
    </w:p>
    <w:p>
      <w:pPr>
        <w:pStyle w:val="ListParagraph"/>
        <w:numPr>
          <w:ilvl w:val="1"/>
          <w:numId w:val="1"/>
        </w:numPr>
        <w:rPr/>
      </w:pPr>
      <w:r>
        <w:rPr/>
        <w:t>« Configuration repository »</w:t>
      </w:r>
    </w:p>
    <w:p>
      <w:pPr>
        <w:pStyle w:val="Normal"/>
        <w:rPr/>
      </w:pPr>
      <w:r>
        <w:rPr/>
        <w:t>Les tagger avec DevOps.</w:t>
      </w:r>
    </w:p>
    <w:p>
      <w:pPr>
        <w:pStyle w:val="Normal"/>
        <w:rPr/>
      </w:pPr>
      <w:r>
        <w:rPr/>
        <w:t>Avec le compte owner/mainteneur :</w:t>
      </w:r>
    </w:p>
    <w:p>
      <w:pPr>
        <w:pStyle w:val="ListParagraph"/>
        <w:numPr>
          <w:ilvl w:val="0"/>
          <w:numId w:val="1"/>
        </w:numPr>
        <w:rPr/>
      </w:pPr>
      <w:r>
        <w:rPr/>
        <w:t>Mise au planning et affectation</w:t>
      </w:r>
    </w:p>
    <w:p>
      <w:pPr>
        <w:pStyle w:val="ListParagraph"/>
        <w:numPr>
          <w:ilvl w:val="0"/>
          <w:numId w:val="1"/>
        </w:numPr>
        <w:rPr/>
      </w:pPr>
      <w:r>
        <w:rPr/>
        <w:t>Tagger les issues</w:t>
      </w:r>
    </w:p>
    <w:p>
      <w:pPr>
        <w:pStyle w:val="Normal"/>
        <w:rPr/>
      </w:pPr>
      <w:r>
        <w:rPr/>
        <w:t>Avec le compte developer, accès au tableau de bord et déplacement du post-it « CRUD pour delivery-service » : To Do → In progress.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0" w:name="__RefHeading___Toc670_2621938166"/>
      <w:bookmarkEnd w:id="10"/>
      <w:r>
        <w:rPr/>
        <w:t>2.3 MergeRequest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1" w:name="__RefHeading___Toc672_2621938166"/>
      <w:bookmarkEnd w:id="11"/>
      <w:r>
        <w:rPr/>
        <w:t>1. Création de merge request sur gitlab</w:t>
      </w:r>
    </w:p>
    <w:p>
      <w:pPr>
        <w:pStyle w:val="Normal"/>
        <w:rPr/>
      </w:pPr>
      <w:r>
        <w:rPr/>
        <w:t>En tant que développeur sur GitLab, à partir de l'issue 'CRUD pour delivery-service', créer une Merge Request.</w:t>
      </w:r>
    </w:p>
    <w:p>
      <w:pPr>
        <w:pStyle w:val="Normal"/>
        <w:rPr/>
      </w:pPr>
      <w:r>
        <w:rPr/>
        <w:t>La merge request est préfixée par Draft et a pour effet de créer une branche portant le nom de l'issue.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2" w:name="__RefHeading___Toc674_2621938166"/>
      <w:bookmarkEnd w:id="12"/>
      <w:r>
        <w:rPr/>
        <w:t>2. Mise en place environnement de développement + développement</w:t>
      </w:r>
    </w:p>
    <w:p>
      <w:pPr>
        <w:pStyle w:val="Normal"/>
        <w:rPr/>
      </w:pPr>
      <w:r>
        <w:rPr/>
        <w:t>En tant que développeur sur votre poste de travail :</w:t>
      </w:r>
    </w:p>
    <w:p>
      <w:pPr>
        <w:pStyle w:val="ListParagraph"/>
        <w:numPr>
          <w:ilvl w:val="0"/>
          <w:numId w:val="1"/>
        </w:numPr>
        <w:rPr/>
      </w:pPr>
      <w:r>
        <w:rPr/>
        <w:t>Installer une clé SSH</w:t>
      </w:r>
    </w:p>
    <w:p>
      <w:pPr>
        <w:pStyle w:val="ListParagraph"/>
        <w:numPr>
          <w:ilvl w:val="0"/>
          <w:numId w:val="1"/>
        </w:numPr>
        <w:rPr/>
      </w:pPr>
      <w:r>
        <w:rPr/>
        <w:t>Récupérer la branche de la merge request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clone &lt;url-ssh-depot&gt;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checkout &lt;nom-de-branche&gt;</w:t>
      </w:r>
    </w:p>
    <w:p>
      <w:pPr>
        <w:pStyle w:val="ListParagraph"/>
        <w:numPr>
          <w:ilvl w:val="0"/>
          <w:numId w:val="1"/>
        </w:numPr>
        <w:rPr/>
      </w:pPr>
      <w:r>
        <w:rPr/>
        <w:t>Reprendre le tag 2.3 des solutions (Dans le répertoire solutions : ./goto.sh 2.3)</w:t>
      </w:r>
    </w:p>
    <w:p>
      <w:pPr>
        <w:pStyle w:val="Normal"/>
        <w:rPr/>
      </w:pPr>
      <w:r>
        <w:rPr/>
        <w:t>Construire l'application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clean package</w:t>
      </w:r>
    </w:p>
    <w:p>
      <w:pPr>
        <w:pStyle w:val="Normal"/>
        <w:rPr/>
      </w:pPr>
      <w:r>
        <w:rPr/>
        <w:t>Exécuter l'application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java -jar application/target/multi-module-application-0.0.1-SNAPSHOT.jar</w:t>
      </w:r>
    </w:p>
    <w:p>
      <w:pPr>
        <w:pStyle w:val="Normal"/>
        <w:rPr/>
      </w:pPr>
      <w:r>
        <w:rPr/>
        <w:t>Accéder à l'application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http://localhost:8080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3" w:name="__RefHeading___Toc676_2621938166"/>
      <w:bookmarkEnd w:id="13"/>
      <w:r>
        <w:rPr/>
        <w:t>3. Pousser les modifications</w:t>
      </w:r>
    </w:p>
    <w:p>
      <w:pPr>
        <w:pStyle w:val="Normal"/>
        <w:rPr/>
      </w:pPr>
      <w:r>
        <w:rPr/>
        <w:t>Le développeur pousse les modifications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add .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commit -m 'Implémentation CRUD'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push</w:t>
      </w:r>
    </w:p>
    <w:p>
      <w:pPr>
        <w:pStyle w:val="Normal"/>
        <w:rPr/>
      </w:pPr>
      <w:r>
        <w:rPr/>
        <w:t>En tant que developer sur GitLab, supprimer le préfixe Draft.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4" w:name="__RefHeading___Toc678_2621938166"/>
      <w:bookmarkEnd w:id="14"/>
      <w:r>
        <w:rPr/>
        <w:t>4. Revue de code</w:t>
      </w:r>
    </w:p>
    <w:p>
      <w:pPr>
        <w:pStyle w:val="Normal"/>
        <w:rPr/>
      </w:pPr>
      <w:r>
        <w:rPr/>
        <w:t>En tant que owner/mainteneur, faire une revue de code et ajouter comme commentaire : « Et les tests ? »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5" w:name="__RefHeading___Toc680_2621938166"/>
      <w:bookmarkEnd w:id="15"/>
      <w:r>
        <w:rPr/>
        <w:t>5. Compléments de développement et maj dépôt</w:t>
      </w:r>
    </w:p>
    <w:p>
      <w:pPr>
        <w:pStyle w:val="Normal"/>
        <w:rPr/>
      </w:pPr>
      <w:r>
        <w:rPr/>
        <w:t>Reprise du tag 2.4. Exécuter les tests et s'assurer qu'ils passent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test</w:t>
      </w:r>
    </w:p>
    <w:p>
      <w:pPr>
        <w:pStyle w:val="Normal"/>
        <w:rPr/>
      </w:pPr>
      <w:r>
        <w:rPr/>
        <w:t>Pousser les modifications vers GitLab.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6" w:name="__RefHeading___Toc682_2621938166"/>
      <w:bookmarkEnd w:id="16"/>
      <w:r>
        <w:rPr/>
        <w:t>6. Accepter la MR</w:t>
      </w:r>
    </w:p>
    <w:p>
      <w:pPr>
        <w:pStyle w:val="Normal"/>
        <w:rPr/>
      </w:pPr>
      <w:r>
        <w:rPr/>
        <w:t>En tant que Owner/Mainteneur, faire une revue de code. Accepter le Merge Request, supprimer la branche et éventuellement un « squash commit ».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7" w:name="__RefHeading___Toc684_2621938166"/>
      <w:bookmarkEnd w:id="17"/>
      <w:r>
        <w:rPr/>
        <w:t>7. Nettoyage local</w:t>
      </w:r>
    </w:p>
    <w:p>
      <w:pPr>
        <w:pStyle w:val="Normal"/>
        <w:rPr/>
      </w:pPr>
      <w:r>
        <w:rPr/>
        <w:t>En local, en tant que développeur, supprimer la branche locale et exécuter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git remote prune origin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8" w:name="__RefHeading___Toc686_2621938166"/>
      <w:bookmarkEnd w:id="18"/>
      <w:r>
        <w:rPr/>
        <w:t>Ateliers 3 : Bases pipelines GitLab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9" w:name="__RefHeading___Toc688_2621938166"/>
      <w:bookmarkEnd w:id="19"/>
      <w:r>
        <w:rPr/>
        <w:t>3.1 Enregistrement de Runners</w:t>
      </w:r>
    </w:p>
    <w:p>
      <w:pPr>
        <w:pStyle w:val="Normal"/>
        <w:rPr/>
      </w:pPr>
      <w:r>
        <w:rPr/>
        <w:t>Nous enregistrons 2 runners :</w:t>
      </w:r>
    </w:p>
    <w:p>
      <w:pPr>
        <w:pStyle w:val="ListParagraph"/>
        <w:numPr>
          <w:ilvl w:val="0"/>
          <w:numId w:val="1"/>
        </w:numPr>
        <w:rPr/>
      </w:pPr>
      <w:r>
        <w:rPr/>
        <w:t>Un runner partagé avec un exécuteur docker</w:t>
      </w:r>
    </w:p>
    <w:p>
      <w:pPr>
        <w:pStyle w:val="ListParagraph"/>
        <w:numPr>
          <w:ilvl w:val="0"/>
          <w:numId w:val="1"/>
        </w:numPr>
        <w:rPr/>
      </w:pPr>
      <w:r>
        <w:rPr/>
        <w:t>Un runner dédié au projet avec un exécuteur shell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0" w:name="__RefHeading___Toc690_2621938166"/>
      <w:bookmarkEnd w:id="20"/>
      <w:r>
        <w:rPr/>
        <w:t>Runner partagé</w:t>
      </w:r>
    </w:p>
    <w:p>
      <w:pPr>
        <w:pStyle w:val="Normal"/>
        <w:rPr/>
      </w:pPr>
      <w:r>
        <w:rPr/>
        <w:t>Avec le login root, aller dans Admin Area → CI/CD → runners → New Instance Runner.</w:t>
      </w:r>
    </w:p>
    <w:p>
      <w:pPr>
        <w:pStyle w:val="Normal"/>
        <w:rPr/>
      </w:pPr>
      <w:r>
        <w:rPr/>
        <w:t>Indiquer le tag docker. Cocher également la case Run untagged jobs. Copier coller la commande d'enregistrement.</w:t>
      </w:r>
    </w:p>
    <w:p>
      <w:pPr>
        <w:pStyle w:val="Normal"/>
        <w:rPr/>
      </w:pPr>
      <w:r>
        <w:rPr/>
        <w:t>Se logger sur le container gitlab-runner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docker exec -it &lt;nom-container-gitlab-runner&gt; /bin/bash</w:t>
      </w:r>
    </w:p>
    <w:p>
      <w:pPr>
        <w:pStyle w:val="Normal"/>
        <w:rPr/>
      </w:pPr>
      <w:r>
        <w:rPr/>
        <w:t>Coller la commande d'enregistrement. Choisir les choix par défaut et pour la question « exécuteur » choisir docker. Indiquer également une image par défaut ruby:2.7.</w:t>
      </w:r>
    </w:p>
    <w:p>
      <w:pPr>
        <w:pStyle w:val="Normal"/>
        <w:rPr/>
      </w:pPr>
      <w:r>
        <w:rPr/>
        <w:t>Vérifier que le runner s'est bien enregistré dans l'interface administrateur. Vérifier que le runner partagé est disponible pour le projet. Vérifier si une pipeline AutoDevOps a démarré.</w:t>
      </w:r>
    </w:p>
    <w:p>
      <w:pPr>
        <w:pStyle w:val="Normal"/>
        <w:rPr/>
      </w:pPr>
      <w:r>
        <w:rPr/>
        <w:t>Pour que la pipeline s'exécute correctement, ajouter ces lignes dans la configuration du runner partagé (fichier config/config.toml)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privileged = true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links = ["gitlab.formation.org"]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network_mode = "&lt;nom-du-network-docker-compose&gt;"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volumes = ["/var/run/docker.sock:/var/run/docker.sock","/cache"]</w:t>
      </w:r>
    </w:p>
    <w:p>
      <w:pPr>
        <w:pStyle w:val="Normal"/>
        <w:rPr/>
      </w:pPr>
      <w:r>
        <w:rPr/>
        <w:t>Pour voir le &lt;nom-du-network-docker-compose&gt;, vous pouvez exécuter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docker network ls</w:t>
      </w:r>
    </w:p>
    <w:p>
      <w:pPr>
        <w:pStyle w:val="Normal"/>
        <w:rPr/>
      </w:pPr>
      <w:r>
        <w:rPr/>
        <w:t>Modifier également au niveau global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concurrent = 4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1" w:name="__RefHeading___Toc692_2621938166"/>
      <w:bookmarkEnd w:id="21"/>
      <w:r>
        <w:rPr/>
        <w:t>Runner dédié au projet</w:t>
      </w:r>
    </w:p>
    <w:p>
      <w:pPr>
        <w:pStyle w:val="Normal"/>
        <w:rPr/>
      </w:pPr>
      <w:r>
        <w:rPr/>
        <w:t>Avec le login leader, aller dans Project → Settings → CI/CD → Runner → New Instance Runner. Indiquer le tag shell.</w:t>
      </w:r>
    </w:p>
    <w:p>
      <w:pPr>
        <w:pStyle w:val="Normal"/>
        <w:rPr/>
      </w:pPr>
      <w:r>
        <w:rPr/>
        <w:t>Se logger sur le container gitlab-runner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docker exec -it &lt;nom-container-gitlab-runner&gt; /bin/bash</w:t>
      </w:r>
    </w:p>
    <w:p>
      <w:pPr>
        <w:pStyle w:val="Normal"/>
        <w:rPr/>
      </w:pPr>
      <w:r>
        <w:rPr/>
        <w:t>Coller la commande d'enregistrement. Choisir les choix par défaut et pour la question « exécuteur » choisir shell. Vérifier le bon enregistrement dans la page runners du projet.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2" w:name="__RefHeading___Toc694_2621938166"/>
      <w:bookmarkEnd w:id="22"/>
      <w:r>
        <w:rPr/>
        <w:t>3.2 Première pipeline et gabarits</w:t>
      </w:r>
    </w:p>
    <w:p>
      <w:pPr>
        <w:pStyle w:val="Normal"/>
        <w:rPr/>
      </w:pPr>
      <w:r>
        <w:rPr/>
        <w:t>Dans une branche de feature avec le compte developer, créer un fichier .gitlab-ci.yml à partir des templates proposés par GitLab.</w:t>
      </w:r>
    </w:p>
    <w:p>
      <w:pPr>
        <w:pStyle w:val="Normal"/>
        <w:rPr/>
      </w:pPr>
      <w:r>
        <w:rPr/>
        <w:t>Vous pouvez utiliser le projet Java précédent ou le projet dans la technologie de votre choix.</w:t>
      </w:r>
    </w:p>
    <w:p>
      <w:pPr>
        <w:pStyle w:val="Normal"/>
        <w:rPr/>
      </w:pPr>
      <w:r>
        <w:rPr/>
        <w:t>Repository → &lt;feature-branch&gt; → + → .gitlab-ci.yml → Sélectionner le template</w:t>
      </w:r>
    </w:p>
    <w:p>
      <w:pPr>
        <w:pStyle w:val="Normal"/>
        <w:rPr/>
      </w:pPr>
      <w:r>
        <w:rPr/>
        <w:t>Committer. Vérifier l'exécution de la pipeline, quel runner a été utilisé 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23" w:name="__RefHeading___Toc696_2621938166"/>
      <w:bookmarkEnd w:id="23"/>
      <w:r>
        <w:rPr/>
        <w:t>Ateliers 4 : Syntaxe .gitlab-ci.yml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4" w:name="__RefHeading___Toc698_2621938166"/>
      <w:bookmarkEnd w:id="24"/>
      <w:r>
        <w:rPr/>
        <w:t>4.1 Stages et Job</w:t>
      </w:r>
    </w:p>
    <w:p>
      <w:pPr>
        <w:pStyle w:val="Normal"/>
        <w:rPr/>
      </w:pPr>
      <w:r>
        <w:rPr/>
        <w:t>Mettre en place un fichier .gitlab-ci.yml qui effectue une phase de compilation et de tests unitaires.</w:t>
      </w:r>
    </w:p>
    <w:p>
      <w:pPr>
        <w:pStyle w:val="Normal"/>
        <w:rPr/>
      </w:pPr>
      <w:r>
        <w:rPr/>
        <w:t>La pipeline peut utiliser l'image : openjdk:21-jdk-oracle</w:t>
      </w:r>
    </w:p>
    <w:p>
      <w:pPr>
        <w:pStyle w:val="Normal"/>
        <w:rPr/>
      </w:pPr>
      <w:r>
        <w:rPr/>
        <w:t>La commande pour compiler est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$MAVEN_OPTS compile</w:t>
      </w:r>
    </w:p>
    <w:p>
      <w:pPr>
        <w:pStyle w:val="Normal"/>
        <w:rPr/>
      </w:pPr>
      <w:r>
        <w:rPr/>
        <w:t>Pour tester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$MAVEN_OPTS test</w:t>
      </w:r>
    </w:p>
    <w:p>
      <w:pPr>
        <w:pStyle w:val="Normal"/>
        <w:rPr/>
      </w:pPr>
      <w:r>
        <w:rPr/>
        <w:t>Les options Maven suivantes peuvent être positionnées dans une variable MAVEN_OPTS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-Dhttps.protocols=TLSv1.2 -Dmaven.repo.local=$CI_PROJECT_DIR/.m2/repository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-Dorg.slf4j.simpleLogger.log.org.apache.maven.cli.transfer.Slf4jMavenTransferListener=WARN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-Dorg.slf4j.simpleLogger.showDateTime=true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-Djava.awt.headless=true</w:t>
      </w:r>
    </w:p>
    <w:p>
      <w:pPr>
        <w:pStyle w:val="Normal"/>
        <w:rPr/>
      </w:pPr>
      <w:r>
        <w:rPr/>
        <w:t>Observer l'exécution de la pipeline : les dépendances sont-elles cachées ?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5" w:name="__RefHeading___Toc700_2621938166"/>
      <w:bookmarkEnd w:id="25"/>
      <w:r>
        <w:rPr/>
        <w:t>4.2 Artefact et dependencies</w:t>
      </w:r>
    </w:p>
    <w:p>
      <w:pPr>
        <w:pStyle w:val="Normal"/>
        <w:rPr/>
      </w:pPr>
      <w:r>
        <w:rPr/>
        <w:t>Modifier la pipeline afin qu'elle intègre 3 phases :</w:t>
      </w:r>
    </w:p>
    <w:p>
      <w:pPr>
        <w:pStyle w:val="ListParagraph"/>
        <w:numPr>
          <w:ilvl w:val="0"/>
          <w:numId w:val="1"/>
        </w:numPr>
        <w:rPr/>
      </w:pPr>
      <w:r>
        <w:rPr/>
        <w:t>1 phase de packaging stockant l'artefact généré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clean package</w:t>
      </w:r>
    </w:p>
    <w:p>
      <w:pPr>
        <w:pStyle w:val="ListParagraph"/>
        <w:numPr>
          <w:ilvl w:val="0"/>
          <w:numId w:val="1"/>
        </w:numPr>
        <w:rPr/>
      </w:pPr>
      <w:r>
        <w:rPr/>
        <w:t>Une phase d'analyse incluant 2 jobs :</w:t>
      </w:r>
    </w:p>
    <w:p>
      <w:pPr>
        <w:pStyle w:val="ListParagraph"/>
        <w:numPr>
          <w:ilvl w:val="1"/>
          <w:numId w:val="1"/>
        </w:numPr>
        <w:rPr/>
      </w:pPr>
      <w:r>
        <w:rPr/>
        <w:t>Une analyse de vulnérabilités des dépendances avec la commande Maven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dependency-check:aggregate</w:t>
      </w:r>
    </w:p>
    <w:p>
      <w:pPr>
        <w:pStyle w:val="ListParagraph"/>
        <w:numPr>
          <w:ilvl w:val="1"/>
          <w:numId w:val="1"/>
        </w:numPr>
        <w:rPr/>
      </w:pPr>
      <w:r>
        <w:rPr/>
        <w:t>Une analyse qualité Sonar (nécessite une installation préalable de Sonar)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-Dsonar.host.url=http://gitlab-sonar:9000 -Dsonar.token=${SONAR_TOKEN} verify sonar:sonar</w:t>
      </w:r>
    </w:p>
    <w:p>
      <w:pPr>
        <w:pStyle w:val="ListParagraph"/>
        <w:numPr>
          <w:ilvl w:val="0"/>
          <w:numId w:val="1"/>
        </w:numPr>
        <w:rPr/>
      </w:pPr>
      <w:r>
        <w:rPr/>
        <w:t>Une phase de déploiement récupérant l'artefact généré et le copiant dans une arborescence variabilisée. Utiliser l'exécuteur shell pour ce job.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6" w:name="__RefHeading___Toc702_2621938166"/>
      <w:bookmarkEnd w:id="26"/>
      <w:r>
        <w:rPr/>
        <w:t>Mise en place de SonarQube</w:t>
      </w:r>
    </w:p>
    <w:p>
      <w:pPr>
        <w:pStyle w:val="ListParagraph"/>
        <w:numPr>
          <w:ilvl w:val="0"/>
          <w:numId w:val="1"/>
        </w:numPr>
        <w:rPr/>
      </w:pPr>
      <w:r>
        <w:rPr/>
        <w:t>Se connecter à localhost:9000 avec admin/admin</w:t>
      </w:r>
    </w:p>
    <w:p>
      <w:pPr>
        <w:pStyle w:val="ListParagraph"/>
        <w:numPr>
          <w:ilvl w:val="0"/>
          <w:numId w:val="1"/>
        </w:numPr>
        <w:rPr/>
      </w:pPr>
      <w:r>
        <w:rPr/>
        <w:t>Changer le mot de passe</w:t>
      </w:r>
    </w:p>
    <w:p>
      <w:pPr>
        <w:pStyle w:val="ListParagraph"/>
        <w:numPr>
          <w:ilvl w:val="0"/>
          <w:numId w:val="1"/>
        </w:numPr>
        <w:rPr/>
      </w:pPr>
      <w:r>
        <w:rPr/>
        <w:t>Dans le Menu en haut à droite : My Account → Security</w:t>
      </w:r>
    </w:p>
    <w:p>
      <w:pPr>
        <w:pStyle w:val="ListParagraph"/>
        <w:numPr>
          <w:ilvl w:val="0"/>
          <w:numId w:val="1"/>
        </w:numPr>
        <w:rPr/>
      </w:pPr>
      <w:r>
        <w:rPr/>
        <w:t>Générer un jeton « Global Analysis »</w:t>
      </w:r>
    </w:p>
    <w:p>
      <w:pPr>
        <w:pStyle w:val="ListParagraph"/>
        <w:numPr>
          <w:ilvl w:val="0"/>
          <w:numId w:val="1"/>
        </w:numPr>
        <w:rPr/>
      </w:pPr>
      <w:r>
        <w:rPr/>
        <w:t>Déclarer une variable groupe masquée via l'interface GitLab SONAR_TOKEN qui contient le jeton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7" w:name="__RefHeading___Toc704_2621938166"/>
      <w:bookmarkEnd w:id="27"/>
      <w:r>
        <w:rPr/>
        <w:t>4.3 Conditions et GITLAB_STRATEGY</w:t>
      </w:r>
    </w:p>
    <w:p>
      <w:pPr>
        <w:pStyle w:val="Normal"/>
        <w:rPr/>
      </w:pPr>
      <w:r>
        <w:rPr/>
        <w:t>Pour le job deploy-integration, s'assurer que le dépôt n'est pas cloné en positionnant la variable GIT_STRATEGY.</w:t>
      </w:r>
    </w:p>
    <w:p>
      <w:pPr>
        <w:pStyle w:val="Normal"/>
        <w:rPr/>
      </w:pPr>
      <w:r>
        <w:rPr/>
        <w:t>S'assurer qu'il ne s'exécute que si l'on est sur une branche protégée.</w:t>
      </w:r>
    </w:p>
    <w:p>
      <w:pPr>
        <w:pStyle w:val="Normal"/>
        <w:rPr/>
      </w:pPr>
      <w:r>
        <w:rPr/>
        <w:t>Interdire l'exécution simultanée de 2 pipelines sur des commits différents.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8" w:name="__RefHeading___Toc706_2621938166"/>
      <w:bookmarkEnd w:id="28"/>
      <w:r>
        <w:rPr/>
        <w:t>4.4 Gabarits et inclusions</w:t>
      </w:r>
    </w:p>
    <w:p>
      <w:pPr>
        <w:pStyle w:val="Normal"/>
        <w:rPr/>
      </w:pPr>
      <w:r>
        <w:rPr/>
        <w:t>Créer un nouveau projet nommé gabarit. Ajouter un fichier maven.yml qui reprend toutes les phases définies dans la pipeline précédente. Committer dans la branche main.</w:t>
      </w:r>
    </w:p>
    <w:p>
      <w:pPr>
        <w:pStyle w:val="Normal"/>
        <w:rPr/>
      </w:pPr>
      <w:r>
        <w:rPr/>
        <w:t>Dans le projet multi-module, créer une nouvelle branche template, modifier le fichier .gitlab-ci.yml afin qu'il utilise le gabarit précédent.</w:t>
      </w:r>
    </w:p>
    <w:p>
      <w:pPr>
        <w:pStyle w:val="Normal"/>
        <w:rPr/>
      </w:pPr>
      <w:r>
        <w:rPr/>
        <w:t>Visualiser les gabarits proposés par GitLab.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9" w:name="__RefHeading___Toc708_2621938166"/>
      <w:bookmarkEnd w:id="29"/>
      <w:r>
        <w:rPr/>
        <w:t>4.5 Construction d'une image Docker et publication dans un registre</w:t>
      </w:r>
    </w:p>
    <w:p>
      <w:pPr>
        <w:pStyle w:val="Normal"/>
        <w:rPr/>
      </w:pPr>
      <w:r>
        <w:rPr/>
        <w:t>Dans une branche docker, récupérer le fichier Dockerfile fourni et le placer à la racine du projet. Committer et pousser.</w:t>
      </w:r>
    </w:p>
    <w:p>
      <w:pPr>
        <w:pStyle w:val="Normal"/>
        <w:rPr/>
      </w:pPr>
      <w:r>
        <w:rPr/>
        <w:t>Se créer un compte Docker Hub et définir des variables DOCKER_LOGIN et DOCKER_PWD dans les settings du groupe.</w:t>
      </w:r>
    </w:p>
    <w:p>
      <w:pPr>
        <w:pStyle w:val="Normal"/>
        <w:rPr/>
      </w:pPr>
      <w:r>
        <w:rPr/>
        <w:t>Modifier le fichier .gitlab-ci.yml en ajoutant un job qui :</w:t>
      </w:r>
    </w:p>
    <w:p>
      <w:pPr>
        <w:pStyle w:val="ListParagraph"/>
        <w:numPr>
          <w:ilvl w:val="0"/>
          <w:numId w:val="1"/>
        </w:numPr>
        <w:rPr/>
      </w:pPr>
      <w:r>
        <w:rPr/>
        <w:t>Récupère les artefacts jar et Dockerfile</w:t>
      </w:r>
    </w:p>
    <w:p>
      <w:pPr>
        <w:pStyle w:val="ListParagraph"/>
        <w:numPr>
          <w:ilvl w:val="0"/>
          <w:numId w:val="1"/>
        </w:numPr>
        <w:rPr/>
      </w:pPr>
      <w:r>
        <w:rPr/>
        <w:t>Se connecte sur Docker Hub</w:t>
      </w:r>
    </w:p>
    <w:p>
      <w:pPr>
        <w:pStyle w:val="ListParagraph"/>
        <w:numPr>
          <w:ilvl w:val="0"/>
          <w:numId w:val="1"/>
        </w:numPr>
        <w:rPr/>
      </w:pPr>
      <w:r>
        <w:rPr/>
        <w:t>Construit une image Docker</w:t>
      </w:r>
    </w:p>
    <w:p>
      <w:pPr>
        <w:pStyle w:val="ListParagraph"/>
        <w:numPr>
          <w:ilvl w:val="0"/>
          <w:numId w:val="1"/>
        </w:numPr>
        <w:rPr/>
      </w:pPr>
      <w:r>
        <w:rPr/>
        <w:t>La pousse sur votre registre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0" w:name="__RefHeading___Toc710_2621938166"/>
      <w:bookmarkEnd w:id="30"/>
      <w:r>
        <w:rPr/>
        <w:t>4.6 Mise en place d'environnements</w:t>
      </w:r>
    </w:p>
    <w:p>
      <w:pPr>
        <w:pStyle w:val="Normal"/>
        <w:rPr/>
      </w:pPr>
      <w:r>
        <w:rPr/>
        <w:t>Reprendre la pipeline précédente et définir des jobs de déploiements dans les environnements suivants :</w:t>
      </w:r>
    </w:p>
    <w:p>
      <w:pPr>
        <w:pStyle w:val="ListParagraph"/>
        <w:numPr>
          <w:ilvl w:val="0"/>
          <w:numId w:val="1"/>
        </w:numPr>
        <w:rPr/>
      </w:pPr>
      <w:r>
        <w:rPr/>
        <w:t>Environnement dynamique reprenant le nom de branche</w:t>
      </w:r>
    </w:p>
    <w:p>
      <w:pPr>
        <w:pStyle w:val="ListParagraph"/>
        <w:numPr>
          <w:ilvl w:val="0"/>
          <w:numId w:val="1"/>
        </w:numPr>
        <w:rPr/>
      </w:pPr>
      <w:r>
        <w:rPr/>
        <w:t>Environnement de QA, réservé à la branche main, le déploiement est automatique</w:t>
      </w:r>
    </w:p>
    <w:p>
      <w:pPr>
        <w:pStyle w:val="ListParagraph"/>
        <w:numPr>
          <w:ilvl w:val="0"/>
          <w:numId w:val="1"/>
        </w:numPr>
        <w:rPr/>
      </w:pPr>
      <w:r>
        <w:rPr/>
        <w:t>Environnement de production, réservé à la branche main, le déploiement est manuel</w:t>
      </w:r>
    </w:p>
    <w:p>
      <w:pPr>
        <w:pStyle w:val="Normal"/>
        <w:rPr/>
      </w:pPr>
      <w:r>
        <w:rPr/>
        <w:t>Le déploiement pourra être effectué avec une commande docker run.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1" w:name="__RefHeading___Toc712_2621938166"/>
      <w:bookmarkEnd w:id="31"/>
      <w:r>
        <w:rPr/>
        <w:t>Ateliers 5 : Support GitLab pour jobs standard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2" w:name="__RefHeading___Toc714_2621938166"/>
      <w:bookmarkEnd w:id="32"/>
      <w:r>
        <w:rPr/>
        <w:t>5.1 Publication des tests unitaires</w:t>
      </w:r>
    </w:p>
    <w:p>
      <w:pPr>
        <w:pStyle w:val="Normal"/>
        <w:rPr/>
      </w:pPr>
      <w:r>
        <w:rPr/>
        <w:t>Dans la phase de build, publier le résultat des tests unitaires présents dans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**/target/surefire-reports/*.xml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3" w:name="__RefHeading___Toc716_2621938166"/>
      <w:bookmarkEnd w:id="33"/>
      <w:r>
        <w:rPr/>
        <w:t>5.2 Couverture des tests</w:t>
      </w:r>
    </w:p>
    <w:p>
      <w:pPr>
        <w:pStyle w:val="Normal"/>
        <w:rPr/>
      </w:pPr>
      <w:r>
        <w:rPr/>
        <w:t>Le rapport de couverture test est fourni par Jacoco dans le répertoire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target/site/jacoco/index.html</w:t>
      </w:r>
    </w:p>
    <w:p>
      <w:pPr>
        <w:pStyle w:val="Normal"/>
        <w:rPr/>
      </w:pPr>
      <w:r>
        <w:rPr/>
        <w:t>L'expression régulière permettant d'extraire le résultat est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/Total.*?([0-9]{1,3})%/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4" w:name="__RefHeading___Toc718_2621938166"/>
      <w:bookmarkEnd w:id="34"/>
      <w:r>
        <w:rPr/>
        <w:t>5.3 Analyses statiques</w:t>
      </w:r>
    </w:p>
    <w:p>
      <w:pPr>
        <w:pStyle w:val="Normal"/>
        <w:rPr/>
      </w:pPr>
      <w:r>
        <w:rPr/>
        <w:t>Inclure les gabarits permettant :</w:t>
      </w:r>
    </w:p>
    <w:p>
      <w:pPr>
        <w:pStyle w:val="ListParagraph"/>
        <w:numPr>
          <w:ilvl w:val="0"/>
          <w:numId w:val="1"/>
        </w:numPr>
        <w:rPr/>
      </w:pPr>
      <w:r>
        <w:rPr/>
        <w:t>L'analyse qualité</w:t>
      </w:r>
    </w:p>
    <w:p>
      <w:pPr>
        <w:pStyle w:val="ListParagraph"/>
        <w:numPr>
          <w:ilvl w:val="0"/>
          <w:numId w:val="1"/>
        </w:numPr>
        <w:rPr/>
      </w:pPr>
      <w:r>
        <w:rPr/>
        <w:t>La détection de secret</w:t>
      </w:r>
    </w:p>
    <w:p>
      <w:pPr>
        <w:pStyle w:val="ListParagraph"/>
        <w:numPr>
          <w:ilvl w:val="0"/>
          <w:numId w:val="1"/>
        </w:numPr>
        <w:rPr/>
      </w:pPr>
      <w:r>
        <w:rPr/>
        <w:t>SAST</w:t>
      </w:r>
    </w:p>
    <w:p>
      <w:pPr>
        <w:pStyle w:val="Normal"/>
        <w:rPr/>
      </w:pPr>
      <w:r>
        <w:rPr/>
        <w:t>L'analyse qualité nécessite un runner partagé avec DockerInDocker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sudo gitlab-runner register -n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--url http://gitlab/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--registration-token REGISTRATION_TOKEN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--executor docker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--description "My Docker Runner"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--docker-image "docker:20.10.16"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--docker-privileged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--docker-volumes "/certs/client"</w:t>
      </w:r>
    </w:p>
    <w:p>
      <w:pPr>
        <w:pStyle w:val="Normal"/>
        <w:rPr/>
      </w:pPr>
      <w:r>
        <w:rPr/>
        <w:t>Et éventuellement si démarrage par docker-compose, ajouter dans la configuration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links = ["gitlab.formation.org"]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network_mode = "&lt;nom-du-network-docker-compose&gt;"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5" w:name="__RefHeading___Toc720_2621938166"/>
      <w:bookmarkEnd w:id="35"/>
      <w:r>
        <w:rPr/>
        <w:t>5.4 GitLab Registry (Maven)</w:t>
      </w:r>
    </w:p>
    <w:p>
      <w:pPr>
        <w:pStyle w:val="Normal"/>
        <w:rPr/>
      </w:pPr>
      <w:r>
        <w:rPr/>
        <w:t>Ajouter un fichier settings.xml comme suit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&lt;settings&gt;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&lt;servers&gt;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&lt;server&gt;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</w:t>
      </w:r>
      <w:r>
        <w:rPr>
          <w:rFonts w:eastAsia="Courier New" w:cs="Courier New"/>
          <w:color w:val="2B2B2B"/>
          <w:sz w:val="18"/>
          <w:szCs w:val="18"/>
        </w:rPr>
        <w:t>&lt;id&gt;gitlab-maven&lt;/id&gt;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</w:t>
      </w:r>
      <w:r>
        <w:rPr>
          <w:rFonts w:eastAsia="Courier New" w:cs="Courier New"/>
          <w:color w:val="2B2B2B"/>
          <w:sz w:val="18"/>
          <w:szCs w:val="18"/>
        </w:rPr>
        <w:t>&lt;configuration&gt;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  </w:t>
      </w:r>
      <w:r>
        <w:rPr>
          <w:rFonts w:eastAsia="Courier New" w:cs="Courier New"/>
          <w:color w:val="2B2B2B"/>
          <w:sz w:val="18"/>
          <w:szCs w:val="18"/>
        </w:rPr>
        <w:t>&lt;httpHeaders&gt;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    </w:t>
      </w:r>
      <w:r>
        <w:rPr>
          <w:rFonts w:eastAsia="Courier New" w:cs="Courier New"/>
          <w:color w:val="2B2B2B"/>
          <w:sz w:val="18"/>
          <w:szCs w:val="18"/>
        </w:rPr>
        <w:t>&lt;property&gt;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      </w:t>
      </w:r>
      <w:r>
        <w:rPr>
          <w:rFonts w:eastAsia="Courier New" w:cs="Courier New"/>
          <w:color w:val="2B2B2B"/>
          <w:sz w:val="18"/>
          <w:szCs w:val="18"/>
        </w:rPr>
        <w:t>&lt;name&gt;Job-Token&lt;/name&gt;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      </w:t>
      </w:r>
      <w:r>
        <w:rPr>
          <w:rFonts w:eastAsia="Courier New" w:cs="Courier New"/>
          <w:color w:val="2B2B2B"/>
          <w:sz w:val="18"/>
          <w:szCs w:val="18"/>
        </w:rPr>
        <w:t>&lt;value&gt;${env.CI_JOB_TOKEN}&lt;/value&gt;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    </w:t>
      </w:r>
      <w:r>
        <w:rPr>
          <w:rFonts w:eastAsia="Courier New" w:cs="Courier New"/>
          <w:color w:val="2B2B2B"/>
          <w:sz w:val="18"/>
          <w:szCs w:val="18"/>
        </w:rPr>
        <w:t>&lt;/property&gt;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  </w:t>
      </w:r>
      <w:r>
        <w:rPr>
          <w:rFonts w:eastAsia="Courier New" w:cs="Courier New"/>
          <w:color w:val="2B2B2B"/>
          <w:sz w:val="18"/>
          <w:szCs w:val="18"/>
        </w:rPr>
        <w:t>&lt;/httpHeaders&gt;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  </w:t>
      </w:r>
      <w:r>
        <w:rPr>
          <w:rFonts w:eastAsia="Courier New" w:cs="Courier New"/>
          <w:color w:val="2B2B2B"/>
          <w:sz w:val="18"/>
          <w:szCs w:val="18"/>
        </w:rPr>
        <w:t>&lt;/configuration&gt;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&lt;/server&gt;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&lt;/servers&gt;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&lt;/settings&gt;</w:t>
      </w:r>
    </w:p>
    <w:p>
      <w:pPr>
        <w:pStyle w:val="Normal"/>
        <w:rPr/>
      </w:pPr>
      <w:r>
        <w:rPr/>
        <w:t>Ajouter dans le fichier pom.xml la configuration de déploiement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&lt;repositories&gt;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&lt;repository&gt;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&lt;id&gt;gitlab-maven&lt;/id&gt;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&lt;url&gt;${CI_API_V4_URL}/projects/${CI_PROJECT_ID}/packages/maven&lt;/url&gt;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&lt;/repository&gt;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&lt;/repositories&gt;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&lt;distributionManagement&gt;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&lt;repository&gt;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&lt;id&gt;gitlab-maven&lt;/id&gt;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&lt;url&gt;${CI_API_V4_URL}/projects/${CI_PROJECT_ID}/packages/maven&lt;/url&gt;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&lt;/repository&gt;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&lt;snapshotRepository&gt;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&lt;id&gt;gitlab-maven&lt;/id&gt;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  </w:t>
      </w:r>
      <w:r>
        <w:rPr>
          <w:rFonts w:eastAsia="Courier New" w:cs="Courier New"/>
          <w:color w:val="2B2B2B"/>
          <w:sz w:val="18"/>
          <w:szCs w:val="18"/>
        </w:rPr>
        <w:t>&lt;url&gt;${CI_API_V4_URL}/projects/${CI_PROJECT_ID}/packages/maven&lt;/url&gt;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&lt;/snapshotRepository&gt;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&lt;/distributionManagement&gt;</w:t>
      </w:r>
    </w:p>
    <w:p>
      <w:pPr>
        <w:pStyle w:val="Normal"/>
        <w:rPr/>
      </w:pPr>
      <w:r>
        <w:rPr/>
        <w:t>Ajouter un script dans le premier job de build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-s settings.xml deploy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6" w:name="__RefHeading___Toc722_2621938166"/>
      <w:bookmarkEnd w:id="36"/>
      <w:r>
        <w:rPr/>
        <w:t>5.5 Release</w:t>
      </w:r>
    </w:p>
    <w:p>
      <w:pPr>
        <w:pStyle w:val="Normal"/>
        <w:rPr/>
      </w:pPr>
      <w:r>
        <w:rPr/>
        <w:t>En reprenant l'exemple des slides, ajouter un job de release ne s'exécutant que sur la branche par défaut. Faire en sorte que le numéro de version corresponde à celui indiqué dans le fichier pom.xml.</w:t>
      </w:r>
    </w:p>
    <w:p>
      <w:pPr>
        <w:pStyle w:val="Normal"/>
        <w:rPr/>
      </w:pPr>
      <w:r>
        <w:rPr/>
        <w:t>Pour obtenir le numéro de version, utiliser la commande suivante :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>./mvnw org.apache.maven.plugins:maven-help-plugin:3.1.0:evaluate \</w:t>
      </w:r>
    </w:p>
    <w:p>
      <w:pPr>
        <w:pStyle w:val="CodeBlock"/>
        <w:rPr/>
      </w:pPr>
      <w:r>
        <w:rPr>
          <w:rFonts w:eastAsia="Courier New" w:cs="Courier New"/>
          <w:color w:val="2B2B2B"/>
          <w:sz w:val="18"/>
          <w:szCs w:val="18"/>
        </w:rPr>
        <w:t xml:space="preserve">  </w:t>
      </w:r>
      <w:r>
        <w:rPr>
          <w:rFonts w:eastAsia="Courier New" w:cs="Courier New"/>
          <w:color w:val="2B2B2B"/>
          <w:sz w:val="18"/>
          <w:szCs w:val="18"/>
        </w:rPr>
        <w:t>-Dexpression=project.version -q -DforceStdout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7" w:name="__RefHeading___Toc724_2621938166"/>
      <w:bookmarkEnd w:id="37"/>
      <w:r>
        <w:rPr/>
        <w:t>5.6 Kubernetes</w:t>
      </w:r>
    </w:p>
    <w:p>
      <w:pPr>
        <w:pStyle w:val="Normal"/>
        <w:rPr/>
      </w:pPr>
      <w:r>
        <w:rPr/>
        <w:t>Installer kind. Modifier la pipeline afin de déployer sur le cluster kind, essayer d'obtenir les bons liens sur les environnements de développement.</w:t>
      </w:r>
    </w:p>
    <w:p>
      <w:pPr>
        <w:pStyle w:val="Normal"/>
        <w:rPr/>
      </w:pPr>
      <w:r>
        <w:rPr/>
        <w:t>Implémenter le on_stop permettant de nettoyer les ressources lors de la suppression d'une branche.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8" w:name="__RefHeading___Toc726_2621938166"/>
      <w:bookmarkEnd w:id="38"/>
      <w:r>
        <w:rPr/>
        <w:t>5.7 AutoDevOps</w:t>
      </w:r>
    </w:p>
    <w:p>
      <w:pPr>
        <w:pStyle w:val="Normal"/>
        <w:rPr/>
      </w:pPr>
      <w:r>
        <w:rPr/>
        <w:t>Renommer le fichier .gitlab-ci.yml et pousser le projet sur gitlab.com.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8"/>
        <w:szCs w:val="18"/>
      </w:rPr>
      <w:t>Ateliers GitLab CI/CD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8"/>
        <w:szCs w:val="18"/>
      </w:rPr>
      <w:t>Ateliers GitLab CI/CD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pBdr>
        <w:bottom w:val="single" w:sz="4" w:space="4" w:color="1F3864"/>
      </w:pBd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Titre"/>
    <w:qFormat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Heading3">
    <w:name w:val="Heading 3"/>
    <w:basedOn w:val="Titre"/>
    <w:qFormat/>
    <w:pPr>
      <w:spacing w:before="180" w:after="60"/>
      <w:outlineLvl w:val="2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autdindex">
    <w:name w:val="Saut d'index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deBlock">
    <w:name w:val="Code Block"/>
    <w:qFormat/>
    <w:pPr>
      <w:widowControl/>
      <w:pBdr>
        <w:top w:val="single" w:sz="2" w:space="0" w:color="CCCCCC"/>
        <w:left w:val="single" w:sz="6" w:space="0" w:color="2E74B5"/>
        <w:bottom w:val="single" w:sz="2" w:space="0" w:color="CCCCCC"/>
        <w:right w:val="single" w:sz="2" w:space="0" w:color="CCCCCC"/>
      </w:pBdr>
      <w:shd w:val="clear" w:fill="F4F4F4"/>
      <w:bidi w:val="0"/>
      <w:spacing w:lineRule="exact" w:line="276" w:before="40" w:after="40"/>
      <w:ind w:left="360" w:right="360"/>
      <w:jc w:val="left"/>
    </w:pPr>
    <w:rPr>
      <w:rFonts w:ascii="Courier New" w:hAnsi="Courier New" w:eastAsia="Courier New" w:cs="Courier New"/>
      <w:color w:val="2B2B2B"/>
      <w:kern w:val="0"/>
      <w:sz w:val="18"/>
      <w:szCs w:val="18"/>
      <w:lang w:val="fr-FR" w:eastAsia="zh-CN" w:bidi="hi-IN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459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LibreOffice/24.2.7.2$Linux_X86_64 LibreOffice_project/420$Build-2</Application>
  <AppVersion>15.0000</AppVersion>
  <Pages>11</Pages>
  <Words>2152</Words>
  <Characters>12638</Characters>
  <CharactersWithSpaces>14561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2026-03-11T16:55:21Z</dcterms:created>
  <dc:creator>Un-named</dc:creator>
  <dc:description/>
  <dc:language>fr-FR</dc:language>
  <cp:lastModifiedBy/>
  <dcterms:modified xsi:type="dcterms:W3CDTF">2026-03-11T19:08:37Z</dcterms:modified>
  <cp:revision>5</cp:revision>
  <dc:subject/>
  <dc:title/>
</cp:coreProperties>
</file>