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Thông: balloon generator</w:t>
      </w:r>
    </w:p>
    <w:p>
      <w:pPr/>
    </w:p>
    <w:p>
      <w:pPr/>
      <w:r>
        <w:t>boolean finishRound ()</w:t>
      </w:r>
    </w:p>
    <w:p>
      <w:pPr>
        <w:ind w:firstLine="420" w:firstLineChars="0"/>
      </w:pPr>
      <w:r>
        <w:t>Kiểm tra tất cả balloon trong balloonList đã pop hết chưa</w:t>
      </w:r>
    </w:p>
    <w:p>
      <w:pPr>
        <w:ind w:firstLine="420" w:firstLineChars="0"/>
      </w:pPr>
      <w:r>
        <w:t xml:space="preserve">Hết rồi : return true </w:t>
      </w:r>
    </w:p>
    <w:p>
      <w:pPr>
        <w:ind w:firstLine="420" w:firstLineChars="0"/>
      </w:pPr>
    </w:p>
    <w:p>
      <w:pPr/>
      <w:r>
        <w:t>void createBalloon ()</w:t>
      </w:r>
    </w:p>
    <w:p>
      <w:pPr>
        <w:ind w:firstLine="420" w:firstLineChars="0"/>
      </w:pPr>
      <w:r>
        <w:t xml:space="preserve">Tạo balloon càng ngày càng nhiều, mạnh </w:t>
      </w:r>
    </w:p>
    <w:p>
      <w:pPr>
        <w:ind w:firstLine="420" w:firstLineChars="0"/>
      </w:pPr>
    </w:p>
    <w:p>
      <w:pPr/>
      <w:r>
        <w:t xml:space="preserve">Extend balloon classes </w:t>
      </w:r>
    </w:p>
    <w:p>
      <w:pPr>
        <w:ind w:firstLine="420" w:firstLineChars="0"/>
      </w:pPr>
    </w:p>
    <w:p>
      <w:pPr>
        <w:ind w:firstLine="420" w:firstLineChars="0"/>
      </w:pPr>
    </w:p>
    <w:p>
      <w:pPr/>
      <w:r>
        <w:t xml:space="preserve">Thắng: weapons </w:t>
      </w:r>
    </w:p>
    <w:p>
      <w:pPr/>
    </w:p>
    <w:p>
      <w:pPr/>
      <w:r>
        <w:t>Extend weapon classes: dart, bomb, laser</w:t>
      </w:r>
    </w:p>
    <w:p>
      <w:pPr/>
    </w:p>
    <w:p>
      <w:pPr/>
      <w:r>
        <w:t>void pop ()</w:t>
      </w:r>
    </w:p>
    <w:p>
      <w:pPr>
        <w:ind w:firstLine="420" w:firstLineChars="0"/>
      </w:pPr>
      <w:r>
        <w:t xml:space="preserve">Kiểm tra weapon touch balloon, </w:t>
      </w:r>
    </w:p>
    <w:p>
      <w:pPr>
        <w:ind w:firstLine="420" w:firstLineChars="0"/>
      </w:pPr>
      <w:r>
        <w:t xml:space="preserve">trừ health của balloon, </w:t>
      </w:r>
    </w:p>
    <w:p>
      <w:pPr>
        <w:ind w:firstLine="420" w:firstLineChars="0"/>
      </w:pPr>
      <w:r>
        <w:t>nếu health =0 thì balloon đã popped -&gt; balloon.status = 2</w:t>
      </w:r>
    </w:p>
    <w:p>
      <w:pPr>
        <w:ind w:firstLine="420" w:firstLineChars="0"/>
      </w:pPr>
      <w:r>
        <w:t xml:space="preserve">Nếu là laser thì bay xuyên qua </w:t>
      </w:r>
    </w:p>
    <w:p>
      <w:pPr>
        <w:ind w:firstLine="420" w:firstLineChars="0"/>
      </w:pPr>
      <w:r>
        <w:t>Nếu là dart thì đạn biến mất -&gt; status = 1</w:t>
      </w:r>
    </w:p>
    <w:p>
      <w:pPr>
        <w:ind w:firstLine="420" w:firstLineChars="0"/>
      </w:pPr>
      <w:r>
        <w:t xml:space="preserve">Nếu là bomb thì nổ xung quanh </w:t>
      </w:r>
    </w:p>
    <w:p>
      <w:pPr>
        <w:ind w:firstLine="420" w:firstLineChars="0"/>
      </w:pPr>
    </w:p>
    <w:p>
      <w:pPr/>
      <w:r>
        <w:t>Viết mỗi class mỗi pop riêng</w:t>
      </w:r>
    </w:p>
    <w:p>
      <w:pPr/>
    </w:p>
    <w:p>
      <w:pPr/>
      <w:r>
        <w:t>Kiệt : buttons</w:t>
      </w:r>
    </w:p>
    <w:p>
      <w:pPr/>
    </w:p>
    <w:p>
      <w:pPr/>
      <w:r>
        <w:t xml:space="preserve">Extend button classes </w:t>
      </w:r>
    </w:p>
    <w:p>
      <w:pPr>
        <w:ind w:firstLine="420" w:firstLineChars="0"/>
      </w:pPr>
      <w:r>
        <w:t xml:space="preserve">Tọa độ: nhập tạm </w:t>
      </w:r>
    </w:p>
    <w:p>
      <w:pPr>
        <w:ind w:firstLine="420" w:firstLineChars="0"/>
      </w:pPr>
      <w:r>
        <w:t>Tập trung viết void action ()</w:t>
      </w:r>
    </w:p>
    <w:p>
      <w:pPr>
        <w:ind w:firstLine="420" w:firstLineChars="0"/>
      </w:pPr>
      <w:r>
        <w:t>saveGameButton, loadGameButton, highScoreButton</w:t>
      </w:r>
      <w:bookmarkStart w:id="0" w:name="_GoBack"/>
      <w:bookmarkEnd w:id="0"/>
      <w:r>
        <w:t xml:space="preserve">: ko viết action vì đó là của V.Long </w:t>
      </w:r>
    </w:p>
    <w:p>
      <w:pPr>
        <w:ind w:firstLine="420" w:firstLineChars="0"/>
      </w:pPr>
    </w:p>
    <w:p>
      <w:pPr/>
    </w:p>
    <w:sectPr>
      <w:pgSz w:w="11906" w:h="16838"/>
      <w:pgMar w:top="1440" w:right="100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.Vn3DH">
    <w:altName w:val="Abyssinica SIL"/>
    <w:panose1 w:val="020B72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VN Ai Cap Nhe">
    <w:altName w:val="DejaVu Serif"/>
    <w:panose1 w:val="02040503050506020204"/>
    <w:charset w:val="00"/>
    <w:family w:val="auto"/>
    <w:pitch w:val="default"/>
    <w:sig w:usb0="00000000" w:usb1="00000000" w:usb2="00000000" w:usb3="00000000" w:csb0="00000000" w:csb1="00000000"/>
  </w:font>
  <w:font w:name="Monospace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ungle">
    <w:altName w:val="Arial"/>
    <w:panose1 w:val="020B0600020202020204"/>
    <w:charset w:val="00"/>
    <w:family w:val="auto"/>
    <w:pitch w:val="default"/>
    <w:sig w:usb0="00000000" w:usb1="00000000" w:usb2="00000000" w:usb3="00000000" w:csb0="00000001" w:csb1="00000000"/>
  </w:font>
  <w:font w:name="Symbol">
    <w:altName w:val="Monospace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imes">
    <w:altName w:val="DejaVu San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PGothic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Lohit Hindi">
    <w:altName w:val="Monospac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jaVa Sans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(afGiHmtV)*">
    <w:altName w:val="KacstOne"/>
    <w:panose1 w:val="02000000000000000000"/>
    <w:charset w:val="00"/>
    <w:family w:val="auto"/>
    <w:pitch w:val="default"/>
    <w:sig w:usb0="00000000" w:usb1="00000000" w:usb2="00000000" w:usb3="00000000" w:csb0="6000019F" w:csb1="DFF70000"/>
  </w:font>
  <w:font w:name=".VnShelley Allegro">
    <w:altName w:val="Abyssinica SIL"/>
    <w:panose1 w:val="040B7200000000000000"/>
    <w:charset w:val="00"/>
    <w:family w:val="auto"/>
    <w:pitch w:val="default"/>
    <w:sig w:usb0="00000000" w:usb1="00000000" w:usb2="00000000" w:usb3="00000000" w:csb0="00000000" w:csb1="00000000"/>
  </w:font>
  <w:font w:name="Ben Krush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a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 Serif">
    <w:altName w:val="TeX Gyre Advent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eX Gyre Adventor">
    <w:panose1 w:val="00000500000000000000"/>
    <w:charset w:val="00"/>
    <w:family w:val="auto"/>
    <w:pitch w:val="default"/>
    <w:sig w:usb0="20000087" w:usb1="00000000" w:usb2="00000000" w:usb3="00000000" w:csb0="20000193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KacstOne">
    <w:panose1 w:val="02000503000000000000"/>
    <w:charset w:val="00"/>
    <w:family w:val="auto"/>
    <w:pitch w:val="default"/>
    <w:sig w:usb0="80002003" w:usb1="80000000" w:usb2="00000008" w:usb3="00000000" w:csb0="0000004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663F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DB663F2"/>
    <w:rsid w:val="7DE9345C"/>
    <w:rsid w:val="DDFBE1FA"/>
    <w:rsid w:val="F7EF77F6"/>
    <w:rsid w:val="FAD783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Arial" w:hAnsi="Arial" w:eastAsia="Sans Serif" w:cs="Arial"/>
      <w:color w:val="auto"/>
      <w:sz w:val="26"/>
      <w:szCs w:val="26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2017-03-30T21:38:00Z</dcterms:created>
  <dc:creator>hung</dc:creator>
  <cp:lastModifiedBy>hung</cp:lastModifiedBy>
  <dcterms:modified xsi:type="dcterms:W3CDTF">2017-03-30T23:16:34Z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