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803F31" w14:paraId="778047B8" w14:textId="77777777" w:rsidTr="00803F31">
        <w:tc>
          <w:tcPr>
            <w:tcW w:w="4225" w:type="dxa"/>
          </w:tcPr>
          <w:p w14:paraId="4558C7D0" w14:textId="5FD237A6" w:rsidR="00803F31" w:rsidRDefault="00803F31">
            <w:r>
              <w:t>Project Name:</w:t>
            </w:r>
          </w:p>
        </w:tc>
        <w:tc>
          <w:tcPr>
            <w:tcW w:w="5125" w:type="dxa"/>
          </w:tcPr>
          <w:p w14:paraId="79F64349" w14:textId="7DC41EFD" w:rsidR="00803F31" w:rsidRDefault="004802A1">
            <w:r>
              <w:t xml:space="preserve">Analysis of </w:t>
            </w:r>
            <w:r w:rsidR="00BB3312">
              <w:t xml:space="preserve">US Presidential Results from 2008 </w:t>
            </w:r>
            <w:r w:rsidR="000A29EF">
              <w:t>to 2020</w:t>
            </w:r>
          </w:p>
        </w:tc>
      </w:tr>
      <w:tr w:rsidR="00803F31" w14:paraId="1B7B73FA" w14:textId="77777777" w:rsidTr="00803F31">
        <w:tc>
          <w:tcPr>
            <w:tcW w:w="4225" w:type="dxa"/>
          </w:tcPr>
          <w:p w14:paraId="0F4C55F5" w14:textId="02DF2AC4" w:rsidR="00803F31" w:rsidRDefault="00803F31">
            <w:r>
              <w:t xml:space="preserve">Team Name: </w:t>
            </w:r>
          </w:p>
        </w:tc>
        <w:tc>
          <w:tcPr>
            <w:tcW w:w="5125" w:type="dxa"/>
          </w:tcPr>
          <w:p w14:paraId="7E8A5212" w14:textId="7B3DE31F" w:rsidR="00803F31" w:rsidRDefault="004802A1">
            <w:r>
              <w:t>4</w:t>
            </w:r>
            <w:r w:rsidR="00803F31">
              <w:t xml:space="preserve"> Masketeers</w:t>
            </w:r>
          </w:p>
        </w:tc>
      </w:tr>
      <w:tr w:rsidR="00803F31" w14:paraId="7BF5F388" w14:textId="77777777" w:rsidTr="00803F31">
        <w:tc>
          <w:tcPr>
            <w:tcW w:w="4225" w:type="dxa"/>
          </w:tcPr>
          <w:p w14:paraId="6C51475E" w14:textId="5E4B8C91" w:rsidR="00803F31" w:rsidRDefault="00803F31">
            <w:r>
              <w:t xml:space="preserve">Team Members: </w:t>
            </w:r>
          </w:p>
        </w:tc>
        <w:tc>
          <w:tcPr>
            <w:tcW w:w="5125" w:type="dxa"/>
          </w:tcPr>
          <w:p w14:paraId="052BCA20" w14:textId="3736E2B3" w:rsidR="00803F31" w:rsidRDefault="00803F31">
            <w:r>
              <w:t>Alanna Javier, Donna Tigrett, Elizabeth Koehler, Anand Sharan</w:t>
            </w:r>
          </w:p>
        </w:tc>
      </w:tr>
      <w:tr w:rsidR="00803F31" w14:paraId="5D3CBD0F" w14:textId="77777777" w:rsidTr="00803F31">
        <w:tc>
          <w:tcPr>
            <w:tcW w:w="4225" w:type="dxa"/>
          </w:tcPr>
          <w:p w14:paraId="459A02FD" w14:textId="63F8F9CA" w:rsidR="00803F31" w:rsidRDefault="00803F31">
            <w:r>
              <w:t>Project Description:</w:t>
            </w:r>
          </w:p>
        </w:tc>
        <w:tc>
          <w:tcPr>
            <w:tcW w:w="5125" w:type="dxa"/>
          </w:tcPr>
          <w:p w14:paraId="40717FB3" w14:textId="3E2E85EC" w:rsidR="00803F31" w:rsidRDefault="000A29EF">
            <w:r>
              <w:t>Analysis of US Presidential Results Trends from 2008 to 2020</w:t>
            </w:r>
          </w:p>
        </w:tc>
      </w:tr>
      <w:tr w:rsidR="00803F31" w14:paraId="5E7CA7CB" w14:textId="77777777" w:rsidTr="00803F31">
        <w:tc>
          <w:tcPr>
            <w:tcW w:w="4225" w:type="dxa"/>
          </w:tcPr>
          <w:p w14:paraId="2AEA1831" w14:textId="2421A942" w:rsidR="00803F31" w:rsidRDefault="00803F31">
            <w:r>
              <w:t xml:space="preserve">Data Sources: </w:t>
            </w:r>
          </w:p>
        </w:tc>
        <w:tc>
          <w:tcPr>
            <w:tcW w:w="5125" w:type="dxa"/>
          </w:tcPr>
          <w:p w14:paraId="476BB660" w14:textId="77777777" w:rsidR="00803F31" w:rsidRDefault="00803F31" w:rsidP="00BA7207"/>
          <w:p w14:paraId="2672D263" w14:textId="77777777" w:rsidR="00BA7207" w:rsidRDefault="00BA7207" w:rsidP="0029199A">
            <w:pPr>
              <w:pStyle w:val="ListParagraph"/>
              <w:numPr>
                <w:ilvl w:val="0"/>
                <w:numId w:val="9"/>
              </w:numPr>
            </w:pPr>
            <w:r>
              <w:t>2008 election results at the county-level compiled by GitHub user @wboykinm.</w:t>
            </w:r>
          </w:p>
          <w:p w14:paraId="1DFDDB9C" w14:textId="77777777" w:rsidR="00BA7207" w:rsidRDefault="00BA7207" w:rsidP="00BA7207"/>
          <w:p w14:paraId="2EDEB9A1" w14:textId="77777777" w:rsidR="00BA7207" w:rsidRDefault="00BA7207" w:rsidP="0029199A">
            <w:pPr>
              <w:pStyle w:val="ListParagraph"/>
              <w:numPr>
                <w:ilvl w:val="0"/>
                <w:numId w:val="9"/>
              </w:numPr>
            </w:pPr>
            <w:r>
              <w:t>2012 election results at the county-level are taken from results published in an Excel file by the Guardian.</w:t>
            </w:r>
          </w:p>
          <w:p w14:paraId="318413AE" w14:textId="77777777" w:rsidR="00BA7207" w:rsidRDefault="00BA7207" w:rsidP="00BA7207"/>
          <w:p w14:paraId="32F3CAE9" w14:textId="397238C1" w:rsidR="00BA7207" w:rsidRDefault="00BA7207" w:rsidP="0029199A">
            <w:pPr>
              <w:pStyle w:val="ListParagraph"/>
              <w:numPr>
                <w:ilvl w:val="0"/>
                <w:numId w:val="9"/>
              </w:numPr>
            </w:pPr>
            <w:r>
              <w:t>2016 election results at the county-level from results published by Townhall.com. Their well-formatted county-level result tables for the 2016 presidential general election makes it easy for a web scraper like beautifulsoup to capture results.</w:t>
            </w:r>
          </w:p>
          <w:p w14:paraId="4DBC182C" w14:textId="77777777" w:rsidR="00BA7207" w:rsidRDefault="00BA7207" w:rsidP="00BA7207"/>
          <w:p w14:paraId="71AEEB10" w14:textId="43F82D6C" w:rsidR="00BA7207" w:rsidRDefault="00BA7207" w:rsidP="0029199A">
            <w:pPr>
              <w:pStyle w:val="ListParagraph"/>
              <w:numPr>
                <w:ilvl w:val="0"/>
                <w:numId w:val="9"/>
              </w:numPr>
            </w:pPr>
            <w:r>
              <w:t>2020 election results at the county-level are scraped from results published by from Fox News, Politico, and the New York Times.</w:t>
            </w:r>
          </w:p>
        </w:tc>
      </w:tr>
      <w:tr w:rsidR="00803F31" w14:paraId="662E3F17" w14:textId="77777777" w:rsidTr="00803F31">
        <w:tc>
          <w:tcPr>
            <w:tcW w:w="4225" w:type="dxa"/>
          </w:tcPr>
          <w:p w14:paraId="76A83A81" w14:textId="4B782925" w:rsidR="00803F31" w:rsidRDefault="00803F31">
            <w:r>
              <w:t xml:space="preserve">Database Goal: </w:t>
            </w:r>
          </w:p>
        </w:tc>
        <w:tc>
          <w:tcPr>
            <w:tcW w:w="5125" w:type="dxa"/>
          </w:tcPr>
          <w:p w14:paraId="2ED96CC3" w14:textId="759961AF" w:rsidR="004802A1" w:rsidRDefault="0029199A" w:rsidP="00441EAA">
            <w:r>
              <w:t xml:space="preserve">To Store </w:t>
            </w:r>
            <w:r w:rsidR="00317268">
              <w:t>Voter Turnout and US Election results data</w:t>
            </w:r>
          </w:p>
        </w:tc>
      </w:tr>
      <w:tr w:rsidR="00803F31" w14:paraId="757E1CD4" w14:textId="77777777" w:rsidTr="00803F31">
        <w:tc>
          <w:tcPr>
            <w:tcW w:w="4225" w:type="dxa"/>
          </w:tcPr>
          <w:p w14:paraId="2DD9CDAD" w14:textId="2589EB79" w:rsidR="00803F31" w:rsidRDefault="00803F31">
            <w:r>
              <w:t xml:space="preserve">Extract: </w:t>
            </w:r>
          </w:p>
        </w:tc>
        <w:tc>
          <w:tcPr>
            <w:tcW w:w="5125" w:type="dxa"/>
          </w:tcPr>
          <w:p w14:paraId="17B42863" w14:textId="37712296" w:rsidR="00803F31" w:rsidRDefault="00317268" w:rsidP="004802A1">
            <w:r>
              <w:t>Extract data using beautifulsoup and Python and Pandas</w:t>
            </w:r>
          </w:p>
        </w:tc>
      </w:tr>
      <w:tr w:rsidR="00803F31" w14:paraId="4A71E919" w14:textId="77777777" w:rsidTr="00803F31">
        <w:tc>
          <w:tcPr>
            <w:tcW w:w="4225" w:type="dxa"/>
          </w:tcPr>
          <w:p w14:paraId="40BC395F" w14:textId="2D82039C" w:rsidR="00803F31" w:rsidRDefault="00803F31">
            <w:r>
              <w:t xml:space="preserve">Transform: </w:t>
            </w:r>
          </w:p>
        </w:tc>
        <w:tc>
          <w:tcPr>
            <w:tcW w:w="5125" w:type="dxa"/>
          </w:tcPr>
          <w:p w14:paraId="729DC23D" w14:textId="77777777" w:rsidR="004802A1" w:rsidRDefault="004802A1" w:rsidP="004802A1"/>
          <w:p w14:paraId="64BC911B" w14:textId="3117A18F" w:rsidR="00803F31" w:rsidRDefault="004802A1" w:rsidP="004802A1">
            <w:r>
              <w:t>Transform Json to GeoJson</w:t>
            </w:r>
          </w:p>
          <w:p w14:paraId="0FF1CDD4" w14:textId="2399F79A" w:rsidR="004802A1" w:rsidRDefault="004802A1" w:rsidP="004802A1"/>
        </w:tc>
      </w:tr>
      <w:tr w:rsidR="00803F31" w14:paraId="6B17C921" w14:textId="77777777" w:rsidTr="00803F31">
        <w:tc>
          <w:tcPr>
            <w:tcW w:w="4225" w:type="dxa"/>
          </w:tcPr>
          <w:p w14:paraId="50884C5A" w14:textId="20B3DCE2" w:rsidR="00803F31" w:rsidRDefault="00803F31">
            <w:r>
              <w:t xml:space="preserve">Database: </w:t>
            </w:r>
          </w:p>
        </w:tc>
        <w:tc>
          <w:tcPr>
            <w:tcW w:w="5125" w:type="dxa"/>
          </w:tcPr>
          <w:p w14:paraId="17E5EF3E" w14:textId="460F1A98" w:rsidR="00803F31" w:rsidRDefault="004802A1">
            <w:r>
              <w:t>Mongo DB and / or Postgress</w:t>
            </w:r>
            <w:r w:rsidR="00803F31">
              <w:t xml:space="preserve"> </w:t>
            </w:r>
          </w:p>
        </w:tc>
      </w:tr>
    </w:tbl>
    <w:p w14:paraId="5ACA141D" w14:textId="77777777" w:rsidR="00803F31" w:rsidRDefault="00803F31"/>
    <w:p w14:paraId="08283337" w14:textId="209E19A5" w:rsidR="00803F31" w:rsidRDefault="00803F31" w:rsidP="00803F31">
      <w:r>
        <w:t xml:space="preserve">Brief Schemata outline: </w:t>
      </w:r>
    </w:p>
    <w:p w14:paraId="6C4A93CC" w14:textId="0414F68B" w:rsidR="00803F31" w:rsidRDefault="00803F31" w:rsidP="00803F31"/>
    <w:p w14:paraId="6E457652" w14:textId="3428F135" w:rsidR="00803F31" w:rsidRDefault="00803F31" w:rsidP="00803F31">
      <w:r>
        <w:t xml:space="preserve">A few tables of </w:t>
      </w:r>
      <w:r w:rsidR="004802A1">
        <w:t>job</w:t>
      </w:r>
      <w:r>
        <w:t xml:space="preserve"> and </w:t>
      </w:r>
      <w:r w:rsidR="004802A1">
        <w:t xml:space="preserve">skill </w:t>
      </w:r>
      <w:r>
        <w:t>data:</w:t>
      </w:r>
    </w:p>
    <w:p w14:paraId="7530D8B3" w14:textId="377D09CB" w:rsidR="00803F31" w:rsidRDefault="00803F31" w:rsidP="00803F31">
      <w:pPr>
        <w:pStyle w:val="ListParagraph"/>
        <w:numPr>
          <w:ilvl w:val="0"/>
          <w:numId w:val="5"/>
        </w:numPr>
      </w:pPr>
      <w:r>
        <w:t xml:space="preserve">Some tables will hold </w:t>
      </w:r>
      <w:r w:rsidR="00B4110F">
        <w:t>results</w:t>
      </w:r>
      <w:r>
        <w:t xml:space="preserve"> data </w:t>
      </w:r>
    </w:p>
    <w:p w14:paraId="5C323D35" w14:textId="40032CB2" w:rsidR="00803F31" w:rsidRDefault="00803F31" w:rsidP="00803F31">
      <w:pPr>
        <w:pStyle w:val="ListParagraph"/>
        <w:numPr>
          <w:ilvl w:val="0"/>
          <w:numId w:val="5"/>
        </w:numPr>
      </w:pPr>
      <w:r>
        <w:t xml:space="preserve">Some tables will hold </w:t>
      </w:r>
      <w:r w:rsidR="00317268">
        <w:t>voter turnout</w:t>
      </w:r>
      <w:r>
        <w:t xml:space="preserve"> data </w:t>
      </w:r>
    </w:p>
    <w:p w14:paraId="3DE50882" w14:textId="77777777" w:rsidR="00803F31" w:rsidRDefault="00803F31" w:rsidP="00803F31">
      <w:pPr>
        <w:ind w:left="720"/>
      </w:pPr>
    </w:p>
    <w:sectPr w:rsidR="0080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04B95"/>
    <w:multiLevelType w:val="hybridMultilevel"/>
    <w:tmpl w:val="1688B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F581C"/>
    <w:multiLevelType w:val="hybridMultilevel"/>
    <w:tmpl w:val="0A166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83076"/>
    <w:multiLevelType w:val="hybridMultilevel"/>
    <w:tmpl w:val="858E1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B2D48"/>
    <w:multiLevelType w:val="hybridMultilevel"/>
    <w:tmpl w:val="2C28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12503"/>
    <w:multiLevelType w:val="hybridMultilevel"/>
    <w:tmpl w:val="5E36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461EA"/>
    <w:multiLevelType w:val="hybridMultilevel"/>
    <w:tmpl w:val="126E5AA4"/>
    <w:lvl w:ilvl="0" w:tplc="F4F878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862ACC"/>
    <w:multiLevelType w:val="hybridMultilevel"/>
    <w:tmpl w:val="EDD6E4A8"/>
    <w:lvl w:ilvl="0" w:tplc="328C7B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E22F44"/>
    <w:multiLevelType w:val="hybridMultilevel"/>
    <w:tmpl w:val="19D0A452"/>
    <w:lvl w:ilvl="0" w:tplc="B880A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3E1528"/>
    <w:multiLevelType w:val="hybridMultilevel"/>
    <w:tmpl w:val="8A7C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31"/>
    <w:rsid w:val="00045508"/>
    <w:rsid w:val="000A29EF"/>
    <w:rsid w:val="0029199A"/>
    <w:rsid w:val="00317268"/>
    <w:rsid w:val="003D5967"/>
    <w:rsid w:val="00441EAA"/>
    <w:rsid w:val="004802A1"/>
    <w:rsid w:val="00692879"/>
    <w:rsid w:val="00803F31"/>
    <w:rsid w:val="00B4110F"/>
    <w:rsid w:val="00BA7207"/>
    <w:rsid w:val="00BB3312"/>
    <w:rsid w:val="00D3273B"/>
    <w:rsid w:val="00D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2E00"/>
  <w15:chartTrackingRefBased/>
  <w15:docId w15:val="{E1AF146F-C4C9-D54B-83BF-61358D53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F31"/>
    <w:pPr>
      <w:ind w:left="720"/>
      <w:contextualSpacing/>
    </w:pPr>
  </w:style>
  <w:style w:type="table" w:styleId="TableGrid">
    <w:name w:val="Table Grid"/>
    <w:basedOn w:val="TableNormal"/>
    <w:uiPriority w:val="39"/>
    <w:rsid w:val="0080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Koehler</dc:creator>
  <cp:keywords/>
  <dc:description/>
  <cp:lastModifiedBy>Anand Sharan</cp:lastModifiedBy>
  <cp:revision>12</cp:revision>
  <dcterms:created xsi:type="dcterms:W3CDTF">2020-11-07T18:43:00Z</dcterms:created>
  <dcterms:modified xsi:type="dcterms:W3CDTF">2020-12-17T04:07:00Z</dcterms:modified>
</cp:coreProperties>
</file>