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w:t>
      </w:r>
      <w:r w:rsidR="00844632">
        <w:lastRenderedPageBreak/>
        <w:t>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t>
      </w:r>
      <w:r w:rsidR="00B86492">
        <w:lastRenderedPageBreak/>
        <w:t xml:space="preserve">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167AA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167AA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167AAC" w:rsidRPr="00167AAC" w:rsidRDefault="00167AAC" w:rsidP="00167AAC">
      <w:pPr>
        <w:shd w:val="clear" w:color="auto" w:fill="FFFFFF"/>
        <w:spacing w:after="0"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B34E77" w:rsidRDefault="00B34E77" w:rsidP="005A0635">
      <w:r>
        <w:t>Durch Inline-</w:t>
      </w:r>
      <w:proofErr w:type="spellStart"/>
      <w:r>
        <w:t>Assembly</w:t>
      </w:r>
      <w:proofErr w:type="spellEnd"/>
      <w:r>
        <w:t xml:space="preserve"> wird in der Main-Funktion Platz geschaffen. Die Main-Funktion enthält (abgesehen von Speicherverwaltungsfunktionen) vorerst nur „</w:t>
      </w:r>
      <w:proofErr w:type="spellStart"/>
      <w:r>
        <w:t>No</w:t>
      </w:r>
      <w:proofErr w:type="spellEnd"/>
      <w:r>
        <w:t xml:space="preserve"> Operation“-Befehle, welche eine Läng</w:t>
      </w:r>
      <w:r w:rsidR="00476A52">
        <w:t xml:space="preserve">e von einem Byte haben. Um </w:t>
      </w:r>
      <w:r>
        <w:t xml:space="preserve">alle Befehle untersuchen zu können muss die Zeile 2 insgesamt </w:t>
      </w:r>
      <w:r w:rsidR="00476A52">
        <w:t>15-mal vorkommen, da dies der maximalen Länge eines x86-Befehls entspricht</w:t>
      </w:r>
      <w:r w:rsidR="00476A52">
        <w:rPr>
          <w:rStyle w:val="Funotenzeichen"/>
        </w:rPr>
        <w:footnoteReference w:id="4"/>
      </w:r>
      <w:r w:rsidR="00476A52">
        <w:t xml:space="preserve">. </w:t>
      </w:r>
    </w:p>
    <w:p w:rsidR="00476A52" w:rsidRPr="00B34E77" w:rsidRDefault="00476A52" w:rsidP="005A0635">
      <w:r>
        <w:t>Nach der Kompilierung erhält man das Ergebnis in Listing 3. Hier wird die Start- und Endadresse des Blocks mit den „</w:t>
      </w:r>
      <w:proofErr w:type="spellStart"/>
      <w:r>
        <w:t>No</w:t>
      </w:r>
      <w:proofErr w:type="spellEnd"/>
      <w:r>
        <w:t xml:space="preserve"> Operation“-Befehlen benötigt, um den gewünschten Befehl in die Datei einzufügen und den Prozess an den entsprechenden Stellen zu stoppen.</w:t>
      </w:r>
    </w:p>
    <w:p w:rsidR="005A0635" w:rsidRDefault="000D713D" w:rsidP="005A0635">
      <w:r>
        <w:t xml:space="preserve">Hierbei müssen die Befehle auf verschiedene Eigenschaften untersucht werden. </w:t>
      </w:r>
    </w:p>
    <w:p w:rsidR="0060032A" w:rsidRDefault="0060032A" w:rsidP="0060032A">
      <w:pPr>
        <w:pStyle w:val="berschrift2"/>
      </w:pPr>
      <w:r>
        <w:t>Verhalten aufzeichnen</w:t>
      </w:r>
    </w:p>
    <w:p w:rsidR="0060032A" w:rsidRPr="0060032A" w:rsidRDefault="0060032A" w:rsidP="0060032A">
      <w:pPr>
        <w:pStyle w:val="berschrift2"/>
      </w:pPr>
      <w:r>
        <w:t>Verhalten analysieren</w:t>
      </w:r>
    </w:p>
    <w:p w:rsidR="00041D29" w:rsidRDefault="00041D29" w:rsidP="00F113C4">
      <w:pPr>
        <w:pStyle w:val="berschrift2"/>
      </w:pPr>
      <w:r>
        <w:t>Auswertung speichern</w:t>
      </w:r>
    </w:p>
    <w:p w:rsidR="005C17FE"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p w:rsidR="00476A52" w:rsidRPr="00230682" w:rsidRDefault="00476A52">
      <w:bookmarkStart w:id="0" w:name="_GoBack"/>
      <w:bookmarkEnd w:id="0"/>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627" w:rsidRDefault="006A3627" w:rsidP="005F4606">
      <w:pPr>
        <w:spacing w:after="0" w:line="240" w:lineRule="auto"/>
      </w:pPr>
      <w:r>
        <w:separator/>
      </w:r>
    </w:p>
  </w:endnote>
  <w:endnote w:type="continuationSeparator" w:id="0">
    <w:p w:rsidR="006A3627" w:rsidRDefault="006A3627"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627" w:rsidRDefault="006A3627" w:rsidP="005F4606">
      <w:pPr>
        <w:spacing w:after="0" w:line="240" w:lineRule="auto"/>
      </w:pPr>
      <w:r>
        <w:separator/>
      </w:r>
    </w:p>
  </w:footnote>
  <w:footnote w:type="continuationSeparator" w:id="0">
    <w:p w:rsidR="006A3627" w:rsidRDefault="006A3627"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proofErr w:type="spellStart"/>
      <w:r w:rsidRPr="001C2C84">
        <w:rPr>
          <w:i/>
        </w:rPr>
        <w:t>sys</w:t>
      </w:r>
      <w:proofErr w:type="spellEnd"/>
      <w:r w:rsidRPr="001C2C84">
        <w:rPr>
          <w:i/>
        </w:rPr>
        <w:t>/</w:t>
      </w:r>
      <w:proofErr w:type="spellStart"/>
      <w:r w:rsidRPr="001C2C84">
        <w:rPr>
          <w:i/>
        </w:rPr>
        <w:t>mman.h</w:t>
      </w:r>
      <w:proofErr w:type="spellEnd"/>
    </w:p>
  </w:footnote>
  <w:footnote w:id="3">
    <w:p w:rsidR="00B86492" w:rsidRDefault="00B86492">
      <w:pPr>
        <w:pStyle w:val="Funotentext"/>
      </w:pPr>
      <w:r>
        <w:rPr>
          <w:rStyle w:val="Funotenzeichen"/>
        </w:rPr>
        <w:footnoteRef/>
      </w:r>
      <w:r>
        <w:t xml:space="preserve"> Deklariert in </w:t>
      </w:r>
      <w:proofErr w:type="spellStart"/>
      <w:r w:rsidRPr="00B86492">
        <w:rPr>
          <w:i/>
        </w:rPr>
        <w:t>string.h</w:t>
      </w:r>
      <w:proofErr w:type="spellEnd"/>
    </w:p>
  </w:footnote>
  <w:footnote w:id="4">
    <w:p w:rsidR="00476A52" w:rsidRDefault="00476A52">
      <w:pPr>
        <w:pStyle w:val="Funotentext"/>
      </w:pPr>
      <w:r>
        <w:rPr>
          <w:rStyle w:val="Funotenzeichen"/>
        </w:rPr>
        <w:footnoteRef/>
      </w:r>
      <w:r>
        <w:t xml:space="preserve"> </w:t>
      </w:r>
      <w:r w:rsidRPr="00476A52">
        <w:t>https://en.wikipedia.org/wiki/Instruction_set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34515"/>
    <w:rsid w:val="00037B71"/>
    <w:rsid w:val="00041D29"/>
    <w:rsid w:val="000D713D"/>
    <w:rsid w:val="00127E0F"/>
    <w:rsid w:val="001658B6"/>
    <w:rsid w:val="00167AAC"/>
    <w:rsid w:val="00180FD1"/>
    <w:rsid w:val="001C2C84"/>
    <w:rsid w:val="00230682"/>
    <w:rsid w:val="0024224B"/>
    <w:rsid w:val="002A29E7"/>
    <w:rsid w:val="00476A52"/>
    <w:rsid w:val="005A0635"/>
    <w:rsid w:val="005C17FE"/>
    <w:rsid w:val="005F4606"/>
    <w:rsid w:val="0060032A"/>
    <w:rsid w:val="0063681F"/>
    <w:rsid w:val="00643DA4"/>
    <w:rsid w:val="006A3627"/>
    <w:rsid w:val="007863D6"/>
    <w:rsid w:val="007C1CB9"/>
    <w:rsid w:val="00844632"/>
    <w:rsid w:val="008846BD"/>
    <w:rsid w:val="00903F33"/>
    <w:rsid w:val="009228C3"/>
    <w:rsid w:val="009527C5"/>
    <w:rsid w:val="00981476"/>
    <w:rsid w:val="00995F46"/>
    <w:rsid w:val="009A0F34"/>
    <w:rsid w:val="00A01D0F"/>
    <w:rsid w:val="00A513A1"/>
    <w:rsid w:val="00A74D58"/>
    <w:rsid w:val="00B32D44"/>
    <w:rsid w:val="00B34E77"/>
    <w:rsid w:val="00B86492"/>
    <w:rsid w:val="00C255EA"/>
    <w:rsid w:val="00C72A29"/>
    <w:rsid w:val="00D82BEB"/>
    <w:rsid w:val="00DB0758"/>
    <w:rsid w:val="00F113C4"/>
    <w:rsid w:val="00F64CE8"/>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9E83"/>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D9AB-8143-4C63-8FA3-9D7ECD89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1428</Words>
  <Characters>9000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17</cp:revision>
  <dcterms:created xsi:type="dcterms:W3CDTF">2016-05-27T11:10:00Z</dcterms:created>
  <dcterms:modified xsi:type="dcterms:W3CDTF">2016-06-02T10:51:00Z</dcterms:modified>
</cp:coreProperties>
</file>