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1512"/>
            <w:shd w:fill="EEF2FF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r>
              <w:rPr>
                <w:b/>
                <w:color w:val="4338CA"/>
                <w:sz w:val="18"/>
              </w:rPr>
              <w:t>GS-DOC-09</w:t>
            </w:r>
          </w:p>
        </w:tc>
      </w:tr>
    </w:tbl>
    <w:p>
      <w:pPr>
        <w:pStyle w:val="Title"/>
        <w:spacing w:before="360"/>
      </w:pPr>
      <w:r>
        <w:t>Input Validation Summary</w:t>
      </w:r>
    </w:p>
    <w:p>
      <w:pPr>
        <w:pStyle w:val="Subtitle"/>
      </w:pPr>
      <w:r>
        <w:t>Đặc tả kiểm tra đầu vào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4831"/>
            <w:shd w:fill="5B3DF5"/>
            <w:tcMar>
              <w:top w:w="18" w:type="dxa"/>
              <w:start w:w="0" w:type="dxa"/>
              <w:bottom w:w="18" w:type="dxa"/>
              <w:end w:w="0" w:type="dxa"/>
            </w:tcMar>
          </w:tcPr>
          <w:p/>
        </w:tc>
        <w:tc>
          <w:tcPr>
            <w:tcW w:type="dxa" w:w="4831"/>
            <w:shd w:fill="DB2777"/>
            <w:tcMar>
              <w:top w:w="18" w:type="dxa"/>
              <w:start w:w="0" w:type="dxa"/>
              <w:bottom w:w="18" w:type="dxa"/>
              <w:end w:w="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kien_v5 @ c09e26a</w:t>
            </w:r>
          </w:p>
        </w:tc>
      </w:tr>
      <w:tr>
        <w:tc>
          <w:tcPr>
            <w:tcW w:type="dxa" w:w="4831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Trạng thái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Source verified</w:t>
            </w:r>
          </w:p>
        </w:tc>
      </w:tr>
      <w:tr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Ngày kiểm tra</w:t>
            </w:r>
          </w:p>
        </w:tc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2026-08-09</w:t>
            </w:r>
          </w:p>
        </w:tc>
      </w:tr>
      <w:tr>
        <w:tc>
          <w:tcPr>
            <w:tcW w:type="dxa" w:w="4831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Nguồn nội dung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Source code hiện tại; mẫu chỉ dùng cấu trúc</w:t>
            </w:r>
          </w:p>
        </w:tc>
      </w:tr>
    </w:tbl>
    <w:p>
      <w:pPr>
        <w:spacing w:before="280"/>
      </w:pPr>
      <w:r>
        <w:rPr>
          <w:color w:val="475569"/>
          <w:sz w:val="22"/>
        </w:rPr>
        <w:t>Validation nhiều lớp từ browser đến backend, normalize ảnh, giới hạn provider và mapping lỗi.</w:t>
      </w:r>
    </w:p>
    <w:p>
      <w:pPr>
        <w:spacing w:before="200"/>
      </w:pPr>
      <w:r>
        <w:rPr>
          <w:b/>
          <w:color w:val="4338CA"/>
          <w:sz w:val="18"/>
        </w:rPr>
        <w:t>NỘI DUNG</w:t>
      </w:r>
    </w:p>
    <w:p>
      <w:pPr>
        <w:pStyle w:val="ListBullet"/>
        <w:spacing w:after="20"/>
        <w:ind w:left="288"/>
      </w:pPr>
      <w:r>
        <w:t>1. Mục tiêu</w:t>
      </w:r>
    </w:p>
    <w:p>
      <w:pPr>
        <w:pStyle w:val="ListBullet"/>
        <w:spacing w:after="20"/>
        <w:ind w:left="288"/>
      </w:pPr>
      <w:r>
        <w:t>2. Ma trận upload</w:t>
      </w:r>
    </w:p>
    <w:p>
      <w:pPr>
        <w:pStyle w:val="ListBullet"/>
        <w:spacing w:after="20"/>
        <w:ind w:left="288"/>
      </w:pPr>
      <w:r>
        <w:t>3. Chuẩn hóa ảnh đầu vào</w:t>
      </w:r>
    </w:p>
    <w:p>
      <w:pPr>
        <w:pStyle w:val="ListBullet"/>
        <w:spacing w:after="20"/>
        <w:ind w:left="288"/>
      </w:pPr>
      <w:r>
        <w:t>4. Input cho provider</w:t>
      </w:r>
    </w:p>
    <w:p>
      <w:pPr>
        <w:pStyle w:val="ListBullet"/>
        <w:spacing w:after="20"/>
        <w:ind w:left="288"/>
      </w:pPr>
      <w:r>
        <w:t>5. Bảo vệ dữ liệu và lỗi</w:t>
      </w:r>
    </w:p>
    <w:p>
      <w:pPr>
        <w:pStyle w:val="ListBullet"/>
        <w:spacing w:after="20"/>
        <w:ind w:left="288"/>
      </w:pPr>
      <w:r>
        <w:t>6. Khoảng trống kiểm thử</w:t>
      </w:r>
    </w:p>
    <w:p>
      <w:pPr>
        <w:pStyle w:val="ListBullet"/>
        <w:spacing w:after="20"/>
        <w:ind w:left="288"/>
      </w:pPr>
      <w:r>
        <w:t>7. Nguồn đối chiếu</w:t>
      </w:r>
    </w:p>
    <w:p>
      <w:pPr>
        <w:pStyle w:val="ListBullet"/>
        <w:spacing w:after="20"/>
        <w:ind w:left="288"/>
      </w:pPr>
      <w:r>
        <w:t>8. Decision table theo lớp</w:t>
      </w:r>
    </w:p>
    <w:p>
      <w:pPr>
        <w:pStyle w:val="ListBullet"/>
        <w:spacing w:after="20"/>
        <w:ind w:left="288"/>
      </w:pPr>
      <w:r>
        <w:t>9. HTTP/provider error mapping</w:t>
      </w:r>
    </w:p>
    <w:p>
      <w:pPr>
        <w:pStyle w:val="ListBullet"/>
        <w:spacing w:after="20"/>
        <w:ind w:left="288"/>
      </w:pPr>
      <w:r>
        <w:t>10. Threat cases cần test thêm</w:t>
      </w:r>
    </w:p>
    <w:p>
      <w:pPr>
        <w:pStyle w:val="ListBullet"/>
        <w:spacing w:after="20"/>
        <w:ind w:left="288"/>
      </w:pPr>
      <w:r>
        <w:t>11. Privacy handling</w:t>
      </w:r>
    </w:p>
    <w:p>
      <w:r>
        <w:br w:type="page"/>
      </w:r>
    </w:p>
    <w:p>
      <w:pPr>
        <w:pStyle w:val="Heading1"/>
        <w:keepNext/>
      </w:pPr>
      <w:r>
        <w:rPr>
          <w:color w:val="0F172A"/>
        </w:rPr>
        <w:t>1. Mục tiêu</w:t>
      </w:r>
    </w:p>
    <w:p>
      <w:pPr>
        <w:spacing w:after="140"/>
      </w:pPr>
      <w:r>
        <w:t>Ngăn file không hợp lệ, quá lớn, giả MIME hoặc gây tải bộ nhớ trước khi khởi chạy một job ảnh trả phí. Validation phía client chỉ phục vụ UX; backend luôn kiểm tra lại dữ liệu thật.</w:t>
      </w:r>
    </w:p>
    <w:p>
      <w:pPr>
        <w:pStyle w:val="Heading1"/>
        <w:keepNext/>
      </w:pPr>
      <w:r>
        <w:rPr>
          <w:color w:val="0F172A"/>
        </w:rPr>
        <w:t>2. Ma trận upload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Kiểm tra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Giới hạn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Kết quả lỗi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Frontend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MIME và extension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JPEG/PNG/WebP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Hiển thị lỗi, không gửi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Frontend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Kích thước file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&lt;=15 MiB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Hiển thị lỗi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Backend API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Content-Type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image/jpeg, image/png, image/webp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HTTP 4xx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Backend API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Bytes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&lt;=15 MiB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HTTP 4xx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Pillow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Decode + format thực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Format phải thuộc allowlist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HTTP 4xx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Pillow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Pixel count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&lt;=40,000,000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HTTP 4xx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Job guard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Owner/rate/capacity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3/user/hour, 2 active mặc định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409/429/503</w:t>
            </w:r>
          </w:p>
        </w:tc>
      </w:tr>
    </w:tbl>
    <w:p>
      <w:pPr>
        <w:spacing w:after="20"/>
      </w:pPr>
    </w:p>
    <w:p>
      <w:pPr>
        <w:spacing w:before="120" w:after="40"/>
      </w:pPr>
    </w:p>
    <w:p>
      <w:pPr>
        <w:keepNext/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 title="Validation theo từng trust boundary" descr="Năm bước Browser, FastAPI, Sanitize, Provider guard và Decode; bên dưới nêu safe rejection, gap và privacy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-bounda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Hình GS-DOC-09.1 — Validation theo từng trust boundary. Các lớp validation từ browser đến decode response của provider.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3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rial"/>
                <w:b/>
                <w:color w:val="4338CA"/>
                <w:sz w:val="16"/>
              </w:rPr>
              <w:t xml:space="preserve">Mô tả sơ đồ: </w:t>
            </w:r>
            <w:r>
              <w:rPr>
                <w:rFonts w:ascii="Aptos" w:hAnsi="Aptos" w:eastAsia="Arial"/>
                <w:b w:val="0"/>
                <w:color w:val="475569"/>
                <w:sz w:val="16"/>
              </w:rPr>
              <w:t>Năm bước Browser, FastAPI, Sanitize, Provider guard và Decode; bên dưới nêu safe rejection, gap và privacy boundary.</w:t>
            </w:r>
          </w:p>
        </w:tc>
      </w:tr>
    </w:tbl>
    <w:p>
      <w:pPr>
        <w:spacing w:after="160"/>
        <w:jc w:val="center"/>
      </w:pPr>
      <w:r>
        <w:rPr>
          <w:rFonts w:ascii="Aptos Mono" w:hAnsi="Aptos Mono"/>
          <w:color w:val="475569"/>
          <w:sz w:val="14"/>
        </w:rPr>
        <w:t>Nguồn: frontend/src/hooks/useImageUpload.ts; backend/app/api/stickers.py; backend/sticker_generation/providers/openai_image.py · baseline kien_v5</w:t>
      </w:r>
    </w:p>
    <w:p>
      <w:pPr>
        <w:pStyle w:val="Heading1"/>
        <w:keepNext/>
      </w:pPr>
      <w:r>
        <w:rPr>
          <w:color w:val="0F172A"/>
        </w:rPr>
        <w:t>3. Chuẩn hóa ảnh đầu vào</w:t>
      </w:r>
    </w:p>
    <w:p>
      <w:pPr>
        <w:pStyle w:val="ListBullet"/>
        <w:spacing w:after="60"/>
        <w:ind w:left="317" w:hanging="173"/>
      </w:pPr>
      <w:r>
        <w:t>Áp dụng EXIF transpose để sửa orientation.</w:t>
      </w:r>
    </w:p>
    <w:p>
      <w:pPr>
        <w:pStyle w:val="ListBullet"/>
        <w:spacing w:after="60"/>
        <w:ind w:left="317" w:hanging="173"/>
      </w:pPr>
      <w:r>
        <w:t>Chuyển RGB và ghi lại ảnh để loại metadata không cần thiết.</w:t>
      </w:r>
    </w:p>
    <w:p>
      <w:pPr>
        <w:pStyle w:val="ListBullet"/>
        <w:spacing w:after="60"/>
        <w:ind w:left="317" w:hanging="173"/>
      </w:pPr>
      <w:r>
        <w:t>Giới hạn cạnh dài tối đa 1536 px, giữ tỷ lệ.</w:t>
      </w:r>
    </w:p>
    <w:p>
      <w:pPr>
        <w:pStyle w:val="ListBullet"/>
        <w:spacing w:after="60"/>
        <w:ind w:left="317" w:hanging="173"/>
      </w:pPr>
      <w:r>
        <w:t>Không tái sử dụng URL hoặc metadata client làm source of truth.</w:t>
      </w:r>
    </w:p>
    <w:p>
      <w:pPr>
        <w:pStyle w:val="Heading1"/>
        <w:keepNext/>
      </w:pPr>
      <w:r>
        <w:rPr>
          <w:color w:val="0F172A"/>
        </w:rPr>
        <w:t>4. Input cho provider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Request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Ảnh tham chiếu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Kích thước output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Giới hạn adapter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Canonical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1 selfie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1024x1024 mặc định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Mỗi ref &lt;=10 MiB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Raw sheet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selfie + canonical + layout guide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1536x1024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Tổng refs &lt;=30 MiB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Response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N/A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PNG b64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Output &lt;=20 MiB, timeout 180s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0F172A"/>
        </w:rPr>
        <w:t>5. Bảo vệ dữ liệu và lỗi</w:t>
      </w:r>
    </w:p>
    <w:p>
      <w:pPr>
        <w:pStyle w:val="ListBullet"/>
        <w:spacing w:after="60"/>
        <w:ind w:left="317" w:hanging="173"/>
      </w:pPr>
      <w:r>
        <w:t>API key chỉ ở backend và không được ghi vào tài liệu/log.</w:t>
      </w:r>
    </w:p>
    <w:p>
      <w:pPr>
        <w:pStyle w:val="ListBullet"/>
        <w:spacing w:after="60"/>
        <w:ind w:left="317" w:hanging="173"/>
      </w:pPr>
      <w:r>
        <w:t>Ảnh người dùng không được commit vào repository hoặc chèn vào docs.</w:t>
      </w:r>
    </w:p>
    <w:p>
      <w:pPr>
        <w:pStyle w:val="ListBullet"/>
        <w:spacing w:after="60"/>
        <w:ind w:left="317" w:hanging="173"/>
      </w:pPr>
      <w:r>
        <w:t>Provider errors được map thành nhóm auth/permission, billing/quota, rate limit, invalid request hoặc generic generation error.</w:t>
      </w:r>
    </w:p>
    <w:p>
      <w:pPr>
        <w:pStyle w:val="ListBullet"/>
        <w:spacing w:after="60"/>
        <w:ind w:left="317" w:hanging="173"/>
      </w:pPr>
      <w:r>
        <w:t>Không phản hồi raw exception chứa thông tin nội bộ; Telegram path cần được harden để đạt cùng chuẩn.</w:t>
      </w:r>
    </w:p>
    <w:p>
      <w:pPr>
        <w:pStyle w:val="Heading1"/>
        <w:keepNext/>
      </w:pPr>
      <w:r>
        <w:rPr>
          <w:color w:val="0F172A"/>
        </w:rPr>
        <w:t>6. Khoảng trống kiểm thử</w:t>
      </w:r>
    </w:p>
    <w:p>
      <w:pPr>
        <w:pStyle w:val="ListBullet"/>
        <w:spacing w:after="60"/>
        <w:ind w:left="317" w:hanging="173"/>
      </w:pPr>
      <w:r>
        <w:t>Chưa có browser E2E cho drag/drop, file quá lớn và các MIME lạ.</w:t>
      </w:r>
    </w:p>
    <w:p>
      <w:pPr>
        <w:pStyle w:val="ListBullet"/>
        <w:spacing w:after="60"/>
        <w:ind w:left="317" w:hanging="173"/>
      </w:pPr>
      <w:r>
        <w:t>Chưa có fuzzing/decompression abuse suite ngoài pixel guard.</w:t>
      </w:r>
    </w:p>
    <w:p>
      <w:pPr>
        <w:pStyle w:val="ListBullet"/>
        <w:spacing w:after="60"/>
        <w:ind w:left="317" w:hanging="173"/>
      </w:pPr>
      <w:r>
        <w:t>Chưa có limit rõ cho Telegram export base64 payload.</w:t>
      </w:r>
    </w:p>
    <w:p>
      <w:pPr>
        <w:pStyle w:val="ListBullet"/>
        <w:spacing w:after="60"/>
        <w:ind w:left="317" w:hanging="173"/>
      </w:pPr>
      <w:r>
        <w:t>Chưa có antivirus/content moderation trong pipeline upload.</w:t>
      </w:r>
    </w:p>
    <w:p>
      <w:pPr>
        <w:pStyle w:val="Heading1"/>
        <w:keepNext/>
      </w:pPr>
      <w:r>
        <w:rPr>
          <w:color w:val="0F172A"/>
        </w:rPr>
        <w:t>7. Nguồn đối chiếu</w:t>
      </w:r>
    </w:p>
    <w:p>
      <w:r>
        <w:rPr>
          <w:i/>
          <w:color w:val="475569"/>
        </w:rPr>
        <w:t>Các đường dẫn dưới đây là nguồn kiểm chứng; số dòng có thể thay đổi khi code tiếp tục phát triển.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frontend/src/hooks/useImageUpload.ts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backend/app/api/stickers.py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backend/sticker_generation/identity.py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backend/sticker_generation/providers/openai_image.py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backend/app/config.py</w:t>
      </w:r>
    </w:p>
    <w:p>
      <w:pPr>
        <w:pStyle w:val="Heading1"/>
        <w:keepNext/>
      </w:pPr>
      <w:r>
        <w:rPr>
          <w:color w:val="0F172A"/>
        </w:rPr>
        <w:t>8. Decision table theo lớp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Fail outcome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Test status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Browser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JPEG/PNG/WebP, ≤15 MiB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Inline upload error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Không có frontend automated test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FastAPI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Bearer, MIME, bytes, actual decode, ≤40 MP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401/400/413/422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API tests có spoofed image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Sanitizer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EXIF transpose, metadata strip, RGB, max side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Generation error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Covered indirectly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Provider adapter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model id, ref MIME/size, aggregate size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Config/input error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MockTransport tests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Provider response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JSON data[0].b64_json, base64, ≤20 MiB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Safe provider/internal error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Provider tests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0F172A"/>
        </w:rPr>
        <w:t>9. HTTP/provider error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Internal code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User-facing behavior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Retryability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401/403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openai_key_or_permission_invalid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Key/model permission không hợp lệ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Không tự retry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402 hoặc quota-like 429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openai_quota_or_billing_required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Hết credit/quota hoặc billing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Không tự retry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invalid request 429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openai_invalid_request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Provider từ chối cấu hình request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Sửa cấu hình/model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other 429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openai_rate_limit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Thử lại sau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Có thể retry có kiểm soát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grid reject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pack_sheet_grid_not_detected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Hiện raw preview / rejected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Backend retry có điều kiện; CTA reset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0F172A"/>
        </w:rPr>
        <w:t>10. Threat cases cần test thêm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Why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Current defense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Backlog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Decompression bomb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Nhỏ theo byte nhưng cực lớn khi decode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40 MP guard sau Pillow decode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Fuzz/timeout fixture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Polyglot/spoofed MIME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Bypass browser Content-Type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API verify actual format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Thêm corpus malicious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Filename/path control chars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Log/storage object ambiguity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UUID prefix; filename còn giữ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Normalize filename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Telegram base64 flood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Memory/disk/abuse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Chưa có explicit count/size bound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JWT + payload limits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Provider URL response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SSRF nếu tự download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Adapter chỉ nhận b64_json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Giữ no-URL contract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0F172A"/>
        </w:rPr>
        <w:t>11. Privacy handling</w:t>
      </w:r>
    </w:p>
    <w:p>
      <w:pPr>
        <w:spacing w:after="140"/>
      </w:pPr>
      <w:r>
        <w:t>Sanitize ảnh loại EXIF/metadata và giới hạn kích thước, nhưng không làm ảnh chân dung mất tính nhận diện. Selfie vẫn được gửi tới image provider; các sheet tiếp theo gửi selfie, canonical và layout guide.</w:t>
      </w:r>
    </w:p>
    <w:p>
      <w:pPr>
        <w:spacing w:after="140"/>
      </w:pPr>
      <w:r>
        <w:t>Upload source hiện được đưa lên Supabase Storage trước rate/capacity checks và trả public URL; URL chỉ được log, không liên kết record. Đây là lý do cần failed-upload cleanup, private bucket và retention policy rõ ràng.</w:t>
      </w:r>
    </w:p>
    <w:p>
      <w:pPr>
        <w:spacing w:after="140"/>
      </w:pPr>
      <w:r>
        <w:t>Tài liệu và test không được đọc hay nhúng user image/base64 runtime. Fixture chất lượng phải là hình tổng hợp hình học hoặc asset repo an toàn, không phải dữ liệu người dùng.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23" w:bottom="936" w:left="112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4824"/>
          <w:tcMar>
            <w:top w:w="40" w:type="dxa"/>
            <w:start w:w="0" w:type="dxa"/>
            <w:bottom w:w="0" w:type="dxa"/>
            <w:end w:w="0" w:type="dxa"/>
          </w:tcMar>
        </w:tcPr>
        <w:p>
          <w:r>
            <w:rPr>
              <w:color w:val="475569"/>
              <w:sz w:val="16"/>
            </w:rPr>
            <w:t>kien_v5 @ c09e26a  •  2026-08-09</w:t>
          </w:r>
        </w:p>
      </w:tc>
      <w:tc>
        <w:tcPr>
          <w:tcW w:type="dxa" w:w="4824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b/>
              <w:color w:val="475569"/>
              <w:sz w:val="16"/>
            </w:rPr>
            <w:t xml:space="preserve">TRANG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6336"/>
          <w:shd w:fill="4338CA"/>
          <w:tcMar>
            <w:top w:w="55" w:type="dxa"/>
            <w:start w:w="100" w:type="dxa"/>
            <w:bottom w:w="55" w:type="dxa"/>
            <w:end w:w="100" w:type="dxa"/>
          </w:tcMar>
        </w:tcPr>
        <w:p>
          <w:r>
            <w:rPr>
              <w:rFonts w:ascii="Aptos" w:hAnsi="Aptos"/>
              <w:b/>
              <w:color w:val="FFFFFF"/>
              <w:sz w:val="16"/>
            </w:rPr>
            <w:t>GENSTICKER  /  PROJECT DOCUMENTATION</w:t>
          </w:r>
        </w:p>
      </w:tc>
      <w:tc>
        <w:tcPr>
          <w:tcW w:type="dxa" w:w="3312"/>
          <w:shd w:fill="4338CA"/>
          <w:tcMar>
            <w:top w:w="55" w:type="dxa"/>
            <w:start w:w="100" w:type="dxa"/>
            <w:bottom w:w="55" w:type="dxa"/>
            <w:end w:w="10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FFFFFF"/>
              <w:sz w:val="16"/>
            </w:rPr>
            <w:t>GS-DOC-09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ptos" w:hAnsi="Aptos" w:eastAsia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rial"/>
      <w:b/>
      <w:bCs/>
      <w:color w:val="4338C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rial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 w:eastAsia="Arial"/>
      <w:b w:val="0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00"/>
    </w:pPr>
    <w:rPr>
      <w:rFonts w:ascii="Aptos" w:hAnsi="Aptos" w:eastAsia="Arial"/>
      <w:b/>
      <w:bCs/>
      <w:i/>
      <w:color w:val="47556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– Input Validation Summary</dc:title>
  <dc:subject>Validation nhiều lớp từ browser đến backend, normalize ảnh, giới hạn provider và mapping lỗi.</dc:subject>
  <dc:creator>GenSticker project team</dc:creator>
  <cp:keywords>GenSticker, source documentation, kien_v5</cp:keywords>
  <dc:description>Source-derived clean-room documentation. No sample-project, AI-generated, or user image content.</dc:description>
  <cp:lastModifiedBy>GenSticker project team</cp:lastModifiedBy>
  <cp:revision>1</cp:revision>
  <dcterms:created xsi:type="dcterms:W3CDTF">2026-08-09T00:00:00Z</dcterms:created>
  <dcterms:modified xsi:type="dcterms:W3CDTF">2026-08-09T00:00:00Z</dcterms:modified>
  <cp:category>Project documentation</cp:category>
</cp:coreProperties>
</file>