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7DFDE22" w14:textId="2AE17003" w:rsidR="00AD68C5" w:rsidRDefault="002B2AA9" w:rsidP="00AB3E1D">
      <w:pPr>
        <w:pStyle w:val="Heading1"/>
      </w:pPr>
      <w:r>
        <w:t>Three</w:t>
      </w:r>
      <w:r w:rsidR="00AB3E1D">
        <w:t xml:space="preserve"> page In</w:t>
      </w:r>
      <w:r w:rsidR="00237FF4">
        <w:t>structions for using MPC_for_environmental_management</w:t>
      </w:r>
    </w:p>
    <w:p w14:paraId="6D6AB34E" w14:textId="77777777" w:rsidR="002B2AA9" w:rsidRPr="002B2AA9" w:rsidRDefault="002B2AA9" w:rsidP="002B2AA9"/>
    <w:p w14:paraId="6259A887" w14:textId="0B92C931" w:rsidR="00AB3E1D" w:rsidRDefault="002777D9" w:rsidP="00AB3E1D">
      <w:r>
        <w:t xml:space="preserve">Welcome. </w:t>
      </w:r>
      <w:r w:rsidR="00AB3E1D">
        <w:t>Unzip the package to a location where you have read/write access and can launch Matlab/Python from the terminal.</w:t>
      </w:r>
    </w:p>
    <w:p w14:paraId="24A31C49" w14:textId="77777777" w:rsidR="00AB3E1D" w:rsidRDefault="00AB3E1D" w:rsidP="00AB3E1D"/>
    <w:p w14:paraId="2080DCCF" w14:textId="28C4402A" w:rsidR="00AB3E1D" w:rsidRDefault="00AB3E1D" w:rsidP="00AB3E1D">
      <w:r>
        <w:t xml:space="preserve">The parent directory: </w:t>
      </w:r>
      <w:r w:rsidR="00237FF4">
        <w:rPr>
          <w:rFonts w:ascii="Courier New" w:hAnsi="Courier New" w:cs="Courier New"/>
        </w:rPr>
        <w:t>MPC_for_environmental_management</w:t>
      </w:r>
      <w:r>
        <w:t xml:space="preserve"> will be your </w:t>
      </w:r>
      <w:r w:rsidR="00763D42">
        <w:t>home-</w:t>
      </w:r>
      <w:r>
        <w:t>base f</w:t>
      </w:r>
      <w:r w:rsidR="00763D42">
        <w:t xml:space="preserve">or the experiment (I’ve set things up so that you call functions with the </w:t>
      </w:r>
      <w:r w:rsidR="00763D42" w:rsidRPr="00763D42">
        <w:rPr>
          <w:rFonts w:ascii="Courier New" w:hAnsi="Courier New" w:cs="Courier New"/>
        </w:rPr>
        <w:t>pwd</w:t>
      </w:r>
      <w:r w:rsidR="00763D42">
        <w:t xml:space="preserve"> command, if you can’t work from the </w:t>
      </w:r>
      <w:r w:rsidR="00237FF4">
        <w:rPr>
          <w:rFonts w:ascii="Courier New" w:hAnsi="Courier New" w:cs="Courier New"/>
        </w:rPr>
        <w:t>MPC_for_environmental_management</w:t>
      </w:r>
      <w:r w:rsidR="00763D42">
        <w:t xml:space="preserve"> directory just replace </w:t>
      </w:r>
      <w:r w:rsidR="00763D42" w:rsidRPr="00763D42">
        <w:rPr>
          <w:rFonts w:ascii="Courier New" w:hAnsi="Courier New" w:cs="Courier New"/>
        </w:rPr>
        <w:t>pwd</w:t>
      </w:r>
      <w:r w:rsidR="00763D42">
        <w:t xml:space="preserve"> with a string containing the absolute path to </w:t>
      </w:r>
      <w:r w:rsidR="00763D42" w:rsidRPr="00763D42">
        <w:rPr>
          <w:rFonts w:ascii="Courier New" w:hAnsi="Courier New" w:cs="Courier New"/>
        </w:rPr>
        <w:t>MPC_for_</w:t>
      </w:r>
      <w:r w:rsidR="00237FF4">
        <w:rPr>
          <w:rFonts w:ascii="Courier New" w:hAnsi="Courier New" w:cs="Courier New"/>
        </w:rPr>
        <w:t>environmental_management</w:t>
      </w:r>
      <w:r w:rsidR="00763D42">
        <w:t>)</w:t>
      </w:r>
      <w:r>
        <w:t>.</w:t>
      </w:r>
    </w:p>
    <w:p w14:paraId="4622EF65" w14:textId="77777777" w:rsidR="00725F5B" w:rsidRDefault="00725F5B" w:rsidP="00AB3E1D"/>
    <w:p w14:paraId="4546D9CC" w14:textId="557BC418" w:rsidR="00725F5B" w:rsidRPr="00E85948" w:rsidRDefault="00725F5B" w:rsidP="00AB3E1D">
      <w:pPr>
        <w:rPr>
          <w:b/>
        </w:rPr>
      </w:pPr>
      <w:r w:rsidRPr="00E85948">
        <w:rPr>
          <w:b/>
        </w:rPr>
        <w:t>Pre-requisites:</w:t>
      </w:r>
    </w:p>
    <w:p w14:paraId="137BCD8C" w14:textId="5C5D8A62" w:rsidR="00CC67B1" w:rsidRDefault="00725F5B" w:rsidP="00AB3E1D">
      <w:r>
        <w:t xml:space="preserve">The assumption is </w:t>
      </w:r>
      <w:r w:rsidR="00E85948">
        <w:t xml:space="preserve">that </w:t>
      </w:r>
      <w:r>
        <w:t xml:space="preserve">you are going to attempt to get the minimum annual extent of the Arctic sea ice to track </w:t>
      </w:r>
      <w:r w:rsidR="002777D9">
        <w:t>a particular path beginning at</w:t>
      </w:r>
      <w:r>
        <w:t xml:space="preserve"> </w:t>
      </w:r>
      <w:r w:rsidR="00CC67B1">
        <w:t>the control start</w:t>
      </w:r>
      <w:r>
        <w:t xml:space="preserve"> year (for example 2017). You will need to be able to get from your model:</w:t>
      </w:r>
    </w:p>
    <w:p w14:paraId="5FC44A62" w14:textId="77777777" w:rsidR="00CC67B1" w:rsidRDefault="00CC67B1" w:rsidP="00AB3E1D"/>
    <w:p w14:paraId="1EC1DCDE" w14:textId="0E4305C5" w:rsidR="00CC67B1" w:rsidRDefault="00CC67B1" w:rsidP="00725F5B">
      <w:pPr>
        <w:pStyle w:val="ListParagraph"/>
        <w:numPr>
          <w:ilvl w:val="0"/>
          <w:numId w:val="1"/>
        </w:numPr>
      </w:pPr>
      <w:r>
        <w:t>The year</w:t>
      </w:r>
    </w:p>
    <w:p w14:paraId="68E72375" w14:textId="2DFC6B30" w:rsidR="00725F5B" w:rsidRDefault="00725F5B" w:rsidP="00725F5B">
      <w:pPr>
        <w:pStyle w:val="ListParagraph"/>
        <w:numPr>
          <w:ilvl w:val="0"/>
          <w:numId w:val="1"/>
        </w:numPr>
      </w:pPr>
      <w:r>
        <w:t>Mean Northern Hemisphere temperature</w:t>
      </w:r>
    </w:p>
    <w:p w14:paraId="1A2BB22C" w14:textId="34F8704F" w:rsidR="00725F5B" w:rsidRDefault="00725F5B" w:rsidP="00725F5B">
      <w:pPr>
        <w:pStyle w:val="ListParagraph"/>
        <w:numPr>
          <w:ilvl w:val="0"/>
          <w:numId w:val="1"/>
        </w:numPr>
      </w:pPr>
      <w:r>
        <w:t>Mean Southern Hemisphere temperature</w:t>
      </w:r>
    </w:p>
    <w:p w14:paraId="47A8D4D9" w14:textId="49B99CE4" w:rsidR="00725F5B" w:rsidRDefault="00725F5B" w:rsidP="00725F5B">
      <w:pPr>
        <w:pStyle w:val="ListParagraph"/>
        <w:numPr>
          <w:ilvl w:val="0"/>
          <w:numId w:val="1"/>
        </w:numPr>
      </w:pPr>
      <w:r>
        <w:t>Minimum annual extent of Arctic sea ice in millions of square km</w:t>
      </w:r>
    </w:p>
    <w:p w14:paraId="3362CCE0" w14:textId="77777777" w:rsidR="00725F5B" w:rsidRDefault="00725F5B" w:rsidP="00725F5B">
      <w:pPr>
        <w:pStyle w:val="ListParagraph"/>
        <w:numPr>
          <w:ilvl w:val="0"/>
          <w:numId w:val="1"/>
        </w:numPr>
      </w:pPr>
      <w:r>
        <w:t>The total annual Northern Hemisphere SO</w:t>
      </w:r>
      <w:r w:rsidRPr="00725F5B">
        <w:rPr>
          <w:vertAlign w:val="subscript"/>
        </w:rPr>
        <w:t>2</w:t>
      </w:r>
      <w:r>
        <w:t xml:space="preserve"> emissions (Gt)</w:t>
      </w:r>
    </w:p>
    <w:p w14:paraId="3F90DB3E" w14:textId="77777777" w:rsidR="00725F5B" w:rsidRDefault="00725F5B" w:rsidP="00725F5B">
      <w:pPr>
        <w:pStyle w:val="ListParagraph"/>
        <w:numPr>
          <w:ilvl w:val="0"/>
          <w:numId w:val="1"/>
        </w:numPr>
      </w:pPr>
      <w:r>
        <w:t>The total annual Southern Hemisphere SO</w:t>
      </w:r>
      <w:r w:rsidRPr="00725F5B">
        <w:rPr>
          <w:vertAlign w:val="subscript"/>
        </w:rPr>
        <w:t>2</w:t>
      </w:r>
      <w:r>
        <w:t xml:space="preserve"> emissions (Gt) (will be zero)</w:t>
      </w:r>
    </w:p>
    <w:p w14:paraId="32FA5C74" w14:textId="7987385C" w:rsidR="00725F5B" w:rsidRDefault="00725F5B" w:rsidP="00725F5B">
      <w:pPr>
        <w:pStyle w:val="ListParagraph"/>
        <w:numPr>
          <w:ilvl w:val="0"/>
          <w:numId w:val="1"/>
        </w:numPr>
      </w:pPr>
      <w:r>
        <w:t>The mid-year forcing due to greenhouse gas (GHG) (Wm</w:t>
      </w:r>
      <w:r w:rsidRPr="00725F5B">
        <w:rPr>
          <w:vertAlign w:val="superscript"/>
        </w:rPr>
        <w:t>-2</w:t>
      </w:r>
      <w:r>
        <w:t xml:space="preserve">) </w:t>
      </w:r>
    </w:p>
    <w:p w14:paraId="4A074200" w14:textId="00510E82" w:rsidR="00CC67B1" w:rsidRDefault="00CC67B1" w:rsidP="00725F5B">
      <w:pPr>
        <w:pStyle w:val="ListParagraph"/>
        <w:numPr>
          <w:ilvl w:val="0"/>
          <w:numId w:val="1"/>
        </w:numPr>
      </w:pPr>
      <w:r>
        <w:t>The incoming SW radiative forcing (Wm-2)</w:t>
      </w:r>
    </w:p>
    <w:p w14:paraId="4DBA54B9" w14:textId="461C59C3" w:rsidR="00CC67B1" w:rsidRDefault="00CC67B1" w:rsidP="00725F5B">
      <w:pPr>
        <w:pStyle w:val="ListParagraph"/>
        <w:numPr>
          <w:ilvl w:val="0"/>
          <w:numId w:val="1"/>
        </w:numPr>
      </w:pPr>
      <w:r>
        <w:t>The outgoing SW radiative forcing (Wm-2)</w:t>
      </w:r>
    </w:p>
    <w:p w14:paraId="62C8BAC9" w14:textId="77777777" w:rsidR="00CC67B1" w:rsidRDefault="00CC67B1" w:rsidP="00725F5B">
      <w:pPr>
        <w:pStyle w:val="ListParagraph"/>
        <w:numPr>
          <w:ilvl w:val="0"/>
          <w:numId w:val="1"/>
        </w:numPr>
      </w:pPr>
      <w:r>
        <w:t xml:space="preserve"> The net TOA radiative forcing (Wm-2)</w:t>
      </w:r>
    </w:p>
    <w:p w14:paraId="645A4B00" w14:textId="77777777" w:rsidR="00CC67B1" w:rsidRDefault="00CC67B1" w:rsidP="00725F5B">
      <w:pPr>
        <w:pStyle w:val="ListParagraph"/>
        <w:numPr>
          <w:ilvl w:val="0"/>
          <w:numId w:val="1"/>
        </w:numPr>
      </w:pPr>
      <w:r>
        <w:t xml:space="preserve"> The year total Northern Hemisphere volcanic sulphate emissions (Gt)</w:t>
      </w:r>
    </w:p>
    <w:p w14:paraId="40A647C6" w14:textId="526BEDD6" w:rsidR="00CC67B1" w:rsidRDefault="00CC67B1" w:rsidP="00725F5B">
      <w:pPr>
        <w:pStyle w:val="ListParagraph"/>
        <w:numPr>
          <w:ilvl w:val="0"/>
          <w:numId w:val="1"/>
        </w:numPr>
      </w:pPr>
      <w:r>
        <w:t xml:space="preserve">  The year total Southern Hemisphere volcanic sulphate emissions (Gt)</w:t>
      </w:r>
    </w:p>
    <w:p w14:paraId="513DBC0E" w14:textId="77777777" w:rsidR="00E85948" w:rsidRDefault="00E85948" w:rsidP="00E85948"/>
    <w:p w14:paraId="39A66A11" w14:textId="77777777" w:rsidR="00CD0902" w:rsidRDefault="00E85948" w:rsidP="00AB3E1D">
      <w:r>
        <w:t>You will also need to be able to force your model with SO</w:t>
      </w:r>
      <w:r w:rsidRPr="00E85948">
        <w:rPr>
          <w:vertAlign w:val="subscript"/>
        </w:rPr>
        <w:t>2</w:t>
      </w:r>
      <w:r>
        <w:t xml:space="preserve"> emissions specified as the total weekly mass of SO</w:t>
      </w:r>
      <w:r w:rsidRPr="00E85948">
        <w:rPr>
          <w:vertAlign w:val="subscript"/>
        </w:rPr>
        <w:t>2</w:t>
      </w:r>
      <w:r>
        <w:t xml:space="preserve"> to inject into the Northern hemisphere stratosphere for the first 21 weeks of the calendar year. </w:t>
      </w:r>
    </w:p>
    <w:p w14:paraId="0545BF30" w14:textId="403FDE46" w:rsidR="00CC67B1" w:rsidRDefault="00E85948" w:rsidP="00AB3E1D">
      <w:r>
        <w:t xml:space="preserve"> </w:t>
      </w:r>
    </w:p>
    <w:p w14:paraId="6827A967" w14:textId="549AC9D4" w:rsidR="00E85948" w:rsidRPr="00E85948" w:rsidRDefault="00E85948" w:rsidP="00AB3E1D">
      <w:pPr>
        <w:rPr>
          <w:b/>
        </w:rPr>
      </w:pPr>
      <w:r w:rsidRPr="00E85948">
        <w:rPr>
          <w:b/>
        </w:rPr>
        <w:t>Spin-up</w:t>
      </w:r>
    </w:p>
    <w:p w14:paraId="328CC15B" w14:textId="2E4971D0" w:rsidR="00FC7BBC" w:rsidRDefault="00CC67B1" w:rsidP="00AB3E1D">
      <w:r>
        <w:t>The MPC needs to spin up on some data from your model. So</w:t>
      </w:r>
      <w:r w:rsidR="00CD0902">
        <w:t>,</w:t>
      </w:r>
      <w:r>
        <w:t xml:space="preserve"> before you begin </w:t>
      </w:r>
      <w:r w:rsidR="00CD0902">
        <w:t xml:space="preserve">the control experiment, </w:t>
      </w:r>
      <w:r>
        <w:t xml:space="preserve">collect from your model </w:t>
      </w:r>
      <w:r w:rsidR="00CD0902">
        <w:t xml:space="preserve">the items </w:t>
      </w:r>
      <w:r>
        <w:t xml:space="preserve">(1) to (12) above </w:t>
      </w:r>
      <w:r w:rsidR="00CD0902">
        <w:t xml:space="preserve">starting at a </w:t>
      </w:r>
      <w:r>
        <w:t xml:space="preserve">pre-industrial-ish </w:t>
      </w:r>
      <w:r w:rsidR="00CD0902">
        <w:t xml:space="preserve">year </w:t>
      </w:r>
      <w:r>
        <w:t xml:space="preserve">(ideally 1860 or 1900 at a push) </w:t>
      </w:r>
      <w:r w:rsidR="00CD0902">
        <w:t>and ending the year before the control starts (say 2016). P</w:t>
      </w:r>
      <w:r>
        <w:t>ut this da</w:t>
      </w:r>
      <w:r w:rsidR="00CD0902">
        <w:t>ta in a M</w:t>
      </w:r>
      <w:r>
        <w:t xml:space="preserve">atlab matrix </w:t>
      </w:r>
      <w:r w:rsidR="00F33E4F">
        <w:t xml:space="preserve">called </w:t>
      </w:r>
      <w:r w:rsidR="00F33E4F" w:rsidRPr="00763D42">
        <w:rPr>
          <w:rFonts w:ascii="Courier New" w:hAnsi="Courier New" w:cs="Courier New"/>
        </w:rPr>
        <w:t>spin_up_data</w:t>
      </w:r>
      <w:r w:rsidR="00F33E4F">
        <w:t xml:space="preserve"> </w:t>
      </w:r>
      <w:r>
        <w:t>with 12 columns each column coinciding with (1) to (12) above.</w:t>
      </w:r>
      <w:r w:rsidR="00F33E4F">
        <w:t xml:space="preserve"> Save </w:t>
      </w:r>
      <w:r w:rsidR="00F33E4F" w:rsidRPr="00763D42">
        <w:rPr>
          <w:rFonts w:ascii="Courier New" w:hAnsi="Courier New" w:cs="Courier New"/>
        </w:rPr>
        <w:t>spin_up_data</w:t>
      </w:r>
      <w:r w:rsidR="00F33E4F">
        <w:t xml:space="preserve"> into a file called </w:t>
      </w:r>
      <w:r w:rsidR="00F33E4F" w:rsidRPr="00763D42">
        <w:rPr>
          <w:rFonts w:ascii="Courier New" w:hAnsi="Courier New" w:cs="Courier New"/>
        </w:rPr>
        <w:t>spin_up_data</w:t>
      </w:r>
      <w:r w:rsidR="00763D42">
        <w:t xml:space="preserve"> i.e., in Matlab do:</w:t>
      </w:r>
      <w:r w:rsidR="00763D42">
        <w:br/>
      </w:r>
      <w:r w:rsidR="00F33E4F" w:rsidRPr="00F33E4F">
        <w:rPr>
          <w:rFonts w:ascii="Courier New" w:hAnsi="Courier New" w:cs="Courier New"/>
        </w:rPr>
        <w:t>save spin_up_data spin_up_data</w:t>
      </w:r>
    </w:p>
    <w:p w14:paraId="74E875DF" w14:textId="77777777" w:rsidR="00F33E4F" w:rsidRDefault="00F33E4F" w:rsidP="00AB3E1D"/>
    <w:p w14:paraId="14FEE121" w14:textId="3C301377" w:rsidR="00F33E4F" w:rsidRDefault="00F33E4F" w:rsidP="00AB3E1D">
      <w:r>
        <w:t>You now need to make a note of the following:</w:t>
      </w:r>
    </w:p>
    <w:p w14:paraId="110F5EDF" w14:textId="77777777" w:rsidR="00F33E4F" w:rsidRDefault="00F33E4F" w:rsidP="00AB3E1D"/>
    <w:p w14:paraId="332FDC8F" w14:textId="1F1FEE93" w:rsidR="00F33E4F" w:rsidRDefault="00F33E4F" w:rsidP="00F33E4F">
      <w:pPr>
        <w:pStyle w:val="ListParagraph"/>
        <w:numPr>
          <w:ilvl w:val="0"/>
          <w:numId w:val="2"/>
        </w:numPr>
      </w:pPr>
      <w:r>
        <w:t>The Northern Hemisphere unperturbed temperature in degC (for HadGEM2 this is about  13.1</w:t>
      </w:r>
      <w:r w:rsidR="00CD0902">
        <w:t>)</w:t>
      </w:r>
      <w:r>
        <w:t>.</w:t>
      </w:r>
    </w:p>
    <w:p w14:paraId="2619364C" w14:textId="271044F6" w:rsidR="00F33E4F" w:rsidRDefault="00F33E4F" w:rsidP="00F33E4F">
      <w:pPr>
        <w:pStyle w:val="ListParagraph"/>
        <w:numPr>
          <w:ilvl w:val="0"/>
          <w:numId w:val="2"/>
        </w:numPr>
      </w:pPr>
      <w:r>
        <w:t>The Southern Hemisphere unperturbed temperature in degC (for HadGEM2 this is about  13.5</w:t>
      </w:r>
      <w:r w:rsidR="00CD0902">
        <w:t>)</w:t>
      </w:r>
      <w:r>
        <w:t>.</w:t>
      </w:r>
    </w:p>
    <w:p w14:paraId="37258DDC" w14:textId="54447E4C" w:rsidR="00F33E4F" w:rsidRDefault="00F33E4F" w:rsidP="00F33E4F">
      <w:pPr>
        <w:pStyle w:val="ListParagraph"/>
        <w:numPr>
          <w:ilvl w:val="0"/>
          <w:numId w:val="2"/>
        </w:numPr>
      </w:pPr>
      <w:r>
        <w:t>The unperturbed minimum Arctic sea ice extent in millions of square km (for HadGEM2 this is about 5.5)</w:t>
      </w:r>
    </w:p>
    <w:p w14:paraId="48D952A6" w14:textId="77777777" w:rsidR="00F33E4F" w:rsidRDefault="00F33E4F" w:rsidP="00F33E4F"/>
    <w:p w14:paraId="1F875084" w14:textId="7AF9D330" w:rsidR="00751C1A" w:rsidRDefault="00F33E4F" w:rsidP="00751C1A">
      <w:pPr>
        <w:rPr>
          <w:rFonts w:ascii="Courier" w:hAnsi="Courier" w:cs="Times New Roman"/>
        </w:rPr>
      </w:pPr>
      <w:r>
        <w:t xml:space="preserve">In the </w:t>
      </w:r>
      <w:r w:rsidR="00237FF4" w:rsidRPr="00763D42">
        <w:rPr>
          <w:rFonts w:ascii="Courier New" w:hAnsi="Courier New" w:cs="Courier New"/>
        </w:rPr>
        <w:t>MPC_for_</w:t>
      </w:r>
      <w:r w:rsidR="00237FF4">
        <w:rPr>
          <w:rFonts w:ascii="Courier New" w:hAnsi="Courier New" w:cs="Courier New"/>
        </w:rPr>
        <w:t>environmental_management</w:t>
      </w:r>
      <w:r w:rsidR="00237FF4">
        <w:t xml:space="preserve"> </w:t>
      </w:r>
      <w:r>
        <w:t xml:space="preserve">directory open </w:t>
      </w:r>
      <w:r w:rsidRPr="008A4BCD">
        <w:rPr>
          <w:rFonts w:ascii="Courier New" w:hAnsi="Courier New" w:cs="Courier New"/>
        </w:rPr>
        <w:t>IAGP_model_setup</w:t>
      </w:r>
      <w:r>
        <w:t xml:space="preserve"> in the initializations directory. This is where all the parameters for the project are located. For now just find lines 58 to 60 and change for your unperturbed temperature and extent values (1) to (3) above</w:t>
      </w:r>
      <w:r w:rsidR="003D577B">
        <w:t xml:space="preserve"> and </w:t>
      </w:r>
      <w:r w:rsidR="003D577B">
        <w:lastRenderedPageBreak/>
        <w:t>save the changes</w:t>
      </w:r>
      <w:r>
        <w:t>.</w:t>
      </w:r>
      <w:r w:rsidR="00751C1A">
        <w:t xml:space="preserve"> You might also want to change lines 53 and 54: </w:t>
      </w:r>
      <w:r w:rsidR="00751C1A">
        <w:rPr>
          <w:rFonts w:ascii="Courier" w:hAnsi="Courier" w:cs="Courier"/>
          <w:color w:val="000000"/>
          <w:sz w:val="20"/>
          <w:szCs w:val="20"/>
        </w:rPr>
        <w:t xml:space="preserve">Param.ice_stabilisation_level = 5; </w:t>
      </w:r>
      <w:r w:rsidR="00751C1A" w:rsidRPr="00751C1A">
        <w:t>and</w:t>
      </w:r>
    </w:p>
    <w:p w14:paraId="252898D8" w14:textId="5DBDFC8D" w:rsidR="00751C1A" w:rsidRDefault="00751C1A" w:rsidP="00751C1A">
      <w:pPr>
        <w:widowControl w:val="0"/>
        <w:autoSpaceDE w:val="0"/>
        <w:autoSpaceDN w:val="0"/>
        <w:adjustRightInd w:val="0"/>
        <w:rPr>
          <w:rFonts w:ascii="Courier" w:hAnsi="Courier" w:cs="Times New Roman"/>
        </w:rPr>
      </w:pPr>
      <w:r>
        <w:rPr>
          <w:rFonts w:ascii="Courier" w:hAnsi="Courier" w:cs="Courier"/>
          <w:color w:val="000000"/>
          <w:sz w:val="20"/>
          <w:szCs w:val="20"/>
        </w:rPr>
        <w:t xml:space="preserve">Param.ice_stabilisation_year = 2040; </w:t>
      </w:r>
      <w:r w:rsidRPr="00751C1A">
        <w:t xml:space="preserve">These </w:t>
      </w:r>
      <w:r>
        <w:t>set the target ice extent and stabilization year.</w:t>
      </w:r>
    </w:p>
    <w:p w14:paraId="34C873D0" w14:textId="75549399" w:rsidR="00F33E4F" w:rsidRDefault="00F33E4F" w:rsidP="00F33E4F"/>
    <w:p w14:paraId="02FEB162" w14:textId="77777777" w:rsidR="00C861E3" w:rsidRDefault="00C861E3" w:rsidP="00F33E4F"/>
    <w:p w14:paraId="7FE79CF8" w14:textId="4AE2F43C" w:rsidR="00C861E3" w:rsidRDefault="003D577B" w:rsidP="00F33E4F">
      <w:r>
        <w:t>Now, while in</w:t>
      </w:r>
      <w:r w:rsidR="00C861E3">
        <w:t xml:space="preserve"> the </w:t>
      </w:r>
      <w:r w:rsidR="00237FF4" w:rsidRPr="00763D42">
        <w:rPr>
          <w:rFonts w:ascii="Courier New" w:hAnsi="Courier New" w:cs="Courier New"/>
        </w:rPr>
        <w:t>MPC_for_</w:t>
      </w:r>
      <w:r w:rsidR="00237FF4">
        <w:rPr>
          <w:rFonts w:ascii="Courier New" w:hAnsi="Courier New" w:cs="Courier New"/>
        </w:rPr>
        <w:t>environmental_management</w:t>
      </w:r>
      <w:r w:rsidR="00237FF4">
        <w:t xml:space="preserve"> </w:t>
      </w:r>
      <w:r w:rsidR="00C861E3">
        <w:t>directory do:</w:t>
      </w:r>
    </w:p>
    <w:p w14:paraId="59B40DDA" w14:textId="77777777" w:rsidR="003D577B" w:rsidRDefault="003D577B" w:rsidP="00F33E4F"/>
    <w:p w14:paraId="72AE9A84" w14:textId="2A8E3604" w:rsidR="00C861E3" w:rsidRDefault="00C861E3" w:rsidP="00C861E3">
      <w:pPr>
        <w:widowControl w:val="0"/>
        <w:autoSpaceDE w:val="0"/>
        <w:autoSpaceDN w:val="0"/>
        <w:adjustRightInd w:val="0"/>
        <w:rPr>
          <w:rFonts w:ascii="Courier" w:hAnsi="Courier" w:cs="Courier"/>
          <w:color w:val="000000"/>
          <w:sz w:val="20"/>
          <w:szCs w:val="20"/>
        </w:rPr>
      </w:pPr>
      <w:r>
        <w:rPr>
          <w:rFonts w:ascii="Courier" w:hAnsi="Courier" w:cs="Courier"/>
          <w:color w:val="000000"/>
          <w:sz w:val="20"/>
          <w:szCs w:val="20"/>
        </w:rPr>
        <w:t>IAGP_directory_setup(pwd,</w:t>
      </w:r>
      <w:r w:rsidRPr="00C861E3">
        <w:rPr>
          <w:rFonts w:ascii="Courier" w:hAnsi="Courier" w:cs="Courier"/>
          <w:color w:val="FF00FF"/>
          <w:sz w:val="20"/>
          <w:szCs w:val="20"/>
        </w:rPr>
        <w:t>’my_first_project’</w:t>
      </w:r>
      <w:r>
        <w:rPr>
          <w:rFonts w:ascii="Courier" w:hAnsi="Courier" w:cs="Courier"/>
          <w:color w:val="000000"/>
          <w:sz w:val="20"/>
          <w:szCs w:val="20"/>
        </w:rPr>
        <w:t>)</w:t>
      </w:r>
    </w:p>
    <w:p w14:paraId="16D96C73" w14:textId="77777777" w:rsidR="00C861E3" w:rsidRDefault="00C861E3" w:rsidP="00C861E3">
      <w:pPr>
        <w:widowControl w:val="0"/>
        <w:autoSpaceDE w:val="0"/>
        <w:autoSpaceDN w:val="0"/>
        <w:adjustRightInd w:val="0"/>
        <w:rPr>
          <w:rFonts w:ascii="Courier" w:hAnsi="Courier" w:cs="Courier"/>
          <w:color w:val="000000"/>
          <w:sz w:val="20"/>
          <w:szCs w:val="20"/>
        </w:rPr>
      </w:pPr>
    </w:p>
    <w:p w14:paraId="2E223093" w14:textId="1CCF0412" w:rsidR="00C861E3" w:rsidRPr="00C861E3" w:rsidRDefault="00C861E3" w:rsidP="00C861E3">
      <w:r>
        <w:t xml:space="preserve">This will make the required </w:t>
      </w:r>
      <w:r w:rsidR="003D577B">
        <w:t>sub-</w:t>
      </w:r>
      <w:r>
        <w:t>directories, then:</w:t>
      </w:r>
    </w:p>
    <w:p w14:paraId="57D45C8F" w14:textId="77777777" w:rsidR="00C861E3" w:rsidRDefault="00C861E3" w:rsidP="00C861E3">
      <w:pPr>
        <w:widowControl w:val="0"/>
        <w:autoSpaceDE w:val="0"/>
        <w:autoSpaceDN w:val="0"/>
        <w:adjustRightInd w:val="0"/>
        <w:rPr>
          <w:rFonts w:ascii="Courier" w:hAnsi="Courier" w:cs="Courier"/>
          <w:color w:val="000000"/>
          <w:sz w:val="20"/>
          <w:szCs w:val="20"/>
        </w:rPr>
      </w:pPr>
    </w:p>
    <w:p w14:paraId="225F431E" w14:textId="77777777" w:rsidR="00C861E3" w:rsidRDefault="00C861E3" w:rsidP="00C861E3">
      <w:pPr>
        <w:widowControl w:val="0"/>
        <w:autoSpaceDE w:val="0"/>
        <w:autoSpaceDN w:val="0"/>
        <w:adjustRightInd w:val="0"/>
        <w:rPr>
          <w:rFonts w:ascii="Courier" w:hAnsi="Courier" w:cs="Times New Roman"/>
        </w:rPr>
      </w:pPr>
      <w:r>
        <w:rPr>
          <w:rFonts w:ascii="Courier" w:hAnsi="Courier" w:cs="Courier"/>
          <w:color w:val="000000"/>
          <w:sz w:val="20"/>
          <w:szCs w:val="20"/>
        </w:rPr>
        <w:t xml:space="preserve">copyfile([pwd filesep </w:t>
      </w:r>
      <w:r w:rsidRPr="00C861E3">
        <w:rPr>
          <w:rFonts w:ascii="Courier" w:hAnsi="Courier" w:cs="Courier"/>
          <w:color w:val="FF00FF"/>
          <w:sz w:val="20"/>
          <w:szCs w:val="20"/>
        </w:rPr>
        <w:t>'spin_up_data.mat'</w:t>
      </w:r>
      <w:r>
        <w:rPr>
          <w:rFonts w:ascii="Courier" w:hAnsi="Courier" w:cs="Courier"/>
          <w:color w:val="000000"/>
          <w:sz w:val="20"/>
          <w:szCs w:val="20"/>
        </w:rPr>
        <w:t>],</w:t>
      </w:r>
      <w:r>
        <w:rPr>
          <w:rFonts w:ascii="Courier" w:hAnsi="Courier" w:cs="Courier"/>
          <w:color w:val="0000FF"/>
          <w:sz w:val="20"/>
          <w:szCs w:val="20"/>
        </w:rPr>
        <w:t>...</w:t>
      </w:r>
    </w:p>
    <w:p w14:paraId="3B9E9CEE" w14:textId="32E4194E" w:rsidR="00C861E3" w:rsidRDefault="00C861E3" w:rsidP="00C861E3">
      <w:pPr>
        <w:widowControl w:val="0"/>
        <w:autoSpaceDE w:val="0"/>
        <w:autoSpaceDN w:val="0"/>
        <w:adjustRightInd w:val="0"/>
        <w:rPr>
          <w:rFonts w:ascii="Courier" w:hAnsi="Courier" w:cs="Courier"/>
          <w:color w:val="000000"/>
          <w:sz w:val="20"/>
          <w:szCs w:val="20"/>
        </w:rPr>
      </w:pPr>
      <w:r>
        <w:rPr>
          <w:rFonts w:ascii="Courier" w:hAnsi="Courier" w:cs="Courier"/>
          <w:color w:val="000000"/>
          <w:sz w:val="20"/>
          <w:szCs w:val="20"/>
        </w:rPr>
        <w:t xml:space="preserve">    [pwd filesep, </w:t>
      </w:r>
      <w:r w:rsidRPr="00C861E3">
        <w:rPr>
          <w:rFonts w:ascii="Courier" w:hAnsi="Courier" w:cs="Courier"/>
          <w:color w:val="FF00FF"/>
          <w:sz w:val="20"/>
          <w:szCs w:val="20"/>
        </w:rPr>
        <w:t>‘my_first_project’</w:t>
      </w:r>
      <w:r>
        <w:rPr>
          <w:rFonts w:ascii="Courier" w:hAnsi="Courier" w:cs="Courier"/>
          <w:color w:val="000000"/>
          <w:sz w:val="20"/>
          <w:szCs w:val="20"/>
        </w:rPr>
        <w:t xml:space="preserve"> filesep </w:t>
      </w:r>
      <w:r w:rsidRPr="00C861E3">
        <w:rPr>
          <w:rFonts w:ascii="Courier" w:hAnsi="Courier" w:cs="Courier"/>
          <w:color w:val="FF00FF"/>
          <w:sz w:val="20"/>
          <w:szCs w:val="20"/>
        </w:rPr>
        <w:t>'inputs_and_outputs'</w:t>
      </w:r>
      <w:r>
        <w:rPr>
          <w:rFonts w:ascii="Courier" w:hAnsi="Courier" w:cs="Courier"/>
          <w:color w:val="000000"/>
          <w:sz w:val="20"/>
          <w:szCs w:val="20"/>
        </w:rPr>
        <w:t>])</w:t>
      </w:r>
    </w:p>
    <w:p w14:paraId="264C4A8A" w14:textId="77777777" w:rsidR="00C861E3" w:rsidRDefault="00C861E3" w:rsidP="00C861E3">
      <w:pPr>
        <w:widowControl w:val="0"/>
        <w:autoSpaceDE w:val="0"/>
        <w:autoSpaceDN w:val="0"/>
        <w:adjustRightInd w:val="0"/>
        <w:rPr>
          <w:rFonts w:ascii="Courier" w:hAnsi="Courier" w:cs="Courier"/>
          <w:color w:val="000000"/>
          <w:sz w:val="20"/>
          <w:szCs w:val="20"/>
        </w:rPr>
      </w:pPr>
    </w:p>
    <w:p w14:paraId="08EFC9C9" w14:textId="50ACD209" w:rsidR="00C861E3" w:rsidRDefault="003D577B" w:rsidP="00C861E3">
      <w:r>
        <w:t>This will move the previously saved spin-</w:t>
      </w:r>
      <w:r w:rsidR="00C861E3">
        <w:t>up data to where it needs to be. Then:</w:t>
      </w:r>
    </w:p>
    <w:p w14:paraId="721CC822" w14:textId="77777777" w:rsidR="00C861E3" w:rsidRDefault="00C861E3" w:rsidP="00C861E3">
      <w:pPr>
        <w:widowControl w:val="0"/>
        <w:autoSpaceDE w:val="0"/>
        <w:autoSpaceDN w:val="0"/>
        <w:adjustRightInd w:val="0"/>
        <w:rPr>
          <w:rFonts w:ascii="Courier" w:hAnsi="Courier" w:cs="Courier"/>
          <w:color w:val="000000"/>
          <w:sz w:val="20"/>
          <w:szCs w:val="20"/>
        </w:rPr>
      </w:pPr>
    </w:p>
    <w:p w14:paraId="38E484F3" w14:textId="24FADBAA" w:rsidR="00C861E3" w:rsidRDefault="00C861E3" w:rsidP="00C861E3">
      <w:pPr>
        <w:widowControl w:val="0"/>
        <w:autoSpaceDE w:val="0"/>
        <w:autoSpaceDN w:val="0"/>
        <w:adjustRightInd w:val="0"/>
        <w:rPr>
          <w:rFonts w:ascii="Courier" w:hAnsi="Courier" w:cs="Courier"/>
          <w:color w:val="000000"/>
          <w:sz w:val="20"/>
          <w:szCs w:val="20"/>
        </w:rPr>
      </w:pPr>
      <w:r>
        <w:rPr>
          <w:rFonts w:ascii="Courier" w:hAnsi="Courier" w:cs="Courier"/>
          <w:color w:val="000000"/>
          <w:sz w:val="20"/>
          <w:szCs w:val="20"/>
        </w:rPr>
        <w:t>Param = IAGP_model_setup(pwd,</w:t>
      </w:r>
      <w:r w:rsidRPr="00C861E3">
        <w:rPr>
          <w:rFonts w:ascii="Courier" w:hAnsi="Courier" w:cs="Courier"/>
          <w:color w:val="FF00FF"/>
          <w:sz w:val="20"/>
          <w:szCs w:val="20"/>
        </w:rPr>
        <w:t>’my_first_project’</w:t>
      </w:r>
      <w:r>
        <w:rPr>
          <w:rFonts w:ascii="Courier" w:hAnsi="Courier" w:cs="Courier"/>
          <w:color w:val="000000"/>
          <w:sz w:val="20"/>
          <w:szCs w:val="20"/>
        </w:rPr>
        <w:t>);</w:t>
      </w:r>
    </w:p>
    <w:p w14:paraId="7B2EB2F6" w14:textId="15EC562E" w:rsidR="00C861E3" w:rsidRDefault="00C861E3" w:rsidP="00C861E3">
      <w:pPr>
        <w:widowControl w:val="0"/>
        <w:autoSpaceDE w:val="0"/>
        <w:autoSpaceDN w:val="0"/>
        <w:adjustRightInd w:val="0"/>
        <w:rPr>
          <w:rFonts w:ascii="Courier" w:hAnsi="Courier" w:cs="Times New Roman"/>
        </w:rPr>
      </w:pPr>
      <w:r>
        <w:rPr>
          <w:rFonts w:ascii="Courier" w:hAnsi="Courier" w:cs="Courier"/>
          <w:color w:val="000000"/>
          <w:sz w:val="20"/>
          <w:szCs w:val="20"/>
        </w:rPr>
        <w:t>Data = IAGP_data_setup_ONE_OFF(pwd,</w:t>
      </w:r>
      <w:r w:rsidRPr="00C861E3">
        <w:rPr>
          <w:rFonts w:ascii="Courier" w:hAnsi="Courier" w:cs="Courier"/>
          <w:color w:val="FF00FF"/>
          <w:sz w:val="20"/>
          <w:szCs w:val="20"/>
        </w:rPr>
        <w:t>'my_first_project'</w:t>
      </w:r>
      <w:r>
        <w:rPr>
          <w:rFonts w:ascii="Courier" w:hAnsi="Courier" w:cs="Courier"/>
          <w:color w:val="000000"/>
          <w:sz w:val="20"/>
          <w:szCs w:val="20"/>
        </w:rPr>
        <w:t>)</w:t>
      </w:r>
    </w:p>
    <w:p w14:paraId="1B6E49A1" w14:textId="77777777" w:rsidR="00C861E3" w:rsidRDefault="00C861E3" w:rsidP="00C861E3">
      <w:pPr>
        <w:widowControl w:val="0"/>
        <w:autoSpaceDE w:val="0"/>
        <w:autoSpaceDN w:val="0"/>
        <w:adjustRightInd w:val="0"/>
        <w:rPr>
          <w:rFonts w:ascii="Courier" w:hAnsi="Courier" w:cs="Courier"/>
          <w:color w:val="000000"/>
          <w:sz w:val="20"/>
          <w:szCs w:val="20"/>
        </w:rPr>
      </w:pPr>
    </w:p>
    <w:p w14:paraId="710B75F5" w14:textId="11029670" w:rsidR="00C861E3" w:rsidRDefault="00C861E3" w:rsidP="00C861E3">
      <w:r>
        <w:t>This will ask for confirmation to write data as it could potentially overwrite the data if the project already exists</w:t>
      </w:r>
      <w:r w:rsidR="003D577B">
        <w:t xml:space="preserve"> (answer y and return)</w:t>
      </w:r>
      <w:r>
        <w:t>. Then:</w:t>
      </w:r>
    </w:p>
    <w:p w14:paraId="2B10138A" w14:textId="77777777" w:rsidR="00C861E3" w:rsidRDefault="00C861E3" w:rsidP="00C861E3">
      <w:pPr>
        <w:widowControl w:val="0"/>
        <w:autoSpaceDE w:val="0"/>
        <w:autoSpaceDN w:val="0"/>
        <w:adjustRightInd w:val="0"/>
        <w:rPr>
          <w:rFonts w:ascii="Courier" w:hAnsi="Courier" w:cs="Courier"/>
          <w:color w:val="000000"/>
          <w:sz w:val="20"/>
          <w:szCs w:val="20"/>
        </w:rPr>
      </w:pPr>
    </w:p>
    <w:p w14:paraId="49949295" w14:textId="6A10855F" w:rsidR="00C861E3" w:rsidRDefault="00C861E3" w:rsidP="00C861E3">
      <w:pPr>
        <w:widowControl w:val="0"/>
        <w:autoSpaceDE w:val="0"/>
        <w:autoSpaceDN w:val="0"/>
        <w:adjustRightInd w:val="0"/>
        <w:rPr>
          <w:rFonts w:ascii="Courier" w:hAnsi="Courier" w:cs="Courier"/>
          <w:color w:val="000000"/>
          <w:sz w:val="20"/>
          <w:szCs w:val="20"/>
        </w:rPr>
      </w:pPr>
      <w:r>
        <w:rPr>
          <w:rFonts w:ascii="Courier" w:hAnsi="Courier" w:cs="Courier"/>
          <w:color w:val="000000"/>
          <w:sz w:val="20"/>
          <w:szCs w:val="20"/>
        </w:rPr>
        <w:t xml:space="preserve">[Data, Param] = IAGP_batch_process_spin_up_data(pwd,… </w:t>
      </w:r>
      <w:r w:rsidRPr="00C861E3">
        <w:rPr>
          <w:rFonts w:ascii="Courier" w:hAnsi="Courier" w:cs="Courier"/>
          <w:color w:val="FF00FF"/>
          <w:sz w:val="20"/>
          <w:szCs w:val="20"/>
        </w:rPr>
        <w:t>'my_first_project'</w:t>
      </w:r>
      <w:r>
        <w:rPr>
          <w:rFonts w:ascii="Courier" w:hAnsi="Courier" w:cs="Courier"/>
          <w:color w:val="000000"/>
          <w:sz w:val="20"/>
          <w:szCs w:val="20"/>
        </w:rPr>
        <w:t>, Data, Param);</w:t>
      </w:r>
    </w:p>
    <w:p w14:paraId="47DCDCFD" w14:textId="77777777" w:rsidR="00C861E3" w:rsidRDefault="00C861E3" w:rsidP="00C861E3">
      <w:pPr>
        <w:widowControl w:val="0"/>
        <w:autoSpaceDE w:val="0"/>
        <w:autoSpaceDN w:val="0"/>
        <w:adjustRightInd w:val="0"/>
        <w:rPr>
          <w:rFonts w:ascii="Courier" w:hAnsi="Courier" w:cs="Courier"/>
          <w:color w:val="000000"/>
          <w:sz w:val="20"/>
          <w:szCs w:val="20"/>
        </w:rPr>
      </w:pPr>
    </w:p>
    <w:p w14:paraId="7F16A089" w14:textId="4E0CB330" w:rsidR="00C861E3" w:rsidRDefault="00C861E3" w:rsidP="00C861E3">
      <w:pPr>
        <w:rPr>
          <w:rFonts w:cs="Times New Roman"/>
        </w:rPr>
      </w:pPr>
      <w:r>
        <w:t>This runs the MPC over the spin up data year by year and finally makes the first SO</w:t>
      </w:r>
      <w:r w:rsidRPr="002B2AA9">
        <w:rPr>
          <w:vertAlign w:val="subscript"/>
        </w:rPr>
        <w:t>2</w:t>
      </w:r>
      <w:r>
        <w:t xml:space="preserve"> emissions text file needed to specify SO</w:t>
      </w:r>
      <w:r w:rsidRPr="002B2AA9">
        <w:rPr>
          <w:vertAlign w:val="subscript"/>
        </w:rPr>
        <w:t>2</w:t>
      </w:r>
      <w:r>
        <w:t xml:space="preserve"> emissions for your model for ‘next’ year. The file is called </w:t>
      </w:r>
      <w:r w:rsidRPr="00C861E3">
        <w:rPr>
          <w:rFonts w:ascii="Courier New" w:hAnsi="Courier New" w:cs="Courier New"/>
        </w:rPr>
        <w:t>output_file_&lt;year&gt;</w:t>
      </w:r>
      <w:r>
        <w:t xml:space="preserve"> where </w:t>
      </w:r>
      <w:r w:rsidRPr="00C861E3">
        <w:rPr>
          <w:rFonts w:ascii="Courier New" w:hAnsi="Courier New" w:cs="Courier New"/>
        </w:rPr>
        <w:t>&lt;year&gt;</w:t>
      </w:r>
      <w:r>
        <w:t xml:space="preserve"> is the </w:t>
      </w:r>
      <w:r w:rsidR="0072478D">
        <w:t xml:space="preserve">simulation </w:t>
      </w:r>
      <w:r>
        <w:t>year to apply the SO</w:t>
      </w:r>
      <w:r w:rsidRPr="00C861E3">
        <w:rPr>
          <w:vertAlign w:val="subscript"/>
        </w:rPr>
        <w:t>2</w:t>
      </w:r>
      <w:r w:rsidR="0072478D">
        <w:t>.</w:t>
      </w:r>
      <w:r>
        <w:t xml:space="preserve"> </w:t>
      </w:r>
      <w:r w:rsidR="003D577B">
        <w:t>Each of the functions above may take a few seconds to run.</w:t>
      </w:r>
    </w:p>
    <w:p w14:paraId="46C9D1BD" w14:textId="77777777" w:rsidR="00C861E3" w:rsidRDefault="00C861E3" w:rsidP="00C861E3">
      <w:pPr>
        <w:widowControl w:val="0"/>
        <w:autoSpaceDE w:val="0"/>
        <w:autoSpaceDN w:val="0"/>
        <w:adjustRightInd w:val="0"/>
        <w:rPr>
          <w:rFonts w:ascii="Courier" w:hAnsi="Courier" w:cs="Times New Roman"/>
        </w:rPr>
      </w:pPr>
    </w:p>
    <w:p w14:paraId="3A852D76" w14:textId="4D89E15D" w:rsidR="00C861E3" w:rsidRDefault="00C861E3" w:rsidP="00C861E3">
      <w:pPr>
        <w:rPr>
          <w:b/>
        </w:rPr>
      </w:pPr>
      <w:r w:rsidRPr="00C861E3">
        <w:rPr>
          <w:b/>
        </w:rPr>
        <w:t>Python</w:t>
      </w:r>
      <w:r w:rsidR="00D52526">
        <w:rPr>
          <w:b/>
        </w:rPr>
        <w:t>/bash</w:t>
      </w:r>
      <w:r w:rsidRPr="00C861E3">
        <w:rPr>
          <w:b/>
        </w:rPr>
        <w:t xml:space="preserve"> script (1)</w:t>
      </w:r>
    </w:p>
    <w:p w14:paraId="2FAF7C81" w14:textId="468A0761" w:rsidR="00C861E3" w:rsidRDefault="00C861E3" w:rsidP="00C861E3">
      <w:r>
        <w:t xml:space="preserve">You now need a Python script that can retrieve the </w:t>
      </w:r>
      <w:r w:rsidRPr="00C861E3">
        <w:rPr>
          <w:rFonts w:ascii="Courier New" w:hAnsi="Courier New" w:cs="Courier New"/>
        </w:rPr>
        <w:t>output_file_&lt;year&gt;</w:t>
      </w:r>
      <w:r>
        <w:t xml:space="preserve"> text file </w:t>
      </w:r>
      <w:r w:rsidR="00F53AD9">
        <w:t xml:space="preserve">from the </w:t>
      </w:r>
      <w:r w:rsidR="00F53AD9" w:rsidRPr="00D52526">
        <w:rPr>
          <w:rFonts w:ascii="Courier New" w:hAnsi="Courier New" w:cs="Courier New"/>
        </w:rPr>
        <w:t>MPC_for_Ben/my_first_project/inputs_and_outputs</w:t>
      </w:r>
      <w:r w:rsidR="00F53AD9">
        <w:t xml:space="preserve"> directory </w:t>
      </w:r>
      <w:r>
        <w:t>and convert it into the required format needed by your model. The text file is in this format:</w:t>
      </w:r>
    </w:p>
    <w:p w14:paraId="40060409" w14:textId="77777777" w:rsidR="0072478D" w:rsidRDefault="0072478D" w:rsidP="00C861E3"/>
    <w:p w14:paraId="21AB375B" w14:textId="77777777" w:rsidR="00C861E3" w:rsidRDefault="00C861E3" w:rsidP="00C861E3">
      <w:pPr>
        <w:widowControl w:val="0"/>
        <w:autoSpaceDE w:val="0"/>
        <w:autoSpaceDN w:val="0"/>
        <w:adjustRightInd w:val="0"/>
        <w:rPr>
          <w:rFonts w:ascii="Courier" w:hAnsi="Courier" w:cs="Times New Roman"/>
        </w:rPr>
      </w:pPr>
      <w:r>
        <w:rPr>
          <w:rFonts w:ascii="Courier" w:hAnsi="Courier" w:cs="Courier"/>
          <w:color w:val="000000"/>
          <w:sz w:val="20"/>
          <w:szCs w:val="20"/>
        </w:rPr>
        <w:t>2017</w:t>
      </w:r>
    </w:p>
    <w:p w14:paraId="407751C2" w14:textId="77777777" w:rsidR="00C861E3" w:rsidRDefault="00C861E3" w:rsidP="00C861E3">
      <w:pPr>
        <w:widowControl w:val="0"/>
        <w:autoSpaceDE w:val="0"/>
        <w:autoSpaceDN w:val="0"/>
        <w:adjustRightInd w:val="0"/>
        <w:rPr>
          <w:rFonts w:ascii="Courier" w:hAnsi="Courier" w:cs="Times New Roman"/>
        </w:rPr>
      </w:pPr>
      <w:r>
        <w:rPr>
          <w:rFonts w:ascii="Courier" w:hAnsi="Courier" w:cs="Courier"/>
          <w:color w:val="000000"/>
          <w:sz w:val="20"/>
          <w:szCs w:val="20"/>
        </w:rPr>
        <w:t>1,0.000000</w:t>
      </w:r>
    </w:p>
    <w:p w14:paraId="3C88660E" w14:textId="77777777" w:rsidR="00C861E3" w:rsidRDefault="00C861E3" w:rsidP="00C861E3">
      <w:pPr>
        <w:widowControl w:val="0"/>
        <w:autoSpaceDE w:val="0"/>
        <w:autoSpaceDN w:val="0"/>
        <w:adjustRightInd w:val="0"/>
        <w:rPr>
          <w:rFonts w:ascii="Courier" w:hAnsi="Courier" w:cs="Times New Roman"/>
        </w:rPr>
      </w:pPr>
      <w:r>
        <w:rPr>
          <w:rFonts w:ascii="Courier" w:hAnsi="Courier" w:cs="Courier"/>
          <w:color w:val="000000"/>
          <w:sz w:val="20"/>
          <w:szCs w:val="20"/>
        </w:rPr>
        <w:t>2,0.000000</w:t>
      </w:r>
    </w:p>
    <w:p w14:paraId="57BFF41C" w14:textId="77777777" w:rsidR="00C861E3" w:rsidRDefault="00C861E3" w:rsidP="00C861E3">
      <w:pPr>
        <w:widowControl w:val="0"/>
        <w:autoSpaceDE w:val="0"/>
        <w:autoSpaceDN w:val="0"/>
        <w:adjustRightInd w:val="0"/>
        <w:rPr>
          <w:rFonts w:ascii="Courier" w:hAnsi="Courier" w:cs="Times New Roman"/>
        </w:rPr>
      </w:pPr>
      <w:r>
        <w:rPr>
          <w:rFonts w:ascii="Courier" w:hAnsi="Courier" w:cs="Courier"/>
          <w:color w:val="000000"/>
          <w:sz w:val="20"/>
          <w:szCs w:val="20"/>
        </w:rPr>
        <w:t>3,0.000000</w:t>
      </w:r>
    </w:p>
    <w:p w14:paraId="7A04CBE2" w14:textId="77777777" w:rsidR="00C861E3" w:rsidRDefault="00C861E3" w:rsidP="00C861E3">
      <w:pPr>
        <w:widowControl w:val="0"/>
        <w:autoSpaceDE w:val="0"/>
        <w:autoSpaceDN w:val="0"/>
        <w:adjustRightInd w:val="0"/>
        <w:rPr>
          <w:rFonts w:ascii="Courier" w:hAnsi="Courier" w:cs="Times New Roman"/>
        </w:rPr>
      </w:pPr>
      <w:r>
        <w:rPr>
          <w:rFonts w:ascii="Courier" w:hAnsi="Courier" w:cs="Courier"/>
          <w:color w:val="000000"/>
          <w:sz w:val="20"/>
          <w:szCs w:val="20"/>
        </w:rPr>
        <w:t>4,0.000000</w:t>
      </w:r>
    </w:p>
    <w:p w14:paraId="250E84A8" w14:textId="77777777" w:rsidR="00C861E3" w:rsidRDefault="00C861E3" w:rsidP="00C861E3">
      <w:pPr>
        <w:widowControl w:val="0"/>
        <w:autoSpaceDE w:val="0"/>
        <w:autoSpaceDN w:val="0"/>
        <w:adjustRightInd w:val="0"/>
        <w:rPr>
          <w:rFonts w:ascii="Courier" w:hAnsi="Courier" w:cs="Times New Roman"/>
        </w:rPr>
      </w:pPr>
      <w:r>
        <w:rPr>
          <w:rFonts w:ascii="Courier" w:hAnsi="Courier" w:cs="Courier"/>
          <w:color w:val="000000"/>
          <w:sz w:val="20"/>
          <w:szCs w:val="20"/>
        </w:rPr>
        <w:t>5,0.000000</w:t>
      </w:r>
    </w:p>
    <w:p w14:paraId="3903D5B5" w14:textId="77777777" w:rsidR="00C861E3" w:rsidRDefault="00C861E3" w:rsidP="00C861E3">
      <w:pPr>
        <w:widowControl w:val="0"/>
        <w:autoSpaceDE w:val="0"/>
        <w:autoSpaceDN w:val="0"/>
        <w:adjustRightInd w:val="0"/>
        <w:rPr>
          <w:rFonts w:ascii="Courier" w:hAnsi="Courier" w:cs="Times New Roman"/>
        </w:rPr>
      </w:pPr>
      <w:r>
        <w:rPr>
          <w:rFonts w:ascii="Courier" w:hAnsi="Courier" w:cs="Courier"/>
          <w:color w:val="000000"/>
          <w:sz w:val="20"/>
          <w:szCs w:val="20"/>
        </w:rPr>
        <w:t>6,0.000000</w:t>
      </w:r>
    </w:p>
    <w:p w14:paraId="632A4ED4" w14:textId="77777777" w:rsidR="00C861E3" w:rsidRDefault="00C861E3" w:rsidP="00C861E3">
      <w:pPr>
        <w:widowControl w:val="0"/>
        <w:autoSpaceDE w:val="0"/>
        <w:autoSpaceDN w:val="0"/>
        <w:adjustRightInd w:val="0"/>
        <w:rPr>
          <w:rFonts w:ascii="Courier" w:hAnsi="Courier" w:cs="Times New Roman"/>
        </w:rPr>
      </w:pPr>
      <w:r>
        <w:rPr>
          <w:rFonts w:ascii="Courier" w:hAnsi="Courier" w:cs="Courier"/>
          <w:color w:val="000000"/>
          <w:sz w:val="20"/>
          <w:szCs w:val="20"/>
        </w:rPr>
        <w:t>7,0.000000</w:t>
      </w:r>
    </w:p>
    <w:p w14:paraId="691EFF31" w14:textId="77777777" w:rsidR="00C861E3" w:rsidRDefault="00C861E3" w:rsidP="00C861E3">
      <w:pPr>
        <w:widowControl w:val="0"/>
        <w:autoSpaceDE w:val="0"/>
        <w:autoSpaceDN w:val="0"/>
        <w:adjustRightInd w:val="0"/>
        <w:rPr>
          <w:rFonts w:ascii="Courier" w:hAnsi="Courier" w:cs="Times New Roman"/>
        </w:rPr>
      </w:pPr>
      <w:r>
        <w:rPr>
          <w:rFonts w:ascii="Courier" w:hAnsi="Courier" w:cs="Courier"/>
          <w:color w:val="000000"/>
          <w:sz w:val="20"/>
          <w:szCs w:val="20"/>
        </w:rPr>
        <w:t>8,0.000000</w:t>
      </w:r>
    </w:p>
    <w:p w14:paraId="6530F562" w14:textId="77777777" w:rsidR="00C861E3" w:rsidRDefault="00C861E3" w:rsidP="00C861E3">
      <w:pPr>
        <w:widowControl w:val="0"/>
        <w:autoSpaceDE w:val="0"/>
        <w:autoSpaceDN w:val="0"/>
        <w:adjustRightInd w:val="0"/>
        <w:rPr>
          <w:rFonts w:ascii="Courier" w:hAnsi="Courier" w:cs="Times New Roman"/>
        </w:rPr>
      </w:pPr>
      <w:r>
        <w:rPr>
          <w:rFonts w:ascii="Courier" w:hAnsi="Courier" w:cs="Courier"/>
          <w:color w:val="000000"/>
          <w:sz w:val="20"/>
          <w:szCs w:val="20"/>
        </w:rPr>
        <w:t>9,0.000000</w:t>
      </w:r>
    </w:p>
    <w:p w14:paraId="224290BD" w14:textId="77777777" w:rsidR="00C861E3" w:rsidRDefault="00C861E3" w:rsidP="00C861E3">
      <w:pPr>
        <w:widowControl w:val="0"/>
        <w:autoSpaceDE w:val="0"/>
        <w:autoSpaceDN w:val="0"/>
        <w:adjustRightInd w:val="0"/>
        <w:rPr>
          <w:rFonts w:ascii="Courier" w:hAnsi="Courier" w:cs="Times New Roman"/>
        </w:rPr>
      </w:pPr>
      <w:r>
        <w:rPr>
          <w:rFonts w:ascii="Courier" w:hAnsi="Courier" w:cs="Courier"/>
          <w:color w:val="000000"/>
          <w:sz w:val="20"/>
          <w:szCs w:val="20"/>
        </w:rPr>
        <w:t>10,0.000000</w:t>
      </w:r>
    </w:p>
    <w:p w14:paraId="6EB757DB" w14:textId="77777777" w:rsidR="00C861E3" w:rsidRDefault="00C861E3" w:rsidP="00C861E3">
      <w:pPr>
        <w:widowControl w:val="0"/>
        <w:autoSpaceDE w:val="0"/>
        <w:autoSpaceDN w:val="0"/>
        <w:adjustRightInd w:val="0"/>
        <w:rPr>
          <w:rFonts w:ascii="Courier" w:hAnsi="Courier" w:cs="Times New Roman"/>
        </w:rPr>
      </w:pPr>
      <w:r>
        <w:rPr>
          <w:rFonts w:ascii="Courier" w:hAnsi="Courier" w:cs="Courier"/>
          <w:color w:val="000000"/>
          <w:sz w:val="20"/>
          <w:szCs w:val="20"/>
        </w:rPr>
        <w:t>11,0.000000</w:t>
      </w:r>
    </w:p>
    <w:p w14:paraId="0AB26B6A" w14:textId="77777777" w:rsidR="00C861E3" w:rsidRDefault="00C861E3" w:rsidP="00C861E3">
      <w:pPr>
        <w:widowControl w:val="0"/>
        <w:autoSpaceDE w:val="0"/>
        <w:autoSpaceDN w:val="0"/>
        <w:adjustRightInd w:val="0"/>
        <w:rPr>
          <w:rFonts w:ascii="Courier" w:hAnsi="Courier" w:cs="Times New Roman"/>
        </w:rPr>
      </w:pPr>
      <w:r>
        <w:rPr>
          <w:rFonts w:ascii="Courier" w:hAnsi="Courier" w:cs="Courier"/>
          <w:color w:val="000000"/>
          <w:sz w:val="20"/>
          <w:szCs w:val="20"/>
        </w:rPr>
        <w:t>12,0.000000</w:t>
      </w:r>
    </w:p>
    <w:p w14:paraId="79CF88E9" w14:textId="77777777" w:rsidR="00C861E3" w:rsidRDefault="00C861E3" w:rsidP="00C861E3">
      <w:pPr>
        <w:widowControl w:val="0"/>
        <w:autoSpaceDE w:val="0"/>
        <w:autoSpaceDN w:val="0"/>
        <w:adjustRightInd w:val="0"/>
        <w:rPr>
          <w:rFonts w:ascii="Courier" w:hAnsi="Courier" w:cs="Times New Roman"/>
        </w:rPr>
      </w:pPr>
      <w:r>
        <w:rPr>
          <w:rFonts w:ascii="Courier" w:hAnsi="Courier" w:cs="Courier"/>
          <w:color w:val="000000"/>
          <w:sz w:val="20"/>
          <w:szCs w:val="20"/>
        </w:rPr>
        <w:t>13,0.000000</w:t>
      </w:r>
    </w:p>
    <w:p w14:paraId="29C456D2" w14:textId="77777777" w:rsidR="00C861E3" w:rsidRDefault="00C861E3" w:rsidP="00C861E3">
      <w:pPr>
        <w:widowControl w:val="0"/>
        <w:autoSpaceDE w:val="0"/>
        <w:autoSpaceDN w:val="0"/>
        <w:adjustRightInd w:val="0"/>
        <w:rPr>
          <w:rFonts w:ascii="Courier" w:hAnsi="Courier" w:cs="Times New Roman"/>
        </w:rPr>
      </w:pPr>
      <w:r>
        <w:rPr>
          <w:rFonts w:ascii="Courier" w:hAnsi="Courier" w:cs="Courier"/>
          <w:color w:val="000000"/>
          <w:sz w:val="20"/>
          <w:szCs w:val="20"/>
        </w:rPr>
        <w:t>14,0.000000</w:t>
      </w:r>
    </w:p>
    <w:p w14:paraId="6C4379A6" w14:textId="77777777" w:rsidR="00C861E3" w:rsidRDefault="00C861E3" w:rsidP="00C861E3">
      <w:pPr>
        <w:widowControl w:val="0"/>
        <w:autoSpaceDE w:val="0"/>
        <w:autoSpaceDN w:val="0"/>
        <w:adjustRightInd w:val="0"/>
        <w:rPr>
          <w:rFonts w:ascii="Courier" w:hAnsi="Courier" w:cs="Times New Roman"/>
        </w:rPr>
      </w:pPr>
      <w:r>
        <w:rPr>
          <w:rFonts w:ascii="Courier" w:hAnsi="Courier" w:cs="Courier"/>
          <w:color w:val="000000"/>
          <w:sz w:val="20"/>
          <w:szCs w:val="20"/>
        </w:rPr>
        <w:t>15,0.000000</w:t>
      </w:r>
    </w:p>
    <w:p w14:paraId="739EBA74" w14:textId="77777777" w:rsidR="00C861E3" w:rsidRDefault="00C861E3" w:rsidP="00C861E3">
      <w:pPr>
        <w:widowControl w:val="0"/>
        <w:autoSpaceDE w:val="0"/>
        <w:autoSpaceDN w:val="0"/>
        <w:adjustRightInd w:val="0"/>
        <w:rPr>
          <w:rFonts w:ascii="Courier" w:hAnsi="Courier" w:cs="Times New Roman"/>
        </w:rPr>
      </w:pPr>
      <w:r>
        <w:rPr>
          <w:rFonts w:ascii="Courier" w:hAnsi="Courier" w:cs="Courier"/>
          <w:color w:val="000000"/>
          <w:sz w:val="20"/>
          <w:szCs w:val="20"/>
        </w:rPr>
        <w:t>16,0.000000</w:t>
      </w:r>
    </w:p>
    <w:p w14:paraId="2B63FCBD" w14:textId="24FF8CCA" w:rsidR="00C861E3" w:rsidRDefault="00C861E3" w:rsidP="00C861E3">
      <w:pPr>
        <w:widowControl w:val="0"/>
        <w:autoSpaceDE w:val="0"/>
        <w:autoSpaceDN w:val="0"/>
        <w:adjustRightInd w:val="0"/>
        <w:rPr>
          <w:rFonts w:ascii="Courier" w:hAnsi="Courier" w:cs="Times New Roman"/>
        </w:rPr>
      </w:pPr>
      <w:r>
        <w:rPr>
          <w:rFonts w:ascii="Courier" w:hAnsi="Courier" w:cs="Courier"/>
          <w:color w:val="000000"/>
          <w:sz w:val="20"/>
          <w:szCs w:val="20"/>
        </w:rPr>
        <w:t>17,0.000000</w:t>
      </w:r>
    </w:p>
    <w:p w14:paraId="35E3973B" w14:textId="77777777" w:rsidR="00C861E3" w:rsidRDefault="00C861E3" w:rsidP="00C861E3">
      <w:pPr>
        <w:widowControl w:val="0"/>
        <w:autoSpaceDE w:val="0"/>
        <w:autoSpaceDN w:val="0"/>
        <w:adjustRightInd w:val="0"/>
        <w:rPr>
          <w:rFonts w:ascii="Courier" w:hAnsi="Courier" w:cs="Times New Roman"/>
        </w:rPr>
      </w:pPr>
      <w:r>
        <w:rPr>
          <w:rFonts w:ascii="Courier" w:hAnsi="Courier" w:cs="Courier"/>
          <w:color w:val="000000"/>
          <w:sz w:val="20"/>
          <w:szCs w:val="20"/>
        </w:rPr>
        <w:t>18,0.000000</w:t>
      </w:r>
    </w:p>
    <w:p w14:paraId="772D9197" w14:textId="77777777" w:rsidR="00C861E3" w:rsidRDefault="00C861E3" w:rsidP="00C861E3">
      <w:pPr>
        <w:widowControl w:val="0"/>
        <w:autoSpaceDE w:val="0"/>
        <w:autoSpaceDN w:val="0"/>
        <w:adjustRightInd w:val="0"/>
        <w:rPr>
          <w:rFonts w:ascii="Courier" w:hAnsi="Courier" w:cs="Times New Roman"/>
        </w:rPr>
      </w:pPr>
      <w:r>
        <w:rPr>
          <w:rFonts w:ascii="Courier" w:hAnsi="Courier" w:cs="Courier"/>
          <w:color w:val="000000"/>
          <w:sz w:val="20"/>
          <w:szCs w:val="20"/>
        </w:rPr>
        <w:t>19,0.000000</w:t>
      </w:r>
    </w:p>
    <w:p w14:paraId="2A3741EC" w14:textId="77777777" w:rsidR="00C861E3" w:rsidRDefault="00C861E3" w:rsidP="00C861E3">
      <w:pPr>
        <w:widowControl w:val="0"/>
        <w:autoSpaceDE w:val="0"/>
        <w:autoSpaceDN w:val="0"/>
        <w:adjustRightInd w:val="0"/>
        <w:rPr>
          <w:rFonts w:ascii="Courier" w:hAnsi="Courier" w:cs="Times New Roman"/>
        </w:rPr>
      </w:pPr>
      <w:r>
        <w:rPr>
          <w:rFonts w:ascii="Courier" w:hAnsi="Courier" w:cs="Courier"/>
          <w:color w:val="000000"/>
          <w:sz w:val="20"/>
          <w:szCs w:val="20"/>
        </w:rPr>
        <w:t>20,0.000000</w:t>
      </w:r>
    </w:p>
    <w:p w14:paraId="24E8BC26" w14:textId="77777777" w:rsidR="00C861E3" w:rsidRDefault="00C861E3" w:rsidP="00C861E3">
      <w:pPr>
        <w:widowControl w:val="0"/>
        <w:autoSpaceDE w:val="0"/>
        <w:autoSpaceDN w:val="0"/>
        <w:adjustRightInd w:val="0"/>
        <w:rPr>
          <w:rFonts w:ascii="Courier" w:hAnsi="Courier" w:cs="Times New Roman"/>
        </w:rPr>
      </w:pPr>
      <w:r>
        <w:rPr>
          <w:rFonts w:ascii="Courier" w:hAnsi="Courier" w:cs="Courier"/>
          <w:color w:val="000000"/>
          <w:sz w:val="20"/>
          <w:szCs w:val="20"/>
        </w:rPr>
        <w:t>21,0.000000</w:t>
      </w:r>
    </w:p>
    <w:p w14:paraId="0F86C73D" w14:textId="77777777" w:rsidR="00C861E3" w:rsidRDefault="00C861E3" w:rsidP="00C861E3"/>
    <w:p w14:paraId="439B9C09" w14:textId="088CB7F0" w:rsidR="00C861E3" w:rsidRDefault="00C861E3" w:rsidP="00C861E3">
      <w:r>
        <w:t>The firs</w:t>
      </w:r>
      <w:r w:rsidR="0072478D">
        <w:t>t line is t</w:t>
      </w:r>
      <w:r w:rsidR="00F53AD9">
        <w:t>he year, then 21 week number --</w:t>
      </w:r>
      <w:r w:rsidR="0072478D">
        <w:t xml:space="preserve"> </w:t>
      </w:r>
      <w:r>
        <w:t>SO</w:t>
      </w:r>
      <w:r w:rsidRPr="002B2AA9">
        <w:rPr>
          <w:vertAlign w:val="subscript"/>
        </w:rPr>
        <w:t>2</w:t>
      </w:r>
      <w:r>
        <w:t xml:space="preserve"> emissions pairs. </w:t>
      </w:r>
      <w:r w:rsidR="0072478D">
        <w:t>You will need to make from this the input to your model that applies</w:t>
      </w:r>
      <w:r>
        <w:t xml:space="preserve"> the amount of SO</w:t>
      </w:r>
      <w:r w:rsidRPr="002B2AA9">
        <w:rPr>
          <w:vertAlign w:val="subscript"/>
        </w:rPr>
        <w:t>2</w:t>
      </w:r>
      <w:r>
        <w:t xml:space="preserve"> specified in each week</w:t>
      </w:r>
      <w:r w:rsidR="0072478D">
        <w:t xml:space="preserve"> (starting Jan 1</w:t>
      </w:r>
      <w:r w:rsidR="0072478D" w:rsidRPr="0072478D">
        <w:rPr>
          <w:vertAlign w:val="superscript"/>
        </w:rPr>
        <w:t>st</w:t>
      </w:r>
      <w:r w:rsidR="0072478D">
        <w:t>). The value</w:t>
      </w:r>
      <w:r>
        <w:t xml:space="preserve"> is a mass so we assume your model can disperse mass into some layer of the</w:t>
      </w:r>
      <w:r w:rsidR="0072478D">
        <w:t xml:space="preserve"> </w:t>
      </w:r>
      <w:r>
        <w:t>stratosphere etc. (this is what we did with HadGEM2).</w:t>
      </w:r>
    </w:p>
    <w:p w14:paraId="65F9E8C8" w14:textId="77777777" w:rsidR="00C861E3" w:rsidRDefault="00C861E3" w:rsidP="00C861E3"/>
    <w:p w14:paraId="3F643180" w14:textId="5AAED983" w:rsidR="00C861E3" w:rsidRDefault="0072478D" w:rsidP="00C861E3">
      <w:r>
        <w:t>You then set your</w:t>
      </w:r>
      <w:r w:rsidR="00C861E3">
        <w:t xml:space="preserve"> model running for a year</w:t>
      </w:r>
      <w:r w:rsidR="00F53AD9">
        <w:t>. At the end of a year you need:</w:t>
      </w:r>
    </w:p>
    <w:p w14:paraId="012F1A07" w14:textId="77777777" w:rsidR="00C861E3" w:rsidRDefault="00C861E3" w:rsidP="00C861E3"/>
    <w:p w14:paraId="27E43BAB" w14:textId="7471D1C8" w:rsidR="00C861E3" w:rsidRPr="00C861E3" w:rsidRDefault="00C861E3" w:rsidP="00C861E3">
      <w:pPr>
        <w:rPr>
          <w:b/>
        </w:rPr>
      </w:pPr>
      <w:r w:rsidRPr="00C861E3">
        <w:rPr>
          <w:b/>
        </w:rPr>
        <w:t>Python</w:t>
      </w:r>
      <w:r w:rsidR="00D52526">
        <w:rPr>
          <w:b/>
        </w:rPr>
        <w:t>/bash</w:t>
      </w:r>
      <w:r w:rsidRPr="00C861E3">
        <w:rPr>
          <w:b/>
        </w:rPr>
        <w:t xml:space="preserve"> script </w:t>
      </w:r>
      <w:r w:rsidR="00D52526">
        <w:rPr>
          <w:b/>
        </w:rPr>
        <w:t>(</w:t>
      </w:r>
      <w:r w:rsidRPr="00C861E3">
        <w:rPr>
          <w:b/>
        </w:rPr>
        <w:t>2</w:t>
      </w:r>
      <w:r w:rsidR="00D52526">
        <w:rPr>
          <w:b/>
        </w:rPr>
        <w:t>)</w:t>
      </w:r>
    </w:p>
    <w:p w14:paraId="0E5BDD6F" w14:textId="7FC080BA" w:rsidR="00C861E3" w:rsidRDefault="00C861E3" w:rsidP="00C861E3">
      <w:r>
        <w:t xml:space="preserve">This script </w:t>
      </w:r>
      <w:r w:rsidR="00DE02F1">
        <w:t>must be able to extract from your model’s last</w:t>
      </w:r>
      <w:r>
        <w:t xml:space="preserve"> years</w:t>
      </w:r>
      <w:r w:rsidR="00F53AD9">
        <w:t>’</w:t>
      </w:r>
      <w:r>
        <w:t xml:space="preserve"> run</w:t>
      </w:r>
      <w:r w:rsidR="00DE02F1">
        <w:t>,</w:t>
      </w:r>
      <w:r>
        <w:t xml:space="preserve"> the 12 values described in the first bullet list and place them into a comma-separated text file </w:t>
      </w:r>
      <w:r w:rsidR="00D52526">
        <w:t xml:space="preserve">called </w:t>
      </w:r>
      <w:r w:rsidR="00D52526" w:rsidRPr="00D52526">
        <w:rPr>
          <w:rFonts w:ascii="Courier New" w:hAnsi="Courier New" w:cs="Courier New"/>
        </w:rPr>
        <w:t>input_file</w:t>
      </w:r>
      <w:r w:rsidR="00237FF4">
        <w:rPr>
          <w:rFonts w:ascii="Courier New" w:hAnsi="Courier New" w:cs="Courier New"/>
        </w:rPr>
        <w:t>_</w:t>
      </w:r>
      <w:r w:rsidR="00D52526" w:rsidRPr="00D52526">
        <w:rPr>
          <w:rFonts w:ascii="Courier New" w:hAnsi="Courier New" w:cs="Courier New"/>
        </w:rPr>
        <w:t>&lt;year&gt;</w:t>
      </w:r>
      <w:r w:rsidR="00D52526">
        <w:t xml:space="preserve"> </w:t>
      </w:r>
      <w:r w:rsidR="00F53AD9">
        <w:t>that looks exactly like the example below</w:t>
      </w:r>
      <w:r>
        <w:t xml:space="preserve"> (except the year and values will change obviously</w:t>
      </w:r>
      <w:r w:rsidR="00DE02F1">
        <w:t>). T</w:t>
      </w:r>
      <w:r w:rsidR="00D52526">
        <w:t xml:space="preserve">his one’s called </w:t>
      </w:r>
      <w:r w:rsidR="00D52526" w:rsidRPr="00D52526">
        <w:rPr>
          <w:rFonts w:ascii="Courier New" w:hAnsi="Courier New" w:cs="Courier New"/>
        </w:rPr>
        <w:t>input_file_2025</w:t>
      </w:r>
      <w:r w:rsidR="005806C4">
        <w:rPr>
          <w:rFonts w:ascii="Courier New" w:hAnsi="Courier New" w:cs="Courier New"/>
        </w:rPr>
        <w:t xml:space="preserve"> </w:t>
      </w:r>
      <w:r w:rsidR="005806C4" w:rsidRPr="005806C4">
        <w:t>and it looks like</w:t>
      </w:r>
      <w:r w:rsidRPr="005806C4">
        <w:t>:</w:t>
      </w:r>
    </w:p>
    <w:p w14:paraId="408FBE1F" w14:textId="77777777" w:rsidR="00D52526" w:rsidRDefault="00D52526" w:rsidP="00D52526">
      <w:pPr>
        <w:widowControl w:val="0"/>
        <w:autoSpaceDE w:val="0"/>
        <w:autoSpaceDN w:val="0"/>
        <w:adjustRightInd w:val="0"/>
        <w:rPr>
          <w:rFonts w:ascii="Courier" w:hAnsi="Courier" w:cs="Times New Roman"/>
        </w:rPr>
      </w:pPr>
      <w:r>
        <w:rPr>
          <w:rFonts w:ascii="Courier" w:hAnsi="Courier" w:cs="Courier"/>
          <w:color w:val="000000"/>
          <w:sz w:val="20"/>
          <w:szCs w:val="20"/>
        </w:rPr>
        <w:t>year,2025</w:t>
      </w:r>
    </w:p>
    <w:p w14:paraId="657D7E35" w14:textId="77777777" w:rsidR="00D52526" w:rsidRDefault="00D52526" w:rsidP="00D52526">
      <w:pPr>
        <w:widowControl w:val="0"/>
        <w:autoSpaceDE w:val="0"/>
        <w:autoSpaceDN w:val="0"/>
        <w:adjustRightInd w:val="0"/>
        <w:rPr>
          <w:rFonts w:ascii="Courier" w:hAnsi="Courier" w:cs="Times New Roman"/>
        </w:rPr>
      </w:pPr>
      <w:r>
        <w:rPr>
          <w:rFonts w:ascii="Courier" w:hAnsi="Courier" w:cs="Courier"/>
          <w:color w:val="000000"/>
          <w:sz w:val="20"/>
          <w:szCs w:val="20"/>
        </w:rPr>
        <w:t>NH_temperature,14.2017</w:t>
      </w:r>
    </w:p>
    <w:p w14:paraId="1A5F9405" w14:textId="77777777" w:rsidR="00D52526" w:rsidRDefault="00D52526" w:rsidP="00D52526">
      <w:pPr>
        <w:widowControl w:val="0"/>
        <w:autoSpaceDE w:val="0"/>
        <w:autoSpaceDN w:val="0"/>
        <w:adjustRightInd w:val="0"/>
        <w:rPr>
          <w:rFonts w:ascii="Courier" w:hAnsi="Courier" w:cs="Times New Roman"/>
        </w:rPr>
      </w:pPr>
      <w:r>
        <w:rPr>
          <w:rFonts w:ascii="Courier" w:hAnsi="Courier" w:cs="Courier"/>
          <w:color w:val="000000"/>
          <w:sz w:val="20"/>
          <w:szCs w:val="20"/>
        </w:rPr>
        <w:t>SH_temperature,14.6371</w:t>
      </w:r>
    </w:p>
    <w:p w14:paraId="5FBE3258" w14:textId="77777777" w:rsidR="00D52526" w:rsidRDefault="00D52526" w:rsidP="00D52526">
      <w:pPr>
        <w:widowControl w:val="0"/>
        <w:autoSpaceDE w:val="0"/>
        <w:autoSpaceDN w:val="0"/>
        <w:adjustRightInd w:val="0"/>
        <w:rPr>
          <w:rFonts w:ascii="Courier" w:hAnsi="Courier" w:cs="Times New Roman"/>
        </w:rPr>
      </w:pPr>
      <w:r>
        <w:rPr>
          <w:rFonts w:ascii="Courier" w:hAnsi="Courier" w:cs="Courier"/>
          <w:color w:val="000000"/>
          <w:sz w:val="20"/>
          <w:szCs w:val="20"/>
        </w:rPr>
        <w:t>minimum_sea_ice_extent,3.8525</w:t>
      </w:r>
    </w:p>
    <w:p w14:paraId="1E9E5275" w14:textId="77777777" w:rsidR="00D52526" w:rsidRDefault="00D52526" w:rsidP="00D52526">
      <w:pPr>
        <w:widowControl w:val="0"/>
        <w:autoSpaceDE w:val="0"/>
        <w:autoSpaceDN w:val="0"/>
        <w:adjustRightInd w:val="0"/>
        <w:rPr>
          <w:rFonts w:ascii="Courier" w:hAnsi="Courier" w:cs="Times New Roman"/>
        </w:rPr>
      </w:pPr>
      <w:r>
        <w:rPr>
          <w:rFonts w:ascii="Courier" w:hAnsi="Courier" w:cs="Courier"/>
          <w:color w:val="000000"/>
          <w:sz w:val="20"/>
          <w:szCs w:val="20"/>
        </w:rPr>
        <w:t>NH_SO2_emission,10.033</w:t>
      </w:r>
    </w:p>
    <w:p w14:paraId="3ACE08FA" w14:textId="77777777" w:rsidR="00D52526" w:rsidRDefault="00D52526" w:rsidP="00D52526">
      <w:pPr>
        <w:widowControl w:val="0"/>
        <w:autoSpaceDE w:val="0"/>
        <w:autoSpaceDN w:val="0"/>
        <w:adjustRightInd w:val="0"/>
        <w:rPr>
          <w:rFonts w:ascii="Courier" w:hAnsi="Courier" w:cs="Times New Roman"/>
        </w:rPr>
      </w:pPr>
      <w:r>
        <w:rPr>
          <w:rFonts w:ascii="Courier" w:hAnsi="Courier" w:cs="Courier"/>
          <w:color w:val="000000"/>
          <w:sz w:val="20"/>
          <w:szCs w:val="20"/>
        </w:rPr>
        <w:t>SH_SO2_emission,0</w:t>
      </w:r>
    </w:p>
    <w:p w14:paraId="0D3B3AB0" w14:textId="77777777" w:rsidR="00D52526" w:rsidRDefault="00D52526" w:rsidP="00D52526">
      <w:pPr>
        <w:widowControl w:val="0"/>
        <w:autoSpaceDE w:val="0"/>
        <w:autoSpaceDN w:val="0"/>
        <w:adjustRightInd w:val="0"/>
        <w:rPr>
          <w:rFonts w:ascii="Courier" w:hAnsi="Courier" w:cs="Times New Roman"/>
        </w:rPr>
      </w:pPr>
      <w:r>
        <w:rPr>
          <w:rFonts w:ascii="Courier" w:hAnsi="Courier" w:cs="Courier"/>
          <w:color w:val="000000"/>
          <w:sz w:val="20"/>
          <w:szCs w:val="20"/>
        </w:rPr>
        <w:t>f_ghg,3.3135</w:t>
      </w:r>
    </w:p>
    <w:p w14:paraId="34471993" w14:textId="77777777" w:rsidR="00D52526" w:rsidRDefault="00D52526" w:rsidP="00D52526">
      <w:pPr>
        <w:widowControl w:val="0"/>
        <w:autoSpaceDE w:val="0"/>
        <w:autoSpaceDN w:val="0"/>
        <w:adjustRightInd w:val="0"/>
        <w:rPr>
          <w:rFonts w:ascii="Courier" w:hAnsi="Courier" w:cs="Times New Roman"/>
        </w:rPr>
      </w:pPr>
      <w:r>
        <w:rPr>
          <w:rFonts w:ascii="Courier" w:hAnsi="Courier" w:cs="Courier"/>
          <w:color w:val="000000"/>
          <w:sz w:val="20"/>
          <w:szCs w:val="20"/>
        </w:rPr>
        <w:t>f_sw_down,341.5</w:t>
      </w:r>
    </w:p>
    <w:p w14:paraId="26ACF99D" w14:textId="77777777" w:rsidR="00D52526" w:rsidRDefault="00D52526" w:rsidP="00D52526">
      <w:pPr>
        <w:widowControl w:val="0"/>
        <w:autoSpaceDE w:val="0"/>
        <w:autoSpaceDN w:val="0"/>
        <w:adjustRightInd w:val="0"/>
        <w:rPr>
          <w:rFonts w:ascii="Courier" w:hAnsi="Courier" w:cs="Times New Roman"/>
        </w:rPr>
      </w:pPr>
      <w:r>
        <w:rPr>
          <w:rFonts w:ascii="Courier" w:hAnsi="Courier" w:cs="Courier"/>
          <w:color w:val="000000"/>
          <w:sz w:val="20"/>
          <w:szCs w:val="20"/>
        </w:rPr>
        <w:t>f_sw_up,99.035</w:t>
      </w:r>
    </w:p>
    <w:p w14:paraId="54F0D460" w14:textId="77777777" w:rsidR="00D52526" w:rsidRDefault="00D52526" w:rsidP="00D52526">
      <w:pPr>
        <w:widowControl w:val="0"/>
        <w:autoSpaceDE w:val="0"/>
        <w:autoSpaceDN w:val="0"/>
        <w:adjustRightInd w:val="0"/>
        <w:rPr>
          <w:rFonts w:ascii="Courier" w:hAnsi="Courier" w:cs="Times New Roman"/>
        </w:rPr>
      </w:pPr>
      <w:r>
        <w:rPr>
          <w:rFonts w:ascii="Courier" w:hAnsi="Courier" w:cs="Courier"/>
          <w:color w:val="000000"/>
          <w:sz w:val="20"/>
          <w:szCs w:val="20"/>
        </w:rPr>
        <w:t>net_toa,0.67255</w:t>
      </w:r>
    </w:p>
    <w:p w14:paraId="361046A2" w14:textId="77777777" w:rsidR="00D52526" w:rsidRDefault="00D52526" w:rsidP="00D52526">
      <w:pPr>
        <w:widowControl w:val="0"/>
        <w:autoSpaceDE w:val="0"/>
        <w:autoSpaceDN w:val="0"/>
        <w:adjustRightInd w:val="0"/>
        <w:rPr>
          <w:rFonts w:ascii="Courier" w:hAnsi="Courier" w:cs="Times New Roman"/>
        </w:rPr>
      </w:pPr>
      <w:r>
        <w:rPr>
          <w:rFonts w:ascii="Courier" w:hAnsi="Courier" w:cs="Courier"/>
          <w:color w:val="000000"/>
          <w:sz w:val="20"/>
          <w:szCs w:val="20"/>
        </w:rPr>
        <w:t>NH_volcano_size,0</w:t>
      </w:r>
    </w:p>
    <w:p w14:paraId="297293F0" w14:textId="77777777" w:rsidR="00D52526" w:rsidRDefault="00D52526" w:rsidP="00D52526">
      <w:pPr>
        <w:widowControl w:val="0"/>
        <w:autoSpaceDE w:val="0"/>
        <w:autoSpaceDN w:val="0"/>
        <w:adjustRightInd w:val="0"/>
        <w:rPr>
          <w:rFonts w:ascii="Courier" w:hAnsi="Courier" w:cs="Courier"/>
          <w:color w:val="000000"/>
          <w:sz w:val="20"/>
          <w:szCs w:val="20"/>
        </w:rPr>
      </w:pPr>
      <w:r>
        <w:rPr>
          <w:rFonts w:ascii="Courier" w:hAnsi="Courier" w:cs="Courier"/>
          <w:color w:val="000000"/>
          <w:sz w:val="20"/>
          <w:szCs w:val="20"/>
        </w:rPr>
        <w:t>SH_volcano_size,0</w:t>
      </w:r>
    </w:p>
    <w:p w14:paraId="406E336F" w14:textId="77777777" w:rsidR="00D52526" w:rsidRDefault="00D52526" w:rsidP="00D52526">
      <w:pPr>
        <w:widowControl w:val="0"/>
        <w:autoSpaceDE w:val="0"/>
        <w:autoSpaceDN w:val="0"/>
        <w:adjustRightInd w:val="0"/>
        <w:rPr>
          <w:rFonts w:ascii="Courier" w:hAnsi="Courier" w:cs="Courier"/>
          <w:color w:val="000000"/>
          <w:sz w:val="20"/>
          <w:szCs w:val="20"/>
        </w:rPr>
      </w:pPr>
    </w:p>
    <w:p w14:paraId="5EB7FFCA" w14:textId="7328D7A9" w:rsidR="00D52526" w:rsidRDefault="00D52526" w:rsidP="00D52526">
      <w:r>
        <w:t>NB. There is no blank line at the beginning</w:t>
      </w:r>
      <w:r w:rsidR="00536420">
        <w:t xml:space="preserve"> and it’s important to get the names exactly right</w:t>
      </w:r>
      <w:r>
        <w:t>.</w:t>
      </w:r>
    </w:p>
    <w:p w14:paraId="3DCEEE62" w14:textId="77777777" w:rsidR="00D52526" w:rsidRDefault="00D52526" w:rsidP="00D52526"/>
    <w:p w14:paraId="688F7023" w14:textId="0F467C69" w:rsidR="00D52526" w:rsidRDefault="00D52526" w:rsidP="00D52526">
      <w:r>
        <w:t xml:space="preserve">The </w:t>
      </w:r>
      <w:r w:rsidRPr="00D5505D">
        <w:rPr>
          <w:rFonts w:ascii="Courier New" w:hAnsi="Courier New" w:cs="Courier New"/>
        </w:rPr>
        <w:t>NH_</w:t>
      </w:r>
      <w:r w:rsidRPr="002B2AA9">
        <w:rPr>
          <w:rFonts w:ascii="Courier New" w:hAnsi="Courier New" w:cs="Courier New"/>
        </w:rPr>
        <w:t>SO2</w:t>
      </w:r>
      <w:r w:rsidRPr="00D5505D">
        <w:rPr>
          <w:rFonts w:ascii="Courier New" w:hAnsi="Courier New" w:cs="Courier New"/>
        </w:rPr>
        <w:t>_emission</w:t>
      </w:r>
      <w:r w:rsidR="00536420">
        <w:t xml:space="preserve"> is the amount </w:t>
      </w:r>
      <w:r>
        <w:t>of SO</w:t>
      </w:r>
      <w:r w:rsidRPr="002B2AA9">
        <w:rPr>
          <w:vertAlign w:val="subscript"/>
        </w:rPr>
        <w:t>2</w:t>
      </w:r>
      <w:r>
        <w:t xml:space="preserve"> t</w:t>
      </w:r>
      <w:r w:rsidR="00536420">
        <w:t>hat was applied (in Gt)</w:t>
      </w:r>
      <w:r>
        <w:t>.</w:t>
      </w:r>
    </w:p>
    <w:p w14:paraId="74D35599" w14:textId="77777777" w:rsidR="00D52526" w:rsidRDefault="00D52526" w:rsidP="00D52526"/>
    <w:p w14:paraId="6A87BB73" w14:textId="212B0B51" w:rsidR="00D52526" w:rsidRDefault="00D52526" w:rsidP="00D52526">
      <w:r>
        <w:t xml:space="preserve">The Python script must place this file in the </w:t>
      </w:r>
      <w:r w:rsidR="00237FF4" w:rsidRPr="00763D42">
        <w:rPr>
          <w:rFonts w:ascii="Courier New" w:hAnsi="Courier New" w:cs="Courier New"/>
        </w:rPr>
        <w:t>MPC_for_</w:t>
      </w:r>
      <w:r w:rsidR="00237FF4">
        <w:rPr>
          <w:rFonts w:ascii="Courier New" w:hAnsi="Courier New" w:cs="Courier New"/>
        </w:rPr>
        <w:t>environmental_management</w:t>
      </w:r>
      <w:r w:rsidR="00237FF4" w:rsidRPr="00D52526">
        <w:rPr>
          <w:rFonts w:ascii="Courier New" w:hAnsi="Courier New" w:cs="Courier New"/>
        </w:rPr>
        <w:t xml:space="preserve"> </w:t>
      </w:r>
      <w:r w:rsidRPr="00D52526">
        <w:rPr>
          <w:rFonts w:ascii="Courier New" w:hAnsi="Courier New" w:cs="Courier New"/>
        </w:rPr>
        <w:t>/my_first_project/inputs_and_outputs</w:t>
      </w:r>
      <w:r>
        <w:t xml:space="preserve"> directory</w:t>
      </w:r>
    </w:p>
    <w:p w14:paraId="7B69E319" w14:textId="77777777" w:rsidR="00D52526" w:rsidRDefault="00D52526" w:rsidP="00D52526"/>
    <w:p w14:paraId="283A42CD" w14:textId="6971DF24" w:rsidR="00D52526" w:rsidRDefault="00F53AD9" w:rsidP="00D52526">
      <w:r>
        <w:t xml:space="preserve">You </w:t>
      </w:r>
      <w:r w:rsidR="00D52526">
        <w:t xml:space="preserve">then </w:t>
      </w:r>
      <w:r>
        <w:t xml:space="preserve">need to </w:t>
      </w:r>
      <w:r w:rsidR="00D52526">
        <w:t>set the MPC function running to process this new data and generate next years SO</w:t>
      </w:r>
      <w:r w:rsidR="00D52526" w:rsidRPr="002B2AA9">
        <w:rPr>
          <w:vertAlign w:val="subscript"/>
        </w:rPr>
        <w:t>2</w:t>
      </w:r>
      <w:r w:rsidR="00D52526">
        <w:t xml:space="preserve"> file. To do this run</w:t>
      </w:r>
      <w:r>
        <w:t xml:space="preserve"> (I’m guessing this will be an automated call)</w:t>
      </w:r>
      <w:r w:rsidR="00D52526">
        <w:t>:</w:t>
      </w:r>
    </w:p>
    <w:p w14:paraId="5E216ABE" w14:textId="77777777" w:rsidR="00D52526" w:rsidRDefault="00D52526" w:rsidP="00D52526"/>
    <w:p w14:paraId="11B326B4" w14:textId="2BB24F83" w:rsidR="00D52526" w:rsidRDefault="005806C4" w:rsidP="00D52526">
      <w:pPr>
        <w:widowControl w:val="0"/>
        <w:autoSpaceDE w:val="0"/>
        <w:autoSpaceDN w:val="0"/>
        <w:adjustRightInd w:val="0"/>
        <w:rPr>
          <w:rFonts w:ascii="Courier" w:hAnsi="Courier" w:cs="Courier"/>
          <w:color w:val="000000"/>
          <w:sz w:val="20"/>
          <w:szCs w:val="20"/>
        </w:rPr>
      </w:pPr>
      <w:r>
        <w:rPr>
          <w:rFonts w:ascii="Courier" w:hAnsi="Courier" w:cs="Courier"/>
          <w:color w:val="000000"/>
          <w:sz w:val="20"/>
          <w:szCs w:val="20"/>
        </w:rPr>
        <w:t>[Data, emis</w:t>
      </w:r>
      <w:r w:rsidR="00D52526">
        <w:rPr>
          <w:rFonts w:ascii="Courier" w:hAnsi="Courier" w:cs="Courier"/>
          <w:color w:val="000000"/>
          <w:sz w:val="20"/>
          <w:szCs w:val="20"/>
        </w:rPr>
        <w:t xml:space="preserve">] = IAGPperformMPC(the_year, pwd, </w:t>
      </w:r>
      <w:r w:rsidR="00D52526" w:rsidRPr="00D52526">
        <w:rPr>
          <w:rFonts w:ascii="Courier" w:hAnsi="Courier" w:cs="Courier"/>
          <w:color w:val="FF00FF"/>
          <w:sz w:val="20"/>
          <w:szCs w:val="20"/>
        </w:rPr>
        <w:t>‘my_first_project’</w:t>
      </w:r>
      <w:r w:rsidR="00D52526">
        <w:rPr>
          <w:rFonts w:ascii="Courier" w:hAnsi="Courier" w:cs="Courier"/>
          <w:color w:val="000000"/>
          <w:sz w:val="20"/>
          <w:szCs w:val="20"/>
        </w:rPr>
        <w:t>, [], [], [], 1, 1);</w:t>
      </w:r>
    </w:p>
    <w:p w14:paraId="571DB101" w14:textId="77777777" w:rsidR="00D52526" w:rsidRDefault="00D52526" w:rsidP="00D52526">
      <w:pPr>
        <w:widowControl w:val="0"/>
        <w:autoSpaceDE w:val="0"/>
        <w:autoSpaceDN w:val="0"/>
        <w:adjustRightInd w:val="0"/>
        <w:rPr>
          <w:rFonts w:ascii="Courier" w:hAnsi="Courier" w:cs="Courier"/>
          <w:color w:val="000000"/>
          <w:sz w:val="20"/>
          <w:szCs w:val="20"/>
        </w:rPr>
      </w:pPr>
    </w:p>
    <w:p w14:paraId="291C4B2F" w14:textId="62677868" w:rsidR="00D52526" w:rsidRDefault="00D52526" w:rsidP="00D52526">
      <w:r>
        <w:t>Make sure it looks exactly like this -- the three empty values are needed to tell the script to load things from memory (you can pass them in when running in test mode), and the two 1’s on the end are flags to tell the function to save the state data and make the SO</w:t>
      </w:r>
      <w:r w:rsidRPr="002B2AA9">
        <w:rPr>
          <w:vertAlign w:val="subscript"/>
        </w:rPr>
        <w:t>2</w:t>
      </w:r>
      <w:r>
        <w:t xml:space="preserve"> file.</w:t>
      </w:r>
      <w:r w:rsidR="0072478D">
        <w:t xml:space="preserve"> </w:t>
      </w:r>
      <w:r w:rsidR="00F53AD9">
        <w:t xml:space="preserve">You don’t need to keep the return values </w:t>
      </w:r>
      <w:r w:rsidR="00F53AD9" w:rsidRPr="00F53AD9">
        <w:rPr>
          <w:rFonts w:ascii="Courier New" w:hAnsi="Courier New" w:cs="Courier New"/>
        </w:rPr>
        <w:t>Data</w:t>
      </w:r>
      <w:r w:rsidR="00F53AD9">
        <w:t xml:space="preserve"> and </w:t>
      </w:r>
      <w:r w:rsidR="00F53AD9" w:rsidRPr="00F53AD9">
        <w:rPr>
          <w:rFonts w:ascii="Courier New" w:hAnsi="Courier New" w:cs="Courier New"/>
        </w:rPr>
        <w:t>emis</w:t>
      </w:r>
      <w:r w:rsidR="00F53AD9">
        <w:t xml:space="preserve">. </w:t>
      </w:r>
      <w:r w:rsidR="0072478D">
        <w:t>The function saves all the internal states and files so you can run Matlab like a batch file.</w:t>
      </w:r>
    </w:p>
    <w:p w14:paraId="279FEDA2" w14:textId="77777777" w:rsidR="00D52526" w:rsidRDefault="00D52526" w:rsidP="00D52526"/>
    <w:p w14:paraId="3D6C2250" w14:textId="5DC623ED" w:rsidR="00D52526" w:rsidRDefault="00D52526" w:rsidP="00D52526">
      <w:r>
        <w:t xml:space="preserve">The function should print out results and eventually (20 seconds or so) make the </w:t>
      </w:r>
      <w:r w:rsidRPr="00C861E3">
        <w:rPr>
          <w:rFonts w:ascii="Courier New" w:hAnsi="Courier New" w:cs="Courier New"/>
        </w:rPr>
        <w:t>output_file_&lt;year&gt;</w:t>
      </w:r>
      <w:r>
        <w:t xml:space="preserve"> text file for next year. You are then back to using Python script (1).</w:t>
      </w:r>
    </w:p>
    <w:p w14:paraId="747F96B9" w14:textId="77777777" w:rsidR="00D52526" w:rsidRDefault="00D52526" w:rsidP="00D52526"/>
    <w:p w14:paraId="155D2A85" w14:textId="32A64DD3" w:rsidR="00D52526" w:rsidRDefault="00D52526" w:rsidP="00D52526">
      <w:pPr>
        <w:rPr>
          <w:rFonts w:cs="Times New Roman"/>
        </w:rPr>
      </w:pPr>
      <w:r>
        <w:t>Repeat this cycle until the end of the experiment.</w:t>
      </w:r>
    </w:p>
    <w:p w14:paraId="473978AB" w14:textId="77777777" w:rsidR="00D52526" w:rsidRDefault="00D52526" w:rsidP="00D52526">
      <w:pPr>
        <w:rPr>
          <w:rFonts w:cs="Times New Roman"/>
        </w:rPr>
      </w:pPr>
    </w:p>
    <w:p w14:paraId="2FCD743E" w14:textId="79DFFE17" w:rsidR="0072478D" w:rsidRPr="0072478D" w:rsidRDefault="0072478D" w:rsidP="00D52526">
      <w:pPr>
        <w:rPr>
          <w:rFonts w:cs="Times New Roman"/>
          <w:b/>
        </w:rPr>
      </w:pPr>
      <w:r w:rsidRPr="0072478D">
        <w:rPr>
          <w:rFonts w:cs="Times New Roman"/>
          <w:b/>
        </w:rPr>
        <w:t>Comment</w:t>
      </w:r>
    </w:p>
    <w:p w14:paraId="77F129DD" w14:textId="2F41B83A" w:rsidR="0072478D" w:rsidRDefault="0072478D" w:rsidP="00D52526">
      <w:pPr>
        <w:rPr>
          <w:rFonts w:cs="Times New Roman"/>
        </w:rPr>
      </w:pPr>
      <w:r>
        <w:rPr>
          <w:rFonts w:cs="Times New Roman"/>
        </w:rPr>
        <w:t xml:space="preserve">I’ve tested this a million times </w:t>
      </w:r>
      <w:r w:rsidR="00003C8F">
        <w:rPr>
          <w:rFonts w:cs="Times New Roman"/>
        </w:rPr>
        <w:t>and it works great --</w:t>
      </w:r>
      <w:r>
        <w:rPr>
          <w:rFonts w:cs="Times New Roman"/>
        </w:rPr>
        <w:t xml:space="preserve">but you </w:t>
      </w:r>
      <w:r w:rsidR="00F818F1">
        <w:rPr>
          <w:rFonts w:cs="Times New Roman"/>
        </w:rPr>
        <w:t>know how programming can be-- w</w:t>
      </w:r>
      <w:bookmarkStart w:id="0" w:name="_GoBack"/>
      <w:bookmarkEnd w:id="0"/>
      <w:r>
        <w:rPr>
          <w:rFonts w:cs="Times New Roman"/>
        </w:rPr>
        <w:t>e may need to work together for a while to iron out any issues. It is also easy to work on more than one project at a time. Just choose a different project name and start from the beginning. Everything will be stored in a different sub-directory.</w:t>
      </w:r>
      <w:r w:rsidR="00003C8F">
        <w:rPr>
          <w:rFonts w:cs="Times New Roman"/>
        </w:rPr>
        <w:t xml:space="preserve"> By default,</w:t>
      </w:r>
      <w:r>
        <w:rPr>
          <w:rFonts w:cs="Times New Roman"/>
        </w:rPr>
        <w:t xml:space="preserve"> the plotting option is enabled. This writes a postscript file each year. If your machine doesn’t like .ps files then change the flag to 0 in line 33 of the IAGP_model_setup function. </w:t>
      </w:r>
    </w:p>
    <w:p w14:paraId="3335F0A4" w14:textId="0B5DDCCC" w:rsidR="00003C8F" w:rsidRDefault="0072478D" w:rsidP="00D52526">
      <w:pPr>
        <w:rPr>
          <w:rFonts w:cs="Times New Roman"/>
        </w:rPr>
      </w:pPr>
      <w:r>
        <w:rPr>
          <w:rFonts w:cs="Times New Roman"/>
        </w:rPr>
        <w:t>All the best</w:t>
      </w:r>
      <w:r w:rsidR="00003C8F">
        <w:rPr>
          <w:rFonts w:cs="Times New Roman"/>
        </w:rPr>
        <w:t xml:space="preserve"> and good luck, hope we </w:t>
      </w:r>
      <w:r w:rsidR="00906704">
        <w:rPr>
          <w:rFonts w:cs="Times New Roman"/>
        </w:rPr>
        <w:t xml:space="preserve">can </w:t>
      </w:r>
      <w:r w:rsidR="00003C8F">
        <w:rPr>
          <w:rFonts w:cs="Times New Roman"/>
        </w:rPr>
        <w:t>get some nice results.</w:t>
      </w:r>
    </w:p>
    <w:p w14:paraId="0A58CEBE" w14:textId="79F65CF1" w:rsidR="0072478D" w:rsidRDefault="0072478D" w:rsidP="00D52526">
      <w:pPr>
        <w:rPr>
          <w:rFonts w:cs="Times New Roman"/>
        </w:rPr>
      </w:pPr>
      <w:r>
        <w:rPr>
          <w:rFonts w:cs="Times New Roman"/>
        </w:rPr>
        <w:t>Dave</w:t>
      </w:r>
    </w:p>
    <w:p w14:paraId="1D4D44F8" w14:textId="2CE67476" w:rsidR="00003C8F" w:rsidRDefault="00003C8F" w:rsidP="00D52526">
      <w:pPr>
        <w:rPr>
          <w:rFonts w:cs="Times New Roman"/>
        </w:rPr>
      </w:pPr>
      <w:r>
        <w:rPr>
          <w:rFonts w:cs="Times New Roman"/>
        </w:rPr>
        <w:t>d.t.leedal@lancaster.ac.uk</w:t>
      </w:r>
    </w:p>
    <w:p w14:paraId="540E6359" w14:textId="77777777" w:rsidR="00D52526" w:rsidRPr="00C861E3" w:rsidRDefault="00D52526" w:rsidP="00C861E3"/>
    <w:p w14:paraId="119009E7" w14:textId="77777777" w:rsidR="00CC67B1" w:rsidRDefault="00CC67B1" w:rsidP="00AB3E1D"/>
    <w:p w14:paraId="33FF95DF" w14:textId="77777777" w:rsidR="00FC7BBC" w:rsidRDefault="00FC7BBC" w:rsidP="00AB3E1D"/>
    <w:p w14:paraId="06DE4399" w14:textId="77777777" w:rsidR="00FC7BBC" w:rsidRPr="00AB3E1D" w:rsidRDefault="00FC7BBC" w:rsidP="00AB3E1D"/>
    <w:sectPr w:rsidR="00FC7BBC" w:rsidRPr="00AB3E1D" w:rsidSect="0072478D">
      <w:pgSz w:w="11900" w:h="16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ourier New">
    <w:panose1 w:val="02070309020205020404"/>
    <w:charset w:val="00"/>
    <w:family w:val="auto"/>
    <w:pitch w:val="variable"/>
    <w:sig w:usb0="E0002AFF" w:usb1="C0007843" w:usb2="00000009" w:usb3="00000000" w:csb0="000001F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701C0D"/>
    <w:multiLevelType w:val="hybridMultilevel"/>
    <w:tmpl w:val="16FE7F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D0B7F36"/>
    <w:multiLevelType w:val="hybridMultilevel"/>
    <w:tmpl w:val="96FE262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3E1D"/>
    <w:rsid w:val="00003C8F"/>
    <w:rsid w:val="00237FF4"/>
    <w:rsid w:val="002777D9"/>
    <w:rsid w:val="002B2AA9"/>
    <w:rsid w:val="003D577B"/>
    <w:rsid w:val="00536420"/>
    <w:rsid w:val="005806C4"/>
    <w:rsid w:val="00584969"/>
    <w:rsid w:val="0072478D"/>
    <w:rsid w:val="00725F5B"/>
    <w:rsid w:val="00751C1A"/>
    <w:rsid w:val="00763D42"/>
    <w:rsid w:val="008A4BCD"/>
    <w:rsid w:val="00906704"/>
    <w:rsid w:val="00AB3E1D"/>
    <w:rsid w:val="00AD68C5"/>
    <w:rsid w:val="00C861E3"/>
    <w:rsid w:val="00CC67B1"/>
    <w:rsid w:val="00CD0902"/>
    <w:rsid w:val="00D52526"/>
    <w:rsid w:val="00D5505D"/>
    <w:rsid w:val="00DE02F1"/>
    <w:rsid w:val="00E00BDD"/>
    <w:rsid w:val="00E020C2"/>
    <w:rsid w:val="00E85948"/>
    <w:rsid w:val="00F24BB6"/>
    <w:rsid w:val="00F33E4F"/>
    <w:rsid w:val="00F53AD9"/>
    <w:rsid w:val="00F818F1"/>
    <w:rsid w:val="00FC7BB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7D0DA6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B3E1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ldSectionTitle">
    <w:name w:val="boldSectionTitle"/>
    <w:basedOn w:val="Normal"/>
    <w:qFormat/>
    <w:rsid w:val="00584969"/>
    <w:pPr>
      <w:spacing w:line="276" w:lineRule="auto"/>
    </w:pPr>
    <w:rPr>
      <w:rFonts w:eastAsiaTheme="minorHAnsi"/>
      <w:b/>
      <w:sz w:val="22"/>
      <w:szCs w:val="22"/>
    </w:rPr>
  </w:style>
  <w:style w:type="character" w:customStyle="1" w:styleId="Heading1Char">
    <w:name w:val="Heading 1 Char"/>
    <w:basedOn w:val="DefaultParagraphFont"/>
    <w:link w:val="Heading1"/>
    <w:uiPriority w:val="9"/>
    <w:rsid w:val="00AB3E1D"/>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725F5B"/>
    <w:pPr>
      <w:ind w:left="720"/>
      <w:contextualSpacing/>
    </w:pPr>
  </w:style>
  <w:style w:type="paragraph" w:styleId="DocumentMap">
    <w:name w:val="Document Map"/>
    <w:basedOn w:val="Normal"/>
    <w:link w:val="DocumentMapChar"/>
    <w:uiPriority w:val="99"/>
    <w:semiHidden/>
    <w:unhideWhenUsed/>
    <w:rsid w:val="002B2AA9"/>
    <w:rPr>
      <w:rFonts w:ascii="Lucida Grande" w:hAnsi="Lucida Grande" w:cs="Lucida Grande"/>
    </w:rPr>
  </w:style>
  <w:style w:type="character" w:customStyle="1" w:styleId="DocumentMapChar">
    <w:name w:val="Document Map Char"/>
    <w:basedOn w:val="DefaultParagraphFont"/>
    <w:link w:val="DocumentMap"/>
    <w:uiPriority w:val="99"/>
    <w:semiHidden/>
    <w:rsid w:val="002B2AA9"/>
    <w:rPr>
      <w:rFonts w:ascii="Lucida Grande" w:hAnsi="Lucida Grande" w:cs="Lucida Grand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B3E1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ldSectionTitle">
    <w:name w:val="boldSectionTitle"/>
    <w:basedOn w:val="Normal"/>
    <w:qFormat/>
    <w:rsid w:val="00584969"/>
    <w:pPr>
      <w:spacing w:line="276" w:lineRule="auto"/>
    </w:pPr>
    <w:rPr>
      <w:rFonts w:eastAsiaTheme="minorHAnsi"/>
      <w:b/>
      <w:sz w:val="22"/>
      <w:szCs w:val="22"/>
    </w:rPr>
  </w:style>
  <w:style w:type="character" w:customStyle="1" w:styleId="Heading1Char">
    <w:name w:val="Heading 1 Char"/>
    <w:basedOn w:val="DefaultParagraphFont"/>
    <w:link w:val="Heading1"/>
    <w:uiPriority w:val="9"/>
    <w:rsid w:val="00AB3E1D"/>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725F5B"/>
    <w:pPr>
      <w:ind w:left="720"/>
      <w:contextualSpacing/>
    </w:pPr>
  </w:style>
  <w:style w:type="paragraph" w:styleId="DocumentMap">
    <w:name w:val="Document Map"/>
    <w:basedOn w:val="Normal"/>
    <w:link w:val="DocumentMapChar"/>
    <w:uiPriority w:val="99"/>
    <w:semiHidden/>
    <w:unhideWhenUsed/>
    <w:rsid w:val="002B2AA9"/>
    <w:rPr>
      <w:rFonts w:ascii="Lucida Grande" w:hAnsi="Lucida Grande" w:cs="Lucida Grande"/>
    </w:rPr>
  </w:style>
  <w:style w:type="character" w:customStyle="1" w:styleId="DocumentMapChar">
    <w:name w:val="Document Map Char"/>
    <w:basedOn w:val="DefaultParagraphFont"/>
    <w:link w:val="DocumentMap"/>
    <w:uiPriority w:val="99"/>
    <w:semiHidden/>
    <w:rsid w:val="002B2AA9"/>
    <w:rPr>
      <w:rFonts w:ascii="Lucida Grande" w:hAnsi="Lucida Grande" w:cs="Lucida Gran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63450B-DA9B-2A4F-AE62-E77B92C700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3</Pages>
  <Words>1087</Words>
  <Characters>6197</Characters>
  <Application>Microsoft Macintosh Word</Application>
  <DocSecurity>0</DocSecurity>
  <Lines>51</Lines>
  <Paragraphs>14</Paragraphs>
  <ScaleCrop>false</ScaleCrop>
  <Company>Lancaster University</Company>
  <LinksUpToDate>false</LinksUpToDate>
  <CharactersWithSpaces>7270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Leedal</dc:creator>
  <cp:keywords/>
  <dc:description/>
  <cp:lastModifiedBy>David Leedal</cp:lastModifiedBy>
  <cp:revision>12</cp:revision>
  <cp:lastPrinted>2013-09-06T13:57:00Z</cp:lastPrinted>
  <dcterms:created xsi:type="dcterms:W3CDTF">2013-09-06T14:01:00Z</dcterms:created>
  <dcterms:modified xsi:type="dcterms:W3CDTF">2014-04-09T15:32:00Z</dcterms:modified>
</cp:coreProperties>
</file>