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5F5D" w14:textId="6359D2B2" w:rsidR="00F14517" w:rsidRPr="00AD4611" w:rsidRDefault="00AD4611" w:rsidP="00AD4611">
      <w:pPr>
        <w:pStyle w:val="articletypeJCTA"/>
      </w:pPr>
      <w:r>
        <w:t>R</w:t>
      </w:r>
      <w:r w:rsidR="003B7D51" w:rsidRPr="00AD4611">
        <w:t>esearch</w:t>
      </w:r>
      <w:r w:rsidR="00AA54CD">
        <w:t>/Review</w:t>
      </w:r>
      <w:r w:rsidR="003B7D51" w:rsidRPr="00AD4611">
        <w:t xml:space="preserve"> Article</w:t>
      </w:r>
    </w:p>
    <w:p w14:paraId="786A40B5" w14:textId="77777777" w:rsidR="00F14517" w:rsidRPr="00AD4611" w:rsidRDefault="00F14517" w:rsidP="00040E9F">
      <w:pPr>
        <w:pStyle w:val="JournalTitleJCTA"/>
      </w:pPr>
      <w:r w:rsidRPr="00040E9F">
        <w:t>Title</w:t>
      </w:r>
    </w:p>
    <w:p w14:paraId="1F415C5D" w14:textId="445B6D9A" w:rsidR="00030CD6" w:rsidRDefault="00F14517" w:rsidP="00F14517">
      <w:pPr>
        <w:pStyle w:val="AuthorNamesJCTA"/>
      </w:pPr>
      <w:proofErr w:type="spellStart"/>
      <w:r w:rsidRPr="00D945EC">
        <w:t>Firstname</w:t>
      </w:r>
      <w:proofErr w:type="spellEnd"/>
      <w:r w:rsidRPr="00D945EC">
        <w:t xml:space="preserve"> Lastname </w:t>
      </w:r>
      <w:r w:rsidRPr="001F31D1">
        <w:rPr>
          <w:vertAlign w:val="superscript"/>
        </w:rPr>
        <w:t>1</w:t>
      </w:r>
      <w:r w:rsidRPr="00D945EC">
        <w:t xml:space="preserve">, </w:t>
      </w:r>
      <w:proofErr w:type="spellStart"/>
      <w:r w:rsidRPr="00D945EC">
        <w:t>Firstname</w:t>
      </w:r>
      <w:proofErr w:type="spellEnd"/>
      <w:r w:rsidRPr="00D945EC">
        <w:t xml:space="preserve"> </w:t>
      </w:r>
      <w:r w:rsidRPr="00AD4611">
        <w:rPr>
          <w:rFonts w:cs="Mangal"/>
        </w:rPr>
        <w:t>Lastname</w:t>
      </w:r>
      <w:r w:rsidRPr="00D945EC">
        <w:t xml:space="preserve"> </w:t>
      </w:r>
      <w:r w:rsidRPr="001F31D1">
        <w:rPr>
          <w:vertAlign w:val="superscript"/>
        </w:rPr>
        <w:t>2</w:t>
      </w:r>
      <w:r w:rsidR="00BF4668" w:rsidRPr="00BF4668">
        <w:t>,</w:t>
      </w:r>
      <w:r w:rsidRPr="00D945EC">
        <w:t xml:space="preserve"> and </w:t>
      </w:r>
      <w:proofErr w:type="spellStart"/>
      <w:r w:rsidRPr="00D945EC">
        <w:t>Firstname</w:t>
      </w:r>
      <w:proofErr w:type="spellEnd"/>
      <w:r w:rsidRPr="00D945EC">
        <w:t xml:space="preserve"> Lastname </w:t>
      </w:r>
      <w:proofErr w:type="gramStart"/>
      <w:r w:rsidRPr="001F31D1">
        <w:rPr>
          <w:vertAlign w:val="superscript"/>
        </w:rPr>
        <w:t>2,</w:t>
      </w:r>
      <w:r w:rsidRPr="007E3168">
        <w:rPr>
          <w:vertAlign w:val="superscript"/>
        </w:rPr>
        <w:t>*</w:t>
      </w:r>
      <w:proofErr w:type="gramEnd"/>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030CD6" w:rsidRPr="003C6618" w14:paraId="45713648" w14:textId="77777777" w:rsidTr="0011332D">
        <w:tc>
          <w:tcPr>
            <w:tcW w:w="2410" w:type="dxa"/>
          </w:tcPr>
          <w:p w14:paraId="6851E38B" w14:textId="23016453" w:rsidR="00030CD6" w:rsidRPr="002F79AA" w:rsidRDefault="00030CD6" w:rsidP="0011332D">
            <w:pPr>
              <w:pStyle w:val="historyJCTA"/>
              <w:spacing w:before="120"/>
              <w:rPr>
                <w:szCs w:val="16"/>
              </w:rPr>
            </w:pPr>
            <w:r w:rsidRPr="002F79AA">
              <w:rPr>
                <w:szCs w:val="16"/>
              </w:rPr>
              <w:t>Received: date</w:t>
            </w:r>
          </w:p>
          <w:p w14:paraId="28932736" w14:textId="77777777" w:rsidR="00030CD6" w:rsidRPr="002F79AA" w:rsidRDefault="00030CD6" w:rsidP="0011332D">
            <w:pPr>
              <w:pStyle w:val="historyJCTA"/>
              <w:rPr>
                <w:szCs w:val="16"/>
              </w:rPr>
            </w:pPr>
            <w:r w:rsidRPr="002F79AA">
              <w:rPr>
                <w:szCs w:val="16"/>
              </w:rPr>
              <w:t>Revised: date</w:t>
            </w:r>
          </w:p>
          <w:p w14:paraId="305402AF" w14:textId="77777777" w:rsidR="00030CD6" w:rsidRPr="002F79AA" w:rsidRDefault="00030CD6" w:rsidP="0011332D">
            <w:pPr>
              <w:pStyle w:val="historyJCTA"/>
              <w:rPr>
                <w:szCs w:val="16"/>
              </w:rPr>
            </w:pPr>
            <w:r w:rsidRPr="002F79AA">
              <w:rPr>
                <w:szCs w:val="16"/>
              </w:rPr>
              <w:t>Accepted: date</w:t>
            </w:r>
          </w:p>
          <w:p w14:paraId="21F7B2AA" w14:textId="234FC71D" w:rsidR="00030CD6" w:rsidRPr="002F79AA" w:rsidRDefault="003836C8" w:rsidP="002F79AA">
            <w:pPr>
              <w:pStyle w:val="historyJCTA"/>
              <w:spacing w:after="120"/>
              <w:ind w:right="0"/>
              <w:rPr>
                <w:szCs w:val="16"/>
              </w:rPr>
            </w:pPr>
            <w:r>
              <w:rPr>
                <w:szCs w:val="16"/>
              </w:rPr>
              <w:t>Published</w:t>
            </w:r>
            <w:r w:rsidR="00030CD6" w:rsidRPr="002F79AA">
              <w:rPr>
                <w:szCs w:val="16"/>
              </w:rPr>
              <w:t xml:space="preserve">: </w:t>
            </w:r>
            <w:r w:rsidR="002F79AA" w:rsidRPr="002F79AA">
              <w:rPr>
                <w:szCs w:val="16"/>
              </w:rPr>
              <w:t>date</w:t>
            </w:r>
          </w:p>
          <w:p w14:paraId="34646532" w14:textId="77777777" w:rsidR="00A537AA" w:rsidRPr="00A537AA" w:rsidRDefault="00A537AA" w:rsidP="00A537AA">
            <w:pPr>
              <w:rPr>
                <w:lang w:eastAsia="de-DE" w:bidi="en-US"/>
              </w:rPr>
            </w:pPr>
          </w:p>
          <w:p w14:paraId="368DFB5A" w14:textId="77777777" w:rsidR="00030CD6" w:rsidRPr="003C6618" w:rsidRDefault="00030CD6" w:rsidP="0011332D">
            <w:pPr>
              <w:adjustRightInd w:val="0"/>
              <w:snapToGrid w:val="0"/>
              <w:spacing w:before="120" w:line="240" w:lineRule="atLeast"/>
              <w:ind w:right="113"/>
              <w:jc w:val="left"/>
              <w:rPr>
                <w:rFonts w:eastAsia="DengXian"/>
                <w:bCs/>
                <w:sz w:val="14"/>
                <w:szCs w:val="14"/>
                <w:lang w:bidi="en-US"/>
              </w:rPr>
            </w:pPr>
            <w:r w:rsidRPr="003C6618">
              <w:rPr>
                <w:rFonts w:eastAsia="DengXian"/>
              </w:rPr>
              <w:drawing>
                <wp:inline distT="0" distB="0" distL="0" distR="0" wp14:anchorId="35AD746B" wp14:editId="5A57EE22">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7FF06C21" w14:textId="6D2AD59E" w:rsidR="00030CD6" w:rsidRPr="003C6618" w:rsidRDefault="00030CD6" w:rsidP="00F266CA">
            <w:pPr>
              <w:pStyle w:val="CopyrightJCTA"/>
              <w:rPr>
                <w:rFonts w:eastAsia="DengXian"/>
                <w:lang w:bidi="en-US"/>
              </w:rPr>
            </w:pPr>
            <w:r w:rsidRPr="003C6618">
              <w:rPr>
                <w:rFonts w:eastAsia="DengXian"/>
                <w:b/>
                <w:lang w:bidi="en-US"/>
              </w:rPr>
              <w:t>Copyright:</w:t>
            </w:r>
            <w:r w:rsidRPr="003C6618">
              <w:rPr>
                <w:rFonts w:eastAsia="DengXian"/>
                <w:lang w:bidi="en-US"/>
              </w:rPr>
              <w:t xml:space="preserve"> </w:t>
            </w:r>
            <w:r w:rsidR="00F266CA">
              <w:rPr>
                <w:rFonts w:eastAsia="DengXian"/>
                <w:lang w:bidi="en-US"/>
              </w:rPr>
              <w:t>© 202</w:t>
            </w:r>
            <w:r w:rsidR="00B4348D">
              <w:rPr>
                <w:rFonts w:eastAsia="DengXian"/>
                <w:lang w:bidi="en-US"/>
              </w:rPr>
              <w:t>6</w:t>
            </w:r>
            <w:r w:rsidRPr="003C6618">
              <w:rPr>
                <w:rFonts w:eastAsia="DengXian"/>
                <w:lang w:bidi="en-US"/>
              </w:rPr>
              <w:t xml:space="preserve"> </w:t>
            </w:r>
            <w:r>
              <w:rPr>
                <w:rFonts w:eastAsia="DengXian"/>
                <w:lang w:bidi="en-US"/>
              </w:rPr>
              <w:t xml:space="preserve">by the authors. Submitted for possible open access publication under the terms and conditions of the Creative Commons </w:t>
            </w:r>
            <w:r w:rsidRPr="003C6618">
              <w:rPr>
                <w:rFonts w:eastAsia="DengXian"/>
                <w:lang w:bidi="en-US"/>
              </w:rPr>
              <w:t>Attribution (CC BY) license</w:t>
            </w:r>
            <w:r w:rsidR="00BC785B">
              <w:rPr>
                <w:rFonts w:eastAsia="DengXian"/>
                <w:lang w:bidi="en-US"/>
              </w:rPr>
              <w:t xml:space="preserve">s </w:t>
            </w:r>
            <w:r w:rsidRPr="003C6618">
              <w:rPr>
                <w:rFonts w:eastAsia="DengXian"/>
                <w:lang w:bidi="en-US"/>
              </w:rPr>
              <w:t xml:space="preserve"> </w:t>
            </w:r>
            <w:r w:rsidRPr="00F91F45">
              <w:rPr>
                <w:rFonts w:eastAsia="DengXian"/>
                <w:color w:val="auto"/>
                <w:lang w:bidi="en-US"/>
              </w:rPr>
              <w:t>(</w:t>
            </w:r>
            <w:hyperlink r:id="rId9" w:history="1">
              <w:r w:rsidR="00F91F45" w:rsidRPr="00F91F45">
                <w:rPr>
                  <w:rStyle w:val="Hyperlink"/>
                  <w:rFonts w:eastAsia="DengXian"/>
                  <w:color w:val="auto"/>
                  <w:u w:val="none"/>
                  <w:lang w:bidi="en-US"/>
                </w:rPr>
                <w:t>https://creativecommons.org/licenses/by/4.0/</w:t>
              </w:r>
            </w:hyperlink>
            <w:r w:rsidR="00F91F45" w:rsidRPr="00F91F45">
              <w:rPr>
                <w:rFonts w:eastAsia="DengXian"/>
                <w:color w:val="auto"/>
                <w:lang w:bidi="en-US"/>
              </w:rPr>
              <w:t xml:space="preserve">) </w:t>
            </w:r>
          </w:p>
        </w:tc>
      </w:tr>
      <w:tr w:rsidR="002F79AA" w:rsidRPr="003C6618" w14:paraId="471491A4" w14:textId="77777777" w:rsidTr="0011332D">
        <w:tc>
          <w:tcPr>
            <w:tcW w:w="2410" w:type="dxa"/>
          </w:tcPr>
          <w:p w14:paraId="5CF89262" w14:textId="77777777" w:rsidR="002F79AA" w:rsidRPr="00F83861" w:rsidRDefault="002F79AA" w:rsidP="0011332D">
            <w:pPr>
              <w:pStyle w:val="historyJCTA"/>
              <w:spacing w:before="120"/>
            </w:pPr>
          </w:p>
        </w:tc>
      </w:tr>
    </w:tbl>
    <w:p w14:paraId="233C5195" w14:textId="4B686FB1" w:rsidR="00F14517" w:rsidRPr="00D945EC" w:rsidRDefault="005A3332" w:rsidP="00F14517">
      <w:pPr>
        <w:pStyle w:val="authoraffiliationJCTA"/>
      </w:pPr>
      <w:r w:rsidRPr="005A3332">
        <w:rPr>
          <w:vertAlign w:val="superscript"/>
        </w:rPr>
        <w:t>1</w:t>
      </w:r>
      <w:r w:rsidR="00F14517" w:rsidRPr="00D945EC">
        <w:tab/>
        <w:t xml:space="preserve">Affiliation 1; </w:t>
      </w:r>
      <w:proofErr w:type="gramStart"/>
      <w:r w:rsidR="004548A7" w:rsidRPr="00D945EC">
        <w:t xml:space="preserve">e-mail </w:t>
      </w:r>
      <w:r w:rsidR="004548A7">
        <w:t>:</w:t>
      </w:r>
      <w:proofErr w:type="gramEnd"/>
      <w:r w:rsidR="004548A7">
        <w:t xml:space="preserve"> xxx</w:t>
      </w:r>
      <w:r w:rsidR="00F14517" w:rsidRPr="00D945EC">
        <w:t>@</w:t>
      </w:r>
      <w:r w:rsidR="004548A7">
        <w:t>xxx</w:t>
      </w:r>
      <w:r w:rsidR="00F14517" w:rsidRPr="00D945EC">
        <w:t>.com</w:t>
      </w:r>
    </w:p>
    <w:p w14:paraId="5C128A68" w14:textId="4F1BA107" w:rsidR="00F14517" w:rsidRPr="00D945EC" w:rsidRDefault="00F14517" w:rsidP="00F14517">
      <w:pPr>
        <w:pStyle w:val="authoraffiliationJCTA"/>
      </w:pPr>
      <w:r w:rsidRPr="00D945EC">
        <w:rPr>
          <w:vertAlign w:val="superscript"/>
        </w:rPr>
        <w:t>2</w:t>
      </w:r>
      <w:r w:rsidRPr="00D945EC">
        <w:tab/>
        <w:t xml:space="preserve">Affiliation 2; </w:t>
      </w:r>
      <w:proofErr w:type="gramStart"/>
      <w:r w:rsidR="004548A7" w:rsidRPr="00D945EC">
        <w:t xml:space="preserve">e-mail </w:t>
      </w:r>
      <w:r w:rsidR="004548A7">
        <w:t>:</w:t>
      </w:r>
      <w:proofErr w:type="gramEnd"/>
      <w:r w:rsidR="004548A7">
        <w:t xml:space="preserve"> xxx</w:t>
      </w:r>
      <w:r w:rsidRPr="00D945EC">
        <w:t>@</w:t>
      </w:r>
      <w:r w:rsidR="004548A7">
        <w:t>xxx</w:t>
      </w:r>
      <w:r w:rsidRPr="00D945EC">
        <w:t>.com</w:t>
      </w:r>
    </w:p>
    <w:p w14:paraId="4E54AA59" w14:textId="28B9D121" w:rsidR="00F14517" w:rsidRPr="00550626" w:rsidRDefault="00F14517" w:rsidP="00F14517">
      <w:pPr>
        <w:pStyle w:val="authoraffiliationJCTA"/>
      </w:pPr>
      <w:r w:rsidRPr="00633CE0">
        <w:rPr>
          <w:b/>
        </w:rPr>
        <w:t>*</w:t>
      </w:r>
      <w:r w:rsidRPr="00D945EC">
        <w:tab/>
        <w:t>Correspond</w:t>
      </w:r>
      <w:r w:rsidR="00663EB3">
        <w:t xml:space="preserve">ing </w:t>
      </w:r>
      <w:proofErr w:type="gramStart"/>
      <w:r w:rsidR="00663EB3">
        <w:t>Author :</w:t>
      </w:r>
      <w:proofErr w:type="gramEnd"/>
      <w:r w:rsidR="00663EB3">
        <w:t xml:space="preserve"> name</w:t>
      </w:r>
      <w:r w:rsidR="00C86477">
        <w:t xml:space="preserve"> </w:t>
      </w:r>
      <w:r w:rsidR="00C86477" w:rsidRPr="00663727">
        <w:rPr>
          <w:rFonts w:ascii="Times New Roman" w:hAnsi="Times New Roman"/>
          <w:noProof/>
        </w:rPr>
        <w:drawing>
          <wp:inline distT="0" distB="0" distL="0" distR="0" wp14:anchorId="7B9899BB" wp14:editId="48285D53">
            <wp:extent cx="87508" cy="108000"/>
            <wp:effectExtent l="0" t="0" r="8255" b="6350"/>
            <wp:docPr id="11945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019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563" t="-1" r="-247" b="-35526"/>
                    <a:stretch>
                      <a:fillRect/>
                    </a:stretch>
                  </pic:blipFill>
                  <pic:spPr bwMode="auto">
                    <a:xfrm>
                      <a:off x="0" y="0"/>
                      <a:ext cx="87508" cy="108000"/>
                    </a:xfrm>
                    <a:prstGeom prst="rect">
                      <a:avLst/>
                    </a:prstGeom>
                    <a:noFill/>
                    <a:ln>
                      <a:noFill/>
                    </a:ln>
                    <a:extLst>
                      <a:ext uri="{53640926-AAD7-44D8-BBD7-CCE9431645EC}">
                        <a14:shadowObscured xmlns:a14="http://schemas.microsoft.com/office/drawing/2010/main"/>
                      </a:ext>
                    </a:extLst>
                  </pic:spPr>
                </pic:pic>
              </a:graphicData>
            </a:graphic>
          </wp:inline>
        </w:drawing>
      </w:r>
    </w:p>
    <w:p w14:paraId="2117E7C2" w14:textId="160F487D" w:rsidR="00F14517" w:rsidRPr="00550626" w:rsidRDefault="00F14517" w:rsidP="00F14517">
      <w:pPr>
        <w:pStyle w:val="abstractJCTA"/>
        <w:rPr>
          <w:szCs w:val="18"/>
        </w:rPr>
      </w:pPr>
      <w:r w:rsidRPr="00550626">
        <w:rPr>
          <w:b/>
          <w:szCs w:val="18"/>
        </w:rPr>
        <w:t xml:space="preserve">Abstract: </w:t>
      </w:r>
      <w:r w:rsidR="00EA1A7A" w:rsidRPr="00EA1A7A">
        <w:t xml:space="preserve">A single paragraph, maximum </w:t>
      </w:r>
      <w:r w:rsidR="00B341E0">
        <w:t>3</w:t>
      </w:r>
      <w:r w:rsidR="00EA1A7A" w:rsidRPr="00EA1A7A">
        <w:t xml:space="preserve">00 words. Abstract content must contain (1) an overview of the object of research, (2) problems, </w:t>
      </w:r>
      <w:r w:rsidR="0027695E">
        <w:t xml:space="preserve">and </w:t>
      </w:r>
      <w:r w:rsidR="00EA1A7A" w:rsidRPr="00EA1A7A">
        <w:t xml:space="preserve">research objectives, (3) proposed methods, (4) main findings and results and synthesis of main ideas, </w:t>
      </w:r>
      <w:r w:rsidR="0027695E">
        <w:t xml:space="preserve">and </w:t>
      </w:r>
      <w:r w:rsidR="00EA1A7A" w:rsidRPr="00EA1A7A">
        <w:t>(5) conclusions</w:t>
      </w:r>
      <w:r w:rsidR="003F47D8" w:rsidRPr="00AD4611">
        <w:t>.</w:t>
      </w:r>
    </w:p>
    <w:p w14:paraId="2D22C5A2" w14:textId="72E06323" w:rsidR="00F14517" w:rsidRPr="00550626" w:rsidRDefault="00F14517" w:rsidP="00F14517">
      <w:pPr>
        <w:pStyle w:val="keywordsJCTA"/>
        <w:rPr>
          <w:szCs w:val="18"/>
        </w:rPr>
      </w:pPr>
      <w:r w:rsidRPr="00550626">
        <w:rPr>
          <w:b/>
          <w:szCs w:val="18"/>
        </w:rPr>
        <w:t xml:space="preserve">Keywords: </w:t>
      </w:r>
      <w:r w:rsidR="00EA1A7A" w:rsidRPr="00EA1A7A">
        <w:rPr>
          <w:szCs w:val="18"/>
        </w:rPr>
        <w:t xml:space="preserve">Enter five </w:t>
      </w:r>
      <w:r w:rsidR="00AB00DF">
        <w:rPr>
          <w:szCs w:val="18"/>
        </w:rPr>
        <w:t xml:space="preserve">until eight </w:t>
      </w:r>
      <w:r w:rsidR="00EA1A7A" w:rsidRPr="00EA1A7A">
        <w:rPr>
          <w:szCs w:val="18"/>
        </w:rPr>
        <w:t>keywords and separate them with a semicolon (;)</w:t>
      </w:r>
    </w:p>
    <w:p w14:paraId="2A04AE9F" w14:textId="77777777" w:rsidR="00F14517" w:rsidRPr="00550626" w:rsidRDefault="00F14517" w:rsidP="00F14517">
      <w:pPr>
        <w:pStyle w:val="MDPI19line"/>
      </w:pPr>
    </w:p>
    <w:p w14:paraId="10ABCA47" w14:textId="77777777" w:rsidR="00F14517" w:rsidRDefault="00F14517" w:rsidP="00F14517">
      <w:pPr>
        <w:pStyle w:val="heading1JCTA"/>
        <w:rPr>
          <w:lang w:eastAsia="zh-CN"/>
        </w:rPr>
      </w:pPr>
      <w:r>
        <w:rPr>
          <w:lang w:eastAsia="zh-CN"/>
        </w:rPr>
        <w:t>0. How to Use This Template</w:t>
      </w:r>
    </w:p>
    <w:p w14:paraId="52F75DCB" w14:textId="731D074B" w:rsidR="00104B1B" w:rsidRDefault="00104B1B" w:rsidP="00104B1B">
      <w:pPr>
        <w:pStyle w:val="maintextJCTA"/>
      </w:pPr>
      <w:r>
        <w:t>E</w:t>
      </w:r>
      <w:r w:rsidRPr="00104B1B">
        <w:t xml:space="preserve">ach section has a corresponding style, which can be found in </w:t>
      </w:r>
      <w:r w:rsidR="0027695E">
        <w:t>Word's “Styles” menu</w:t>
      </w:r>
      <w:r w:rsidRPr="00104B1B">
        <w:t>.</w:t>
      </w:r>
      <w:r>
        <w:t xml:space="preserve"> Use </w:t>
      </w:r>
      <w:r w:rsidR="0027695E">
        <w:t xml:space="preserve">a </w:t>
      </w:r>
      <w:r>
        <w:t>Style menu like Fig. 1.</w:t>
      </w:r>
    </w:p>
    <w:p w14:paraId="3E1F2B3E" w14:textId="5F5B8798" w:rsidR="00104B1B" w:rsidRPr="00930F14" w:rsidRDefault="00104B1B" w:rsidP="00930F14">
      <w:pPr>
        <w:pStyle w:val="figureJCTA"/>
      </w:pPr>
      <w:r w:rsidRPr="00104B1B">
        <w:rPr>
          <w:noProof/>
        </w:rPr>
        <w:drawing>
          <wp:inline distT="0" distB="0" distL="0" distR="0" wp14:anchorId="556DBCD7" wp14:editId="6DF27026">
            <wp:extent cx="3714941" cy="933498"/>
            <wp:effectExtent l="0" t="0" r="0" b="0"/>
            <wp:docPr id="20838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845" name=""/>
                    <pic:cNvPicPr/>
                  </pic:nvPicPr>
                  <pic:blipFill>
                    <a:blip r:embed="rId11"/>
                    <a:stretch>
                      <a:fillRect/>
                    </a:stretch>
                  </pic:blipFill>
                  <pic:spPr>
                    <a:xfrm>
                      <a:off x="0" y="0"/>
                      <a:ext cx="3714941" cy="933498"/>
                    </a:xfrm>
                    <a:prstGeom prst="rect">
                      <a:avLst/>
                    </a:prstGeom>
                  </pic:spPr>
                </pic:pic>
              </a:graphicData>
            </a:graphic>
          </wp:inline>
        </w:drawing>
      </w:r>
    </w:p>
    <w:p w14:paraId="493BDDFD" w14:textId="1B727916" w:rsidR="00040E9F" w:rsidRDefault="00040E9F" w:rsidP="00040E9F">
      <w:pPr>
        <w:pStyle w:val="figurecaptionJCTA"/>
      </w:pPr>
      <w:r w:rsidRPr="00FA04F1">
        <w:rPr>
          <w:b/>
        </w:rPr>
        <w:t xml:space="preserve">Figure 1. </w:t>
      </w:r>
      <w:r>
        <w:t>Style menu in MS Word.</w:t>
      </w:r>
    </w:p>
    <w:p w14:paraId="68851912" w14:textId="77777777" w:rsidR="00F14517" w:rsidRDefault="00F14517" w:rsidP="00F14517">
      <w:pPr>
        <w:pStyle w:val="heading1JCTA"/>
        <w:rPr>
          <w:lang w:eastAsia="zh-CN"/>
        </w:rPr>
      </w:pPr>
      <w:r w:rsidRPr="007F2582">
        <w:rPr>
          <w:lang w:eastAsia="zh-CN"/>
        </w:rPr>
        <w:t>1. Introduction</w:t>
      </w:r>
    </w:p>
    <w:p w14:paraId="5B057AA1" w14:textId="1022A846" w:rsidR="0094742B" w:rsidRPr="0094742B" w:rsidRDefault="0094742B" w:rsidP="00B7124A">
      <w:pPr>
        <w:pStyle w:val="maintextFAITH"/>
        <w:rPr>
          <w:rFonts w:cs="Arial"/>
        </w:rPr>
      </w:pPr>
      <w:r w:rsidRPr="0094742B">
        <w:rPr>
          <w:rStyle w:val="cf01"/>
          <w:rFonts w:ascii="Garamond" w:hAnsi="Garamond"/>
          <w:sz w:val="22"/>
          <w:szCs w:val="22"/>
        </w:rPr>
        <w:t xml:space="preserve">The </w:t>
      </w:r>
      <w:r w:rsidRPr="0094742B">
        <w:rPr>
          <w:rStyle w:val="cf11"/>
          <w:rFonts w:ascii="Garamond" w:hAnsi="Garamond"/>
          <w:sz w:val="22"/>
          <w:szCs w:val="22"/>
        </w:rPr>
        <w:t>Journal of Computing Theories and Applications</w:t>
      </w:r>
      <w:r w:rsidRPr="0094742B">
        <w:rPr>
          <w:rStyle w:val="cf01"/>
          <w:rFonts w:ascii="Garamond" w:hAnsi="Garamond"/>
          <w:sz w:val="22"/>
          <w:szCs w:val="22"/>
        </w:rPr>
        <w:t xml:space="preserve"> (JCTA) accepts both research and review articles and </w:t>
      </w:r>
      <w:r w:rsidRPr="00B7124A">
        <w:rPr>
          <w:rStyle w:val="cf01"/>
          <w:rFonts w:ascii="Garamond" w:hAnsi="Garamond"/>
          <w:b/>
          <w:bCs/>
          <w:sz w:val="22"/>
          <w:szCs w:val="22"/>
        </w:rPr>
        <w:t>does not impose a strict minimum or maximum page limit</w:t>
      </w:r>
      <w:r w:rsidRPr="0094742B">
        <w:rPr>
          <w:rStyle w:val="cf01"/>
          <w:rFonts w:ascii="Garamond" w:hAnsi="Garamond"/>
          <w:sz w:val="22"/>
          <w:szCs w:val="22"/>
        </w:rPr>
        <w:t xml:space="preserve">. However, the recommended length is </w:t>
      </w:r>
      <w:r w:rsidRPr="0094742B">
        <w:rPr>
          <w:rStyle w:val="cf21"/>
          <w:rFonts w:ascii="Garamond" w:hAnsi="Garamond"/>
          <w:sz w:val="22"/>
          <w:szCs w:val="22"/>
        </w:rPr>
        <w:t xml:space="preserve">12–20 </w:t>
      </w:r>
      <w:r w:rsidRPr="00B7124A">
        <w:rPr>
          <w:rStyle w:val="cf21"/>
          <w:rFonts w:ascii="Garamond" w:hAnsi="Garamond"/>
          <w:b w:val="0"/>
          <w:bCs w:val="0"/>
          <w:sz w:val="22"/>
          <w:szCs w:val="22"/>
        </w:rPr>
        <w:t>pages</w:t>
      </w:r>
      <w:r w:rsidRPr="00B7124A">
        <w:rPr>
          <w:rStyle w:val="cf01"/>
          <w:rFonts w:ascii="Garamond" w:hAnsi="Garamond"/>
          <w:b/>
          <w:bCs/>
          <w:sz w:val="22"/>
          <w:szCs w:val="22"/>
        </w:rPr>
        <w:t xml:space="preserve"> for research articles</w:t>
      </w:r>
      <w:r w:rsidRPr="0094742B">
        <w:rPr>
          <w:rStyle w:val="cf01"/>
          <w:rFonts w:ascii="Garamond" w:hAnsi="Garamond"/>
          <w:sz w:val="22"/>
          <w:szCs w:val="22"/>
        </w:rPr>
        <w:t xml:space="preserve"> and </w:t>
      </w:r>
      <w:r w:rsidRPr="0094742B">
        <w:rPr>
          <w:rStyle w:val="cf21"/>
          <w:rFonts w:ascii="Garamond" w:hAnsi="Garamond"/>
          <w:sz w:val="22"/>
          <w:szCs w:val="22"/>
        </w:rPr>
        <w:t>20–30 pages</w:t>
      </w:r>
      <w:r w:rsidRPr="0094742B">
        <w:rPr>
          <w:rStyle w:val="cf01"/>
          <w:rFonts w:ascii="Garamond" w:hAnsi="Garamond"/>
          <w:sz w:val="22"/>
          <w:szCs w:val="22"/>
        </w:rPr>
        <w:t xml:space="preserve"> </w:t>
      </w:r>
      <w:r w:rsidRPr="00B7124A">
        <w:rPr>
          <w:rStyle w:val="cf01"/>
          <w:rFonts w:ascii="Garamond" w:hAnsi="Garamond"/>
          <w:b/>
          <w:bCs/>
          <w:sz w:val="22"/>
          <w:szCs w:val="22"/>
        </w:rPr>
        <w:t>for review articles</w:t>
      </w:r>
      <w:r w:rsidRPr="0094742B">
        <w:rPr>
          <w:rStyle w:val="cf01"/>
          <w:rFonts w:ascii="Garamond" w:hAnsi="Garamond"/>
          <w:sz w:val="22"/>
          <w:szCs w:val="22"/>
        </w:rPr>
        <w:t>.</w:t>
      </w:r>
      <w:r w:rsidR="00B7124A">
        <w:rPr>
          <w:rStyle w:val="cf01"/>
          <w:rFonts w:ascii="Garamond" w:hAnsi="Garamond"/>
          <w:sz w:val="22"/>
          <w:szCs w:val="22"/>
        </w:rPr>
        <w:t xml:space="preserve"> </w:t>
      </w:r>
      <w:r w:rsidRPr="00B7124A">
        <w:rPr>
          <w:rStyle w:val="cf01"/>
          <w:rFonts w:ascii="Garamond" w:hAnsi="Garamond"/>
          <w:b/>
          <w:bCs/>
          <w:sz w:val="22"/>
          <w:szCs w:val="22"/>
        </w:rPr>
        <w:t>JCTA also accepts submissions that have previously been posted as preprints</w:t>
      </w:r>
      <w:r w:rsidRPr="0094742B">
        <w:rPr>
          <w:rStyle w:val="cf01"/>
          <w:rFonts w:ascii="Garamond" w:hAnsi="Garamond"/>
          <w:sz w:val="22"/>
          <w:szCs w:val="22"/>
        </w:rPr>
        <w:t xml:space="preserve">. For accepted and published articles, authors are required to include the URL, DOI, or other identifier of the original preprint in the </w:t>
      </w:r>
      <w:r w:rsidRPr="0094742B">
        <w:rPr>
          <w:rStyle w:val="cf21"/>
          <w:rFonts w:ascii="Garamond" w:hAnsi="Garamond"/>
          <w:sz w:val="22"/>
          <w:szCs w:val="22"/>
        </w:rPr>
        <w:t>Acknowledgement</w:t>
      </w:r>
      <w:r w:rsidRPr="0094742B">
        <w:rPr>
          <w:rStyle w:val="cf01"/>
          <w:rFonts w:ascii="Garamond" w:hAnsi="Garamond"/>
          <w:sz w:val="22"/>
          <w:szCs w:val="22"/>
        </w:rPr>
        <w:t xml:space="preserve"> section.</w:t>
      </w:r>
    </w:p>
    <w:p w14:paraId="7CC3C707" w14:textId="0DB7569B" w:rsidR="0094742B" w:rsidRPr="0094742B" w:rsidRDefault="0094742B" w:rsidP="00B7124A">
      <w:pPr>
        <w:pStyle w:val="maintextFAITH"/>
        <w:rPr>
          <w:rFonts w:cs="Arial"/>
        </w:rPr>
      </w:pPr>
      <w:r w:rsidRPr="0094742B">
        <w:rPr>
          <w:rStyle w:val="cf01"/>
          <w:rFonts w:ascii="Garamond" w:hAnsi="Garamond"/>
          <w:sz w:val="22"/>
          <w:szCs w:val="22"/>
        </w:rPr>
        <w:t xml:space="preserve">The publication fee listed on the </w:t>
      </w:r>
      <w:r w:rsidRPr="0094742B">
        <w:rPr>
          <w:rStyle w:val="cf21"/>
          <w:rFonts w:ascii="Garamond" w:hAnsi="Garamond"/>
          <w:sz w:val="22"/>
          <w:szCs w:val="22"/>
        </w:rPr>
        <w:t>Author Fees</w:t>
      </w:r>
      <w:r w:rsidRPr="0094742B">
        <w:rPr>
          <w:rStyle w:val="cf01"/>
          <w:rFonts w:ascii="Garamond" w:hAnsi="Garamond"/>
          <w:sz w:val="22"/>
          <w:szCs w:val="22"/>
        </w:rPr>
        <w:t xml:space="preserve"> page covers manuscripts of up to </w:t>
      </w:r>
      <w:r w:rsidRPr="0094742B">
        <w:rPr>
          <w:rStyle w:val="cf21"/>
          <w:rFonts w:ascii="Garamond" w:hAnsi="Garamond"/>
          <w:sz w:val="22"/>
          <w:szCs w:val="22"/>
        </w:rPr>
        <w:t>12 pages</w:t>
      </w:r>
      <w:r w:rsidRPr="0094742B">
        <w:rPr>
          <w:rStyle w:val="cf01"/>
          <w:rFonts w:ascii="Garamond" w:hAnsi="Garamond"/>
          <w:sz w:val="22"/>
          <w:szCs w:val="22"/>
        </w:rPr>
        <w:t xml:space="preserve">. </w:t>
      </w:r>
      <w:r w:rsidR="002069F8">
        <w:t xml:space="preserve">An additional charge of </w:t>
      </w:r>
      <w:r w:rsidR="002069F8">
        <w:rPr>
          <w:rStyle w:val="Strong"/>
        </w:rPr>
        <w:t>USD 50 per extra page</w:t>
      </w:r>
      <w:r w:rsidR="002069F8">
        <w:t xml:space="preserve"> applies to manuscripts exceeding this limit. The </w:t>
      </w:r>
      <w:r w:rsidR="002069F8">
        <w:rPr>
          <w:rStyle w:val="Strong"/>
        </w:rPr>
        <w:t>maximum additional page charge is capped at USD 500</w:t>
      </w:r>
      <w:r w:rsidR="002069F8">
        <w:t xml:space="preserve">, which applies to manuscripts with </w:t>
      </w:r>
      <w:r w:rsidR="002069F8">
        <w:rPr>
          <w:rStyle w:val="Strong"/>
        </w:rPr>
        <w:t>more than 10 additional pages</w:t>
      </w:r>
      <w:r w:rsidR="002069F8">
        <w:t>.</w:t>
      </w:r>
    </w:p>
    <w:p w14:paraId="0BA68821" w14:textId="113EFD1A" w:rsidR="004E341F" w:rsidRDefault="004E341F" w:rsidP="004E341F">
      <w:pPr>
        <w:pStyle w:val="maintextFAITH"/>
      </w:pPr>
      <w:r>
        <w:t>The Introduction section must be written briefly, concisely, and clearly, and should include the following components:</w:t>
      </w:r>
    </w:p>
    <w:p w14:paraId="0EC0FF88" w14:textId="77777777" w:rsidR="004E341F" w:rsidRDefault="004E341F" w:rsidP="004E341F">
      <w:pPr>
        <w:pStyle w:val="bulletFAITH"/>
        <w:numPr>
          <w:ilvl w:val="0"/>
          <w:numId w:val="22"/>
        </w:numPr>
      </w:pPr>
      <w:r>
        <w:t>The research object;</w:t>
      </w:r>
    </w:p>
    <w:p w14:paraId="1D17B7F6" w14:textId="77777777" w:rsidR="004E341F" w:rsidRDefault="004E341F" w:rsidP="004E341F">
      <w:pPr>
        <w:pStyle w:val="bulletFAITH"/>
        <w:numPr>
          <w:ilvl w:val="0"/>
          <w:numId w:val="22"/>
        </w:numPr>
      </w:pPr>
      <w:r>
        <w:t>The methods that have been used in previous studies;</w:t>
      </w:r>
    </w:p>
    <w:p w14:paraId="31F90AA5" w14:textId="77777777" w:rsidR="004E341F" w:rsidRDefault="004E341F" w:rsidP="004E341F">
      <w:pPr>
        <w:pStyle w:val="bulletFAITH"/>
        <w:numPr>
          <w:ilvl w:val="0"/>
          <w:numId w:val="22"/>
        </w:numPr>
      </w:pPr>
      <w:r>
        <w:t>The strengths and weaknesses of these methods, or a brief reference to related works and/or hypotheses;</w:t>
      </w:r>
    </w:p>
    <w:p w14:paraId="3A1A3136" w14:textId="77777777" w:rsidR="004E341F" w:rsidRDefault="004E341F" w:rsidP="004E341F">
      <w:pPr>
        <w:pStyle w:val="bulletFAITH"/>
        <w:numPr>
          <w:ilvl w:val="0"/>
          <w:numId w:val="22"/>
        </w:numPr>
      </w:pPr>
      <w:r>
        <w:t>The research problems being addressed;</w:t>
      </w:r>
    </w:p>
    <w:p w14:paraId="19DEB338" w14:textId="77777777" w:rsidR="004E341F" w:rsidRDefault="004E341F" w:rsidP="004E341F">
      <w:pPr>
        <w:pStyle w:val="bulletFAITH"/>
        <w:numPr>
          <w:ilvl w:val="0"/>
          <w:numId w:val="22"/>
        </w:numPr>
      </w:pPr>
      <w:r>
        <w:t>The proposed solutions and/or approaches;</w:t>
      </w:r>
    </w:p>
    <w:p w14:paraId="0F8E3394" w14:textId="77777777" w:rsidR="004E341F" w:rsidRDefault="004E341F" w:rsidP="004E341F">
      <w:pPr>
        <w:pStyle w:val="bulletFAITH"/>
        <w:numPr>
          <w:ilvl w:val="0"/>
          <w:numId w:val="22"/>
        </w:numPr>
      </w:pPr>
      <w:r>
        <w:t>A list of main contributions; and</w:t>
      </w:r>
    </w:p>
    <w:p w14:paraId="5D5D6C23" w14:textId="77777777" w:rsidR="004E341F" w:rsidRDefault="004E341F" w:rsidP="004E341F">
      <w:pPr>
        <w:pStyle w:val="bulletFAITH"/>
        <w:numPr>
          <w:ilvl w:val="0"/>
          <w:numId w:val="22"/>
        </w:numPr>
      </w:pPr>
      <w:r>
        <w:t>A summary of the paper structure (the rest of the paper).</w:t>
      </w:r>
    </w:p>
    <w:p w14:paraId="5F4E6B88" w14:textId="77777777" w:rsidR="001B53D2" w:rsidRDefault="001B53D2" w:rsidP="004E341F">
      <w:pPr>
        <w:pStyle w:val="maintextJCTA"/>
      </w:pPr>
    </w:p>
    <w:p w14:paraId="551FBAB4" w14:textId="5E4384E7" w:rsidR="00F14517" w:rsidRDefault="004E341F" w:rsidP="004E341F">
      <w:pPr>
        <w:pStyle w:val="maintextJCTA"/>
      </w:pPr>
      <w:r>
        <w:t>The introduction must be scientifically written and well-supported by citations. Please apply</w:t>
      </w:r>
      <w:r w:rsidR="00ED67A8">
        <w:t xml:space="preserve"> Use “</w:t>
      </w:r>
      <w:proofErr w:type="spellStart"/>
      <w:r w:rsidR="00ED67A8" w:rsidRPr="00ED67A8">
        <w:t>maintext_JCTA</w:t>
      </w:r>
      <w:proofErr w:type="spellEnd"/>
      <w:r w:rsidR="00ED67A8">
        <w:t>” style for this paragraph.</w:t>
      </w:r>
    </w:p>
    <w:p w14:paraId="70626C51" w14:textId="77777777" w:rsidR="001B53D2" w:rsidRDefault="001B53D2" w:rsidP="004E341F">
      <w:pPr>
        <w:pStyle w:val="maintextJCTA"/>
      </w:pPr>
    </w:p>
    <w:p w14:paraId="3D4A6C33" w14:textId="1D5379CD" w:rsidR="00F14517" w:rsidRPr="00FA04F1" w:rsidRDefault="00F14517" w:rsidP="00F14517">
      <w:pPr>
        <w:pStyle w:val="heading1JCTA"/>
      </w:pPr>
      <w:r w:rsidRPr="00FA04F1">
        <w:rPr>
          <w:lang w:eastAsia="zh-CN"/>
        </w:rPr>
        <w:lastRenderedPageBreak/>
        <w:t xml:space="preserve">2. </w:t>
      </w:r>
      <w:r w:rsidR="005F565E">
        <w:t>Preliminaries or Related Work or Literature Review</w:t>
      </w:r>
    </w:p>
    <w:p w14:paraId="0E1170C3" w14:textId="184B471B" w:rsidR="00F14517" w:rsidRDefault="00D8209C" w:rsidP="00E01119">
      <w:pPr>
        <w:pStyle w:val="maintextJCTA"/>
      </w:pPr>
      <w:r w:rsidRPr="00D8209C">
        <w:t>This section must contain a state-of-the-art explanation. It can be explained in several ways. First</w:t>
      </w:r>
      <w:r w:rsidR="0027695E">
        <w:t>,</w:t>
      </w:r>
      <w:r w:rsidRPr="00D8209C">
        <w:t xml:space="preserve"> you can discuss several related papers, both about objects, methods, and their results. From there</w:t>
      </w:r>
      <w:r w:rsidR="0027695E">
        <w:t>,</w:t>
      </w:r>
      <w:r w:rsidRPr="00D8209C">
        <w:t xml:space="preserve"> you can explain and emphasize research gaps or differences in your research with previous research. The second way, you can combine theory with related literature and explain each theory in one sub-chapter</w:t>
      </w:r>
      <w:r w:rsidR="005F565E">
        <w:t>.</w:t>
      </w:r>
    </w:p>
    <w:p w14:paraId="1AA07685" w14:textId="64D952CF" w:rsidR="005F565E" w:rsidRDefault="005F565E" w:rsidP="00A71144">
      <w:pPr>
        <w:pStyle w:val="heading2JCTA"/>
      </w:pPr>
      <w:r>
        <w:t>2</w:t>
      </w:r>
      <w:r w:rsidRPr="001F31D1">
        <w:t xml:space="preserve">.1. </w:t>
      </w:r>
      <w:r w:rsidRPr="00A71144">
        <w:t>Subsection</w:t>
      </w:r>
      <w:r>
        <w:t xml:space="preserve"> 1</w:t>
      </w:r>
    </w:p>
    <w:p w14:paraId="6829ED19" w14:textId="3C8446C7" w:rsidR="005F565E" w:rsidRPr="001F31D1" w:rsidRDefault="005F565E" w:rsidP="00A71144">
      <w:pPr>
        <w:pStyle w:val="heading2JCTA"/>
      </w:pPr>
      <w:r>
        <w:t xml:space="preserve">2.2 </w:t>
      </w:r>
      <w:r w:rsidRPr="00A71144">
        <w:t>Subsection</w:t>
      </w:r>
      <w:r>
        <w:t xml:space="preserve"> 2</w:t>
      </w:r>
    </w:p>
    <w:p w14:paraId="4E1FADEC" w14:textId="3D004AA8" w:rsidR="00F14517" w:rsidRPr="001F31D1" w:rsidRDefault="00F14517" w:rsidP="00E01119">
      <w:pPr>
        <w:pStyle w:val="heading1JCTA"/>
      </w:pPr>
      <w:r w:rsidRPr="001F31D1">
        <w:t xml:space="preserve">3. </w:t>
      </w:r>
      <w:r w:rsidR="005F565E">
        <w:t>Proposed Method</w:t>
      </w:r>
    </w:p>
    <w:p w14:paraId="306022B5" w14:textId="5D067C73" w:rsidR="00F14517" w:rsidRDefault="00D8209C" w:rsidP="00E01119">
      <w:pPr>
        <w:pStyle w:val="maintextJCTA"/>
      </w:pPr>
      <w:r w:rsidRPr="00D8209C">
        <w:t>In this section</w:t>
      </w:r>
      <w:r w:rsidR="0027695E">
        <w:t>,</w:t>
      </w:r>
      <w:r w:rsidRPr="00D8209C">
        <w:t xml:space="preserve"> you need to describe the proposed method step by step. Explanations accompanied by equations and flow</w:t>
      </w:r>
      <w:r>
        <w:t xml:space="preserve"> diagram</w:t>
      </w:r>
      <w:r w:rsidR="0027695E">
        <w:t>s</w:t>
      </w:r>
      <w:r w:rsidRPr="00D8209C">
        <w:t xml:space="preserve"> as illustrations will make it easier for readers to understand your research</w:t>
      </w:r>
      <w:r w:rsidR="005F565E">
        <w:t>.</w:t>
      </w:r>
    </w:p>
    <w:p w14:paraId="732049C6" w14:textId="34014770" w:rsidR="00F14517" w:rsidRDefault="00F14517" w:rsidP="00B4550E">
      <w:pPr>
        <w:pStyle w:val="heading2JCTA"/>
      </w:pPr>
      <w:r w:rsidRPr="001F31D1">
        <w:t xml:space="preserve">3.1. </w:t>
      </w:r>
      <w:r w:rsidR="00AC4EC4">
        <w:t>Algorithm</w:t>
      </w:r>
      <w:r w:rsidR="00A93655">
        <w:t>/Pseudocode</w:t>
      </w:r>
    </w:p>
    <w:p w14:paraId="3D94B1AB" w14:textId="50FF2DBF" w:rsidR="00AC4EC4" w:rsidRDefault="00C131F1" w:rsidP="00AC4EC4">
      <w:pPr>
        <w:pStyle w:val="maintextJCTA"/>
      </w:pPr>
      <w:r w:rsidRPr="00C131F1">
        <w:t>Writing algorithms or pseudocode can be an alternative for explaining scientific paper content. The algorithm must be cited in the main text</w:t>
      </w:r>
      <w:r w:rsidR="00A93655">
        <w:t>.</w:t>
      </w:r>
      <w:r w:rsidR="009B34A8">
        <w:t xml:space="preserve"> </w:t>
      </w:r>
      <w:r w:rsidR="001D4E70" w:rsidRPr="001D4E70">
        <w:t>Below is an example of writing an Algorithm. You need to use "</w:t>
      </w:r>
      <w:proofErr w:type="spellStart"/>
      <w:r w:rsidR="001D4E70" w:rsidRPr="001D4E70">
        <w:t>Algorithm_head_JCTA</w:t>
      </w:r>
      <w:proofErr w:type="spellEnd"/>
      <w:r w:rsidR="001D4E70" w:rsidRPr="001D4E70">
        <w:t>" and "</w:t>
      </w:r>
      <w:proofErr w:type="spellStart"/>
      <w:r w:rsidR="001D4E70" w:rsidRPr="001D4E70">
        <w:t>algorithm_step_JCTA</w:t>
      </w:r>
      <w:proofErr w:type="spellEnd"/>
      <w:r w:rsidR="001D4E70" w:rsidRPr="001D4E70">
        <w:t>" styles.</w:t>
      </w:r>
    </w:p>
    <w:p w14:paraId="2FBB71B9" w14:textId="77777777" w:rsidR="00C0432C" w:rsidRDefault="00C0432C" w:rsidP="00AC4EC4">
      <w:pPr>
        <w:pStyle w:val="maintextJCTA"/>
      </w:pPr>
    </w:p>
    <w:tbl>
      <w:tblPr>
        <w:tblStyle w:val="TableGrid"/>
        <w:tblW w:w="0" w:type="auto"/>
        <w:tblInd w:w="2608" w:type="dxa"/>
        <w:tblBorders>
          <w:left w:val="none" w:sz="0" w:space="0" w:color="auto"/>
          <w:right w:val="none" w:sz="0" w:space="0" w:color="auto"/>
        </w:tblBorders>
        <w:tblLook w:val="04A0" w:firstRow="1" w:lastRow="0" w:firstColumn="1" w:lastColumn="0" w:noHBand="0" w:noVBand="1"/>
      </w:tblPr>
      <w:tblGrid>
        <w:gridCol w:w="7848"/>
      </w:tblGrid>
      <w:tr w:rsidR="009B34A8" w14:paraId="2B3AD392" w14:textId="77777777" w:rsidTr="00A9127E">
        <w:tc>
          <w:tcPr>
            <w:tcW w:w="7848" w:type="dxa"/>
            <w:tcBorders>
              <w:top w:val="single" w:sz="8" w:space="0" w:color="auto"/>
              <w:bottom w:val="single" w:sz="4" w:space="0" w:color="auto"/>
            </w:tcBorders>
          </w:tcPr>
          <w:p w14:paraId="54E3337B" w14:textId="4BB6A578" w:rsidR="009B34A8" w:rsidRDefault="009B34A8" w:rsidP="00562F38">
            <w:pPr>
              <w:pStyle w:val="AlgorithmheadJCTA"/>
            </w:pPr>
            <w:r w:rsidRPr="009B34A8">
              <w:t>Algorithm 1.</w:t>
            </w:r>
            <w:r>
              <w:t xml:space="preserve"> </w:t>
            </w:r>
            <w:proofErr w:type="spellStart"/>
            <w:r w:rsidRPr="00562F38">
              <w:rPr>
                <w:b w:val="0"/>
                <w:bCs w:val="0"/>
              </w:rPr>
              <w:t>Algortihm</w:t>
            </w:r>
            <w:proofErr w:type="spellEnd"/>
            <w:r w:rsidRPr="00562F38">
              <w:rPr>
                <w:b w:val="0"/>
                <w:bCs w:val="0"/>
              </w:rPr>
              <w:t xml:space="preserve"> Title</w:t>
            </w:r>
          </w:p>
        </w:tc>
      </w:tr>
      <w:tr w:rsidR="009B34A8" w14:paraId="680BC12E" w14:textId="77777777" w:rsidTr="00A9127E">
        <w:tc>
          <w:tcPr>
            <w:tcW w:w="7848" w:type="dxa"/>
            <w:tcBorders>
              <w:top w:val="single" w:sz="4" w:space="0" w:color="auto"/>
              <w:bottom w:val="single" w:sz="8" w:space="0" w:color="auto"/>
            </w:tcBorders>
          </w:tcPr>
          <w:p w14:paraId="1494B39A" w14:textId="6774FC58" w:rsidR="00CC6E07" w:rsidRDefault="00CC6E07" w:rsidP="00CC6E07">
            <w:pPr>
              <w:pStyle w:val="maintextJCTA"/>
              <w:ind w:left="0" w:firstLine="0"/>
            </w:pPr>
            <w:r>
              <w:t xml:space="preserve">INPUT: xxx, </w:t>
            </w:r>
            <w:proofErr w:type="spellStart"/>
            <w:r>
              <w:t>yyy</w:t>
            </w:r>
            <w:proofErr w:type="spellEnd"/>
          </w:p>
          <w:p w14:paraId="6F9D63B2" w14:textId="26124B78" w:rsidR="00CC6E07" w:rsidRDefault="00CC6E07" w:rsidP="00CC6E07">
            <w:pPr>
              <w:pStyle w:val="maintextJCTA"/>
              <w:ind w:left="0" w:firstLine="0"/>
            </w:pPr>
            <w:r>
              <w:t>OUTPUT: zzz</w:t>
            </w:r>
          </w:p>
          <w:p w14:paraId="206CCCCE" w14:textId="4A5AB313" w:rsidR="009B34A8" w:rsidRDefault="009B34A8" w:rsidP="001D4E70">
            <w:pPr>
              <w:pStyle w:val="algorithmstepJCTA"/>
              <w:ind w:left="399"/>
            </w:pPr>
            <w:r>
              <w:t>Step 1</w:t>
            </w:r>
          </w:p>
          <w:p w14:paraId="1612D92D" w14:textId="3FA837F8" w:rsidR="009B34A8" w:rsidRDefault="009B34A8" w:rsidP="001D4E70">
            <w:pPr>
              <w:pStyle w:val="algorithmstepJCTA"/>
              <w:ind w:left="399"/>
            </w:pPr>
            <w:r>
              <w:t>Step 2</w:t>
            </w:r>
          </w:p>
          <w:p w14:paraId="1D146D27" w14:textId="2F0567D6" w:rsidR="009B34A8" w:rsidRDefault="009B34A8" w:rsidP="001D4E70">
            <w:pPr>
              <w:pStyle w:val="algorithmstepJCTA"/>
              <w:ind w:left="399"/>
            </w:pPr>
            <w:r>
              <w:t>Step 3</w:t>
            </w:r>
          </w:p>
          <w:p w14:paraId="0AD3525F" w14:textId="680CBC12" w:rsidR="009B34A8" w:rsidRDefault="009B34A8" w:rsidP="001D4E70">
            <w:pPr>
              <w:pStyle w:val="algorithmstepJCTA"/>
              <w:ind w:left="399"/>
            </w:pPr>
            <w:r>
              <w:t>Step n</w:t>
            </w:r>
          </w:p>
        </w:tc>
      </w:tr>
    </w:tbl>
    <w:p w14:paraId="51CE30D5" w14:textId="77777777" w:rsidR="009B34A8" w:rsidRPr="001F31D1" w:rsidRDefault="009B34A8" w:rsidP="009B34A8">
      <w:pPr>
        <w:pStyle w:val="maintextJCTA"/>
        <w:ind w:hanging="56"/>
      </w:pPr>
    </w:p>
    <w:p w14:paraId="38BB30D5" w14:textId="77777777" w:rsidR="00F14517" w:rsidRDefault="00F14517" w:rsidP="00F14517">
      <w:pPr>
        <w:pStyle w:val="heading3JCTA"/>
      </w:pPr>
      <w:r>
        <w:t>3.1.1. Subsubsection</w:t>
      </w:r>
    </w:p>
    <w:p w14:paraId="004D379F" w14:textId="77777777" w:rsidR="00F14517" w:rsidRPr="003030D2" w:rsidRDefault="00F14517" w:rsidP="00F14517">
      <w:pPr>
        <w:pStyle w:val="textbeforelistJCTA"/>
      </w:pPr>
      <w:r w:rsidRPr="003030D2">
        <w:t>Bulleted lists look like this:</w:t>
      </w:r>
    </w:p>
    <w:p w14:paraId="2D5B72E1" w14:textId="77777777" w:rsidR="00F14517" w:rsidRPr="003030D2" w:rsidRDefault="00F14517" w:rsidP="009B72AD">
      <w:pPr>
        <w:pStyle w:val="bulletJCTA"/>
        <w:spacing w:before="60"/>
      </w:pPr>
      <w:r w:rsidRPr="003030D2">
        <w:t>F</w:t>
      </w:r>
      <w:r w:rsidR="003F47D8">
        <w:t>irst bullet;</w:t>
      </w:r>
    </w:p>
    <w:p w14:paraId="2852EA59" w14:textId="77777777" w:rsidR="00F14517" w:rsidRPr="003030D2" w:rsidRDefault="00F14517" w:rsidP="009B72AD">
      <w:pPr>
        <w:pStyle w:val="bulletJCTA"/>
      </w:pPr>
      <w:r w:rsidRPr="003030D2">
        <w:t>S</w:t>
      </w:r>
      <w:r w:rsidR="003F47D8">
        <w:t>econd bullet;</w:t>
      </w:r>
    </w:p>
    <w:p w14:paraId="0FF51A92" w14:textId="77777777" w:rsidR="00F14517" w:rsidRDefault="00F14517" w:rsidP="009B72AD">
      <w:pPr>
        <w:pStyle w:val="bulletJCTA"/>
        <w:spacing w:after="60"/>
      </w:pPr>
      <w:r w:rsidRPr="003030D2">
        <w:t>T</w:t>
      </w:r>
      <w:r w:rsidR="003F47D8">
        <w:t>hird bullet.</w:t>
      </w:r>
    </w:p>
    <w:p w14:paraId="49091C65" w14:textId="77777777" w:rsidR="00F14517" w:rsidRPr="003030D2" w:rsidRDefault="00F14517" w:rsidP="00F14517">
      <w:pPr>
        <w:pStyle w:val="textbeforelistJCTA"/>
      </w:pPr>
      <w:r w:rsidRPr="003030D2">
        <w:t>Numbered lists can be added as follows:</w:t>
      </w:r>
    </w:p>
    <w:p w14:paraId="7D9321DC" w14:textId="77777777" w:rsidR="00F14517" w:rsidRPr="003030D2" w:rsidRDefault="00F14517" w:rsidP="009B72AD">
      <w:pPr>
        <w:pStyle w:val="numberingJCTA"/>
        <w:spacing w:before="60"/>
      </w:pPr>
      <w:r w:rsidRPr="003030D2">
        <w:t>F</w:t>
      </w:r>
      <w:r w:rsidR="003F47D8">
        <w:t>irst item;</w:t>
      </w:r>
    </w:p>
    <w:p w14:paraId="1086E697" w14:textId="77777777" w:rsidR="00F14517" w:rsidRPr="003030D2" w:rsidRDefault="00F14517" w:rsidP="009B72AD">
      <w:pPr>
        <w:pStyle w:val="numberingJCTA"/>
      </w:pPr>
      <w:r w:rsidRPr="003030D2">
        <w:t>S</w:t>
      </w:r>
      <w:r w:rsidR="003F47D8">
        <w:t>econd item;</w:t>
      </w:r>
    </w:p>
    <w:p w14:paraId="2248F777" w14:textId="77777777" w:rsidR="00F14517" w:rsidRPr="003030D2" w:rsidRDefault="00F14517" w:rsidP="009B72AD">
      <w:pPr>
        <w:pStyle w:val="numberingJCTA"/>
        <w:spacing w:after="60"/>
      </w:pPr>
      <w:r w:rsidRPr="003030D2">
        <w:t>T</w:t>
      </w:r>
      <w:r w:rsidR="003F47D8">
        <w:t>hird item.</w:t>
      </w:r>
    </w:p>
    <w:p w14:paraId="644A4414" w14:textId="77777777" w:rsidR="00F14517" w:rsidRDefault="00F14517" w:rsidP="00E01119">
      <w:pPr>
        <w:pStyle w:val="maintextJCTA"/>
      </w:pPr>
      <w:r w:rsidRPr="0009495E">
        <w:t>The text continues here.</w:t>
      </w:r>
    </w:p>
    <w:p w14:paraId="077E61BE" w14:textId="43F3CDEA" w:rsidR="004A6C67" w:rsidRPr="00325902" w:rsidRDefault="004A6C67" w:rsidP="004A6C67">
      <w:pPr>
        <w:pStyle w:val="heading2JCTA"/>
      </w:pPr>
      <w:r>
        <w:t>3.2</w:t>
      </w:r>
      <w:r w:rsidRPr="00325902">
        <w:t>. Formatting of Mathematical Components</w:t>
      </w:r>
    </w:p>
    <w:p w14:paraId="16786B9A" w14:textId="25C094B5" w:rsidR="004A6C67" w:rsidRDefault="00D77BDB" w:rsidP="004A6C67">
      <w:pPr>
        <w:pStyle w:val="maintextJCTA"/>
      </w:pPr>
      <w:r w:rsidRPr="00D77BDB">
        <w:t xml:space="preserve">Equations, theorems, and proofs must be cited in the main text. For example, the author could write the sentence: “Eq. (1) is used to calculate </w:t>
      </w:r>
      <w:proofErr w:type="spellStart"/>
      <w:r w:rsidRPr="00D77BDB">
        <w:t>blablabla</w:t>
      </w:r>
      <w:proofErr w:type="spellEnd"/>
      <w:r w:rsidRPr="00D77BDB">
        <w:t>".</w:t>
      </w:r>
      <w:r>
        <w:t xml:space="preserve"> </w:t>
      </w:r>
      <w:r w:rsidR="004A6C67">
        <w:t>This is example 1 of an equation</w:t>
      </w:r>
      <w:r w:rsidR="004A6C67"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A6C67" w:rsidRPr="002F3BA5" w14:paraId="29CC10C7" w14:textId="77777777" w:rsidTr="00A47A1B">
        <w:tc>
          <w:tcPr>
            <w:tcW w:w="7428" w:type="dxa"/>
          </w:tcPr>
          <w:p w14:paraId="24C4A18D" w14:textId="77777777" w:rsidR="004A6C67" w:rsidRPr="002F3BA5" w:rsidRDefault="004A6C67" w:rsidP="00A47A1B">
            <w:pPr>
              <w:pStyle w:val="equationJCTA"/>
            </w:pPr>
            <m:oMathPara>
              <m:oMath>
                <m:r>
                  <w:rPr>
                    <w:rFonts w:ascii="Cambria Math" w:hAnsi="Cambria Math"/>
                    <w:sz w:val="20"/>
                    <w:szCs w:val="20"/>
                  </w:rPr>
                  <m:t>a = 1,</m:t>
                </m:r>
              </m:oMath>
            </m:oMathPara>
          </w:p>
        </w:tc>
        <w:tc>
          <w:tcPr>
            <w:tcW w:w="431" w:type="dxa"/>
            <w:vAlign w:val="center"/>
          </w:tcPr>
          <w:p w14:paraId="26767750" w14:textId="77777777" w:rsidR="004A6C67" w:rsidRPr="002F3BA5" w:rsidRDefault="004A6C67" w:rsidP="00A47A1B">
            <w:pPr>
              <w:pStyle w:val="MDPI3aequationnumber"/>
              <w:spacing w:line="260" w:lineRule="atLeast"/>
              <w:rPr>
                <w:rFonts w:ascii="Garamond" w:hAnsi="Garamond"/>
              </w:rPr>
            </w:pPr>
            <w:r w:rsidRPr="002F3BA5">
              <w:rPr>
                <w:rFonts w:ascii="Garamond" w:hAnsi="Garamond"/>
              </w:rPr>
              <w:t>(1)</w:t>
            </w:r>
          </w:p>
        </w:tc>
      </w:tr>
    </w:tbl>
    <w:p w14:paraId="14AC7E88" w14:textId="553E9571" w:rsidR="004A6C67" w:rsidRDefault="00AC4EC4" w:rsidP="004A6C67">
      <w:pPr>
        <w:pStyle w:val="punctuatetextJCTA"/>
      </w:pPr>
      <w:r>
        <w:t>t</w:t>
      </w:r>
      <w:r w:rsidR="004A6C67" w:rsidRPr="007F5918">
        <w:t xml:space="preserve">he text following an equation need not be a new paragraph. </w:t>
      </w:r>
      <w:r>
        <w:t>Use “</w:t>
      </w:r>
      <w:proofErr w:type="spellStart"/>
      <w:r w:rsidRPr="00AC4EC4">
        <w:t>punctuate_text_JCTA</w:t>
      </w:r>
      <w:proofErr w:type="spellEnd"/>
      <w:r>
        <w:t>” style</w:t>
      </w:r>
      <w:r w:rsidR="004A6C67" w:rsidRPr="007F5918">
        <w:t>.</w:t>
      </w:r>
    </w:p>
    <w:p w14:paraId="387EF1E3" w14:textId="77777777" w:rsidR="004A6C67" w:rsidRDefault="004A6C67" w:rsidP="004A6C67">
      <w:pPr>
        <w:pStyle w:val="maintextJCTA"/>
      </w:pPr>
      <w:r>
        <w:t>This is example 2 of an equation:</w:t>
      </w:r>
    </w:p>
    <w:tbl>
      <w:tblPr>
        <w:tblW w:w="10467" w:type="dxa"/>
        <w:jc w:val="center"/>
        <w:tblCellMar>
          <w:left w:w="0" w:type="dxa"/>
          <w:right w:w="0" w:type="dxa"/>
        </w:tblCellMar>
        <w:tblLook w:val="04A0" w:firstRow="1" w:lastRow="0" w:firstColumn="1" w:lastColumn="0" w:noHBand="0" w:noVBand="1"/>
      </w:tblPr>
      <w:tblGrid>
        <w:gridCol w:w="10036"/>
        <w:gridCol w:w="431"/>
      </w:tblGrid>
      <w:tr w:rsidR="004A6C67" w:rsidRPr="002F3BA5" w14:paraId="00724045" w14:textId="77777777" w:rsidTr="00A47A1B">
        <w:trPr>
          <w:jc w:val="center"/>
        </w:trPr>
        <w:tc>
          <w:tcPr>
            <w:tcW w:w="10036" w:type="dxa"/>
          </w:tcPr>
          <w:p w14:paraId="79125A11" w14:textId="77777777" w:rsidR="004A6C67" w:rsidRPr="002F3BA5" w:rsidRDefault="004A6C67" w:rsidP="00A47A1B">
            <w:pPr>
              <w:pStyle w:val="equationJCTA"/>
              <w:ind w:left="142"/>
            </w:pPr>
            <m:oMathPara>
              <m:oMath>
                <m:r>
                  <w:rPr>
                    <w:rFonts w:ascii="Cambria Math" w:hAnsi="Cambria Math"/>
                    <w:sz w:val="20"/>
                    <w:szCs w:val="20"/>
                  </w:rPr>
                  <m:t xml:space="preserve">a = b + c + d + e + f + g + h + i + j + k + l + m + n + o + p + q + r + s + t + u </m:t>
                </m:r>
              </m:oMath>
            </m:oMathPara>
          </w:p>
        </w:tc>
        <w:tc>
          <w:tcPr>
            <w:tcW w:w="431" w:type="dxa"/>
            <w:vAlign w:val="center"/>
          </w:tcPr>
          <w:p w14:paraId="50163EC1" w14:textId="77777777" w:rsidR="004A6C67" w:rsidRPr="002F3BA5" w:rsidRDefault="004A6C67" w:rsidP="00A47A1B">
            <w:pPr>
              <w:pStyle w:val="MDPI3aequationnumber"/>
              <w:spacing w:line="260" w:lineRule="atLeast"/>
              <w:rPr>
                <w:rFonts w:ascii="Garamond" w:hAnsi="Garamond"/>
              </w:rPr>
            </w:pPr>
            <w:r w:rsidRPr="002F3BA5">
              <w:rPr>
                <w:rFonts w:ascii="Garamond" w:hAnsi="Garamond"/>
              </w:rPr>
              <w:t>(2)</w:t>
            </w:r>
          </w:p>
        </w:tc>
      </w:tr>
    </w:tbl>
    <w:p w14:paraId="148D638B" w14:textId="77777777" w:rsidR="00AC4EC4" w:rsidRDefault="00AC4EC4" w:rsidP="00AC4EC4">
      <w:pPr>
        <w:pStyle w:val="punctuatetextJCTA"/>
      </w:pPr>
      <w:r>
        <w:t>t</w:t>
      </w:r>
      <w:r w:rsidRPr="007F5918">
        <w:t xml:space="preserve">he text following an equation need not be a new paragraph. </w:t>
      </w:r>
      <w:r>
        <w:t>Use “</w:t>
      </w:r>
      <w:proofErr w:type="spellStart"/>
      <w:r w:rsidRPr="00AC4EC4">
        <w:t>punctuate_text_JCTA</w:t>
      </w:r>
      <w:proofErr w:type="spellEnd"/>
      <w:r>
        <w:t>” style</w:t>
      </w:r>
      <w:r w:rsidRPr="007F5918">
        <w:t>.</w:t>
      </w:r>
    </w:p>
    <w:p w14:paraId="73F167BB" w14:textId="77777777" w:rsidR="004A6C67" w:rsidRDefault="004A6C67" w:rsidP="004A6C67">
      <w:pPr>
        <w:pStyle w:val="punctuatetextJCTA"/>
      </w:pPr>
    </w:p>
    <w:p w14:paraId="4DC8CC82" w14:textId="77777777" w:rsidR="004A6C67" w:rsidRPr="005E4148" w:rsidRDefault="004A6C67" w:rsidP="004A6C67">
      <w:pPr>
        <w:pStyle w:val="maintextJCTA"/>
      </w:pPr>
      <w:r w:rsidRPr="005E4148">
        <w:lastRenderedPageBreak/>
        <w:t xml:space="preserve">Theorem-type environments (including propositions, lemmas, corollaries </w:t>
      </w:r>
      <w:r w:rsidRPr="00172493">
        <w:t>etc.</w:t>
      </w:r>
      <w:r w:rsidRPr="005E4148">
        <w:t>) can be formatted as follows:</w:t>
      </w:r>
    </w:p>
    <w:p w14:paraId="2B5A8333" w14:textId="77777777" w:rsidR="004A6C67" w:rsidRPr="005E4148" w:rsidRDefault="004A6C67" w:rsidP="004A6C67">
      <w:pPr>
        <w:pStyle w:val="theoremJCTA"/>
        <w:spacing w:before="240" w:after="240"/>
      </w:pPr>
      <w:r w:rsidRPr="005E4148">
        <w:rPr>
          <w:b/>
          <w:i w:val="0"/>
        </w:rPr>
        <w:t>Theorem 1.</w:t>
      </w:r>
      <w:r w:rsidRPr="005E4148">
        <w:t xml:space="preserve"> Example text of a theorem. Theorems, propositions, lemmas, </w:t>
      </w:r>
      <w:r w:rsidRPr="00172493">
        <w:rPr>
          <w:i w:val="0"/>
        </w:rPr>
        <w:t>etc.</w:t>
      </w:r>
      <w:r w:rsidRPr="005E4148">
        <w:t xml:space="preserve"> should be numbered sequentially (i.e., Proposition 2 follows Theorem 1). Examples or Remarks use the same formatting, </w:t>
      </w:r>
      <w:r w:rsidRPr="004A6C67">
        <w:rPr>
          <w:spacing w:val="7"/>
          <w:w w:val="97"/>
          <w:fitText w:val="7938" w:id="-1209923584"/>
        </w:rPr>
        <w:t>but should be numbered separately, so a document may contain Theorem 1, Remark 1 and Example 1</w:t>
      </w:r>
      <w:r w:rsidRPr="004A6C67">
        <w:rPr>
          <w:spacing w:val="-13"/>
          <w:w w:val="97"/>
          <w:fitText w:val="7938" w:id="-1209923584"/>
        </w:rPr>
        <w:t>.</w:t>
      </w:r>
    </w:p>
    <w:p w14:paraId="4A680B8D" w14:textId="77777777" w:rsidR="004A6C67" w:rsidRPr="005E4148" w:rsidRDefault="004A6C67" w:rsidP="004A6C67">
      <w:pPr>
        <w:pStyle w:val="maintextJCTA"/>
      </w:pPr>
      <w:r w:rsidRPr="005E4148">
        <w:t>The text continues here. Proofs must be formatted as follows:</w:t>
      </w:r>
    </w:p>
    <w:p w14:paraId="148FF9C4" w14:textId="77777777" w:rsidR="004A6C67" w:rsidRPr="005E4148" w:rsidRDefault="004A6C67" w:rsidP="004A6C67">
      <w:pPr>
        <w:pStyle w:val="proofJCTA"/>
        <w:spacing w:before="240" w:after="240"/>
      </w:pPr>
      <w:r w:rsidRPr="005E4148">
        <w:rPr>
          <w:b/>
        </w:rPr>
        <w:t>Proof of Theorem 1.</w:t>
      </w:r>
      <w:r w:rsidRPr="005E4148">
        <w:t xml:space="preserve"> Text of the proof. </w:t>
      </w:r>
      <w:r>
        <w:t>Note that the phrase “of Theorem 1” is optional if it is clear which theorem is being referred to</w:t>
      </w:r>
      <w:r w:rsidRPr="005E4148">
        <w:t xml:space="preserve">. Always finish a proof with the following symbol. </w:t>
      </w:r>
    </w:p>
    <w:p w14:paraId="726D8A00" w14:textId="77777777" w:rsidR="004A6C67" w:rsidRPr="007F5918" w:rsidRDefault="004A6C67" w:rsidP="004A6C67">
      <w:pPr>
        <w:pStyle w:val="maintextJCTA"/>
      </w:pPr>
      <w:r w:rsidRPr="005E4148">
        <w:t>The text continues here.</w:t>
      </w:r>
    </w:p>
    <w:p w14:paraId="4D46E08C" w14:textId="2B153B45" w:rsidR="005F565E" w:rsidRPr="001F31D1" w:rsidRDefault="005F565E" w:rsidP="005F565E">
      <w:pPr>
        <w:pStyle w:val="heading1JCTA"/>
      </w:pPr>
      <w:r>
        <w:t>4</w:t>
      </w:r>
      <w:r w:rsidRPr="001F31D1">
        <w:t xml:space="preserve">. </w:t>
      </w:r>
      <w:r>
        <w:t>Results and Discussion</w:t>
      </w:r>
    </w:p>
    <w:p w14:paraId="08E018E4" w14:textId="632F77E1" w:rsidR="005F565E" w:rsidRPr="0009495E" w:rsidRDefault="00D8209C" w:rsidP="00E01119">
      <w:pPr>
        <w:pStyle w:val="maintextJCTA"/>
      </w:pPr>
      <w:r w:rsidRPr="00D8209C">
        <w:t xml:space="preserve">In this section the author needs to explain the hardware and software used, dataset sources, initial data analysis, results, and results analysis/discussion. </w:t>
      </w:r>
      <w:r w:rsidR="0027695E">
        <w:t>Presenting the results with pictures, graphs and tables is highly recommended</w:t>
      </w:r>
      <w:r w:rsidRPr="00D8209C">
        <w:t>. Formulas or evaluation measuring tools also need to be included here. There must be discussion/analysis</w:t>
      </w:r>
      <w:r w:rsidR="0027695E">
        <w:t>,</w:t>
      </w:r>
      <w:r w:rsidRPr="00D8209C">
        <w:t xml:space="preserve"> and you can't just rewrite the results in sentence form, but you need to provide an explanation of their relationship to the initial hypothesis. In addition, </w:t>
      </w:r>
      <w:r w:rsidR="0027695E">
        <w:t>this section needs to discuss and elaborate on important findings</w:t>
      </w:r>
      <w:r w:rsidR="001E52A0">
        <w:t xml:space="preserve">. </w:t>
      </w:r>
    </w:p>
    <w:p w14:paraId="1022A7C8" w14:textId="5E74A1B3" w:rsidR="00F14517" w:rsidRPr="00E75611" w:rsidRDefault="005F565E" w:rsidP="00B4550E">
      <w:pPr>
        <w:pStyle w:val="heading2JCTA"/>
        <w:rPr>
          <w:noProof w:val="0"/>
        </w:rPr>
      </w:pPr>
      <w:r>
        <w:t>4.1</w:t>
      </w:r>
      <w:r w:rsidR="00F14517" w:rsidRPr="00E75611">
        <w:rPr>
          <w:noProof w:val="0"/>
        </w:rPr>
        <w:t>. Figures</w:t>
      </w:r>
      <w:r w:rsidR="00C37EC0">
        <w:rPr>
          <w:noProof w:val="0"/>
        </w:rPr>
        <w:t xml:space="preserve"> and</w:t>
      </w:r>
      <w:r w:rsidR="00F14517" w:rsidRPr="00E75611">
        <w:rPr>
          <w:noProof w:val="0"/>
        </w:rPr>
        <w:t xml:space="preserve"> Tables</w:t>
      </w:r>
    </w:p>
    <w:p w14:paraId="1C8B6871" w14:textId="6CA90A8D" w:rsidR="00F14517" w:rsidRDefault="00AC4EC4" w:rsidP="00E01119">
      <w:pPr>
        <w:pStyle w:val="maintextJCTA"/>
      </w:pPr>
      <w:r w:rsidRPr="00AC4EC4">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t xml:space="preserve">. </w:t>
      </w:r>
    </w:p>
    <w:p w14:paraId="2B328727" w14:textId="0978FD97" w:rsidR="00F14517" w:rsidRPr="00924CD7" w:rsidRDefault="00EA1A7A" w:rsidP="00BD7978">
      <w:pPr>
        <w:pStyle w:val="figurecaptionJCTA"/>
        <w:spacing w:after="120"/>
      </w:pPr>
      <w:r>
        <w:rPr>
          <w:noProof/>
        </w:rPr>
        <w:drawing>
          <wp:inline distT="0" distB="0" distL="0" distR="0" wp14:anchorId="01A54C52" wp14:editId="18194637">
            <wp:extent cx="2063750" cy="1778000"/>
            <wp:effectExtent l="0" t="0" r="0" b="0"/>
            <wp:docPr id="456575793" name="Picture 456575793"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4" cy="1778563"/>
                    </a:xfrm>
                    <a:prstGeom prst="rect">
                      <a:avLst/>
                    </a:prstGeom>
                    <a:noFill/>
                    <a:ln>
                      <a:noFill/>
                    </a:ln>
                  </pic:spPr>
                </pic:pic>
              </a:graphicData>
            </a:graphic>
          </wp:inline>
        </w:drawing>
      </w:r>
    </w:p>
    <w:p w14:paraId="4C779D50" w14:textId="14FCD153" w:rsidR="00F14517" w:rsidRDefault="00F14517" w:rsidP="00BF60D5">
      <w:pPr>
        <w:pStyle w:val="figurecaptionJCTA"/>
      </w:pPr>
      <w:r w:rsidRPr="00FA04F1">
        <w:rPr>
          <w:b/>
        </w:rPr>
        <w:t xml:space="preserve">Figure </w:t>
      </w:r>
      <w:r w:rsidR="00BF7085">
        <w:rPr>
          <w:b/>
        </w:rPr>
        <w:t>2</w:t>
      </w:r>
      <w:r w:rsidRPr="00FA04F1">
        <w:rPr>
          <w:b/>
        </w:rPr>
        <w:t xml:space="preserve">. </w:t>
      </w:r>
      <w:r w:rsidR="003F47D8">
        <w:t>This is a figure.</w:t>
      </w:r>
      <w:r w:rsidRPr="00FF1144">
        <w:t xml:space="preserve"> Sche</w:t>
      </w:r>
      <w:r>
        <w:t>mes follow the same formatting.</w:t>
      </w:r>
    </w:p>
    <w:p w14:paraId="23DADE1B" w14:textId="77777777" w:rsidR="00F14517" w:rsidRDefault="00F14517" w:rsidP="00BF60D5">
      <w:pPr>
        <w:pStyle w:val="tablecaptionJCTA"/>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F14517" w:rsidRPr="003C6618" w14:paraId="6F66DA6E" w14:textId="77777777" w:rsidTr="00AD6EB7">
        <w:tc>
          <w:tcPr>
            <w:tcW w:w="2619" w:type="dxa"/>
            <w:tcBorders>
              <w:top w:val="single" w:sz="12" w:space="0" w:color="auto"/>
              <w:bottom w:val="single" w:sz="4" w:space="0" w:color="auto"/>
            </w:tcBorders>
            <w:vAlign w:val="center"/>
          </w:tcPr>
          <w:p w14:paraId="1E8775B2" w14:textId="77777777" w:rsidR="00F14517" w:rsidRPr="007F7C8C" w:rsidRDefault="00F14517" w:rsidP="00024A85">
            <w:pPr>
              <w:pStyle w:val="tablecontentJCTA"/>
              <w:spacing w:before="40" w:after="40" w:line="240" w:lineRule="auto"/>
              <w:rPr>
                <w:b/>
                <w:snapToGrid/>
              </w:rPr>
            </w:pPr>
            <w:r w:rsidRPr="007F7C8C">
              <w:rPr>
                <w:b/>
                <w:snapToGrid/>
              </w:rPr>
              <w:t>Title 1</w:t>
            </w:r>
          </w:p>
        </w:tc>
        <w:tc>
          <w:tcPr>
            <w:tcW w:w="2619" w:type="dxa"/>
            <w:tcBorders>
              <w:top w:val="single" w:sz="12" w:space="0" w:color="auto"/>
              <w:bottom w:val="single" w:sz="4" w:space="0" w:color="auto"/>
            </w:tcBorders>
            <w:vAlign w:val="center"/>
          </w:tcPr>
          <w:p w14:paraId="4DBAF6DE" w14:textId="77777777" w:rsidR="00F14517" w:rsidRPr="007F7C8C" w:rsidRDefault="00F14517" w:rsidP="00024A85">
            <w:pPr>
              <w:pStyle w:val="tablecontentJCTA"/>
              <w:spacing w:before="40" w:after="40" w:line="240" w:lineRule="auto"/>
              <w:rPr>
                <w:b/>
                <w:snapToGrid/>
              </w:rPr>
            </w:pPr>
            <w:r w:rsidRPr="007F7C8C">
              <w:rPr>
                <w:b/>
                <w:snapToGrid/>
              </w:rPr>
              <w:t>Title 2</w:t>
            </w:r>
          </w:p>
        </w:tc>
        <w:tc>
          <w:tcPr>
            <w:tcW w:w="2619" w:type="dxa"/>
            <w:tcBorders>
              <w:top w:val="single" w:sz="12" w:space="0" w:color="auto"/>
              <w:bottom w:val="single" w:sz="4" w:space="0" w:color="auto"/>
            </w:tcBorders>
            <w:vAlign w:val="center"/>
          </w:tcPr>
          <w:p w14:paraId="189D8E40" w14:textId="77777777" w:rsidR="00F14517" w:rsidRPr="007F7C8C" w:rsidRDefault="00F14517" w:rsidP="00024A85">
            <w:pPr>
              <w:pStyle w:val="tablecontentJCTA"/>
              <w:spacing w:before="40" w:after="40" w:line="240" w:lineRule="auto"/>
              <w:rPr>
                <w:b/>
                <w:snapToGrid/>
              </w:rPr>
            </w:pPr>
            <w:r w:rsidRPr="007F7C8C">
              <w:rPr>
                <w:b/>
                <w:snapToGrid/>
              </w:rPr>
              <w:t>Title 3</w:t>
            </w:r>
          </w:p>
        </w:tc>
      </w:tr>
      <w:tr w:rsidR="00F14517" w:rsidRPr="003C6618" w14:paraId="0BC2C557" w14:textId="77777777" w:rsidTr="00091F7C">
        <w:tc>
          <w:tcPr>
            <w:tcW w:w="2619" w:type="dxa"/>
            <w:vAlign w:val="center"/>
          </w:tcPr>
          <w:p w14:paraId="57D69C1B" w14:textId="77777777" w:rsidR="00F14517" w:rsidRPr="00F220D4" w:rsidRDefault="00F14517" w:rsidP="00024A85">
            <w:pPr>
              <w:pStyle w:val="tablecontentJCTA"/>
              <w:spacing w:before="20" w:after="20" w:line="240" w:lineRule="auto"/>
            </w:pPr>
            <w:r w:rsidRPr="00F220D4">
              <w:t>entry 1</w:t>
            </w:r>
          </w:p>
        </w:tc>
        <w:tc>
          <w:tcPr>
            <w:tcW w:w="2619" w:type="dxa"/>
            <w:vAlign w:val="center"/>
          </w:tcPr>
          <w:p w14:paraId="5F2F923F" w14:textId="77777777" w:rsidR="00F14517" w:rsidRPr="00F220D4" w:rsidRDefault="00F14517" w:rsidP="00024A85">
            <w:pPr>
              <w:pStyle w:val="tablecontentJCTA"/>
              <w:spacing w:before="20" w:after="20" w:line="240" w:lineRule="auto"/>
            </w:pPr>
            <w:r w:rsidRPr="00F220D4">
              <w:t>data</w:t>
            </w:r>
          </w:p>
        </w:tc>
        <w:tc>
          <w:tcPr>
            <w:tcW w:w="2619" w:type="dxa"/>
            <w:vAlign w:val="center"/>
          </w:tcPr>
          <w:p w14:paraId="3F0A5DF1" w14:textId="77777777" w:rsidR="00F14517" w:rsidRPr="00F220D4" w:rsidRDefault="00F14517" w:rsidP="00024A85">
            <w:pPr>
              <w:pStyle w:val="tablecontentJCTA"/>
              <w:spacing w:before="20" w:after="20" w:line="240" w:lineRule="auto"/>
            </w:pPr>
            <w:r w:rsidRPr="00F220D4">
              <w:t>data</w:t>
            </w:r>
          </w:p>
        </w:tc>
      </w:tr>
      <w:tr w:rsidR="00D8209C" w:rsidRPr="003C6618" w14:paraId="423958D9" w14:textId="77777777" w:rsidTr="00091F7C">
        <w:tc>
          <w:tcPr>
            <w:tcW w:w="2619" w:type="dxa"/>
            <w:vAlign w:val="center"/>
          </w:tcPr>
          <w:p w14:paraId="0A9FD3FF" w14:textId="1B5C09A0" w:rsidR="00D8209C" w:rsidRPr="00F220D4" w:rsidRDefault="00D8209C" w:rsidP="00024A85">
            <w:pPr>
              <w:pStyle w:val="tablecontentJCTA"/>
              <w:spacing w:before="20" w:after="20" w:line="240" w:lineRule="auto"/>
            </w:pPr>
            <w:r w:rsidRPr="00F220D4">
              <w:t xml:space="preserve">entry </w:t>
            </w:r>
            <w:r>
              <w:t>2</w:t>
            </w:r>
          </w:p>
        </w:tc>
        <w:tc>
          <w:tcPr>
            <w:tcW w:w="2619" w:type="dxa"/>
            <w:vAlign w:val="center"/>
          </w:tcPr>
          <w:p w14:paraId="3094904A" w14:textId="58917615" w:rsidR="00D8209C" w:rsidRPr="00F220D4" w:rsidRDefault="00D8209C" w:rsidP="00024A85">
            <w:pPr>
              <w:pStyle w:val="tablecontentJCTA"/>
              <w:spacing w:before="20" w:after="20" w:line="240" w:lineRule="auto"/>
            </w:pPr>
            <w:r w:rsidRPr="00F220D4">
              <w:t>data</w:t>
            </w:r>
          </w:p>
        </w:tc>
        <w:tc>
          <w:tcPr>
            <w:tcW w:w="2619" w:type="dxa"/>
            <w:vAlign w:val="center"/>
          </w:tcPr>
          <w:p w14:paraId="4E7038A1" w14:textId="5F6BEE8D" w:rsidR="00D8209C" w:rsidRPr="00F220D4" w:rsidRDefault="00D8209C" w:rsidP="00024A85">
            <w:pPr>
              <w:pStyle w:val="tablecontentJCTA"/>
              <w:spacing w:before="20" w:after="20" w:line="240" w:lineRule="auto"/>
            </w:pPr>
            <w:r w:rsidRPr="00F220D4">
              <w:t>data</w:t>
            </w:r>
          </w:p>
        </w:tc>
      </w:tr>
      <w:tr w:rsidR="00D8209C" w:rsidRPr="003C6618" w14:paraId="2F9F0AD3" w14:textId="77777777" w:rsidTr="00091F7C">
        <w:tc>
          <w:tcPr>
            <w:tcW w:w="2619" w:type="dxa"/>
            <w:vAlign w:val="center"/>
          </w:tcPr>
          <w:p w14:paraId="195F9E9C" w14:textId="11DE23A6" w:rsidR="00D8209C" w:rsidRPr="00F220D4" w:rsidRDefault="00D8209C" w:rsidP="00024A85">
            <w:pPr>
              <w:pStyle w:val="tablecontentJCTA"/>
              <w:spacing w:before="20" w:after="20" w:line="240" w:lineRule="auto"/>
            </w:pPr>
            <w:r w:rsidRPr="00F220D4">
              <w:t xml:space="preserve">entry </w:t>
            </w:r>
            <w:r>
              <w:t>3</w:t>
            </w:r>
          </w:p>
        </w:tc>
        <w:tc>
          <w:tcPr>
            <w:tcW w:w="2619" w:type="dxa"/>
            <w:vAlign w:val="center"/>
          </w:tcPr>
          <w:p w14:paraId="045483AB" w14:textId="1DD134D0" w:rsidR="00D8209C" w:rsidRPr="00F220D4" w:rsidRDefault="00D8209C" w:rsidP="00024A85">
            <w:pPr>
              <w:pStyle w:val="tablecontentJCTA"/>
              <w:spacing w:before="20" w:after="20" w:line="240" w:lineRule="auto"/>
            </w:pPr>
            <w:r w:rsidRPr="00F220D4">
              <w:t>data</w:t>
            </w:r>
          </w:p>
        </w:tc>
        <w:tc>
          <w:tcPr>
            <w:tcW w:w="2619" w:type="dxa"/>
            <w:vAlign w:val="center"/>
          </w:tcPr>
          <w:p w14:paraId="394BE50E" w14:textId="7DE3D0F9" w:rsidR="00D8209C" w:rsidRPr="00F220D4" w:rsidRDefault="00D8209C" w:rsidP="00024A85">
            <w:pPr>
              <w:pStyle w:val="tablecontentJCTA"/>
              <w:spacing w:before="20" w:after="20" w:line="240" w:lineRule="auto"/>
            </w:pPr>
            <w:r w:rsidRPr="00F220D4">
              <w:t>data</w:t>
            </w:r>
          </w:p>
        </w:tc>
      </w:tr>
      <w:tr w:rsidR="00D8209C" w:rsidRPr="003C6618" w14:paraId="6789850F" w14:textId="77777777" w:rsidTr="00091F7C">
        <w:tc>
          <w:tcPr>
            <w:tcW w:w="2619" w:type="dxa"/>
            <w:vAlign w:val="center"/>
          </w:tcPr>
          <w:p w14:paraId="1010F99C" w14:textId="328FCD8D" w:rsidR="00D8209C" w:rsidRPr="00F220D4" w:rsidRDefault="00D8209C" w:rsidP="00024A85">
            <w:pPr>
              <w:pStyle w:val="tablecontentJCTA"/>
              <w:spacing w:before="20" w:after="20" w:line="240" w:lineRule="auto"/>
            </w:pPr>
            <w:r w:rsidRPr="00F220D4">
              <w:t xml:space="preserve">entry </w:t>
            </w:r>
            <w:r>
              <w:t>4</w:t>
            </w:r>
          </w:p>
        </w:tc>
        <w:tc>
          <w:tcPr>
            <w:tcW w:w="2619" w:type="dxa"/>
            <w:vAlign w:val="center"/>
          </w:tcPr>
          <w:p w14:paraId="76449E33" w14:textId="52C310FC" w:rsidR="00D8209C" w:rsidRPr="00F220D4" w:rsidRDefault="00D8209C" w:rsidP="00024A85">
            <w:pPr>
              <w:pStyle w:val="tablecontentJCTA"/>
              <w:spacing w:before="20" w:after="20" w:line="240" w:lineRule="auto"/>
            </w:pPr>
            <w:r w:rsidRPr="00F220D4">
              <w:t>data</w:t>
            </w:r>
          </w:p>
        </w:tc>
        <w:tc>
          <w:tcPr>
            <w:tcW w:w="2619" w:type="dxa"/>
            <w:vAlign w:val="center"/>
          </w:tcPr>
          <w:p w14:paraId="41760423" w14:textId="206F7315" w:rsidR="00D8209C" w:rsidRPr="00F220D4" w:rsidRDefault="00D8209C" w:rsidP="00024A85">
            <w:pPr>
              <w:pStyle w:val="tablecontentJCTA"/>
              <w:spacing w:before="20" w:after="20" w:line="240" w:lineRule="auto"/>
            </w:pPr>
            <w:r w:rsidRPr="00F220D4">
              <w:t>data</w:t>
            </w:r>
          </w:p>
        </w:tc>
      </w:tr>
      <w:tr w:rsidR="00D8209C" w:rsidRPr="003C6618" w14:paraId="0ABCD657" w14:textId="77777777" w:rsidTr="00091F7C">
        <w:tc>
          <w:tcPr>
            <w:tcW w:w="2619" w:type="dxa"/>
            <w:vAlign w:val="center"/>
          </w:tcPr>
          <w:p w14:paraId="7D78FABE" w14:textId="4E9781C4" w:rsidR="00D8209C" w:rsidRPr="00F220D4" w:rsidRDefault="00D8209C" w:rsidP="00024A85">
            <w:pPr>
              <w:pStyle w:val="tablecontentJCTA"/>
              <w:spacing w:before="20" w:after="20" w:line="240" w:lineRule="auto"/>
            </w:pPr>
            <w:r w:rsidRPr="00F220D4">
              <w:t xml:space="preserve">entry </w:t>
            </w:r>
            <w:r>
              <w:t>5</w:t>
            </w:r>
          </w:p>
        </w:tc>
        <w:tc>
          <w:tcPr>
            <w:tcW w:w="2619" w:type="dxa"/>
            <w:vAlign w:val="center"/>
          </w:tcPr>
          <w:p w14:paraId="253835F3" w14:textId="7B2913DC" w:rsidR="00D8209C" w:rsidRPr="00F220D4" w:rsidRDefault="00D8209C" w:rsidP="00024A85">
            <w:pPr>
              <w:pStyle w:val="tablecontentJCTA"/>
              <w:spacing w:before="20" w:after="20" w:line="240" w:lineRule="auto"/>
            </w:pPr>
            <w:r w:rsidRPr="00F220D4">
              <w:t>data</w:t>
            </w:r>
          </w:p>
        </w:tc>
        <w:tc>
          <w:tcPr>
            <w:tcW w:w="2619" w:type="dxa"/>
            <w:vAlign w:val="center"/>
          </w:tcPr>
          <w:p w14:paraId="787A668B" w14:textId="71EBC63F" w:rsidR="00D8209C" w:rsidRPr="00F220D4" w:rsidRDefault="00D8209C" w:rsidP="00024A85">
            <w:pPr>
              <w:pStyle w:val="tablecontentJCTA"/>
              <w:spacing w:before="20" w:after="20" w:line="240" w:lineRule="auto"/>
            </w:pPr>
            <w:r w:rsidRPr="00F220D4">
              <w:t>data</w:t>
            </w:r>
          </w:p>
        </w:tc>
      </w:tr>
      <w:tr w:rsidR="00D8209C" w:rsidRPr="003C6618" w14:paraId="28CC0AAD" w14:textId="77777777" w:rsidTr="00AD6EB7">
        <w:tc>
          <w:tcPr>
            <w:tcW w:w="2619" w:type="dxa"/>
            <w:tcBorders>
              <w:bottom w:val="nil"/>
            </w:tcBorders>
            <w:vAlign w:val="center"/>
          </w:tcPr>
          <w:p w14:paraId="1EF30F3D" w14:textId="0AD043E6" w:rsidR="00D8209C" w:rsidRPr="00F220D4" w:rsidRDefault="00D8209C" w:rsidP="00024A85">
            <w:pPr>
              <w:pStyle w:val="tablecontentJCTA"/>
              <w:spacing w:before="20" w:after="20" w:line="240" w:lineRule="auto"/>
            </w:pPr>
            <w:r w:rsidRPr="00F220D4">
              <w:t xml:space="preserve">entry </w:t>
            </w:r>
            <w:r>
              <w:t>6</w:t>
            </w:r>
          </w:p>
        </w:tc>
        <w:tc>
          <w:tcPr>
            <w:tcW w:w="2619" w:type="dxa"/>
            <w:tcBorders>
              <w:bottom w:val="nil"/>
            </w:tcBorders>
            <w:vAlign w:val="center"/>
          </w:tcPr>
          <w:p w14:paraId="6D9C5BF1" w14:textId="3CBA23CC" w:rsidR="00D8209C" w:rsidRPr="00F220D4" w:rsidRDefault="00D8209C" w:rsidP="00024A85">
            <w:pPr>
              <w:pStyle w:val="tablecontentJCTA"/>
              <w:spacing w:before="20" w:after="20" w:line="240" w:lineRule="auto"/>
            </w:pPr>
            <w:r w:rsidRPr="00F220D4">
              <w:t>data</w:t>
            </w:r>
          </w:p>
        </w:tc>
        <w:tc>
          <w:tcPr>
            <w:tcW w:w="2619" w:type="dxa"/>
            <w:tcBorders>
              <w:bottom w:val="nil"/>
            </w:tcBorders>
            <w:vAlign w:val="center"/>
          </w:tcPr>
          <w:p w14:paraId="22802304" w14:textId="4BFC1CF4" w:rsidR="00D8209C" w:rsidRPr="00F220D4" w:rsidRDefault="00D8209C" w:rsidP="00024A85">
            <w:pPr>
              <w:pStyle w:val="tablecontentJCTA"/>
              <w:spacing w:before="20" w:after="20" w:line="240" w:lineRule="auto"/>
            </w:pPr>
            <w:r w:rsidRPr="00F220D4">
              <w:t>data</w:t>
            </w:r>
          </w:p>
        </w:tc>
      </w:tr>
      <w:tr w:rsidR="00D8209C" w:rsidRPr="003C6618" w14:paraId="69B322B1" w14:textId="77777777" w:rsidTr="00AD6EB7">
        <w:tc>
          <w:tcPr>
            <w:tcW w:w="2619" w:type="dxa"/>
            <w:tcBorders>
              <w:top w:val="nil"/>
              <w:bottom w:val="single" w:sz="12" w:space="0" w:color="auto"/>
            </w:tcBorders>
            <w:vAlign w:val="center"/>
          </w:tcPr>
          <w:p w14:paraId="4A194577" w14:textId="457DB42C" w:rsidR="00D8209C" w:rsidRPr="00F220D4" w:rsidRDefault="00D8209C" w:rsidP="00024A85">
            <w:pPr>
              <w:pStyle w:val="tablecontentJCTA"/>
              <w:spacing w:before="20" w:after="20" w:line="240" w:lineRule="auto"/>
            </w:pPr>
            <w:r w:rsidRPr="00F220D4">
              <w:t xml:space="preserve">entry </w:t>
            </w:r>
            <w:r>
              <w:t>7</w:t>
            </w:r>
          </w:p>
        </w:tc>
        <w:tc>
          <w:tcPr>
            <w:tcW w:w="2619" w:type="dxa"/>
            <w:tcBorders>
              <w:top w:val="nil"/>
              <w:bottom w:val="single" w:sz="12" w:space="0" w:color="auto"/>
            </w:tcBorders>
            <w:vAlign w:val="center"/>
          </w:tcPr>
          <w:p w14:paraId="468ABC2C" w14:textId="77777777" w:rsidR="00D8209C" w:rsidRPr="00F220D4" w:rsidRDefault="00D8209C" w:rsidP="00024A85">
            <w:pPr>
              <w:pStyle w:val="tablecontentJCTA"/>
              <w:spacing w:before="20" w:after="20" w:line="240" w:lineRule="auto"/>
            </w:pPr>
            <w:r w:rsidRPr="00F220D4">
              <w:t>data</w:t>
            </w:r>
          </w:p>
        </w:tc>
        <w:tc>
          <w:tcPr>
            <w:tcW w:w="2619" w:type="dxa"/>
            <w:tcBorders>
              <w:top w:val="nil"/>
              <w:bottom w:val="single" w:sz="12" w:space="0" w:color="auto"/>
            </w:tcBorders>
            <w:vAlign w:val="center"/>
          </w:tcPr>
          <w:p w14:paraId="5361CAEF" w14:textId="77777777" w:rsidR="00D8209C" w:rsidRPr="00F220D4" w:rsidRDefault="00D8209C" w:rsidP="00024A85">
            <w:pPr>
              <w:pStyle w:val="tablecontentJCTA"/>
              <w:spacing w:before="20" w:after="20" w:line="240" w:lineRule="auto"/>
            </w:pPr>
            <w:r w:rsidRPr="00F220D4">
              <w:t xml:space="preserve">data </w:t>
            </w:r>
            <w:r w:rsidRPr="007F7C8C">
              <w:rPr>
                <w:vertAlign w:val="superscript"/>
              </w:rPr>
              <w:t>1</w:t>
            </w:r>
          </w:p>
        </w:tc>
      </w:tr>
    </w:tbl>
    <w:p w14:paraId="1846C169" w14:textId="77777777" w:rsidR="00F14517" w:rsidRPr="00E06592" w:rsidRDefault="00F14517" w:rsidP="00BF60D5">
      <w:pPr>
        <w:pStyle w:val="tablefooterJCTA"/>
      </w:pPr>
      <w:r w:rsidRPr="00325902">
        <w:rPr>
          <w:vertAlign w:val="superscript"/>
        </w:rPr>
        <w:t>1</w:t>
      </w:r>
      <w:r w:rsidRPr="00325902">
        <w:t xml:space="preserve"> Tables may have a footer.</w:t>
      </w:r>
    </w:p>
    <w:p w14:paraId="6D769C34" w14:textId="77777777" w:rsidR="00F14517" w:rsidRDefault="00F14517" w:rsidP="00E01119">
      <w:pPr>
        <w:pStyle w:val="maintextJCTA"/>
        <w:spacing w:before="240"/>
      </w:pPr>
      <w:r w:rsidRPr="00CB76CF">
        <w:t>The text continues here</w:t>
      </w:r>
      <w:r>
        <w:t xml:space="preserve"> (Figure </w:t>
      </w:r>
      <w:r w:rsidR="003F47D8">
        <w:t xml:space="preserve">2 and </w:t>
      </w:r>
      <w:r>
        <w:t>Table 2)</w:t>
      </w:r>
      <w:r w:rsidRPr="00CB76CF">
        <w:t>.</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3929"/>
      </w:tblGrid>
      <w:tr w:rsidR="00924CD7" w14:paraId="62C5BA81" w14:textId="77777777" w:rsidTr="00924CD7">
        <w:tc>
          <w:tcPr>
            <w:tcW w:w="5228" w:type="dxa"/>
            <w:vAlign w:val="center"/>
          </w:tcPr>
          <w:p w14:paraId="1AE836A5" w14:textId="5111DF87" w:rsidR="00924CD7" w:rsidRDefault="00924CD7" w:rsidP="00924CD7">
            <w:pPr>
              <w:pStyle w:val="maintextJCTA"/>
              <w:spacing w:before="240"/>
              <w:ind w:left="0" w:firstLine="0"/>
              <w:jc w:val="center"/>
            </w:pPr>
            <w:r>
              <w:rPr>
                <w:noProof/>
              </w:rPr>
              <w:lastRenderedPageBreak/>
              <w:drawing>
                <wp:inline distT="0" distB="0" distL="0" distR="0" wp14:anchorId="6A8A448B" wp14:editId="211C27AC">
                  <wp:extent cx="2063750" cy="1866900"/>
                  <wp:effectExtent l="0" t="0" r="0" b="0"/>
                  <wp:docPr id="218154204" name="Picture 1"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3" cy="1867491"/>
                          </a:xfrm>
                          <a:prstGeom prst="rect">
                            <a:avLst/>
                          </a:prstGeom>
                          <a:noFill/>
                          <a:ln>
                            <a:noFill/>
                          </a:ln>
                        </pic:spPr>
                      </pic:pic>
                    </a:graphicData>
                  </a:graphic>
                </wp:inline>
              </w:drawing>
            </w:r>
          </w:p>
        </w:tc>
        <w:tc>
          <w:tcPr>
            <w:tcW w:w="5228" w:type="dxa"/>
          </w:tcPr>
          <w:p w14:paraId="59851D66" w14:textId="7AFA5510" w:rsidR="00924CD7" w:rsidRDefault="00924CD7" w:rsidP="00E01119">
            <w:pPr>
              <w:pStyle w:val="maintextJCTA"/>
              <w:spacing w:before="240"/>
              <w:ind w:left="0" w:firstLine="0"/>
            </w:pPr>
            <w:r>
              <w:rPr>
                <w:noProof/>
              </w:rPr>
              <w:drawing>
                <wp:inline distT="0" distB="0" distL="0" distR="0" wp14:anchorId="709E4896" wp14:editId="2BAAEEB5">
                  <wp:extent cx="2063750" cy="1866900"/>
                  <wp:effectExtent l="0" t="0" r="0" b="0"/>
                  <wp:docPr id="1033092643" name="Picture 1033092643"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4" cy="1867492"/>
                          </a:xfrm>
                          <a:prstGeom prst="rect">
                            <a:avLst/>
                          </a:prstGeom>
                          <a:noFill/>
                          <a:ln>
                            <a:noFill/>
                          </a:ln>
                        </pic:spPr>
                      </pic:pic>
                    </a:graphicData>
                  </a:graphic>
                </wp:inline>
              </w:drawing>
            </w:r>
          </w:p>
        </w:tc>
      </w:tr>
    </w:tbl>
    <w:p w14:paraId="4804F4EA" w14:textId="1E8D0C41" w:rsidR="00F14517" w:rsidRPr="00FA04F1" w:rsidRDefault="00F14517" w:rsidP="000A3566">
      <w:pPr>
        <w:pStyle w:val="figurecaptionJCTA"/>
      </w:pPr>
      <w:bookmarkStart w:id="0" w:name="page3"/>
      <w:bookmarkEnd w:id="0"/>
      <w:r w:rsidRPr="00F63A9B">
        <w:rPr>
          <w:b/>
        </w:rPr>
        <w:t xml:space="preserve">Figure </w:t>
      </w:r>
      <w:r w:rsidR="00BF7085">
        <w:rPr>
          <w:b/>
        </w:rPr>
        <w:t>3</w:t>
      </w:r>
      <w:r w:rsidRPr="00F63A9B">
        <w:rPr>
          <w:b/>
        </w:rPr>
        <w:t xml:space="preserve">. </w:t>
      </w:r>
      <w:r w:rsidR="003F47D8">
        <w:t>This is a figure.</w:t>
      </w:r>
      <w:r>
        <w:t xml:space="preserve"> </w:t>
      </w:r>
      <w:r w:rsidR="003F47D8">
        <w:t>Schemes follow another format</w:t>
      </w:r>
      <w:r w:rsidRPr="00E33455">
        <w:t>. If there are multiple panels, they should be listed as (</w:t>
      </w:r>
      <w:r w:rsidRPr="00E33455">
        <w:rPr>
          <w:b/>
        </w:rPr>
        <w:t>a</w:t>
      </w:r>
      <w:r w:rsidRPr="00E33455">
        <w:t xml:space="preserve">) </w:t>
      </w:r>
      <w:r w:rsidR="00834DC5">
        <w:t xml:space="preserve">a </w:t>
      </w:r>
      <w:r w:rsidRPr="00E33455">
        <w:t xml:space="preserve">Description of </w:t>
      </w:r>
      <w:r w:rsidRPr="00196D5A">
        <w:t>what</w:t>
      </w:r>
      <w:r w:rsidRPr="00E33455">
        <w:t xml:space="preserve"> is </w:t>
      </w:r>
      <w:r w:rsidRPr="000A3566">
        <w:t>contained</w:t>
      </w:r>
      <w:r w:rsidRPr="00E33455">
        <w:t xml:space="preserve"> in the first panel; (</w:t>
      </w:r>
      <w:r w:rsidRPr="00E33455">
        <w:rPr>
          <w:b/>
        </w:rPr>
        <w:t>b</w:t>
      </w:r>
      <w:r w:rsidRPr="00E33455">
        <w:t xml:space="preserve">) </w:t>
      </w:r>
      <w:r w:rsidR="00834DC5">
        <w:t xml:space="preserve">a </w:t>
      </w:r>
      <w:r w:rsidRPr="00E33455">
        <w:t>Description of what is contained in the second panel. Figures should be placed in the main text near the first time they are cited.</w:t>
      </w:r>
    </w:p>
    <w:p w14:paraId="01348CE7" w14:textId="53E6411C" w:rsidR="00F14517" w:rsidRPr="00FA04F1" w:rsidRDefault="00F14517" w:rsidP="00375B46">
      <w:pPr>
        <w:pStyle w:val="tablecaptionJCTA"/>
        <w:ind w:left="0"/>
      </w:pPr>
      <w:r w:rsidRPr="00B07E0E">
        <w:rPr>
          <w:b/>
        </w:rPr>
        <w:t xml:space="preserve">Table 2. </w:t>
      </w:r>
      <w:r w:rsidRPr="00325902">
        <w:t>This is a table. Tables should be placed in the main text near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F14517" w:rsidRPr="00655E61" w14:paraId="521C0DC1" w14:textId="77777777" w:rsidTr="00AD6EB7">
        <w:trPr>
          <w:jc w:val="center"/>
        </w:trPr>
        <w:tc>
          <w:tcPr>
            <w:tcW w:w="3942" w:type="dxa"/>
            <w:tcBorders>
              <w:top w:val="single" w:sz="12" w:space="0" w:color="auto"/>
              <w:bottom w:val="single" w:sz="4" w:space="0" w:color="auto"/>
            </w:tcBorders>
            <w:vAlign w:val="center"/>
          </w:tcPr>
          <w:p w14:paraId="580E2FDD" w14:textId="77777777" w:rsidR="00F14517" w:rsidRPr="00196D5A" w:rsidRDefault="00F14517" w:rsidP="00024A85">
            <w:pPr>
              <w:pStyle w:val="tablecontentJCTA"/>
              <w:spacing w:before="40" w:after="40" w:line="240" w:lineRule="auto"/>
              <w:rPr>
                <w:b/>
                <w:bCs/>
              </w:rPr>
            </w:pPr>
            <w:r w:rsidRPr="00196D5A">
              <w:rPr>
                <w:b/>
                <w:bCs/>
              </w:rPr>
              <w:t>Title 1</w:t>
            </w:r>
          </w:p>
        </w:tc>
        <w:tc>
          <w:tcPr>
            <w:tcW w:w="3089" w:type="dxa"/>
            <w:tcBorders>
              <w:top w:val="single" w:sz="12" w:space="0" w:color="auto"/>
              <w:bottom w:val="single" w:sz="4" w:space="0" w:color="auto"/>
            </w:tcBorders>
            <w:vAlign w:val="center"/>
          </w:tcPr>
          <w:p w14:paraId="334F2919" w14:textId="77777777" w:rsidR="00F14517" w:rsidRPr="00196D5A" w:rsidRDefault="00F14517" w:rsidP="00024A85">
            <w:pPr>
              <w:pStyle w:val="tablecontentJCTA"/>
              <w:spacing w:before="40" w:after="40" w:line="240" w:lineRule="auto"/>
              <w:rPr>
                <w:b/>
                <w:bCs/>
              </w:rPr>
            </w:pPr>
            <w:r w:rsidRPr="00196D5A">
              <w:rPr>
                <w:b/>
                <w:bCs/>
              </w:rPr>
              <w:t>Title 2</w:t>
            </w:r>
          </w:p>
        </w:tc>
        <w:tc>
          <w:tcPr>
            <w:tcW w:w="1717" w:type="dxa"/>
            <w:tcBorders>
              <w:top w:val="single" w:sz="12" w:space="0" w:color="auto"/>
              <w:bottom w:val="single" w:sz="4" w:space="0" w:color="auto"/>
            </w:tcBorders>
            <w:vAlign w:val="center"/>
            <w:hideMark/>
          </w:tcPr>
          <w:p w14:paraId="7EE87407" w14:textId="77777777" w:rsidR="00F14517" w:rsidRPr="00196D5A" w:rsidRDefault="00F14517" w:rsidP="00024A85">
            <w:pPr>
              <w:pStyle w:val="tablecontentJCTA"/>
              <w:spacing w:before="40" w:after="40" w:line="240" w:lineRule="auto"/>
              <w:rPr>
                <w:b/>
                <w:bCs/>
              </w:rPr>
            </w:pPr>
            <w:r w:rsidRPr="00196D5A">
              <w:rPr>
                <w:b/>
                <w:bCs/>
              </w:rPr>
              <w:t>Title 3</w:t>
            </w:r>
          </w:p>
        </w:tc>
        <w:tc>
          <w:tcPr>
            <w:tcW w:w="1717" w:type="dxa"/>
            <w:tcBorders>
              <w:top w:val="single" w:sz="12" w:space="0" w:color="auto"/>
              <w:bottom w:val="single" w:sz="4" w:space="0" w:color="auto"/>
            </w:tcBorders>
            <w:vAlign w:val="center"/>
          </w:tcPr>
          <w:p w14:paraId="36B8297A" w14:textId="77777777" w:rsidR="00F14517" w:rsidRPr="00196D5A" w:rsidRDefault="00F14517" w:rsidP="00024A85">
            <w:pPr>
              <w:pStyle w:val="tablecontentJCTA"/>
              <w:spacing w:before="40" w:after="40" w:line="240" w:lineRule="auto"/>
              <w:rPr>
                <w:b/>
                <w:bCs/>
              </w:rPr>
            </w:pPr>
            <w:r w:rsidRPr="00196D5A">
              <w:rPr>
                <w:b/>
                <w:bCs/>
              </w:rPr>
              <w:t>Title 4</w:t>
            </w:r>
          </w:p>
        </w:tc>
      </w:tr>
      <w:tr w:rsidR="00F14517" w:rsidRPr="00655E61" w14:paraId="2095B1BB" w14:textId="77777777" w:rsidTr="00375B46">
        <w:trPr>
          <w:jc w:val="center"/>
        </w:trPr>
        <w:tc>
          <w:tcPr>
            <w:tcW w:w="3942" w:type="dxa"/>
            <w:vMerge w:val="restart"/>
            <w:tcBorders>
              <w:top w:val="single" w:sz="4" w:space="0" w:color="auto"/>
              <w:bottom w:val="nil"/>
            </w:tcBorders>
            <w:vAlign w:val="center"/>
            <w:hideMark/>
          </w:tcPr>
          <w:p w14:paraId="19487630" w14:textId="77777777" w:rsidR="00F14517" w:rsidRPr="00655E61" w:rsidRDefault="00F14517" w:rsidP="00024A85">
            <w:pPr>
              <w:pStyle w:val="tablecontentJCTA"/>
              <w:spacing w:before="20" w:after="20" w:line="240" w:lineRule="auto"/>
            </w:pPr>
            <w:r w:rsidRPr="00655E61">
              <w:t>entry 1</w:t>
            </w:r>
            <w:r w:rsidR="00A16449">
              <w:t xml:space="preserve"> *</w:t>
            </w:r>
          </w:p>
        </w:tc>
        <w:tc>
          <w:tcPr>
            <w:tcW w:w="3089" w:type="dxa"/>
            <w:tcBorders>
              <w:top w:val="single" w:sz="4" w:space="0" w:color="auto"/>
              <w:bottom w:val="nil"/>
            </w:tcBorders>
            <w:vAlign w:val="center"/>
            <w:hideMark/>
          </w:tcPr>
          <w:p w14:paraId="0BEAD77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4B57F93E"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0901AEA5" w14:textId="77777777" w:rsidR="00F14517" w:rsidRPr="00655E61" w:rsidRDefault="00F14517" w:rsidP="00024A85">
            <w:pPr>
              <w:pStyle w:val="tablecontentJCTA"/>
              <w:spacing w:before="20" w:after="20" w:line="240" w:lineRule="auto"/>
            </w:pPr>
            <w:r w:rsidRPr="00655E61">
              <w:t>data</w:t>
            </w:r>
          </w:p>
        </w:tc>
      </w:tr>
      <w:tr w:rsidR="00F14517" w:rsidRPr="00655E61" w14:paraId="763FB4C9" w14:textId="77777777" w:rsidTr="00272786">
        <w:trPr>
          <w:jc w:val="center"/>
        </w:trPr>
        <w:tc>
          <w:tcPr>
            <w:tcW w:w="3942" w:type="dxa"/>
            <w:vMerge/>
            <w:tcBorders>
              <w:top w:val="nil"/>
              <w:bottom w:val="single" w:sz="4" w:space="0" w:color="auto"/>
            </w:tcBorders>
            <w:vAlign w:val="center"/>
          </w:tcPr>
          <w:p w14:paraId="6E494B32"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tcPr>
          <w:p w14:paraId="0CD69E80"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208B462E"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1A101699" w14:textId="77777777" w:rsidR="00F14517" w:rsidRPr="00655E61" w:rsidRDefault="00F14517" w:rsidP="00024A85">
            <w:pPr>
              <w:pStyle w:val="tablecontentJCTA"/>
              <w:spacing w:before="20" w:after="20" w:line="240" w:lineRule="auto"/>
            </w:pPr>
            <w:r w:rsidRPr="00655E61">
              <w:t>data</w:t>
            </w:r>
          </w:p>
        </w:tc>
      </w:tr>
      <w:tr w:rsidR="00F14517" w:rsidRPr="00655E61" w14:paraId="7E1B04C1" w14:textId="77777777" w:rsidTr="00272786">
        <w:trPr>
          <w:jc w:val="center"/>
        </w:trPr>
        <w:tc>
          <w:tcPr>
            <w:tcW w:w="3942" w:type="dxa"/>
            <w:vMerge w:val="restart"/>
            <w:tcBorders>
              <w:top w:val="single" w:sz="4" w:space="0" w:color="auto"/>
              <w:bottom w:val="nil"/>
            </w:tcBorders>
            <w:vAlign w:val="center"/>
            <w:hideMark/>
          </w:tcPr>
          <w:p w14:paraId="05076E9F" w14:textId="77777777" w:rsidR="00F14517" w:rsidRPr="00655E61" w:rsidRDefault="00F14517" w:rsidP="00024A85">
            <w:pPr>
              <w:pStyle w:val="tablecontentJCTA"/>
              <w:spacing w:before="20" w:after="20" w:line="240" w:lineRule="auto"/>
            </w:pPr>
            <w:r w:rsidRPr="00655E61">
              <w:t>entry 2</w:t>
            </w:r>
          </w:p>
        </w:tc>
        <w:tc>
          <w:tcPr>
            <w:tcW w:w="3089" w:type="dxa"/>
            <w:tcBorders>
              <w:top w:val="single" w:sz="4" w:space="0" w:color="auto"/>
              <w:bottom w:val="nil"/>
            </w:tcBorders>
            <w:vAlign w:val="center"/>
            <w:hideMark/>
          </w:tcPr>
          <w:p w14:paraId="092B76F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hideMark/>
          </w:tcPr>
          <w:p w14:paraId="637EE9B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16D82BF5" w14:textId="77777777" w:rsidR="00F14517" w:rsidRPr="00655E61" w:rsidRDefault="00F14517" w:rsidP="00024A85">
            <w:pPr>
              <w:pStyle w:val="tablecontentJCTA"/>
              <w:spacing w:before="20" w:after="20" w:line="240" w:lineRule="auto"/>
            </w:pPr>
            <w:r w:rsidRPr="00655E61">
              <w:t>data</w:t>
            </w:r>
          </w:p>
        </w:tc>
      </w:tr>
      <w:tr w:rsidR="00F14517" w:rsidRPr="00655E61" w14:paraId="445C52DD" w14:textId="77777777" w:rsidTr="00272786">
        <w:trPr>
          <w:jc w:val="center"/>
        </w:trPr>
        <w:tc>
          <w:tcPr>
            <w:tcW w:w="3942" w:type="dxa"/>
            <w:vMerge/>
            <w:tcBorders>
              <w:top w:val="nil"/>
              <w:bottom w:val="single" w:sz="4" w:space="0" w:color="auto"/>
            </w:tcBorders>
            <w:vAlign w:val="center"/>
            <w:hideMark/>
          </w:tcPr>
          <w:p w14:paraId="6D926D80"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hideMark/>
          </w:tcPr>
          <w:p w14:paraId="257FBE6A"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hideMark/>
          </w:tcPr>
          <w:p w14:paraId="30B8A62D"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36CBD2A2" w14:textId="77777777" w:rsidR="00F14517" w:rsidRPr="00655E61" w:rsidRDefault="00F14517" w:rsidP="00024A85">
            <w:pPr>
              <w:pStyle w:val="tablecontentJCTA"/>
              <w:spacing w:before="20" w:after="20" w:line="240" w:lineRule="auto"/>
            </w:pPr>
            <w:r w:rsidRPr="00655E61">
              <w:t>data</w:t>
            </w:r>
          </w:p>
        </w:tc>
      </w:tr>
      <w:tr w:rsidR="00F14517" w:rsidRPr="00655E61" w14:paraId="0B8B9AA0" w14:textId="77777777" w:rsidTr="00272786">
        <w:trPr>
          <w:jc w:val="center"/>
        </w:trPr>
        <w:tc>
          <w:tcPr>
            <w:tcW w:w="3942" w:type="dxa"/>
            <w:vMerge w:val="restart"/>
            <w:tcBorders>
              <w:top w:val="single" w:sz="4" w:space="0" w:color="auto"/>
              <w:bottom w:val="nil"/>
            </w:tcBorders>
            <w:vAlign w:val="center"/>
            <w:hideMark/>
          </w:tcPr>
          <w:p w14:paraId="24E3C31A" w14:textId="77777777" w:rsidR="00F14517" w:rsidRPr="00655E61" w:rsidRDefault="00F14517" w:rsidP="00024A85">
            <w:pPr>
              <w:pStyle w:val="tablecontentJCTA"/>
              <w:spacing w:before="20" w:after="20" w:line="240" w:lineRule="auto"/>
            </w:pPr>
            <w:r w:rsidRPr="00655E61">
              <w:t>entry 3</w:t>
            </w:r>
          </w:p>
        </w:tc>
        <w:tc>
          <w:tcPr>
            <w:tcW w:w="3089" w:type="dxa"/>
            <w:tcBorders>
              <w:top w:val="single" w:sz="4" w:space="0" w:color="auto"/>
              <w:bottom w:val="nil"/>
            </w:tcBorders>
            <w:vAlign w:val="center"/>
            <w:hideMark/>
          </w:tcPr>
          <w:p w14:paraId="50C0759D"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hideMark/>
          </w:tcPr>
          <w:p w14:paraId="026CF895"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298918DD" w14:textId="77777777" w:rsidR="00F14517" w:rsidRPr="00655E61" w:rsidRDefault="00F14517" w:rsidP="00024A85">
            <w:pPr>
              <w:pStyle w:val="tablecontentJCTA"/>
              <w:spacing w:before="20" w:after="20" w:line="240" w:lineRule="auto"/>
            </w:pPr>
            <w:r w:rsidRPr="00655E61">
              <w:t>data</w:t>
            </w:r>
          </w:p>
        </w:tc>
      </w:tr>
      <w:tr w:rsidR="00F14517" w:rsidRPr="00655E61" w14:paraId="3ABB6538" w14:textId="77777777" w:rsidTr="00AD6EB7">
        <w:trPr>
          <w:jc w:val="center"/>
        </w:trPr>
        <w:tc>
          <w:tcPr>
            <w:tcW w:w="3942" w:type="dxa"/>
            <w:vMerge/>
            <w:tcBorders>
              <w:top w:val="nil"/>
              <w:bottom w:val="single" w:sz="4" w:space="0" w:color="auto"/>
            </w:tcBorders>
            <w:vAlign w:val="center"/>
            <w:hideMark/>
          </w:tcPr>
          <w:p w14:paraId="6A297ACE"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hideMark/>
          </w:tcPr>
          <w:p w14:paraId="54590F2B"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hideMark/>
          </w:tcPr>
          <w:p w14:paraId="77A7D8C2"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7D337924" w14:textId="77777777" w:rsidR="00F14517" w:rsidRPr="00655E61" w:rsidRDefault="00F14517" w:rsidP="00024A85">
            <w:pPr>
              <w:pStyle w:val="tablecontentJCTA"/>
              <w:spacing w:before="20" w:after="20" w:line="240" w:lineRule="auto"/>
            </w:pPr>
            <w:r w:rsidRPr="00655E61">
              <w:t>data</w:t>
            </w:r>
          </w:p>
        </w:tc>
      </w:tr>
      <w:tr w:rsidR="00F14517" w:rsidRPr="00655E61" w14:paraId="49014951" w14:textId="77777777" w:rsidTr="00272786">
        <w:trPr>
          <w:jc w:val="center"/>
        </w:trPr>
        <w:tc>
          <w:tcPr>
            <w:tcW w:w="3942" w:type="dxa"/>
            <w:vMerge w:val="restart"/>
            <w:tcBorders>
              <w:top w:val="single" w:sz="4" w:space="0" w:color="auto"/>
              <w:bottom w:val="nil"/>
            </w:tcBorders>
            <w:vAlign w:val="center"/>
          </w:tcPr>
          <w:p w14:paraId="4226FB06" w14:textId="77777777" w:rsidR="00F14517" w:rsidRPr="00655E61" w:rsidRDefault="00F14517" w:rsidP="00024A85">
            <w:pPr>
              <w:pStyle w:val="tablecontentJCTA"/>
              <w:spacing w:before="20" w:after="20" w:line="240" w:lineRule="auto"/>
            </w:pPr>
            <w:r w:rsidRPr="00655E61">
              <w:t>entry 4</w:t>
            </w:r>
          </w:p>
        </w:tc>
        <w:tc>
          <w:tcPr>
            <w:tcW w:w="3089" w:type="dxa"/>
            <w:tcBorders>
              <w:top w:val="single" w:sz="4" w:space="0" w:color="auto"/>
              <w:bottom w:val="nil"/>
            </w:tcBorders>
            <w:vAlign w:val="center"/>
          </w:tcPr>
          <w:p w14:paraId="6C78DB4F"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73826680"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6CA31FA1" w14:textId="77777777" w:rsidR="00F14517" w:rsidRPr="00655E61" w:rsidRDefault="00F14517" w:rsidP="00024A85">
            <w:pPr>
              <w:pStyle w:val="tablecontentJCTA"/>
              <w:spacing w:before="20" w:after="20" w:line="240" w:lineRule="auto"/>
            </w:pPr>
            <w:r w:rsidRPr="00655E61">
              <w:t>data</w:t>
            </w:r>
          </w:p>
        </w:tc>
      </w:tr>
      <w:tr w:rsidR="00F14517" w:rsidRPr="00655E61" w14:paraId="262E142C" w14:textId="77777777" w:rsidTr="00AD6EB7">
        <w:trPr>
          <w:jc w:val="center"/>
        </w:trPr>
        <w:tc>
          <w:tcPr>
            <w:tcW w:w="3942" w:type="dxa"/>
            <w:vMerge/>
            <w:tcBorders>
              <w:top w:val="nil"/>
              <w:bottom w:val="single" w:sz="12" w:space="0" w:color="auto"/>
            </w:tcBorders>
            <w:vAlign w:val="center"/>
          </w:tcPr>
          <w:p w14:paraId="51667C92" w14:textId="77777777" w:rsidR="00F14517" w:rsidRPr="00655E61" w:rsidRDefault="00F14517" w:rsidP="00024A85">
            <w:pPr>
              <w:pStyle w:val="tablecontentJCTA"/>
              <w:spacing w:before="20" w:after="20" w:line="240" w:lineRule="auto"/>
            </w:pPr>
          </w:p>
        </w:tc>
        <w:tc>
          <w:tcPr>
            <w:tcW w:w="3089" w:type="dxa"/>
            <w:tcBorders>
              <w:top w:val="nil"/>
              <w:bottom w:val="single" w:sz="12" w:space="0" w:color="auto"/>
            </w:tcBorders>
            <w:vAlign w:val="center"/>
          </w:tcPr>
          <w:p w14:paraId="63C5C634"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12" w:space="0" w:color="auto"/>
            </w:tcBorders>
            <w:vAlign w:val="center"/>
          </w:tcPr>
          <w:p w14:paraId="35519893"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12" w:space="0" w:color="auto"/>
            </w:tcBorders>
            <w:vAlign w:val="center"/>
          </w:tcPr>
          <w:p w14:paraId="16571785" w14:textId="77777777" w:rsidR="00F14517" w:rsidRPr="00655E61" w:rsidRDefault="00F14517" w:rsidP="00024A85">
            <w:pPr>
              <w:pStyle w:val="tablecontentJCTA"/>
              <w:spacing w:before="20" w:after="20" w:line="240" w:lineRule="auto"/>
            </w:pPr>
            <w:r w:rsidRPr="00655E61">
              <w:t>data</w:t>
            </w:r>
          </w:p>
        </w:tc>
      </w:tr>
    </w:tbl>
    <w:p w14:paraId="50C8A111" w14:textId="77777777" w:rsidR="00A16449" w:rsidRDefault="00A16449" w:rsidP="00BF60D5">
      <w:pPr>
        <w:pStyle w:val="tablefooterJCTA"/>
      </w:pPr>
      <w:r>
        <w:t>* Tables may have a footer.</w:t>
      </w:r>
    </w:p>
    <w:p w14:paraId="11310667" w14:textId="47BF9612" w:rsidR="00F14517" w:rsidRPr="00325902" w:rsidRDefault="005F565E" w:rsidP="00F14517">
      <w:pPr>
        <w:pStyle w:val="heading1JCTA"/>
      </w:pPr>
      <w:r>
        <w:t>5</w:t>
      </w:r>
      <w:r w:rsidR="00F14517" w:rsidRPr="00325902">
        <w:t xml:space="preserve">. </w:t>
      </w:r>
      <w:r>
        <w:t>Comparison</w:t>
      </w:r>
    </w:p>
    <w:p w14:paraId="20CF62E1" w14:textId="798A9026" w:rsidR="00F14517" w:rsidRPr="00325902" w:rsidRDefault="00D8209C" w:rsidP="00E01119">
      <w:pPr>
        <w:pStyle w:val="maintextJCTA"/>
      </w:pPr>
      <w:r w:rsidRPr="00D8209C">
        <w:t xml:space="preserve">Comparison with state-of-the-art is an important part. This section can provide a more measurable illustration of your research contribution. This section can also be added to a brief discussion. If you feel that this section is insufficient and unsuitable to be a separate section, the </w:t>
      </w:r>
      <w:r w:rsidR="0027695E">
        <w:t>a</w:t>
      </w:r>
      <w:r w:rsidRPr="00D8209C">
        <w:t>uthor</w:t>
      </w:r>
      <w:r w:rsidR="0027695E">
        <w:t>(s)</w:t>
      </w:r>
      <w:r w:rsidRPr="00D8209C">
        <w:t xml:space="preserve"> can integrate this section with section four (Results and Discussion)</w:t>
      </w:r>
      <w:r>
        <w:t>.</w:t>
      </w:r>
    </w:p>
    <w:p w14:paraId="4F1113D3" w14:textId="203EF01B" w:rsidR="00F14517" w:rsidRPr="00325902" w:rsidRDefault="00EC290A" w:rsidP="00CE413D">
      <w:pPr>
        <w:pStyle w:val="heading1JCTA"/>
      </w:pPr>
      <w:r>
        <w:t>6</w:t>
      </w:r>
      <w:r w:rsidR="00F14517">
        <w:t>. Conclusions</w:t>
      </w:r>
    </w:p>
    <w:p w14:paraId="5D32676F" w14:textId="28A6EBA6" w:rsidR="00F14517" w:rsidRDefault="00A70438" w:rsidP="005B1D2B">
      <w:pPr>
        <w:pStyle w:val="maintextJCTA"/>
      </w:pPr>
      <w:r w:rsidRPr="00A70438">
        <w:t>Sections must summarize briefly and concisely the contents of the document or essay. This section may contain (1) A summary of the main results</w:t>
      </w:r>
      <w:r w:rsidR="0027695E">
        <w:t>, findings,</w:t>
      </w:r>
      <w:r w:rsidRPr="00A70438">
        <w:t xml:space="preserve"> and evidence from your research or analysis. (2) Synthesis of findings, namely the relationship between findings and research objectives, and show how these findings support arguments or hypotheses. (3) The author may also be able to discuss the implications of research findings for research benefits. What is the contribution or impact on the field of knowledge or topic discussed? (4) Limitations and suggestions for further research</w:t>
      </w:r>
      <w:r w:rsidR="00F14517" w:rsidRPr="00325902">
        <w:t>.</w:t>
      </w:r>
    </w:p>
    <w:p w14:paraId="7D36BEA0" w14:textId="365E967B" w:rsidR="00F14517" w:rsidRDefault="00F14517" w:rsidP="00B4550E">
      <w:pPr>
        <w:pStyle w:val="BackMatterJCTA"/>
        <w:spacing w:before="240"/>
      </w:pPr>
    </w:p>
    <w:p w14:paraId="383C038D" w14:textId="3F81CE9A" w:rsidR="00F14517" w:rsidRPr="00613B31" w:rsidRDefault="00F14517" w:rsidP="00F14517">
      <w:pPr>
        <w:pStyle w:val="BackMatterJCTA"/>
      </w:pPr>
      <w:r w:rsidRPr="00613B31">
        <w:rPr>
          <w:b/>
        </w:rPr>
        <w:t>Author Contributions:</w:t>
      </w:r>
      <w:r w:rsidRPr="00613B31">
        <w:t xml:space="preserve"> </w:t>
      </w:r>
      <w:r w:rsidR="0027695E">
        <w:t>A short paragraph specifying their individual contributions must be provided for research articles with several authors</w:t>
      </w:r>
      <w:r w:rsidR="002E58C8">
        <w:t xml:space="preserve"> </w:t>
      </w:r>
      <w:r w:rsidR="009C001B" w:rsidRPr="009C001B">
        <w:rPr>
          <w:b/>
          <w:bCs/>
        </w:rPr>
        <w:t>(mandatory</w:t>
      </w:r>
      <w:r w:rsidR="009C001B">
        <w:rPr>
          <w:b/>
          <w:bCs/>
        </w:rPr>
        <w:t xml:space="preserve"> for more than 1 author</w:t>
      </w:r>
      <w:r w:rsidR="009C001B" w:rsidRPr="009C001B">
        <w:rPr>
          <w:b/>
          <w:bCs/>
        </w:rPr>
        <w:t>)</w:t>
      </w:r>
      <w:r w:rsidRPr="00613B31">
        <w:t>. The following statements should be used “Conceptualization</w:t>
      </w:r>
      <w:r w:rsidR="006A777D">
        <w:t>:</w:t>
      </w:r>
      <w:r w:rsidRPr="00613B31">
        <w:t xml:space="preserve"> X.X. and Y.Y.; </w:t>
      </w:r>
      <w:r w:rsidR="0041061C">
        <w:t>M</w:t>
      </w:r>
      <w:r w:rsidRPr="00613B31">
        <w:t>ethodology</w:t>
      </w:r>
      <w:r w:rsidR="0041061C">
        <w:t>:</w:t>
      </w:r>
      <w:r w:rsidRPr="00613B31">
        <w:t xml:space="preserve"> X.X.; </w:t>
      </w:r>
      <w:r w:rsidR="0041061C">
        <w:t>S</w:t>
      </w:r>
      <w:r w:rsidRPr="00613B31">
        <w:t>oftware</w:t>
      </w:r>
      <w:r w:rsidR="006A777D">
        <w:t>:</w:t>
      </w:r>
      <w:r w:rsidRPr="00613B31">
        <w:t xml:space="preserve"> X.X.; </w:t>
      </w:r>
      <w:r w:rsidR="0041061C">
        <w:t>V</w:t>
      </w:r>
      <w:r w:rsidRPr="00613B31">
        <w:t>alidation</w:t>
      </w:r>
      <w:r w:rsidR="006A777D">
        <w:t>:</w:t>
      </w:r>
      <w:r w:rsidRPr="00613B31">
        <w:t xml:space="preserve"> X.X., Y.Y. and Z.Z.; </w:t>
      </w:r>
      <w:r w:rsidR="0041061C">
        <w:t>F</w:t>
      </w:r>
      <w:r w:rsidRPr="00613B31">
        <w:t>ormal analysis</w:t>
      </w:r>
      <w:r w:rsidR="006A777D">
        <w:t>:</w:t>
      </w:r>
      <w:r w:rsidRPr="00613B31">
        <w:t xml:space="preserve"> X.X.; </w:t>
      </w:r>
      <w:r w:rsidR="0041061C">
        <w:t>I</w:t>
      </w:r>
      <w:r w:rsidRPr="00613B31">
        <w:t>nvestigation</w:t>
      </w:r>
      <w:r w:rsidR="006A777D">
        <w:t>:</w:t>
      </w:r>
      <w:r w:rsidRPr="00613B31">
        <w:t xml:space="preserve"> X.X.; </w:t>
      </w:r>
      <w:r w:rsidR="0041061C">
        <w:t>R</w:t>
      </w:r>
      <w:r w:rsidRPr="00613B31">
        <w:t>esources</w:t>
      </w:r>
      <w:r w:rsidR="006A777D">
        <w:t>:</w:t>
      </w:r>
      <w:r w:rsidRPr="00613B31">
        <w:t xml:space="preserve"> X.X.; </w:t>
      </w:r>
      <w:r w:rsidR="0041061C">
        <w:t>D</w:t>
      </w:r>
      <w:r w:rsidRPr="00613B31">
        <w:t>ata curation</w:t>
      </w:r>
      <w:r w:rsidR="006A777D">
        <w:t>:</w:t>
      </w:r>
      <w:r w:rsidRPr="00613B31">
        <w:t xml:space="preserve"> X.X.; </w:t>
      </w:r>
      <w:r w:rsidR="0041061C">
        <w:t>W</w:t>
      </w:r>
      <w:r w:rsidRPr="00613B31">
        <w:t>riting—original draft preparation</w:t>
      </w:r>
      <w:r w:rsidR="006A777D">
        <w:t>:</w:t>
      </w:r>
      <w:r w:rsidRPr="00613B31">
        <w:t xml:space="preserve"> X.X.; </w:t>
      </w:r>
      <w:r w:rsidR="0041061C">
        <w:t>W</w:t>
      </w:r>
      <w:r w:rsidRPr="00613B31">
        <w:t>riting—review and editing</w:t>
      </w:r>
      <w:r w:rsidR="006A777D">
        <w:t>:</w:t>
      </w:r>
      <w:r w:rsidRPr="00613B31">
        <w:t xml:space="preserve"> X.X.; </w:t>
      </w:r>
      <w:r w:rsidR="0041061C">
        <w:t>V</w:t>
      </w:r>
      <w:r w:rsidRPr="00613B31">
        <w:t>isualization</w:t>
      </w:r>
      <w:r w:rsidR="006A777D">
        <w:t>:</w:t>
      </w:r>
      <w:r w:rsidRPr="00613B31">
        <w:t xml:space="preserve"> X.X.; </w:t>
      </w:r>
      <w:r w:rsidR="0041061C">
        <w:t>S</w:t>
      </w:r>
      <w:r w:rsidRPr="00613B31">
        <w:t>upervision</w:t>
      </w:r>
      <w:r w:rsidR="006A777D">
        <w:t>:</w:t>
      </w:r>
      <w:r w:rsidRPr="00613B31">
        <w:t xml:space="preserve"> X.X.; </w:t>
      </w:r>
      <w:r w:rsidR="0041061C">
        <w:t>P</w:t>
      </w:r>
      <w:r w:rsidRPr="00613B31">
        <w:t>roject administration</w:t>
      </w:r>
      <w:r w:rsidR="006A777D">
        <w:t>:</w:t>
      </w:r>
      <w:r w:rsidRPr="00613B31">
        <w:t xml:space="preserve"> X.X.; funding acquisition</w:t>
      </w:r>
      <w:r w:rsidR="006A777D">
        <w:t>:</w:t>
      </w:r>
      <w:r w:rsidRPr="00613B31">
        <w:t xml:space="preserve"> Y.Y.</w:t>
      </w:r>
      <w:r w:rsidR="00123747">
        <w:t xml:space="preserve"> </w:t>
      </w:r>
      <w:r w:rsidR="00123747" w:rsidRPr="00123747">
        <w:t>All authors have read and agreed to the published version of the manuscript</w:t>
      </w:r>
      <w:r w:rsidR="00123747">
        <w:t>”</w:t>
      </w:r>
      <w:r w:rsidRPr="00613B31">
        <w:t xml:space="preserve"> </w:t>
      </w:r>
    </w:p>
    <w:p w14:paraId="716102C6" w14:textId="5957C31E" w:rsidR="00F14517" w:rsidRPr="00613B31" w:rsidRDefault="00F14517" w:rsidP="00F14517">
      <w:pPr>
        <w:pStyle w:val="BackMatterJCTA"/>
      </w:pPr>
      <w:r w:rsidRPr="00613B31">
        <w:rPr>
          <w:b/>
        </w:rPr>
        <w:lastRenderedPageBreak/>
        <w:t>Funding:</w:t>
      </w:r>
      <w:r w:rsidRPr="00613B31">
        <w:t xml:space="preserve"> Please add: “This research received no external funding” or “This research was funded by NAME OF FUNDER, grant number XXX”. Check carefully that the details given are accurate and use the standard spelling of funding agency names</w:t>
      </w:r>
      <w:r w:rsidR="005A7110">
        <w:t>.</w:t>
      </w:r>
      <w:r w:rsidR="003F47D8">
        <w:t xml:space="preserve"> </w:t>
      </w:r>
      <w:r w:rsidR="0073203F">
        <w:t xml:space="preserve">Any errors may affect your future </w:t>
      </w:r>
      <w:r w:rsidRPr="00613B31">
        <w:t>funding</w:t>
      </w:r>
      <w:r w:rsidR="00CD76C4" w:rsidRPr="00CD76C4">
        <w:rPr>
          <w:b/>
          <w:bCs/>
        </w:rPr>
        <w:t xml:space="preserve"> (mandatory)</w:t>
      </w:r>
      <w:r w:rsidRPr="00CD76C4">
        <w:rPr>
          <w:b/>
          <w:bCs/>
        </w:rPr>
        <w:t>.</w:t>
      </w:r>
    </w:p>
    <w:p w14:paraId="31B45BDE" w14:textId="74C28492" w:rsidR="006C0C47" w:rsidRPr="006C0C47" w:rsidRDefault="006C0C47" w:rsidP="006C0C47">
      <w:pPr>
        <w:pStyle w:val="BackMatterJCTA"/>
      </w:pPr>
      <w:r w:rsidRPr="006C0C47">
        <w:rPr>
          <w:b/>
        </w:rPr>
        <w:t>Data Availability Statement:</w:t>
      </w:r>
      <w:r w:rsidRPr="006C0C47">
        <w:t xml:space="preserve"> We encourage all authors of articles published in </w:t>
      </w:r>
      <w:r w:rsidR="005A7110">
        <w:t>JCTA</w:t>
      </w:r>
      <w:r w:rsidRPr="006C0C47">
        <w:t xml:space="preserve"> journals to share their research data. </w:t>
      </w:r>
      <w:r w:rsidR="0027695E">
        <w:t>This section provides</w:t>
      </w:r>
      <w:r w:rsidRPr="006C0C47">
        <w:t xml:space="preserve"> details regarding where data supporting reported results can be found, including links to publicly archived datasets analyzed or generated during the study. Where no new data were created</w:t>
      </w:r>
      <w:r w:rsidR="0027695E">
        <w:t xml:space="preserve"> or data</w:t>
      </w:r>
      <w:r w:rsidRPr="006C0C47">
        <w:t xml:space="preserve"> unavailable due to privacy or ethical restrictions, a statement is still required.</w:t>
      </w:r>
    </w:p>
    <w:p w14:paraId="6F3529E3" w14:textId="17EF8E0E" w:rsidR="00F14517" w:rsidRPr="00613B31" w:rsidRDefault="00F14517" w:rsidP="00F14517">
      <w:pPr>
        <w:pStyle w:val="BackMatterJCTA"/>
      </w:pPr>
      <w:r w:rsidRPr="00613B31">
        <w:rPr>
          <w:b/>
        </w:rPr>
        <w:t>Acknowledgments:</w:t>
      </w:r>
      <w:r w:rsidRPr="00613B31">
        <w:t xml:space="preserve"> </w:t>
      </w:r>
      <w:r w:rsidR="003F47D8">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r w:rsidR="00BC63AC">
        <w:t xml:space="preserve"> </w:t>
      </w:r>
      <w:r w:rsidR="00BC63AC" w:rsidRPr="00BC63AC">
        <w:t>Additionally, A statement of AI tools usage transparency has been included in the Acknowledgement section, if applicable.</w:t>
      </w:r>
    </w:p>
    <w:p w14:paraId="1D39B26B" w14:textId="1AEE7B31" w:rsidR="002E17C1" w:rsidRDefault="00F14517" w:rsidP="005A7110">
      <w:pPr>
        <w:pStyle w:val="BackMatterJCTA"/>
        <w:rPr>
          <w:b/>
          <w:bCs/>
          <w:szCs w:val="18"/>
        </w:rPr>
      </w:pPr>
      <w:r w:rsidRPr="00613B31">
        <w:rPr>
          <w:b/>
        </w:rPr>
        <w:t>Conflicts of Interest:</w:t>
      </w:r>
      <w:r w:rsidRPr="00613B31">
        <w:t xml:space="preserve"> </w:t>
      </w:r>
      <w:r w:rsidR="008417B4" w:rsidRPr="008417B4">
        <w:t>Declare conflicts of interest or state</w:t>
      </w:r>
      <w:r w:rsidR="009C001B">
        <w:t xml:space="preserve"> </w:t>
      </w:r>
      <w:r w:rsidR="009C001B" w:rsidRPr="009C001B">
        <w:rPr>
          <w:b/>
          <w:bCs/>
        </w:rPr>
        <w:t>(mandatory)</w:t>
      </w:r>
      <w:r w:rsidR="008417B4" w:rsidRPr="008417B4">
        <w:t>, “The authors declare no conflict of interest.” Authors must identify and declare any personal circumstances or interests that may be perceived as inappropriately influencing the representation or interpretation of reported research results. Any role of the funders in the study's design;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497E7D0D" w14:textId="77777777" w:rsidR="00F14517" w:rsidRPr="00613B31" w:rsidRDefault="00F14517" w:rsidP="00F14517">
      <w:pPr>
        <w:adjustRightInd w:val="0"/>
        <w:snapToGrid w:val="0"/>
        <w:spacing w:before="240" w:after="60" w:line="228" w:lineRule="auto"/>
        <w:ind w:left="2608"/>
        <w:rPr>
          <w:b w:val="0"/>
          <w:bCs/>
          <w:szCs w:val="18"/>
          <w:lang w:bidi="en-US"/>
        </w:rPr>
      </w:pPr>
      <w:r w:rsidRPr="00613B31">
        <w:rPr>
          <w:bCs/>
          <w:szCs w:val="18"/>
          <w:lang w:bidi="en-US"/>
        </w:rPr>
        <w:t>Appendix A</w:t>
      </w:r>
    </w:p>
    <w:p w14:paraId="14902ED2" w14:textId="77777777" w:rsidR="00F14517" w:rsidRPr="00613B31" w:rsidRDefault="00F14517" w:rsidP="00E01119">
      <w:pPr>
        <w:pStyle w:val="maintextJCTA"/>
      </w:pPr>
      <w:r w:rsidRPr="00613B31">
        <w:t>The appendix is an optional section that can contain details and data supplemental to the main text</w:t>
      </w:r>
      <w:r w:rsidR="0073203F">
        <w:t xml:space="preserve">—for example, explanations of experimental </w:t>
      </w:r>
      <w:r w:rsidR="003F47D8">
        <w:t>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A60F29F" w14:textId="77777777" w:rsidR="00F14517" w:rsidRPr="00613B31" w:rsidRDefault="00F14517" w:rsidP="00CE413D">
      <w:pPr>
        <w:adjustRightInd w:val="0"/>
        <w:snapToGrid w:val="0"/>
        <w:spacing w:before="240" w:after="60" w:line="228" w:lineRule="auto"/>
        <w:ind w:left="2608"/>
        <w:rPr>
          <w:b w:val="0"/>
          <w:bCs/>
          <w:szCs w:val="18"/>
          <w:lang w:bidi="en-US"/>
        </w:rPr>
      </w:pPr>
      <w:r w:rsidRPr="00613B31">
        <w:rPr>
          <w:bCs/>
          <w:szCs w:val="18"/>
          <w:lang w:bidi="en-US"/>
        </w:rPr>
        <w:t>Appendix B</w:t>
      </w:r>
    </w:p>
    <w:p w14:paraId="7448B0C6" w14:textId="77777777" w:rsidR="00F14517" w:rsidRPr="00613B31" w:rsidRDefault="00F14517" w:rsidP="00E01119">
      <w:pPr>
        <w:pStyle w:val="maintextJCTA"/>
      </w:pPr>
      <w:r w:rsidRPr="00613B31">
        <w:t xml:space="preserve">All appendix sections must </w:t>
      </w:r>
      <w:r w:rsidR="003F47D8">
        <w:t>be cited in the main text. In the appendices, Figures, Tables, etc. should be labeled starting with “A”—e.g., Figure A1, Figure A2, etc.</w:t>
      </w:r>
    </w:p>
    <w:p w14:paraId="23B2953E" w14:textId="77777777" w:rsidR="00F14517" w:rsidRPr="00FA04F1" w:rsidRDefault="00F14517" w:rsidP="00B4550E">
      <w:pPr>
        <w:pStyle w:val="heading1JCTA"/>
        <w:ind w:left="0"/>
      </w:pPr>
      <w:r w:rsidRPr="00FA04F1">
        <w:t>References</w:t>
      </w:r>
    </w:p>
    <w:p w14:paraId="56F919BB" w14:textId="77777777" w:rsidR="00897602" w:rsidRDefault="00753E9F" w:rsidP="0016713E">
      <w:pPr>
        <w:pStyle w:val="ReferencesJCTA"/>
        <w:ind w:left="0" w:firstLine="0"/>
      </w:pPr>
      <w:r w:rsidRPr="00753E9F">
        <w:t xml:space="preserve">References must follow the IEEE style. We highly recommend preparing references with a bibliography software package like Mendeley, EndNote, or Zotero to avoid typos and duplicate entries. </w:t>
      </w:r>
      <w:r w:rsidRPr="00816811">
        <w:rPr>
          <w:b/>
          <w:bCs/>
        </w:rPr>
        <w:t>All references must include a DOI or other persistent identifier whenever available. If a reference does not have a DOI or identifier, authors are required to provide a valid URL to ensure that the cited work is accessible and verifiable online</w:t>
      </w:r>
      <w:r w:rsidRPr="00753E9F">
        <w:t xml:space="preserve">. </w:t>
      </w:r>
    </w:p>
    <w:p w14:paraId="236345A3" w14:textId="4E229D7A" w:rsidR="00897602" w:rsidRPr="00897602" w:rsidRDefault="00897602" w:rsidP="0016713E">
      <w:pPr>
        <w:pStyle w:val="ReferencesJCTA"/>
        <w:ind w:left="0" w:firstLine="0"/>
      </w:pPr>
      <w:r w:rsidRPr="00897602">
        <w:t xml:space="preserve">It is also strongly recommended that authors include at least one relevant citation from articles published in the </w:t>
      </w:r>
      <w:hyperlink r:id="rId13" w:history="1">
        <w:r w:rsidRPr="00897602">
          <w:rPr>
            <w:rStyle w:val="Hyperlink"/>
          </w:rPr>
          <w:t>Journal of Computing Theories and Applications</w:t>
        </w:r>
      </w:hyperlink>
      <w:r w:rsidRPr="00897602">
        <w:rPr>
          <w:rStyle w:val="Emphasis"/>
        </w:rPr>
        <w:t xml:space="preserve"> </w:t>
      </w:r>
      <w:r w:rsidRPr="00897602">
        <w:t xml:space="preserve">or the </w:t>
      </w:r>
      <w:hyperlink r:id="rId14" w:history="1">
        <w:r w:rsidRPr="00897602">
          <w:rPr>
            <w:rStyle w:val="Hyperlink"/>
          </w:rPr>
          <w:t>Journal of Future Artificial Intelligence and Technologies</w:t>
        </w:r>
      </w:hyperlink>
      <w:r w:rsidRPr="00897602">
        <w:t>, provided that the cited work is directly relevant to the topic and contributes meaningfully to the manuscript.</w:t>
      </w:r>
    </w:p>
    <w:p w14:paraId="09BB1C44" w14:textId="062A64A2" w:rsidR="00F14517" w:rsidRDefault="00753E9F" w:rsidP="0016713E">
      <w:pPr>
        <w:pStyle w:val="ReferencesJCTA"/>
        <w:ind w:left="0" w:firstLine="0"/>
      </w:pPr>
      <w:r w:rsidRPr="00753E9F">
        <w:t>Below is an example of a bibliography</w:t>
      </w:r>
      <w:r>
        <w:t>:</w:t>
      </w:r>
    </w:p>
    <w:p w14:paraId="1CE9B1DD" w14:textId="77777777" w:rsidR="00A960F6" w:rsidRPr="0016713E" w:rsidRDefault="00A960F6" w:rsidP="00A960F6">
      <w:pPr>
        <w:pStyle w:val="ReferencesJCTA"/>
        <w:rPr>
          <w:noProof/>
        </w:rPr>
      </w:pPr>
      <w:r>
        <w:fldChar w:fldCharType="begin" w:fldLock="1"/>
      </w:r>
      <w:r>
        <w:instrText xml:space="preserve">ADDIN Mendeley Bibliography CSL_BIBLIOGRAPHY </w:instrText>
      </w:r>
      <w:r>
        <w:fldChar w:fldCharType="separate"/>
      </w:r>
      <w:r w:rsidRPr="0016713E">
        <w:rPr>
          <w:noProof/>
        </w:rPr>
        <w:t>[1]</w:t>
      </w:r>
      <w:r w:rsidRPr="0016713E">
        <w:rPr>
          <w:noProof/>
        </w:rPr>
        <w:tab/>
        <w:t xml:space="preserve">D. R. I. M. Setiadi, S. Rustad, P. N. Andono, and G. F. Shidik, “Digital image steganography survey and investigation (goal, assessment, method, development, and dataset),” </w:t>
      </w:r>
      <w:r w:rsidRPr="0016713E">
        <w:rPr>
          <w:i/>
          <w:iCs/>
          <w:noProof/>
        </w:rPr>
        <w:t>Signal Processing</w:t>
      </w:r>
      <w:r w:rsidRPr="0016713E">
        <w:rPr>
          <w:noProof/>
        </w:rPr>
        <w:t>, vol. 206, p. 108908, May 2023, doi: 10.1016/j.sigpro.2022.108908.</w:t>
      </w:r>
    </w:p>
    <w:p w14:paraId="4C591FA9" w14:textId="77777777" w:rsidR="00A960F6" w:rsidRPr="0016713E" w:rsidRDefault="00A960F6" w:rsidP="00A960F6">
      <w:pPr>
        <w:pStyle w:val="ReferencesJCTA"/>
        <w:rPr>
          <w:noProof/>
        </w:rPr>
      </w:pPr>
      <w:r w:rsidRPr="0016713E">
        <w:rPr>
          <w:noProof/>
        </w:rPr>
        <w:t>[2]</w:t>
      </w:r>
      <w:r w:rsidRPr="0016713E">
        <w:rPr>
          <w:noProof/>
        </w:rPr>
        <w:tab/>
        <w:t xml:space="preserve">D. R. I. M. Setiadi, T. Sutojo, E. H. Rachmawanto, and C. A. Sari, “Fast and efficient image watermarking algorithm using discrete tchebichef transform,” in </w:t>
      </w:r>
      <w:r w:rsidRPr="0016713E">
        <w:rPr>
          <w:i/>
          <w:iCs/>
          <w:noProof/>
        </w:rPr>
        <w:t>2017 5th International Conference on Cyber and IT Service Management (CITSM)</w:t>
      </w:r>
      <w:r w:rsidRPr="0016713E">
        <w:rPr>
          <w:noProof/>
        </w:rPr>
        <w:t>, Aug. 2017, pp. 1–5. doi: 10.1109/CITSM.2017.8089229.</w:t>
      </w:r>
    </w:p>
    <w:p w14:paraId="12206EF7" w14:textId="77777777" w:rsidR="00A960F6" w:rsidRPr="0016713E" w:rsidRDefault="00A960F6" w:rsidP="00A960F6">
      <w:pPr>
        <w:pStyle w:val="ReferencesJCTA"/>
        <w:rPr>
          <w:noProof/>
        </w:rPr>
      </w:pPr>
      <w:r w:rsidRPr="0016713E">
        <w:rPr>
          <w:noProof/>
        </w:rPr>
        <w:t>[3]</w:t>
      </w:r>
      <w:r w:rsidRPr="0016713E">
        <w:rPr>
          <w:noProof/>
        </w:rPr>
        <w:tab/>
        <w:t xml:space="preserve">A. Vyas, S. Yu, and J. Paik, “Fundamentals of Digital Image Processing,” in </w:t>
      </w:r>
      <w:r w:rsidRPr="0016713E">
        <w:rPr>
          <w:i/>
          <w:iCs/>
          <w:noProof/>
        </w:rPr>
        <w:t>A John Wiley &amp; Sons</w:t>
      </w:r>
      <w:r w:rsidRPr="0016713E">
        <w:rPr>
          <w:noProof/>
        </w:rPr>
        <w:t>, 2018, pp. 3–11. doi: 10.1007/978-981-10-7272-7_1.</w:t>
      </w:r>
    </w:p>
    <w:p w14:paraId="014DA1AC" w14:textId="77777777" w:rsidR="00A960F6" w:rsidRPr="0016713E" w:rsidRDefault="00A960F6" w:rsidP="00A960F6">
      <w:pPr>
        <w:pStyle w:val="ReferencesJCTA"/>
        <w:rPr>
          <w:noProof/>
        </w:rPr>
      </w:pPr>
      <w:r w:rsidRPr="0016713E">
        <w:rPr>
          <w:noProof/>
        </w:rPr>
        <w:t>[4]</w:t>
      </w:r>
      <w:r w:rsidRPr="0016713E">
        <w:rPr>
          <w:noProof/>
        </w:rPr>
        <w:tab/>
        <w:t>ICCC FBI, “Internet Crime Report 2021,” 2022. [Online]. Available: https://www.ic3.gov/Media/PDF/AnnualReport/2021_IC3Report.pdf</w:t>
      </w:r>
    </w:p>
    <w:p w14:paraId="1A3FEFD8" w14:textId="77777777" w:rsidR="00A960F6" w:rsidRPr="0016713E" w:rsidRDefault="00A960F6" w:rsidP="00A960F6">
      <w:pPr>
        <w:pStyle w:val="ReferencesJCTA"/>
        <w:rPr>
          <w:noProof/>
        </w:rPr>
      </w:pPr>
      <w:r w:rsidRPr="0016713E">
        <w:rPr>
          <w:noProof/>
        </w:rPr>
        <w:t>[5]</w:t>
      </w:r>
      <w:r w:rsidRPr="0016713E">
        <w:rPr>
          <w:noProof/>
        </w:rPr>
        <w:tab/>
        <w:t>USC Viterbi School of Engineering, “SIPI Image Database.” http://sipi.usc.edu/database/ (accessed Mar. 27, 2019).</w:t>
      </w:r>
    </w:p>
    <w:p w14:paraId="62BFD365" w14:textId="21E0F954" w:rsidR="00A960F6" w:rsidRDefault="00A960F6" w:rsidP="00A960F6">
      <w:pPr>
        <w:pStyle w:val="ReferencesJCTA"/>
        <w:ind w:left="0" w:firstLine="0"/>
      </w:pPr>
      <w:r>
        <w:fldChar w:fldCharType="end"/>
      </w:r>
    </w:p>
    <w:p w14:paraId="64589733" w14:textId="19652D20" w:rsidR="00F14517" w:rsidRDefault="00753E9F" w:rsidP="0016713E">
      <w:pPr>
        <w:pStyle w:val="ReferencesJCTA"/>
        <w:ind w:left="0" w:firstLine="0"/>
      </w:pPr>
      <w:r w:rsidRPr="00816811">
        <w:rPr>
          <w:b/>
          <w:bCs/>
        </w:rPr>
        <w:t>Since Volume 3 Issue 3 (2026), use at least</w:t>
      </w:r>
      <w:r w:rsidR="00E759E4" w:rsidRPr="00816811">
        <w:rPr>
          <w:b/>
          <w:bCs/>
        </w:rPr>
        <w:t xml:space="preserve"> 2</w:t>
      </w:r>
      <w:r w:rsidRPr="00816811">
        <w:rPr>
          <w:b/>
          <w:bCs/>
        </w:rPr>
        <w:t>5</w:t>
      </w:r>
      <w:r w:rsidR="00E759E4" w:rsidRPr="00816811">
        <w:rPr>
          <w:b/>
          <w:bCs/>
        </w:rPr>
        <w:t xml:space="preserve"> references from journal articles or conferences for a research paper, and at least 60 references for a review paper.</w:t>
      </w:r>
      <w:r w:rsidR="00E759E4" w:rsidRPr="00E759E4">
        <w:t xml:space="preserve"> References from books are better used in general theories. Avoid references from the website, except for data reports or dataset sources, or other data sources</w:t>
      </w:r>
      <w:r w:rsidR="002076F7">
        <w:t>.</w:t>
      </w:r>
    </w:p>
    <w:p w14:paraId="6057E33E" w14:textId="5CAADBD4" w:rsidR="00D8209C" w:rsidRDefault="00A70438" w:rsidP="00A70438">
      <w:pPr>
        <w:pStyle w:val="ReferencesJCTA"/>
        <w:ind w:left="425"/>
      </w:pPr>
      <w:r w:rsidRPr="00A70438">
        <w:lastRenderedPageBreak/>
        <w:t xml:space="preserve">After doing the citation correctly, insert the bibliography then </w:t>
      </w:r>
      <w:r w:rsidRPr="0005287B">
        <w:rPr>
          <w:b/>
          <w:bCs/>
        </w:rPr>
        <w:t>use</w:t>
      </w:r>
      <w:r w:rsidRPr="00A70438">
        <w:t xml:space="preserve"> </w:t>
      </w:r>
      <w:r w:rsidRPr="0005287B">
        <w:rPr>
          <w:b/>
          <w:bCs/>
        </w:rPr>
        <w:t>the "</w:t>
      </w:r>
      <w:proofErr w:type="spellStart"/>
      <w:r w:rsidRPr="0005287B">
        <w:rPr>
          <w:b/>
          <w:bCs/>
        </w:rPr>
        <w:t>References_JCTA</w:t>
      </w:r>
      <w:proofErr w:type="spellEnd"/>
      <w:r w:rsidRPr="0005287B">
        <w:rPr>
          <w:b/>
          <w:bCs/>
        </w:rPr>
        <w:t>" Style</w:t>
      </w:r>
      <w:r w:rsidR="008C3E87" w:rsidRPr="0005287B">
        <w:rPr>
          <w:b/>
          <w:bCs/>
        </w:rPr>
        <w:t xml:space="preserve">, see Fig. </w:t>
      </w:r>
      <w:r w:rsidR="00753E9F">
        <w:rPr>
          <w:b/>
          <w:bCs/>
        </w:rPr>
        <w:t>5</w:t>
      </w:r>
      <w:r w:rsidR="008C3E87">
        <w:t>.</w:t>
      </w:r>
    </w:p>
    <w:p w14:paraId="090E00D1" w14:textId="77777777" w:rsidR="00753E9F" w:rsidRDefault="00753E9F" w:rsidP="00A70438">
      <w:pPr>
        <w:pStyle w:val="ReferencesJCTA"/>
        <w:ind w:left="425"/>
      </w:pPr>
    </w:p>
    <w:p w14:paraId="0C4DAD7C" w14:textId="6AD5B035" w:rsidR="00753E9F" w:rsidRDefault="00753E9F" w:rsidP="00753E9F">
      <w:pPr>
        <w:pStyle w:val="ReferencesJCTA"/>
        <w:ind w:left="0" w:firstLine="0"/>
      </w:pPr>
      <w:r w:rsidRPr="0005411D">
        <w:rPr>
          <w:b/>
          <w:bCs/>
        </w:rPr>
        <w:t xml:space="preserve">It is important to do a </w:t>
      </w:r>
      <w:proofErr w:type="gramStart"/>
      <w:r w:rsidRPr="0005411D">
        <w:rPr>
          <w:b/>
          <w:bCs/>
        </w:rPr>
        <w:t>lookup based</w:t>
      </w:r>
      <w:proofErr w:type="gramEnd"/>
      <w:r w:rsidRPr="0005411D">
        <w:rPr>
          <w:b/>
          <w:bCs/>
        </w:rPr>
        <w:t xml:space="preserve"> DOI (if any) on the reference manager</w:t>
      </w:r>
      <w:r>
        <w:rPr>
          <w:b/>
          <w:bCs/>
        </w:rPr>
        <w:t>, see Figure 4</w:t>
      </w:r>
      <w:r w:rsidRPr="0005411D">
        <w:rPr>
          <w:b/>
          <w:bCs/>
        </w:rPr>
        <w:t>.</w:t>
      </w:r>
    </w:p>
    <w:p w14:paraId="3629FD3E" w14:textId="77777777" w:rsidR="00753E9F" w:rsidRDefault="00753E9F" w:rsidP="00A70438">
      <w:pPr>
        <w:pStyle w:val="ReferencesJCTA"/>
        <w:ind w:left="425"/>
      </w:pPr>
    </w:p>
    <w:p w14:paraId="7E3C85B2" w14:textId="5F9B6E06" w:rsidR="001C7E75" w:rsidRDefault="007815AB" w:rsidP="001C7E75">
      <w:pPr>
        <w:pStyle w:val="ReferencesJCTA"/>
        <w:ind w:left="425"/>
        <w:jc w:val="center"/>
      </w:pPr>
      <w:r>
        <w:rPr>
          <w:noProof/>
        </w:rPr>
        <mc:AlternateContent>
          <mc:Choice Requires="wps">
            <w:drawing>
              <wp:anchor distT="0" distB="0" distL="114300" distR="114300" simplePos="0" relativeHeight="251659264" behindDoc="0" locked="0" layoutInCell="1" allowOverlap="1" wp14:anchorId="68D8C168" wp14:editId="1F69AD6E">
                <wp:simplePos x="0" y="0"/>
                <wp:positionH relativeFrom="column">
                  <wp:posOffset>5930900</wp:posOffset>
                </wp:positionH>
                <wp:positionV relativeFrom="paragraph">
                  <wp:posOffset>3651250</wp:posOffset>
                </wp:positionV>
                <wp:extent cx="438150" cy="222250"/>
                <wp:effectExtent l="19050" t="19050" r="57150" b="44450"/>
                <wp:wrapNone/>
                <wp:docPr id="708245735" name="Straight Arrow Connector 2"/>
                <wp:cNvGraphicFramePr/>
                <a:graphic xmlns:a="http://schemas.openxmlformats.org/drawingml/2006/main">
                  <a:graphicData uri="http://schemas.microsoft.com/office/word/2010/wordprocessingShape">
                    <wps:wsp>
                      <wps:cNvCnPr/>
                      <wps:spPr>
                        <a:xfrm>
                          <a:off x="0" y="0"/>
                          <a:ext cx="438150" cy="2222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A1FFC9" id="_x0000_t32" coordsize="21600,21600" o:spt="32" o:oned="t" path="m,l21600,21600e" filled="f">
                <v:path arrowok="t" fillok="f" o:connecttype="none"/>
                <o:lock v:ext="edit" shapetype="t"/>
              </v:shapetype>
              <v:shape id="Straight Arrow Connector 2" o:spid="_x0000_s1026" type="#_x0000_t32" style="position:absolute;margin-left:467pt;margin-top:287.5pt;width:34.5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" strokecolor="red" strokeweight="3pt">
                <v:stroke endarrow="block" joinstyle="miter"/>
              </v:shape>
            </w:pict>
          </mc:Fallback>
        </mc:AlternateContent>
      </w:r>
      <w:r>
        <w:rPr>
          <w:noProof/>
        </w:rPr>
        <w:drawing>
          <wp:inline distT="0" distB="0" distL="0" distR="0" wp14:anchorId="7B0DD93C" wp14:editId="0C97D97C">
            <wp:extent cx="6645910" cy="4349750"/>
            <wp:effectExtent l="0" t="0" r="2540" b="0"/>
            <wp:docPr id="11768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4469" name=""/>
                    <pic:cNvPicPr/>
                  </pic:nvPicPr>
                  <pic:blipFill>
                    <a:blip r:embed="rId15"/>
                    <a:stretch>
                      <a:fillRect/>
                    </a:stretch>
                  </pic:blipFill>
                  <pic:spPr>
                    <a:xfrm>
                      <a:off x="0" y="0"/>
                      <a:ext cx="6645910" cy="4349750"/>
                    </a:xfrm>
                    <a:prstGeom prst="rect">
                      <a:avLst/>
                    </a:prstGeom>
                  </pic:spPr>
                </pic:pic>
              </a:graphicData>
            </a:graphic>
          </wp:inline>
        </w:drawing>
      </w:r>
    </w:p>
    <w:p w14:paraId="659654C5" w14:textId="390BE437" w:rsidR="001C7E75" w:rsidRDefault="001C7E75" w:rsidP="001C7E75">
      <w:pPr>
        <w:pStyle w:val="ReferencesJCTA"/>
        <w:ind w:left="425"/>
        <w:jc w:val="center"/>
      </w:pPr>
      <w:r w:rsidRPr="00F63A9B">
        <w:rPr>
          <w:b/>
        </w:rPr>
        <w:t xml:space="preserve">Figure </w:t>
      </w:r>
      <w:r w:rsidR="00753E9F">
        <w:rPr>
          <w:b/>
        </w:rPr>
        <w:t>4</w:t>
      </w:r>
      <w:r w:rsidRPr="00F63A9B">
        <w:rPr>
          <w:b/>
        </w:rPr>
        <w:t xml:space="preserve">. </w:t>
      </w:r>
      <w:r>
        <w:t>DOI lookup button in Mendeley Software</w:t>
      </w:r>
    </w:p>
    <w:p w14:paraId="41F23AFC" w14:textId="77777777" w:rsidR="00753E9F" w:rsidRDefault="00753E9F" w:rsidP="001C7E75">
      <w:pPr>
        <w:pStyle w:val="ReferencesJCTA"/>
        <w:ind w:left="425"/>
        <w:jc w:val="center"/>
      </w:pPr>
    </w:p>
    <w:p w14:paraId="77BCF272" w14:textId="77777777" w:rsidR="00753E9F" w:rsidRDefault="00753E9F" w:rsidP="00753E9F">
      <w:pPr>
        <w:pStyle w:val="ReferencesJCTA"/>
        <w:ind w:left="425"/>
        <w:jc w:val="center"/>
      </w:pPr>
      <w:r w:rsidRPr="0016713E">
        <w:rPr>
          <w:noProof/>
        </w:rPr>
        <w:drawing>
          <wp:inline distT="0" distB="0" distL="0" distR="0" wp14:anchorId="7BF7C4EF" wp14:editId="6B4AF5F7">
            <wp:extent cx="3797495" cy="933498"/>
            <wp:effectExtent l="0" t="0" r="0" b="0"/>
            <wp:docPr id="15503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8740" name=""/>
                    <pic:cNvPicPr/>
                  </pic:nvPicPr>
                  <pic:blipFill>
                    <a:blip r:embed="rId16"/>
                    <a:stretch>
                      <a:fillRect/>
                    </a:stretch>
                  </pic:blipFill>
                  <pic:spPr>
                    <a:xfrm>
                      <a:off x="0" y="0"/>
                      <a:ext cx="3797495" cy="933498"/>
                    </a:xfrm>
                    <a:prstGeom prst="rect">
                      <a:avLst/>
                    </a:prstGeom>
                  </pic:spPr>
                </pic:pic>
              </a:graphicData>
            </a:graphic>
          </wp:inline>
        </w:drawing>
      </w:r>
    </w:p>
    <w:p w14:paraId="26ADFE0B" w14:textId="77777777" w:rsidR="00753E9F" w:rsidRPr="006C0C47" w:rsidRDefault="00753E9F" w:rsidP="00753E9F">
      <w:pPr>
        <w:pStyle w:val="ReferencesJCTA"/>
        <w:ind w:left="425"/>
        <w:jc w:val="center"/>
      </w:pPr>
      <w:r w:rsidRPr="00F63A9B">
        <w:rPr>
          <w:b/>
        </w:rPr>
        <w:t xml:space="preserve">Figure </w:t>
      </w:r>
      <w:r>
        <w:rPr>
          <w:b/>
        </w:rPr>
        <w:t>5</w:t>
      </w:r>
      <w:r w:rsidRPr="00F63A9B">
        <w:rPr>
          <w:b/>
        </w:rPr>
        <w:t xml:space="preserve">. </w:t>
      </w:r>
      <w:r>
        <w:t>Use “</w:t>
      </w:r>
      <w:proofErr w:type="spellStart"/>
      <w:r w:rsidRPr="0016713E">
        <w:t>References_JCTA</w:t>
      </w:r>
      <w:proofErr w:type="spellEnd"/>
      <w:r>
        <w:t>” Style for Bibliography</w:t>
      </w:r>
    </w:p>
    <w:p w14:paraId="0F3025AA" w14:textId="77777777" w:rsidR="00753E9F" w:rsidRPr="006C0C47" w:rsidRDefault="00753E9F" w:rsidP="001C7E75">
      <w:pPr>
        <w:pStyle w:val="ReferencesJCTA"/>
        <w:ind w:left="425"/>
        <w:jc w:val="center"/>
      </w:pPr>
    </w:p>
    <w:sectPr w:rsidR="00753E9F" w:rsidRPr="006C0C47" w:rsidSect="00615CAD">
      <w:headerReference w:type="even" r:id="rId17"/>
      <w:headerReference w:type="default" r:id="rId18"/>
      <w:footerReference w:type="default" r:id="rId19"/>
      <w:headerReference w:type="first" r:id="rId20"/>
      <w:footerReference w:type="first" r:id="rId21"/>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2FF3" w14:textId="77777777" w:rsidR="005943B4" w:rsidRDefault="005943B4">
      <w:pPr>
        <w:spacing w:line="240" w:lineRule="auto"/>
      </w:pPr>
      <w:r>
        <w:separator/>
      </w:r>
    </w:p>
  </w:endnote>
  <w:endnote w:type="continuationSeparator" w:id="0">
    <w:p w14:paraId="5BC5BCF5" w14:textId="77777777" w:rsidR="005943B4" w:rsidRDefault="00594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A6F8" w14:textId="77777777" w:rsidR="00B73058" w:rsidRPr="00662153" w:rsidRDefault="00B73058" w:rsidP="00B7305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F5952" w14:textId="77777777" w:rsidR="00D17B3D" w:rsidRDefault="00D17B3D" w:rsidP="00042790">
    <w:pPr>
      <w:pBdr>
        <w:top w:val="single" w:sz="4" w:space="0" w:color="000000"/>
      </w:pBdr>
      <w:tabs>
        <w:tab w:val="right" w:pos="8844"/>
      </w:tabs>
      <w:adjustRightInd w:val="0"/>
      <w:snapToGrid w:val="0"/>
      <w:spacing w:before="480" w:line="100" w:lineRule="exact"/>
      <w:jc w:val="left"/>
      <w:rPr>
        <w:i/>
        <w:sz w:val="16"/>
        <w:szCs w:val="16"/>
      </w:rPr>
    </w:pPr>
  </w:p>
  <w:p w14:paraId="27D2763B" w14:textId="14D510D5" w:rsidR="00B73058" w:rsidRPr="00372FCD" w:rsidRDefault="00D41D42" w:rsidP="00202FF4">
    <w:pPr>
      <w:tabs>
        <w:tab w:val="right" w:pos="10466"/>
      </w:tabs>
      <w:adjustRightInd w:val="0"/>
      <w:snapToGrid w:val="0"/>
      <w:spacing w:line="240" w:lineRule="auto"/>
      <w:rPr>
        <w:sz w:val="16"/>
        <w:szCs w:val="16"/>
        <w:lang w:val="fr-CH"/>
      </w:rPr>
    </w:pPr>
    <w:r w:rsidRPr="001222BF">
      <w:rPr>
        <w:bCs/>
        <w:iCs/>
        <w:sz w:val="16"/>
        <w:szCs w:val="16"/>
      </w:rPr>
      <w:t xml:space="preserve">DOI : </w:t>
    </w:r>
    <w:r w:rsidR="00C23044" w:rsidRPr="00C23044">
      <w:rPr>
        <w:bCs/>
        <w:iCs/>
        <w:sz w:val="16"/>
        <w:szCs w:val="16"/>
      </w:rPr>
      <w:t>10.62411</w:t>
    </w:r>
    <w:r w:rsidRPr="001222BF">
      <w:rPr>
        <w:bCs/>
        <w:iCs/>
        <w:sz w:val="16"/>
        <w:szCs w:val="16"/>
      </w:rPr>
      <w:t>/jcta.</w:t>
    </w:r>
    <w:r>
      <w:rPr>
        <w:bCs/>
        <w:iCs/>
        <w:sz w:val="16"/>
        <w:szCs w:val="16"/>
      </w:rPr>
      <w:t>xxx</w:t>
    </w:r>
    <w:r w:rsidR="00202FF4" w:rsidRPr="00372FCD">
      <w:rPr>
        <w:sz w:val="16"/>
        <w:szCs w:val="16"/>
        <w:lang w:val="fr-CH"/>
      </w:rPr>
      <w:tab/>
    </w:r>
    <w:hyperlink r:id="rId1" w:history="1">
      <w:r w:rsidR="00EF4E5E" w:rsidRPr="00F30590">
        <w:rPr>
          <w:rStyle w:val="Hyperlink"/>
          <w:color w:val="auto"/>
          <w:sz w:val="16"/>
          <w:szCs w:val="16"/>
          <w:u w:val="none"/>
          <w:lang w:val="fr-CH"/>
        </w:rPr>
        <w:t>publikasi.dinus.ac.id/index.php/jcta/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2A9F" w14:textId="77777777" w:rsidR="005943B4" w:rsidRDefault="005943B4">
      <w:pPr>
        <w:spacing w:line="240" w:lineRule="auto"/>
      </w:pPr>
      <w:r>
        <w:separator/>
      </w:r>
    </w:p>
  </w:footnote>
  <w:footnote w:type="continuationSeparator" w:id="0">
    <w:p w14:paraId="746BBED2" w14:textId="77777777" w:rsidR="005943B4" w:rsidRDefault="005943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58FC" w14:textId="77777777" w:rsidR="00B73058" w:rsidRDefault="00B73058" w:rsidP="00B7305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3BE9" w14:textId="213B570E" w:rsidR="00D17B3D" w:rsidRDefault="00924CD7" w:rsidP="00202FF4">
    <w:pPr>
      <w:tabs>
        <w:tab w:val="right" w:pos="10466"/>
      </w:tabs>
      <w:adjustRightInd w:val="0"/>
      <w:snapToGrid w:val="0"/>
      <w:spacing w:line="240" w:lineRule="auto"/>
      <w:rPr>
        <w:sz w:val="16"/>
      </w:rPr>
    </w:pPr>
    <w:r w:rsidRPr="00924CD7">
      <w:rPr>
        <w:i/>
        <w:sz w:val="16"/>
      </w:rPr>
      <w:t xml:space="preserve">Journal of Computing Theories and Applications </w:t>
    </w:r>
    <w:r w:rsidR="005242FA">
      <w:rPr>
        <w:sz w:val="16"/>
      </w:rPr>
      <w:t>202</w:t>
    </w:r>
    <w:r w:rsidR="00C236E8">
      <w:rPr>
        <w:sz w:val="16"/>
      </w:rPr>
      <w:t>6</w:t>
    </w:r>
    <w:r w:rsidR="001A57EA">
      <w:rPr>
        <w:sz w:val="16"/>
      </w:rPr>
      <w:t xml:space="preserve"> (month)</w:t>
    </w:r>
    <w:r w:rsidR="00DD396B" w:rsidRPr="00A354F6">
      <w:rPr>
        <w:i/>
        <w:iCs/>
        <w:sz w:val="16"/>
      </w:rPr>
      <w:t>,</w:t>
    </w:r>
    <w:r w:rsidR="005242FA" w:rsidRPr="00A354F6">
      <w:rPr>
        <w:i/>
        <w:iCs/>
        <w:sz w:val="16"/>
      </w:rPr>
      <w:t xml:space="preserve"> </w:t>
    </w:r>
    <w:r w:rsidRPr="00A354F6">
      <w:rPr>
        <w:i/>
        <w:iCs/>
        <w:sz w:val="16"/>
      </w:rPr>
      <w:t>vol</w:t>
    </w:r>
    <w:r w:rsidR="00A354F6" w:rsidRPr="00A354F6">
      <w:rPr>
        <w:i/>
        <w:iCs/>
        <w:sz w:val="16"/>
      </w:rPr>
      <w:t>.</w:t>
    </w:r>
    <w:r w:rsidR="00BE352E">
      <w:rPr>
        <w:i/>
        <w:iCs/>
        <w:sz w:val="16"/>
      </w:rPr>
      <w:t xml:space="preserve"> xxx</w:t>
    </w:r>
    <w:r w:rsidRPr="00A354F6">
      <w:rPr>
        <w:i/>
        <w:iCs/>
        <w:sz w:val="16"/>
      </w:rPr>
      <w:t>, no</w:t>
    </w:r>
    <w:r w:rsidR="00A354F6" w:rsidRPr="00A354F6">
      <w:rPr>
        <w:i/>
        <w:iCs/>
        <w:sz w:val="16"/>
      </w:rPr>
      <w:t>.</w:t>
    </w:r>
    <w:r w:rsidR="007B03B8">
      <w:rPr>
        <w:i/>
        <w:iCs/>
        <w:sz w:val="16"/>
      </w:rPr>
      <w:t xml:space="preserve"> </w:t>
    </w:r>
    <w:r w:rsidR="00BE352E">
      <w:rPr>
        <w:i/>
        <w:iCs/>
        <w:sz w:val="16"/>
      </w:rPr>
      <w:t>xxx</w:t>
    </w:r>
    <w:r w:rsidR="00A354F6">
      <w:rPr>
        <w:iCs/>
        <w:sz w:val="16"/>
      </w:rPr>
      <w:t>,</w:t>
    </w:r>
    <w:r>
      <w:rPr>
        <w:sz w:val="16"/>
      </w:rPr>
      <w:t xml:space="preserve"> Last name Author</w:t>
    </w:r>
    <w:r w:rsidR="00575907">
      <w:rPr>
        <w:sz w:val="16"/>
      </w:rPr>
      <w:t xml:space="preserve"> of First Author</w:t>
    </w:r>
    <w:r>
      <w:rPr>
        <w:sz w:val="16"/>
      </w:rPr>
      <w:t>, et al.</w:t>
    </w:r>
    <w:r w:rsidR="00202FF4">
      <w:rPr>
        <w:sz w:val="16"/>
      </w:rPr>
      <w:tab/>
    </w:r>
    <w:r w:rsidR="005E3FEB">
      <w:rPr>
        <w:sz w:val="16"/>
      </w:rPr>
      <w:fldChar w:fldCharType="begin"/>
    </w:r>
    <w:r w:rsidR="005E3FEB">
      <w:rPr>
        <w:sz w:val="16"/>
      </w:rPr>
      <w:instrText xml:space="preserve"> PAGE   \* MERGEFORMAT </w:instrText>
    </w:r>
    <w:r w:rsidR="005E3FEB">
      <w:rPr>
        <w:sz w:val="16"/>
      </w:rPr>
      <w:fldChar w:fldCharType="separate"/>
    </w:r>
    <w:r w:rsidR="00A961D1">
      <w:rPr>
        <w:sz w:val="16"/>
      </w:rPr>
      <w:t>4</w:t>
    </w:r>
    <w:r w:rsidR="005E3FEB">
      <w:rPr>
        <w:sz w:val="16"/>
      </w:rPr>
      <w:fldChar w:fldCharType="end"/>
    </w:r>
    <w:r w:rsidR="005E3FEB">
      <w:rPr>
        <w:sz w:val="16"/>
      </w:rPr>
      <w:t xml:space="preserve"> of </w:t>
    </w:r>
    <w:r w:rsidR="005E3FEB">
      <w:rPr>
        <w:sz w:val="16"/>
      </w:rPr>
      <w:fldChar w:fldCharType="begin"/>
    </w:r>
    <w:r w:rsidR="005E3FEB">
      <w:rPr>
        <w:sz w:val="16"/>
      </w:rPr>
      <w:instrText xml:space="preserve"> NUMPAGES   \* MERGEFORMAT </w:instrText>
    </w:r>
    <w:r w:rsidR="005E3FEB">
      <w:rPr>
        <w:sz w:val="16"/>
      </w:rPr>
      <w:fldChar w:fldCharType="separate"/>
    </w:r>
    <w:r w:rsidR="00A961D1">
      <w:rPr>
        <w:sz w:val="16"/>
      </w:rPr>
      <w:t>5</w:t>
    </w:r>
    <w:r w:rsidR="005E3FEB">
      <w:rPr>
        <w:sz w:val="16"/>
      </w:rPr>
      <w:fldChar w:fldCharType="end"/>
    </w:r>
  </w:p>
  <w:p w14:paraId="469C3668" w14:textId="77777777" w:rsidR="00B73058" w:rsidRPr="00DF2C63" w:rsidRDefault="00B73058" w:rsidP="00042790">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CellMar>
        <w:left w:w="0" w:type="dxa"/>
        <w:right w:w="0" w:type="dxa"/>
      </w:tblCellMar>
      <w:tblLook w:val="04A0" w:firstRow="1" w:lastRow="0" w:firstColumn="1" w:lastColumn="0" w:noHBand="0" w:noVBand="1"/>
    </w:tblPr>
    <w:tblGrid>
      <w:gridCol w:w="2731"/>
      <w:gridCol w:w="6341"/>
      <w:gridCol w:w="1418"/>
    </w:tblGrid>
    <w:tr w:rsidR="00D17B3D" w:rsidRPr="00202FF4" w14:paraId="3E96B64E" w14:textId="77777777" w:rsidTr="001E52A0">
      <w:trPr>
        <w:trHeight w:val="686"/>
      </w:trPr>
      <w:tc>
        <w:tcPr>
          <w:tcW w:w="2731" w:type="dxa"/>
          <w:vAlign w:val="center"/>
        </w:tcPr>
        <w:p w14:paraId="6E920A52" w14:textId="49282183" w:rsidR="00D17B3D" w:rsidRPr="003C6618" w:rsidRDefault="00BF7085" w:rsidP="00BF7085">
          <w:pPr>
            <w:pStyle w:val="Header"/>
            <w:pBdr>
              <w:bottom w:val="none" w:sz="0" w:space="0" w:color="auto"/>
            </w:pBdr>
            <w:tabs>
              <w:tab w:val="clear" w:pos="4153"/>
              <w:tab w:val="clear" w:pos="8306"/>
            </w:tabs>
            <w:jc w:val="left"/>
            <w:rPr>
              <w:rFonts w:eastAsia="DengXian"/>
              <w:b w:val="0"/>
              <w:bCs/>
            </w:rPr>
          </w:pPr>
          <w:r>
            <w:drawing>
              <wp:inline distT="0" distB="0" distL="0" distR="0" wp14:anchorId="6D6B6C85" wp14:editId="150FECF6">
                <wp:extent cx="1734690" cy="435600"/>
                <wp:effectExtent l="0" t="0" r="0" b="3175"/>
                <wp:docPr id="506601902"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902"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4690" cy="435600"/>
                        </a:xfrm>
                        <a:prstGeom prst="rect">
                          <a:avLst/>
                        </a:prstGeom>
                        <a:noFill/>
                        <a:ln>
                          <a:noFill/>
                        </a:ln>
                      </pic:spPr>
                    </pic:pic>
                  </a:graphicData>
                </a:graphic>
              </wp:inline>
            </w:drawing>
          </w:r>
        </w:p>
      </w:tc>
      <w:tc>
        <w:tcPr>
          <w:tcW w:w="6341" w:type="dxa"/>
          <w:vAlign w:val="center"/>
        </w:tcPr>
        <w:p w14:paraId="73A2E04D" w14:textId="1831EDA4" w:rsidR="00D17B3D" w:rsidRPr="005224C6" w:rsidRDefault="00BF7085" w:rsidP="00BF7085">
          <w:pPr>
            <w:pStyle w:val="Header"/>
            <w:pBdr>
              <w:bottom w:val="none" w:sz="0" w:space="0" w:color="auto"/>
            </w:pBdr>
            <w:tabs>
              <w:tab w:val="clear" w:pos="4153"/>
            </w:tabs>
            <w:rPr>
              <w:rFonts w:eastAsia="DengXian"/>
            </w:rPr>
          </w:pPr>
          <w:hyperlink r:id="rId3" w:history="1">
            <w:r w:rsidRPr="005224C6">
              <w:rPr>
                <w:rStyle w:val="Hyperlink"/>
                <w:rFonts w:eastAsia="DengXian"/>
                <w:color w:val="auto"/>
                <w:sz w:val="28"/>
                <w:szCs w:val="22"/>
                <w:u w:val="none"/>
              </w:rPr>
              <w:t>Journal of Computing Theories and Applications</w:t>
            </w:r>
          </w:hyperlink>
        </w:p>
      </w:tc>
      <w:tc>
        <w:tcPr>
          <w:tcW w:w="1418" w:type="dxa"/>
          <w:vAlign w:val="center"/>
        </w:tcPr>
        <w:p w14:paraId="4A83D532" w14:textId="15D2A5D6" w:rsidR="00D17B3D" w:rsidRPr="00AD4611" w:rsidRDefault="006513C7" w:rsidP="009B72AD">
          <w:pPr>
            <w:pStyle w:val="Header"/>
            <w:pBdr>
              <w:bottom w:val="none" w:sz="0" w:space="0" w:color="auto"/>
            </w:pBdr>
            <w:jc w:val="right"/>
            <w:rPr>
              <w:rFonts w:eastAsia="DengXian"/>
              <w:b w:val="0"/>
              <w:bCs/>
            </w:rPr>
          </w:pPr>
          <w:r w:rsidRPr="00AD4611">
            <w:rPr>
              <w:rFonts w:eastAsia="DengXian"/>
              <w:b w:val="0"/>
              <w:bCs/>
            </w:rPr>
            <w:t>ISSN:</w:t>
          </w:r>
          <w:r w:rsidRPr="00DE68B7">
            <w:rPr>
              <w:rFonts w:eastAsia="DengXian"/>
              <w:b w:val="0"/>
              <w:bCs/>
            </w:rPr>
            <w:t>3024-9104</w:t>
          </w:r>
          <w:r w:rsidRPr="00AD4611">
            <w:rPr>
              <w:rFonts w:eastAsia="DengXian"/>
              <w:b w:val="0"/>
              <w:bCs/>
            </w:rPr>
            <w:t xml:space="preserve"> </w:t>
          </w:r>
          <w:r w:rsidR="00AD4611" w:rsidRPr="00AD4611">
            <w:rPr>
              <w:rFonts w:eastAsia="DengXian"/>
              <w:b w:val="0"/>
              <w:bCs/>
            </w:rPr>
            <w:t xml:space="preserve"> </w:t>
          </w:r>
        </w:p>
      </w:tc>
    </w:tr>
  </w:tbl>
  <w:p w14:paraId="36DCB1B1" w14:textId="77777777" w:rsidR="00B73058" w:rsidRPr="00D17B3D" w:rsidRDefault="00B73058" w:rsidP="00042790">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0742802"/>
    <w:lvl w:ilvl="0" w:tplc="8EC6D272">
      <w:start w:val="1"/>
      <w:numFmt w:val="decimal"/>
      <w:lvlRestart w:val="0"/>
      <w:pStyle w:val="numberingJCTA"/>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6E3C"/>
    <w:multiLevelType w:val="hybridMultilevel"/>
    <w:tmpl w:val="E1062038"/>
    <w:lvl w:ilvl="0" w:tplc="057CD24A">
      <w:start w:val="1"/>
      <w:numFmt w:val="bullet"/>
      <w:lvlRestart w:val="0"/>
      <w:pStyle w:val="bulletJCTA"/>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1E0C6F5D"/>
    <w:multiLevelType w:val="hybridMultilevel"/>
    <w:tmpl w:val="CCDCD078"/>
    <w:lvl w:ilvl="0" w:tplc="699859C8">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1E6656D6"/>
    <w:multiLevelType w:val="hybridMultilevel"/>
    <w:tmpl w:val="D5884846"/>
    <w:lvl w:ilvl="0" w:tplc="2CA41286">
      <w:start w:val="1"/>
      <w:numFmt w:val="decimal"/>
      <w:pStyle w:val="algorithmstepJCTA"/>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F1EC4"/>
    <w:multiLevelType w:val="hybridMultilevel"/>
    <w:tmpl w:val="72964C6E"/>
    <w:lvl w:ilvl="0" w:tplc="270A313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90594">
    <w:abstractNumId w:val="5"/>
  </w:num>
  <w:num w:numId="2" w16cid:durableId="324095816">
    <w:abstractNumId w:val="7"/>
  </w:num>
  <w:num w:numId="3" w16cid:durableId="1580210247">
    <w:abstractNumId w:val="4"/>
  </w:num>
  <w:num w:numId="4" w16cid:durableId="1620144683">
    <w:abstractNumId w:val="6"/>
  </w:num>
  <w:num w:numId="5" w16cid:durableId="973293776">
    <w:abstractNumId w:val="9"/>
  </w:num>
  <w:num w:numId="6" w16cid:durableId="1486585702">
    <w:abstractNumId w:val="2"/>
  </w:num>
  <w:num w:numId="7" w16cid:durableId="1459298972">
    <w:abstractNumId w:val="9"/>
  </w:num>
  <w:num w:numId="8" w16cid:durableId="868954139">
    <w:abstractNumId w:val="2"/>
  </w:num>
  <w:num w:numId="9" w16cid:durableId="1730767363">
    <w:abstractNumId w:val="9"/>
  </w:num>
  <w:num w:numId="10" w16cid:durableId="996884794">
    <w:abstractNumId w:val="2"/>
  </w:num>
  <w:num w:numId="11" w16cid:durableId="2076319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77611">
    <w:abstractNumId w:val="10"/>
  </w:num>
  <w:num w:numId="13" w16cid:durableId="729227063">
    <w:abstractNumId w:val="12"/>
  </w:num>
  <w:num w:numId="14" w16cid:durableId="1612471079">
    <w:abstractNumId w:val="9"/>
  </w:num>
  <w:num w:numId="15" w16cid:durableId="13850406">
    <w:abstractNumId w:val="2"/>
  </w:num>
  <w:num w:numId="16" w16cid:durableId="817575893">
    <w:abstractNumId w:val="0"/>
  </w:num>
  <w:num w:numId="17" w16cid:durableId="1660689345">
    <w:abstractNumId w:val="8"/>
  </w:num>
  <w:num w:numId="18" w16cid:durableId="1454252018">
    <w:abstractNumId w:val="0"/>
  </w:num>
  <w:num w:numId="19" w16cid:durableId="696124965">
    <w:abstractNumId w:val="9"/>
  </w:num>
  <w:num w:numId="20" w16cid:durableId="2095200704">
    <w:abstractNumId w:val="2"/>
  </w:num>
  <w:num w:numId="21" w16cid:durableId="1216701030">
    <w:abstractNumId w:val="0"/>
  </w:num>
  <w:num w:numId="22" w16cid:durableId="786244209">
    <w:abstractNumId w:val="1"/>
  </w:num>
  <w:num w:numId="23" w16cid:durableId="2087258561">
    <w:abstractNumId w:val="11"/>
  </w:num>
  <w:num w:numId="24" w16cid:durableId="411783003">
    <w:abstractNumId w:val="3"/>
  </w:num>
  <w:num w:numId="25" w16cid:durableId="2048025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E0tjAyMjSxMLI0MbVQ0lEKTi0uzszPAykwsagFAD167l8tAAAA"/>
  </w:docVars>
  <w:rsids>
    <w:rsidRoot w:val="00EF4E5E"/>
    <w:rsid w:val="00011F03"/>
    <w:rsid w:val="00012666"/>
    <w:rsid w:val="00024A85"/>
    <w:rsid w:val="00024DCF"/>
    <w:rsid w:val="00030CD6"/>
    <w:rsid w:val="00040E9F"/>
    <w:rsid w:val="00042790"/>
    <w:rsid w:val="00044140"/>
    <w:rsid w:val="000448D7"/>
    <w:rsid w:val="0005287B"/>
    <w:rsid w:val="00052F82"/>
    <w:rsid w:val="0005411D"/>
    <w:rsid w:val="0005570D"/>
    <w:rsid w:val="00055D65"/>
    <w:rsid w:val="00062287"/>
    <w:rsid w:val="00074AF5"/>
    <w:rsid w:val="00091F7C"/>
    <w:rsid w:val="000A03F4"/>
    <w:rsid w:val="000A34D8"/>
    <w:rsid w:val="000A3566"/>
    <w:rsid w:val="000B0DB4"/>
    <w:rsid w:val="000B34D1"/>
    <w:rsid w:val="000B3A58"/>
    <w:rsid w:val="000B6C24"/>
    <w:rsid w:val="000C7198"/>
    <w:rsid w:val="000D0E95"/>
    <w:rsid w:val="000D0F2A"/>
    <w:rsid w:val="000D46DE"/>
    <w:rsid w:val="000E2970"/>
    <w:rsid w:val="000E2F14"/>
    <w:rsid w:val="000F56D6"/>
    <w:rsid w:val="00100B38"/>
    <w:rsid w:val="00104B1B"/>
    <w:rsid w:val="00107A0A"/>
    <w:rsid w:val="00113EDB"/>
    <w:rsid w:val="00121118"/>
    <w:rsid w:val="00123747"/>
    <w:rsid w:val="00130EB4"/>
    <w:rsid w:val="0016713E"/>
    <w:rsid w:val="001707C9"/>
    <w:rsid w:val="00173694"/>
    <w:rsid w:val="00191CA9"/>
    <w:rsid w:val="001A1E73"/>
    <w:rsid w:val="001A57EA"/>
    <w:rsid w:val="001B1305"/>
    <w:rsid w:val="001B53D2"/>
    <w:rsid w:val="001C7E75"/>
    <w:rsid w:val="001D4E70"/>
    <w:rsid w:val="001E2AEB"/>
    <w:rsid w:val="001E52A0"/>
    <w:rsid w:val="00202FF4"/>
    <w:rsid w:val="002069F8"/>
    <w:rsid w:val="002076F7"/>
    <w:rsid w:val="00222C91"/>
    <w:rsid w:val="00223335"/>
    <w:rsid w:val="002265B4"/>
    <w:rsid w:val="0022744D"/>
    <w:rsid w:val="002316BB"/>
    <w:rsid w:val="002420AD"/>
    <w:rsid w:val="0024709A"/>
    <w:rsid w:val="00261DB1"/>
    <w:rsid w:val="00262E9C"/>
    <w:rsid w:val="00272786"/>
    <w:rsid w:val="00273B79"/>
    <w:rsid w:val="0027695E"/>
    <w:rsid w:val="00285DA7"/>
    <w:rsid w:val="002B5F25"/>
    <w:rsid w:val="002C2AD3"/>
    <w:rsid w:val="002D0607"/>
    <w:rsid w:val="002D3786"/>
    <w:rsid w:val="002E17C1"/>
    <w:rsid w:val="002E58C8"/>
    <w:rsid w:val="002F3466"/>
    <w:rsid w:val="002F3BA5"/>
    <w:rsid w:val="002F658B"/>
    <w:rsid w:val="002F79AA"/>
    <w:rsid w:val="00302C3F"/>
    <w:rsid w:val="00303E7F"/>
    <w:rsid w:val="00307649"/>
    <w:rsid w:val="00322172"/>
    <w:rsid w:val="00326141"/>
    <w:rsid w:val="00333941"/>
    <w:rsid w:val="00337F0B"/>
    <w:rsid w:val="00341B2E"/>
    <w:rsid w:val="00342349"/>
    <w:rsid w:val="00342F78"/>
    <w:rsid w:val="00342FAF"/>
    <w:rsid w:val="0034536E"/>
    <w:rsid w:val="00345562"/>
    <w:rsid w:val="00346DDF"/>
    <w:rsid w:val="00365580"/>
    <w:rsid w:val="003663DC"/>
    <w:rsid w:val="00372878"/>
    <w:rsid w:val="0037329D"/>
    <w:rsid w:val="00375B46"/>
    <w:rsid w:val="003836C8"/>
    <w:rsid w:val="00391CB0"/>
    <w:rsid w:val="003A2532"/>
    <w:rsid w:val="003A72FB"/>
    <w:rsid w:val="003B3C20"/>
    <w:rsid w:val="003B7D51"/>
    <w:rsid w:val="003C6618"/>
    <w:rsid w:val="003D1582"/>
    <w:rsid w:val="003D56C9"/>
    <w:rsid w:val="003D68F3"/>
    <w:rsid w:val="003E7401"/>
    <w:rsid w:val="003F47D8"/>
    <w:rsid w:val="00401D30"/>
    <w:rsid w:val="00402715"/>
    <w:rsid w:val="0041061C"/>
    <w:rsid w:val="00414FE6"/>
    <w:rsid w:val="00424C3B"/>
    <w:rsid w:val="0042602A"/>
    <w:rsid w:val="0043183F"/>
    <w:rsid w:val="0043238F"/>
    <w:rsid w:val="004548A7"/>
    <w:rsid w:val="00461E86"/>
    <w:rsid w:val="00476E04"/>
    <w:rsid w:val="00496F4B"/>
    <w:rsid w:val="004A10EF"/>
    <w:rsid w:val="004A412B"/>
    <w:rsid w:val="004A6C67"/>
    <w:rsid w:val="004B75B3"/>
    <w:rsid w:val="004D0ECB"/>
    <w:rsid w:val="004E2810"/>
    <w:rsid w:val="004E341F"/>
    <w:rsid w:val="004E75BA"/>
    <w:rsid w:val="004F0CF2"/>
    <w:rsid w:val="004F3BB8"/>
    <w:rsid w:val="00506795"/>
    <w:rsid w:val="00507558"/>
    <w:rsid w:val="0051052B"/>
    <w:rsid w:val="00513504"/>
    <w:rsid w:val="005209CB"/>
    <w:rsid w:val="005224C6"/>
    <w:rsid w:val="00523CE7"/>
    <w:rsid w:val="005242FA"/>
    <w:rsid w:val="0052759B"/>
    <w:rsid w:val="00530E9D"/>
    <w:rsid w:val="00556D38"/>
    <w:rsid w:val="0056140F"/>
    <w:rsid w:val="00562F38"/>
    <w:rsid w:val="00567C4F"/>
    <w:rsid w:val="00573EA2"/>
    <w:rsid w:val="00575907"/>
    <w:rsid w:val="00576B6F"/>
    <w:rsid w:val="005943B4"/>
    <w:rsid w:val="005956D6"/>
    <w:rsid w:val="00596F90"/>
    <w:rsid w:val="005976D8"/>
    <w:rsid w:val="005A2875"/>
    <w:rsid w:val="005A3332"/>
    <w:rsid w:val="005A7110"/>
    <w:rsid w:val="005B1D2B"/>
    <w:rsid w:val="005C2CB9"/>
    <w:rsid w:val="005E01F5"/>
    <w:rsid w:val="005E3FEB"/>
    <w:rsid w:val="005E4A31"/>
    <w:rsid w:val="005E5F6E"/>
    <w:rsid w:val="005F565E"/>
    <w:rsid w:val="0060559E"/>
    <w:rsid w:val="006102E9"/>
    <w:rsid w:val="00615CAD"/>
    <w:rsid w:val="00615E3A"/>
    <w:rsid w:val="00630A25"/>
    <w:rsid w:val="00632110"/>
    <w:rsid w:val="00633CE0"/>
    <w:rsid w:val="006513C7"/>
    <w:rsid w:val="00662F08"/>
    <w:rsid w:val="00663EB3"/>
    <w:rsid w:val="00665CE9"/>
    <w:rsid w:val="00691244"/>
    <w:rsid w:val="00692393"/>
    <w:rsid w:val="006956AE"/>
    <w:rsid w:val="006A126A"/>
    <w:rsid w:val="006A777D"/>
    <w:rsid w:val="006B02F8"/>
    <w:rsid w:val="006B4F77"/>
    <w:rsid w:val="006C0C47"/>
    <w:rsid w:val="006C209E"/>
    <w:rsid w:val="006D6B8E"/>
    <w:rsid w:val="006F6F7B"/>
    <w:rsid w:val="006F7A05"/>
    <w:rsid w:val="0070361F"/>
    <w:rsid w:val="00706346"/>
    <w:rsid w:val="00723C1C"/>
    <w:rsid w:val="0073203F"/>
    <w:rsid w:val="00753E9F"/>
    <w:rsid w:val="00764B7F"/>
    <w:rsid w:val="00775BD8"/>
    <w:rsid w:val="007815AB"/>
    <w:rsid w:val="0078466F"/>
    <w:rsid w:val="00791DE8"/>
    <w:rsid w:val="007A4741"/>
    <w:rsid w:val="007B03B8"/>
    <w:rsid w:val="007B3588"/>
    <w:rsid w:val="007D2E9A"/>
    <w:rsid w:val="007E0006"/>
    <w:rsid w:val="007E24E7"/>
    <w:rsid w:val="007E3168"/>
    <w:rsid w:val="007F281D"/>
    <w:rsid w:val="007F4DED"/>
    <w:rsid w:val="007F6C76"/>
    <w:rsid w:val="007F7950"/>
    <w:rsid w:val="008038C7"/>
    <w:rsid w:val="0081311C"/>
    <w:rsid w:val="00816811"/>
    <w:rsid w:val="00821A55"/>
    <w:rsid w:val="00822934"/>
    <w:rsid w:val="00826232"/>
    <w:rsid w:val="00834DC5"/>
    <w:rsid w:val="008404D1"/>
    <w:rsid w:val="008417B4"/>
    <w:rsid w:val="008479BE"/>
    <w:rsid w:val="00853180"/>
    <w:rsid w:val="00855E7C"/>
    <w:rsid w:val="00864DB9"/>
    <w:rsid w:val="00871242"/>
    <w:rsid w:val="00877BA4"/>
    <w:rsid w:val="00884FFF"/>
    <w:rsid w:val="00894903"/>
    <w:rsid w:val="00897602"/>
    <w:rsid w:val="008B2929"/>
    <w:rsid w:val="008C3E87"/>
    <w:rsid w:val="008D1172"/>
    <w:rsid w:val="008E102F"/>
    <w:rsid w:val="00902CC3"/>
    <w:rsid w:val="009043FB"/>
    <w:rsid w:val="0091067D"/>
    <w:rsid w:val="0091494F"/>
    <w:rsid w:val="00924CD7"/>
    <w:rsid w:val="00930F14"/>
    <w:rsid w:val="009334BC"/>
    <w:rsid w:val="009370F3"/>
    <w:rsid w:val="0094742B"/>
    <w:rsid w:val="00950D21"/>
    <w:rsid w:val="009543F0"/>
    <w:rsid w:val="00955F9D"/>
    <w:rsid w:val="0096187C"/>
    <w:rsid w:val="00964B08"/>
    <w:rsid w:val="00970E0D"/>
    <w:rsid w:val="00993FFB"/>
    <w:rsid w:val="009975D1"/>
    <w:rsid w:val="009B34A8"/>
    <w:rsid w:val="009B72AD"/>
    <w:rsid w:val="009C001B"/>
    <w:rsid w:val="009C5B83"/>
    <w:rsid w:val="009F6FC6"/>
    <w:rsid w:val="009F70E6"/>
    <w:rsid w:val="00A16449"/>
    <w:rsid w:val="00A17A2D"/>
    <w:rsid w:val="00A354F6"/>
    <w:rsid w:val="00A41169"/>
    <w:rsid w:val="00A43633"/>
    <w:rsid w:val="00A44B7A"/>
    <w:rsid w:val="00A537AA"/>
    <w:rsid w:val="00A64A2A"/>
    <w:rsid w:val="00A66E2E"/>
    <w:rsid w:val="00A70438"/>
    <w:rsid w:val="00A70592"/>
    <w:rsid w:val="00A71144"/>
    <w:rsid w:val="00A83693"/>
    <w:rsid w:val="00A869BA"/>
    <w:rsid w:val="00A9127E"/>
    <w:rsid w:val="00A93655"/>
    <w:rsid w:val="00A94671"/>
    <w:rsid w:val="00A960F6"/>
    <w:rsid w:val="00A961D1"/>
    <w:rsid w:val="00AA54CD"/>
    <w:rsid w:val="00AB00DF"/>
    <w:rsid w:val="00AB1FFA"/>
    <w:rsid w:val="00AC2159"/>
    <w:rsid w:val="00AC4EC4"/>
    <w:rsid w:val="00AC6CE4"/>
    <w:rsid w:val="00AD1326"/>
    <w:rsid w:val="00AD4611"/>
    <w:rsid w:val="00AD6EB7"/>
    <w:rsid w:val="00AE0B3E"/>
    <w:rsid w:val="00B04F80"/>
    <w:rsid w:val="00B055E3"/>
    <w:rsid w:val="00B21100"/>
    <w:rsid w:val="00B3400D"/>
    <w:rsid w:val="00B341E0"/>
    <w:rsid w:val="00B34E1D"/>
    <w:rsid w:val="00B4348D"/>
    <w:rsid w:val="00B4550E"/>
    <w:rsid w:val="00B520A4"/>
    <w:rsid w:val="00B57EE5"/>
    <w:rsid w:val="00B6344F"/>
    <w:rsid w:val="00B7124A"/>
    <w:rsid w:val="00B73058"/>
    <w:rsid w:val="00B82AE4"/>
    <w:rsid w:val="00BA13F1"/>
    <w:rsid w:val="00BA31C3"/>
    <w:rsid w:val="00BB7A84"/>
    <w:rsid w:val="00BC63AC"/>
    <w:rsid w:val="00BC785B"/>
    <w:rsid w:val="00BD7978"/>
    <w:rsid w:val="00BE352E"/>
    <w:rsid w:val="00BE4925"/>
    <w:rsid w:val="00BF4668"/>
    <w:rsid w:val="00BF5B55"/>
    <w:rsid w:val="00BF60D5"/>
    <w:rsid w:val="00BF7085"/>
    <w:rsid w:val="00BF781E"/>
    <w:rsid w:val="00C01F2F"/>
    <w:rsid w:val="00C02315"/>
    <w:rsid w:val="00C0432C"/>
    <w:rsid w:val="00C131F1"/>
    <w:rsid w:val="00C23044"/>
    <w:rsid w:val="00C236E8"/>
    <w:rsid w:val="00C31A0C"/>
    <w:rsid w:val="00C341A0"/>
    <w:rsid w:val="00C35BBA"/>
    <w:rsid w:val="00C37EC0"/>
    <w:rsid w:val="00C40454"/>
    <w:rsid w:val="00C43586"/>
    <w:rsid w:val="00C44388"/>
    <w:rsid w:val="00C45561"/>
    <w:rsid w:val="00C4756C"/>
    <w:rsid w:val="00C52829"/>
    <w:rsid w:val="00C536F9"/>
    <w:rsid w:val="00C71826"/>
    <w:rsid w:val="00C72A5C"/>
    <w:rsid w:val="00C75862"/>
    <w:rsid w:val="00C759E8"/>
    <w:rsid w:val="00C77B8E"/>
    <w:rsid w:val="00C827B4"/>
    <w:rsid w:val="00C86477"/>
    <w:rsid w:val="00CB3314"/>
    <w:rsid w:val="00CB6EB8"/>
    <w:rsid w:val="00CC683C"/>
    <w:rsid w:val="00CC6E07"/>
    <w:rsid w:val="00CD5D0E"/>
    <w:rsid w:val="00CD76C4"/>
    <w:rsid w:val="00CE413D"/>
    <w:rsid w:val="00CE5435"/>
    <w:rsid w:val="00D17B3D"/>
    <w:rsid w:val="00D2552D"/>
    <w:rsid w:val="00D35DB2"/>
    <w:rsid w:val="00D41D42"/>
    <w:rsid w:val="00D51AD2"/>
    <w:rsid w:val="00D65880"/>
    <w:rsid w:val="00D702EA"/>
    <w:rsid w:val="00D709F0"/>
    <w:rsid w:val="00D77BDB"/>
    <w:rsid w:val="00D8209C"/>
    <w:rsid w:val="00D854C3"/>
    <w:rsid w:val="00D97121"/>
    <w:rsid w:val="00D97868"/>
    <w:rsid w:val="00DA00A5"/>
    <w:rsid w:val="00DA33B9"/>
    <w:rsid w:val="00DA706E"/>
    <w:rsid w:val="00DC3FB1"/>
    <w:rsid w:val="00DD396B"/>
    <w:rsid w:val="00DD62D9"/>
    <w:rsid w:val="00DD6400"/>
    <w:rsid w:val="00DE4E98"/>
    <w:rsid w:val="00DE638D"/>
    <w:rsid w:val="00DF22B6"/>
    <w:rsid w:val="00E01119"/>
    <w:rsid w:val="00E05A45"/>
    <w:rsid w:val="00E12E74"/>
    <w:rsid w:val="00E17EDB"/>
    <w:rsid w:val="00E22C95"/>
    <w:rsid w:val="00E26C5A"/>
    <w:rsid w:val="00E43E6B"/>
    <w:rsid w:val="00E46A6C"/>
    <w:rsid w:val="00E46F67"/>
    <w:rsid w:val="00E50166"/>
    <w:rsid w:val="00E56A1A"/>
    <w:rsid w:val="00E746D5"/>
    <w:rsid w:val="00E75622"/>
    <w:rsid w:val="00E759E4"/>
    <w:rsid w:val="00E77CB3"/>
    <w:rsid w:val="00E85394"/>
    <w:rsid w:val="00E87053"/>
    <w:rsid w:val="00E91EE5"/>
    <w:rsid w:val="00EA011F"/>
    <w:rsid w:val="00EA1A7A"/>
    <w:rsid w:val="00EB26C7"/>
    <w:rsid w:val="00EC26C5"/>
    <w:rsid w:val="00EC290A"/>
    <w:rsid w:val="00ED67A8"/>
    <w:rsid w:val="00ED7B2C"/>
    <w:rsid w:val="00EF3825"/>
    <w:rsid w:val="00EF4E5E"/>
    <w:rsid w:val="00EF56DB"/>
    <w:rsid w:val="00F14517"/>
    <w:rsid w:val="00F161BE"/>
    <w:rsid w:val="00F167C0"/>
    <w:rsid w:val="00F246B3"/>
    <w:rsid w:val="00F249CD"/>
    <w:rsid w:val="00F266CA"/>
    <w:rsid w:val="00F30590"/>
    <w:rsid w:val="00F4607A"/>
    <w:rsid w:val="00F46759"/>
    <w:rsid w:val="00F63245"/>
    <w:rsid w:val="00F71806"/>
    <w:rsid w:val="00F72110"/>
    <w:rsid w:val="00F76C4A"/>
    <w:rsid w:val="00F83861"/>
    <w:rsid w:val="00F91F45"/>
    <w:rsid w:val="00FB5940"/>
    <w:rsid w:val="00FE669E"/>
    <w:rsid w:val="00FF6C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993EE"/>
  <w15:chartTrackingRefBased/>
  <w15:docId w15:val="{07A69BBF-9FEE-4EED-9BCB-23D95B08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endix_JCTA"/>
    <w:qFormat/>
    <w:rsid w:val="00924CD7"/>
    <w:pPr>
      <w:spacing w:line="260" w:lineRule="atLeast"/>
      <w:jc w:val="both"/>
    </w:pPr>
    <w:rPr>
      <w:rFonts w:ascii="Garamond" w:hAnsi="Garamond"/>
      <w:b/>
      <w:noProof/>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ypeJCTA">
    <w:name w:val="article_type_JCTA"/>
    <w:next w:val="Normal"/>
    <w:qFormat/>
    <w:rsid w:val="00AD4611"/>
    <w:pPr>
      <w:adjustRightInd w:val="0"/>
      <w:snapToGrid w:val="0"/>
      <w:spacing w:before="240"/>
    </w:pPr>
    <w:rPr>
      <w:rFonts w:ascii="Garamond" w:eastAsia="Times New Roman" w:hAnsi="Garamond"/>
      <w:i/>
      <w:snapToGrid w:val="0"/>
      <w:color w:val="000000"/>
      <w:szCs w:val="22"/>
      <w:lang w:eastAsia="de-DE" w:bidi="en-US"/>
    </w:rPr>
  </w:style>
  <w:style w:type="paragraph" w:customStyle="1" w:styleId="JournalTitleJCTA">
    <w:name w:val="Journal_Title_JCTA"/>
    <w:next w:val="Normal"/>
    <w:qFormat/>
    <w:rsid w:val="00040E9F"/>
    <w:pPr>
      <w:adjustRightInd w:val="0"/>
      <w:snapToGrid w:val="0"/>
      <w:spacing w:after="240" w:line="240" w:lineRule="atLeast"/>
    </w:pPr>
    <w:rPr>
      <w:rFonts w:ascii="Garamond" w:eastAsia="Times New Roman" w:hAnsi="Garamond"/>
      <w:b/>
      <w:snapToGrid w:val="0"/>
      <w:color w:val="000000"/>
      <w:sz w:val="40"/>
      <w:lang w:eastAsia="de-DE" w:bidi="en-US"/>
    </w:rPr>
  </w:style>
  <w:style w:type="paragraph" w:customStyle="1" w:styleId="AuthorNamesJCTA">
    <w:name w:val="Author Names_JCTA"/>
    <w:next w:val="Normal"/>
    <w:qFormat/>
    <w:rsid w:val="00011F03"/>
    <w:pPr>
      <w:adjustRightInd w:val="0"/>
      <w:snapToGrid w:val="0"/>
      <w:spacing w:after="360" w:line="260" w:lineRule="atLeast"/>
    </w:pPr>
    <w:rPr>
      <w:rFonts w:ascii="Garamond" w:eastAsia="Times New Roman" w:hAnsi="Garamond"/>
      <w:b/>
      <w:color w:val="000000"/>
      <w:sz w:val="22"/>
      <w:szCs w:val="22"/>
      <w:lang w:eastAsia="de-DE" w:bidi="en-US"/>
    </w:rPr>
  </w:style>
  <w:style w:type="paragraph" w:customStyle="1" w:styleId="historyJCTA">
    <w:name w:val="history_JCTA"/>
    <w:basedOn w:val="Normal"/>
    <w:next w:val="Normal"/>
    <w:qFormat/>
    <w:rsid w:val="00011F03"/>
    <w:pPr>
      <w:adjustRightInd w:val="0"/>
      <w:snapToGrid w:val="0"/>
      <w:spacing w:line="240" w:lineRule="atLeast"/>
      <w:ind w:right="113"/>
      <w:jc w:val="left"/>
    </w:pPr>
    <w:rPr>
      <w:rFonts w:eastAsia="Times New Roman"/>
      <w:noProof w:val="0"/>
      <w:sz w:val="16"/>
      <w:lang w:eastAsia="de-DE" w:bidi="en-US"/>
    </w:rPr>
  </w:style>
  <w:style w:type="paragraph" w:customStyle="1" w:styleId="authoraffiliationJCTA">
    <w:name w:val="author_affiliation_JCTA"/>
    <w:qFormat/>
    <w:rsid w:val="00011F03"/>
    <w:pPr>
      <w:adjustRightInd w:val="0"/>
      <w:snapToGrid w:val="0"/>
      <w:spacing w:line="200" w:lineRule="atLeast"/>
      <w:ind w:left="2806" w:hanging="198"/>
    </w:pPr>
    <w:rPr>
      <w:rFonts w:ascii="Garamond" w:eastAsia="Times New Roman" w:hAnsi="Garamond"/>
      <w:color w:val="000000"/>
      <w:sz w:val="18"/>
      <w:szCs w:val="18"/>
      <w:lang w:eastAsia="de-DE" w:bidi="en-US"/>
    </w:rPr>
  </w:style>
  <w:style w:type="paragraph" w:customStyle="1" w:styleId="abstractJCTA">
    <w:name w:val="abstract_JCTA"/>
    <w:next w:val="Normal"/>
    <w:qFormat/>
    <w:rsid w:val="00011F03"/>
    <w:pPr>
      <w:adjustRightInd w:val="0"/>
      <w:snapToGrid w:val="0"/>
      <w:spacing w:before="240" w:line="260" w:lineRule="atLeast"/>
      <w:ind w:left="2608"/>
      <w:jc w:val="both"/>
    </w:pPr>
    <w:rPr>
      <w:rFonts w:ascii="Garamond" w:eastAsia="Times New Roman" w:hAnsi="Garamond"/>
      <w:color w:val="000000"/>
      <w:szCs w:val="22"/>
      <w:lang w:eastAsia="de-DE" w:bidi="en-US"/>
    </w:rPr>
  </w:style>
  <w:style w:type="paragraph" w:customStyle="1" w:styleId="keywordsJCTA">
    <w:name w:val="keywords_JCTA"/>
    <w:next w:val="Normal"/>
    <w:qFormat/>
    <w:rsid w:val="00011F03"/>
    <w:pPr>
      <w:adjustRightInd w:val="0"/>
      <w:snapToGrid w:val="0"/>
      <w:spacing w:before="240" w:line="260" w:lineRule="atLeast"/>
      <w:ind w:left="2608"/>
      <w:jc w:val="both"/>
    </w:pPr>
    <w:rPr>
      <w:rFonts w:ascii="Garamond" w:eastAsia="Times New Roman" w:hAnsi="Garamond"/>
      <w:snapToGrid w:val="0"/>
      <w:color w:val="000000"/>
      <w:szCs w:val="22"/>
      <w:lang w:eastAsia="de-DE" w:bidi="en-US"/>
    </w:rPr>
  </w:style>
  <w:style w:type="paragraph" w:customStyle="1" w:styleId="MDPI19line">
    <w:name w:val="MDPI_1.9_line"/>
    <w:rsid w:val="00F14517"/>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0E2F1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1451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1451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14517"/>
    <w:rPr>
      <w:rFonts w:ascii="Palatino Linotype" w:hAnsi="Palatino Linotype"/>
      <w:noProof/>
      <w:color w:val="000000"/>
      <w:szCs w:val="18"/>
    </w:rPr>
  </w:style>
  <w:style w:type="paragraph" w:styleId="Header">
    <w:name w:val="header"/>
    <w:basedOn w:val="Normal"/>
    <w:link w:val="HeaderChar"/>
    <w:uiPriority w:val="99"/>
    <w:rsid w:val="00F1451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14517"/>
    <w:rPr>
      <w:rFonts w:ascii="Palatino Linotype" w:hAnsi="Palatino Linotype"/>
      <w:noProof/>
      <w:color w:val="000000"/>
      <w:szCs w:val="18"/>
    </w:rPr>
  </w:style>
  <w:style w:type="paragraph" w:customStyle="1" w:styleId="MDPIheaderjournallogo">
    <w:name w:val="MDPI_header_journal_logo"/>
    <w:rsid w:val="00F14517"/>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aintextJCTA"/>
    <w:rsid w:val="00F14517"/>
    <w:pPr>
      <w:ind w:firstLine="0"/>
    </w:pPr>
  </w:style>
  <w:style w:type="paragraph" w:customStyle="1" w:styleId="maintextJCTA">
    <w:name w:val="maintext_JCTA"/>
    <w:link w:val="maintextJCTAChar"/>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3textspaceafter">
    <w:name w:val="MDPI_3.3_text_space_after"/>
    <w:rsid w:val="00F14517"/>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extbeforelistJCTA">
    <w:name w:val="text_before_list_JCTA"/>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6textafterlist">
    <w:name w:val="MDPI_3.6_text_after_list"/>
    <w:rsid w:val="00F14517"/>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numberingJCTA">
    <w:name w:val="numbering_JCTA"/>
    <w:qFormat/>
    <w:rsid w:val="000F56D6"/>
    <w:pPr>
      <w:numPr>
        <w:numId w:val="21"/>
      </w:numPr>
      <w:adjustRightInd w:val="0"/>
      <w:snapToGrid w:val="0"/>
      <w:jc w:val="both"/>
    </w:pPr>
    <w:rPr>
      <w:rFonts w:ascii="Garamond" w:eastAsia="Times New Roman" w:hAnsi="Garamond"/>
      <w:color w:val="000000"/>
      <w:sz w:val="22"/>
      <w:szCs w:val="22"/>
      <w:lang w:eastAsia="de-DE" w:bidi="en-US"/>
    </w:rPr>
  </w:style>
  <w:style w:type="paragraph" w:customStyle="1" w:styleId="bulletJCTA">
    <w:name w:val="bullet_JCTA"/>
    <w:qFormat/>
    <w:rsid w:val="000F56D6"/>
    <w:pPr>
      <w:numPr>
        <w:numId w:val="22"/>
      </w:numPr>
      <w:adjustRightInd w:val="0"/>
      <w:snapToGrid w:val="0"/>
      <w:jc w:val="both"/>
    </w:pPr>
    <w:rPr>
      <w:rFonts w:ascii="Garamond" w:eastAsia="Times New Roman" w:hAnsi="Garamond"/>
      <w:color w:val="000000"/>
      <w:sz w:val="22"/>
      <w:szCs w:val="22"/>
      <w:lang w:eastAsia="de-DE" w:bidi="en-US"/>
    </w:rPr>
  </w:style>
  <w:style w:type="paragraph" w:customStyle="1" w:styleId="equationJCTA">
    <w:name w:val="equation_JCTA"/>
    <w:qFormat/>
    <w:rsid w:val="00D97868"/>
    <w:pPr>
      <w:adjustRightInd w:val="0"/>
      <w:snapToGrid w:val="0"/>
      <w:spacing w:before="120" w:after="120" w:line="260" w:lineRule="atLeast"/>
      <w:jc w:val="center"/>
    </w:pPr>
    <w:rPr>
      <w:rFonts w:ascii="Garamond" w:eastAsia="Times New Roman" w:hAnsi="Garamond"/>
      <w:snapToGrid w:val="0"/>
      <w:color w:val="000000"/>
      <w:sz w:val="22"/>
      <w:szCs w:val="22"/>
      <w:lang w:eastAsia="de-DE" w:bidi="en-US"/>
    </w:rPr>
  </w:style>
  <w:style w:type="paragraph" w:customStyle="1" w:styleId="MDPI3aequationnumber">
    <w:name w:val="MDPI_3.a_equation_number"/>
    <w:rsid w:val="00F14517"/>
    <w:pPr>
      <w:spacing w:before="120" w:after="120"/>
      <w:jc w:val="right"/>
    </w:pPr>
    <w:rPr>
      <w:rFonts w:ascii="Palatino Linotype" w:eastAsia="Times New Roman" w:hAnsi="Palatino Linotype"/>
      <w:snapToGrid w:val="0"/>
      <w:color w:val="000000"/>
      <w:szCs w:val="22"/>
      <w:lang w:eastAsia="de-DE" w:bidi="en-US"/>
    </w:rPr>
  </w:style>
  <w:style w:type="paragraph" w:customStyle="1" w:styleId="tablecaptionJCTA">
    <w:name w:val="table_caption_JCTA"/>
    <w:qFormat/>
    <w:rsid w:val="00011F03"/>
    <w:pPr>
      <w:adjustRightInd w:val="0"/>
      <w:snapToGrid w:val="0"/>
      <w:spacing w:before="240" w:after="120" w:line="228" w:lineRule="auto"/>
      <w:ind w:left="2608"/>
      <w:jc w:val="center"/>
    </w:pPr>
    <w:rPr>
      <w:rFonts w:ascii="Garamond" w:eastAsia="Times New Roman" w:hAnsi="Garamond" w:cs="Cordia New"/>
      <w:color w:val="000000"/>
      <w:szCs w:val="22"/>
      <w:lang w:eastAsia="de-DE" w:bidi="en-US"/>
    </w:rPr>
  </w:style>
  <w:style w:type="paragraph" w:customStyle="1" w:styleId="tablecontentJCTA">
    <w:name w:val="table_content_JCTA"/>
    <w:qFormat/>
    <w:rsid w:val="00011F03"/>
    <w:pPr>
      <w:adjustRightInd w:val="0"/>
      <w:snapToGrid w:val="0"/>
      <w:spacing w:line="260" w:lineRule="atLeast"/>
      <w:jc w:val="center"/>
    </w:pPr>
    <w:rPr>
      <w:rFonts w:ascii="Garamond" w:eastAsia="Times New Roman" w:hAnsi="Garamond"/>
      <w:snapToGrid w:val="0"/>
      <w:color w:val="000000"/>
      <w:lang w:eastAsia="de-DE" w:bidi="en-US"/>
    </w:rPr>
  </w:style>
  <w:style w:type="paragraph" w:customStyle="1" w:styleId="tablefooterJCTA">
    <w:name w:val="table_footer_JCTA"/>
    <w:next w:val="maintextJCTA"/>
    <w:rsid w:val="00EA1A7A"/>
    <w:pPr>
      <w:adjustRightInd w:val="0"/>
      <w:snapToGrid w:val="0"/>
      <w:spacing w:line="228" w:lineRule="auto"/>
      <w:ind w:left="2608"/>
      <w:jc w:val="both"/>
    </w:pPr>
    <w:rPr>
      <w:rFonts w:ascii="Garamond" w:eastAsia="Times New Roman" w:hAnsi="Garamond" w:cs="Cordia New"/>
      <w:color w:val="000000"/>
      <w:szCs w:val="22"/>
      <w:lang w:eastAsia="de-DE" w:bidi="en-US"/>
    </w:rPr>
  </w:style>
  <w:style w:type="paragraph" w:customStyle="1" w:styleId="figurecaptionJCTA">
    <w:name w:val="figure_caption_JCTA"/>
    <w:qFormat/>
    <w:rsid w:val="00011F03"/>
    <w:pPr>
      <w:adjustRightInd w:val="0"/>
      <w:snapToGrid w:val="0"/>
      <w:spacing w:before="120" w:after="240" w:line="228" w:lineRule="auto"/>
      <w:ind w:left="2608"/>
      <w:jc w:val="center"/>
    </w:pPr>
    <w:rPr>
      <w:rFonts w:ascii="Garamond" w:eastAsia="Times New Roman" w:hAnsi="Garamond"/>
      <w:color w:val="000000"/>
      <w:lang w:eastAsia="de-DE" w:bidi="en-US"/>
    </w:rPr>
  </w:style>
  <w:style w:type="paragraph" w:customStyle="1" w:styleId="figureJCTA">
    <w:name w:val="figure_JCTA"/>
    <w:basedOn w:val="figurecaptionJCTA"/>
    <w:next w:val="maintextJCTA"/>
    <w:qFormat/>
    <w:rsid w:val="00333941"/>
    <w:pPr>
      <w:spacing w:before="240" w:after="120" w:line="240" w:lineRule="auto"/>
    </w:pPr>
    <w:rPr>
      <w:snapToGrid w:val="0"/>
    </w:rPr>
  </w:style>
  <w:style w:type="paragraph" w:customStyle="1" w:styleId="heading3JCTA">
    <w:name w:val="heading3_JCTA"/>
    <w:qFormat/>
    <w:rsid w:val="0051052B"/>
    <w:pPr>
      <w:adjustRightInd w:val="0"/>
      <w:snapToGrid w:val="0"/>
      <w:spacing w:before="80" w:after="80" w:line="228" w:lineRule="auto"/>
      <w:ind w:left="2608"/>
      <w:outlineLvl w:val="2"/>
    </w:pPr>
    <w:rPr>
      <w:rFonts w:ascii="Garamond" w:eastAsia="Times New Roman" w:hAnsi="Garamond"/>
      <w:b/>
      <w:i/>
      <w:snapToGrid w:val="0"/>
      <w:color w:val="000000"/>
      <w:sz w:val="22"/>
      <w:szCs w:val="22"/>
      <w:lang w:eastAsia="de-DE" w:bidi="en-US"/>
    </w:rPr>
  </w:style>
  <w:style w:type="paragraph" w:customStyle="1" w:styleId="heading1JCTA">
    <w:name w:val="heading1_JCTA"/>
    <w:qFormat/>
    <w:rsid w:val="00011F03"/>
    <w:pPr>
      <w:adjustRightInd w:val="0"/>
      <w:snapToGrid w:val="0"/>
      <w:spacing w:before="240" w:after="60" w:line="228" w:lineRule="auto"/>
      <w:ind w:left="2608"/>
      <w:outlineLvl w:val="0"/>
    </w:pPr>
    <w:rPr>
      <w:rFonts w:ascii="Garamond" w:eastAsia="Times New Roman" w:hAnsi="Garamond"/>
      <w:b/>
      <w:snapToGrid w:val="0"/>
      <w:color w:val="000000"/>
      <w:sz w:val="24"/>
      <w:szCs w:val="22"/>
      <w:lang w:eastAsia="de-DE" w:bidi="en-US"/>
    </w:rPr>
  </w:style>
  <w:style w:type="paragraph" w:customStyle="1" w:styleId="heading2JCTA">
    <w:name w:val="heading2_JCTA"/>
    <w:qFormat/>
    <w:rsid w:val="00A71144"/>
    <w:pPr>
      <w:adjustRightInd w:val="0"/>
      <w:snapToGrid w:val="0"/>
      <w:spacing w:before="240" w:after="60" w:line="228" w:lineRule="auto"/>
      <w:ind w:left="2608"/>
      <w:outlineLvl w:val="1"/>
    </w:pPr>
    <w:rPr>
      <w:rFonts w:ascii="Garamond" w:eastAsia="Times New Roman" w:hAnsi="Garamond"/>
      <w:b/>
      <w:noProof/>
      <w:snapToGrid w:val="0"/>
      <w:color w:val="000000"/>
      <w:sz w:val="22"/>
      <w:szCs w:val="22"/>
      <w:lang w:eastAsia="de-DE" w:bidi="en-US"/>
    </w:rPr>
  </w:style>
  <w:style w:type="paragraph" w:customStyle="1" w:styleId="ReferencesJCTA">
    <w:name w:val="References_JCTA"/>
    <w:qFormat/>
    <w:rsid w:val="0016713E"/>
    <w:pPr>
      <w:adjustRightInd w:val="0"/>
      <w:snapToGrid w:val="0"/>
      <w:spacing w:line="228" w:lineRule="auto"/>
      <w:ind w:left="397" w:hanging="397"/>
      <w:jc w:val="both"/>
    </w:pPr>
    <w:rPr>
      <w:rFonts w:ascii="Garamond" w:eastAsia="Times New Roman" w:hAnsi="Garamond"/>
      <w:color w:val="000000"/>
      <w:lang w:eastAsia="de-DE" w:bidi="en-US"/>
    </w:rPr>
  </w:style>
  <w:style w:type="paragraph" w:styleId="BalloonText">
    <w:name w:val="Balloon Text"/>
    <w:basedOn w:val="Normal"/>
    <w:link w:val="BalloonTextChar"/>
    <w:uiPriority w:val="99"/>
    <w:rsid w:val="00F14517"/>
    <w:rPr>
      <w:rFonts w:cs="Tahoma"/>
      <w:szCs w:val="18"/>
    </w:rPr>
  </w:style>
  <w:style w:type="character" w:customStyle="1" w:styleId="BalloonTextChar">
    <w:name w:val="Balloon Text Char"/>
    <w:link w:val="BalloonText"/>
    <w:uiPriority w:val="99"/>
    <w:rsid w:val="00F14517"/>
    <w:rPr>
      <w:rFonts w:ascii="Palatino Linotype" w:hAnsi="Palatino Linotype" w:cs="Tahoma"/>
      <w:noProof/>
      <w:color w:val="000000"/>
      <w:szCs w:val="18"/>
    </w:rPr>
  </w:style>
  <w:style w:type="character" w:styleId="LineNumber">
    <w:name w:val="line number"/>
    <w:uiPriority w:val="99"/>
    <w:rsid w:val="00E746D5"/>
    <w:rPr>
      <w:rFonts w:ascii="Palatino Linotype" w:hAnsi="Palatino Linotype"/>
      <w:sz w:val="16"/>
    </w:rPr>
  </w:style>
  <w:style w:type="table" w:customStyle="1" w:styleId="MDPI41threelinetable">
    <w:name w:val="MDPI_4.1_three_line_table"/>
    <w:basedOn w:val="TableNormal"/>
    <w:uiPriority w:val="99"/>
    <w:rsid w:val="00F14517"/>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14517"/>
    <w:rPr>
      <w:color w:val="0000FF"/>
      <w:u w:val="single"/>
    </w:rPr>
  </w:style>
  <w:style w:type="character" w:styleId="UnresolvedMention">
    <w:name w:val="Unresolved Mention"/>
    <w:uiPriority w:val="99"/>
    <w:semiHidden/>
    <w:unhideWhenUsed/>
    <w:rsid w:val="00615E3A"/>
    <w:rPr>
      <w:color w:val="605E5C"/>
      <w:shd w:val="clear" w:color="auto" w:fill="E1DFDD"/>
    </w:rPr>
  </w:style>
  <w:style w:type="table" w:styleId="PlainTable4">
    <w:name w:val="Plain Table 4"/>
    <w:basedOn w:val="TableNormal"/>
    <w:uiPriority w:val="44"/>
    <w:rsid w:val="00DD396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rsid w:val="00F14517"/>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heoremJCTA">
    <w:name w:val="theorem_JCTA"/>
    <w:qFormat/>
    <w:rsid w:val="00924CD7"/>
    <w:pPr>
      <w:adjustRightInd w:val="0"/>
      <w:snapToGrid w:val="0"/>
      <w:spacing w:line="228" w:lineRule="auto"/>
      <w:ind w:left="2608"/>
      <w:jc w:val="both"/>
    </w:pPr>
    <w:rPr>
      <w:rFonts w:ascii="Garamond" w:eastAsia="Times New Roman" w:hAnsi="Garamond"/>
      <w:i/>
      <w:snapToGrid w:val="0"/>
      <w:color w:val="000000"/>
      <w:sz w:val="22"/>
      <w:szCs w:val="22"/>
      <w:lang w:eastAsia="de-DE" w:bidi="en-US"/>
    </w:rPr>
  </w:style>
  <w:style w:type="paragraph" w:customStyle="1" w:styleId="proofJCTA">
    <w:name w:val="proof_JCTA"/>
    <w:qFormat/>
    <w:rsid w:val="00924CD7"/>
    <w:pPr>
      <w:adjustRightInd w:val="0"/>
      <w:snapToGrid w:val="0"/>
      <w:spacing w:line="228" w:lineRule="auto"/>
      <w:ind w:left="2608"/>
      <w:jc w:val="both"/>
    </w:pPr>
    <w:rPr>
      <w:rFonts w:ascii="Garamond" w:eastAsia="Times New Roman" w:hAnsi="Garamond"/>
      <w:snapToGrid w:val="0"/>
      <w:color w:val="000000"/>
      <w:sz w:val="22"/>
      <w:szCs w:val="22"/>
      <w:lang w:eastAsia="de-DE" w:bidi="en-US"/>
    </w:rPr>
  </w:style>
  <w:style w:type="paragraph" w:customStyle="1" w:styleId="CitationJCTA">
    <w:name w:val="Citation_JCTA"/>
    <w:qFormat/>
    <w:rsid w:val="00011F03"/>
    <w:pPr>
      <w:adjustRightInd w:val="0"/>
      <w:snapToGrid w:val="0"/>
      <w:spacing w:line="240" w:lineRule="atLeast"/>
      <w:ind w:right="113"/>
    </w:pPr>
    <w:rPr>
      <w:rFonts w:ascii="Garamond" w:hAnsi="Garamond" w:cs="Cordia New"/>
      <w:sz w:val="14"/>
      <w:szCs w:val="22"/>
    </w:rPr>
  </w:style>
  <w:style w:type="paragraph" w:customStyle="1" w:styleId="BackMatterJCTA">
    <w:name w:val="BackMatter_JCTA"/>
    <w:qFormat/>
    <w:rsid w:val="00924CD7"/>
    <w:pPr>
      <w:adjustRightInd w:val="0"/>
      <w:snapToGrid w:val="0"/>
      <w:spacing w:after="120" w:line="228" w:lineRule="auto"/>
      <w:ind w:left="2608"/>
      <w:jc w:val="both"/>
    </w:pPr>
    <w:rPr>
      <w:rFonts w:ascii="Garamond" w:eastAsia="Times New Roman" w:hAnsi="Garamond"/>
      <w:snapToGrid w:val="0"/>
      <w:color w:val="000000"/>
      <w:sz w:val="22"/>
      <w:lang w:eastAsia="en-US" w:bidi="en-US"/>
    </w:rPr>
  </w:style>
  <w:style w:type="paragraph" w:customStyle="1" w:styleId="MDPI63Notes">
    <w:name w:val="MDPI_6.3_Notes"/>
    <w:rsid w:val="00F1451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rsid w:val="00A1644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rsid w:val="00F14517"/>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rsid w:val="00F14517"/>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rsid w:val="00F14517"/>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CopyrightJCTA">
    <w:name w:val="Copyright_JCTA"/>
    <w:qFormat/>
    <w:rsid w:val="00011F03"/>
    <w:pPr>
      <w:adjustRightInd w:val="0"/>
      <w:snapToGrid w:val="0"/>
      <w:spacing w:before="60" w:line="240" w:lineRule="atLeast"/>
      <w:ind w:right="113"/>
      <w:jc w:val="both"/>
    </w:pPr>
    <w:rPr>
      <w:rFonts w:ascii="Garamond" w:eastAsia="Times New Roman" w:hAnsi="Garamond"/>
      <w:noProof/>
      <w:snapToGrid w:val="0"/>
      <w:color w:val="000000"/>
      <w:sz w:val="16"/>
      <w:lang w:val="en-GB" w:eastAsia="en-GB"/>
    </w:rPr>
  </w:style>
  <w:style w:type="paragraph" w:customStyle="1" w:styleId="MDPI73CopyrightImage">
    <w:name w:val="MDPI_7.3_CopyrightImage"/>
    <w:rsid w:val="00F14517"/>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rsid w:val="00F14517"/>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rsid w:val="00F14517"/>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rsid w:val="00F14517"/>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rsid w:val="00F14517"/>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14517"/>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rsid w:val="00F14517"/>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F14517"/>
    <w:rPr>
      <w:rFonts w:ascii="Palatino Linotype" w:hAnsi="Palatino Linotype"/>
      <w:color w:val="000000"/>
      <w:lang w:val="en-CA" w:eastAsia="en-US"/>
    </w:rPr>
    <w:tblPr>
      <w:tblCellMar>
        <w:left w:w="0" w:type="dxa"/>
        <w:right w:w="0" w:type="dxa"/>
      </w:tblCellMar>
    </w:tblPr>
  </w:style>
  <w:style w:type="paragraph" w:customStyle="1" w:styleId="MDPItext">
    <w:name w:val="MDPI_text"/>
    <w:rsid w:val="00F14517"/>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rsid w:val="00F14517"/>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14517"/>
  </w:style>
  <w:style w:type="paragraph" w:styleId="Bibliography">
    <w:name w:val="Bibliography"/>
    <w:basedOn w:val="Normal"/>
    <w:next w:val="Normal"/>
    <w:uiPriority w:val="37"/>
    <w:semiHidden/>
    <w:unhideWhenUsed/>
    <w:rsid w:val="00F14517"/>
  </w:style>
  <w:style w:type="paragraph" w:styleId="BodyText">
    <w:name w:val="Body Text"/>
    <w:link w:val="BodyTextChar"/>
    <w:rsid w:val="00F1451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14517"/>
    <w:rPr>
      <w:rFonts w:ascii="Palatino Linotype" w:hAnsi="Palatino Linotype"/>
      <w:color w:val="000000"/>
      <w:sz w:val="24"/>
      <w:lang w:eastAsia="de-DE"/>
    </w:rPr>
  </w:style>
  <w:style w:type="character" w:styleId="CommentReference">
    <w:name w:val="annotation reference"/>
    <w:rsid w:val="00F14517"/>
    <w:rPr>
      <w:sz w:val="21"/>
      <w:szCs w:val="21"/>
    </w:rPr>
  </w:style>
  <w:style w:type="paragraph" w:styleId="CommentText">
    <w:name w:val="annotation text"/>
    <w:basedOn w:val="Normal"/>
    <w:link w:val="CommentTextChar"/>
    <w:rsid w:val="00F14517"/>
  </w:style>
  <w:style w:type="character" w:customStyle="1" w:styleId="CommentTextChar">
    <w:name w:val="Comment Text Char"/>
    <w:link w:val="CommentText"/>
    <w:rsid w:val="00F14517"/>
    <w:rPr>
      <w:rFonts w:ascii="Palatino Linotype" w:hAnsi="Palatino Linotype"/>
      <w:noProof/>
      <w:color w:val="000000"/>
    </w:rPr>
  </w:style>
  <w:style w:type="paragraph" w:styleId="CommentSubject">
    <w:name w:val="annotation subject"/>
    <w:basedOn w:val="CommentText"/>
    <w:next w:val="CommentText"/>
    <w:link w:val="CommentSubjectChar"/>
    <w:rsid w:val="00F14517"/>
    <w:rPr>
      <w:b w:val="0"/>
      <w:bCs/>
    </w:rPr>
  </w:style>
  <w:style w:type="character" w:customStyle="1" w:styleId="CommentSubjectChar">
    <w:name w:val="Comment Subject Char"/>
    <w:link w:val="CommentSubject"/>
    <w:rsid w:val="00F14517"/>
    <w:rPr>
      <w:rFonts w:ascii="Palatino Linotype" w:hAnsi="Palatino Linotype"/>
      <w:b/>
      <w:bCs/>
      <w:noProof/>
      <w:color w:val="000000"/>
    </w:rPr>
  </w:style>
  <w:style w:type="character" w:styleId="EndnoteReference">
    <w:name w:val="endnote reference"/>
    <w:rsid w:val="00F14517"/>
    <w:rPr>
      <w:vertAlign w:val="superscript"/>
    </w:rPr>
  </w:style>
  <w:style w:type="paragraph" w:styleId="EndnoteText">
    <w:name w:val="endnote text"/>
    <w:basedOn w:val="Normal"/>
    <w:link w:val="EndnoteTextChar"/>
    <w:semiHidden/>
    <w:unhideWhenUsed/>
    <w:rsid w:val="00F14517"/>
    <w:pPr>
      <w:spacing w:line="240" w:lineRule="auto"/>
    </w:pPr>
  </w:style>
  <w:style w:type="character" w:customStyle="1" w:styleId="EndnoteTextChar">
    <w:name w:val="Endnote Text Char"/>
    <w:link w:val="EndnoteText"/>
    <w:semiHidden/>
    <w:rsid w:val="00F14517"/>
    <w:rPr>
      <w:rFonts w:ascii="Palatino Linotype" w:hAnsi="Palatino Linotype"/>
      <w:noProof/>
      <w:color w:val="000000"/>
    </w:rPr>
  </w:style>
  <w:style w:type="character" w:styleId="FollowedHyperlink">
    <w:name w:val="FollowedHyperlink"/>
    <w:rsid w:val="00F14517"/>
    <w:rPr>
      <w:color w:val="954F72"/>
      <w:u w:val="single"/>
    </w:rPr>
  </w:style>
  <w:style w:type="paragraph" w:styleId="FootnoteText">
    <w:name w:val="footnote text"/>
    <w:basedOn w:val="Normal"/>
    <w:link w:val="FootnoteTextChar"/>
    <w:semiHidden/>
    <w:unhideWhenUsed/>
    <w:rsid w:val="00F14517"/>
    <w:pPr>
      <w:spacing w:line="240" w:lineRule="auto"/>
    </w:pPr>
  </w:style>
  <w:style w:type="character" w:customStyle="1" w:styleId="FootnoteTextChar">
    <w:name w:val="Footnote Text Char"/>
    <w:link w:val="FootnoteText"/>
    <w:semiHidden/>
    <w:rsid w:val="00F14517"/>
    <w:rPr>
      <w:rFonts w:ascii="Palatino Linotype" w:hAnsi="Palatino Linotype"/>
      <w:noProof/>
      <w:color w:val="000000"/>
    </w:rPr>
  </w:style>
  <w:style w:type="paragraph" w:styleId="NormalWeb">
    <w:name w:val="Normal (Web)"/>
    <w:basedOn w:val="Normal"/>
    <w:uiPriority w:val="99"/>
    <w:rsid w:val="00F14517"/>
    <w:rPr>
      <w:szCs w:val="24"/>
    </w:rPr>
  </w:style>
  <w:style w:type="paragraph" w:customStyle="1" w:styleId="MsoFootnoteText0">
    <w:name w:val="MsoFootnoteText"/>
    <w:basedOn w:val="NormalWeb"/>
    <w:rsid w:val="00F14517"/>
    <w:rPr>
      <w:rFonts w:ascii="Times New Roman" w:hAnsi="Times New Roman"/>
    </w:rPr>
  </w:style>
  <w:style w:type="character" w:styleId="PageNumber">
    <w:name w:val="page number"/>
    <w:rsid w:val="00F14517"/>
  </w:style>
  <w:style w:type="character" w:styleId="PlaceholderText">
    <w:name w:val="Placeholder Text"/>
    <w:uiPriority w:val="99"/>
    <w:semiHidden/>
    <w:rsid w:val="00F14517"/>
    <w:rPr>
      <w:color w:val="808080"/>
    </w:rPr>
  </w:style>
  <w:style w:type="paragraph" w:customStyle="1" w:styleId="MDPI71FootNotes">
    <w:name w:val="MDPI_7.1_FootNotes"/>
    <w:rsid w:val="00C01F2F"/>
    <w:pPr>
      <w:numPr>
        <w:numId w:val="20"/>
      </w:numPr>
      <w:adjustRightInd w:val="0"/>
      <w:snapToGrid w:val="0"/>
      <w:spacing w:line="228" w:lineRule="auto"/>
    </w:pPr>
    <w:rPr>
      <w:rFonts w:ascii="Palatino Linotype" w:eastAsiaTheme="minorEastAsia" w:hAnsi="Palatino Linotype"/>
      <w:noProof/>
      <w:color w:val="000000"/>
      <w:sz w:val="18"/>
    </w:rPr>
  </w:style>
  <w:style w:type="paragraph" w:customStyle="1" w:styleId="punctuatetextJCTA">
    <w:name w:val="punctuate_text_JCTA"/>
    <w:basedOn w:val="maintextJCTA"/>
    <w:link w:val="punctuatetextJCTAChar"/>
    <w:qFormat/>
    <w:rsid w:val="004A6C67"/>
    <w:pPr>
      <w:ind w:firstLine="0"/>
    </w:pPr>
  </w:style>
  <w:style w:type="paragraph" w:customStyle="1" w:styleId="AlgorithmheadJCTA">
    <w:name w:val="Algorithm_head_JCTA"/>
    <w:basedOn w:val="maintextJCTA"/>
    <w:link w:val="AlgorithmheadJCTAChar"/>
    <w:qFormat/>
    <w:rsid w:val="00562F38"/>
    <w:pPr>
      <w:ind w:left="0" w:firstLine="0"/>
    </w:pPr>
    <w:rPr>
      <w:b/>
      <w:bCs/>
    </w:rPr>
  </w:style>
  <w:style w:type="character" w:customStyle="1" w:styleId="maintextJCTAChar">
    <w:name w:val="maintext_JCTA Char"/>
    <w:basedOn w:val="DefaultParagraphFont"/>
    <w:link w:val="maintextJCTA"/>
    <w:rsid w:val="004A6C67"/>
    <w:rPr>
      <w:rFonts w:ascii="Garamond" w:eastAsia="Times New Roman" w:hAnsi="Garamond"/>
      <w:snapToGrid w:val="0"/>
      <w:color w:val="000000"/>
      <w:sz w:val="22"/>
      <w:szCs w:val="22"/>
      <w:lang w:eastAsia="de-DE" w:bidi="en-US"/>
    </w:rPr>
  </w:style>
  <w:style w:type="character" w:customStyle="1" w:styleId="punctuatetextJCTAChar">
    <w:name w:val="punctuate_text_JCTA Char"/>
    <w:basedOn w:val="maintextJCTAChar"/>
    <w:link w:val="punctuatetextJCTA"/>
    <w:rsid w:val="004A6C67"/>
    <w:rPr>
      <w:rFonts w:ascii="Garamond" w:eastAsia="Times New Roman" w:hAnsi="Garamond"/>
      <w:snapToGrid w:val="0"/>
      <w:color w:val="000000"/>
      <w:sz w:val="22"/>
      <w:szCs w:val="22"/>
      <w:lang w:eastAsia="de-DE" w:bidi="en-US"/>
    </w:rPr>
  </w:style>
  <w:style w:type="paragraph" w:customStyle="1" w:styleId="algorithmstepJCTA">
    <w:name w:val="algorithm_step_JCTA"/>
    <w:basedOn w:val="maintextJCTA"/>
    <w:link w:val="algorithmstepJCTAChar"/>
    <w:qFormat/>
    <w:rsid w:val="00A9127E"/>
    <w:pPr>
      <w:numPr>
        <w:numId w:val="24"/>
      </w:numPr>
    </w:pPr>
  </w:style>
  <w:style w:type="character" w:customStyle="1" w:styleId="AlgorithmheadJCTAChar">
    <w:name w:val="Algorithm_head_JCTA Char"/>
    <w:basedOn w:val="maintextJCTAChar"/>
    <w:link w:val="AlgorithmheadJCTA"/>
    <w:rsid w:val="00562F38"/>
    <w:rPr>
      <w:rFonts w:ascii="Garamond" w:eastAsia="Times New Roman" w:hAnsi="Garamond"/>
      <w:b/>
      <w:bCs/>
      <w:snapToGrid w:val="0"/>
      <w:color w:val="000000"/>
      <w:sz w:val="22"/>
      <w:szCs w:val="22"/>
      <w:lang w:eastAsia="de-DE" w:bidi="en-US"/>
    </w:rPr>
  </w:style>
  <w:style w:type="character" w:customStyle="1" w:styleId="algorithmstepJCTAChar">
    <w:name w:val="algorithm_step_JCTA Char"/>
    <w:basedOn w:val="maintextJCTAChar"/>
    <w:link w:val="algorithmstepJCTA"/>
    <w:rsid w:val="00A9127E"/>
    <w:rPr>
      <w:rFonts w:ascii="Garamond" w:eastAsia="Times New Roman" w:hAnsi="Garamond"/>
      <w:snapToGrid w:val="0"/>
      <w:color w:val="000000"/>
      <w:sz w:val="22"/>
      <w:szCs w:val="22"/>
      <w:lang w:eastAsia="de-DE" w:bidi="en-US"/>
    </w:rPr>
  </w:style>
  <w:style w:type="paragraph" w:customStyle="1" w:styleId="maintextFAITH">
    <w:name w:val="maintext_FAITH"/>
    <w:link w:val="maintextFAITHChar"/>
    <w:qFormat/>
    <w:rsid w:val="004E341F"/>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bulletFAITH">
    <w:name w:val="bullet_FAITH"/>
    <w:qFormat/>
    <w:rsid w:val="004E341F"/>
    <w:pPr>
      <w:adjustRightInd w:val="0"/>
      <w:snapToGrid w:val="0"/>
      <w:spacing w:line="228" w:lineRule="auto"/>
      <w:ind w:left="3033" w:hanging="425"/>
      <w:jc w:val="both"/>
    </w:pPr>
    <w:rPr>
      <w:rFonts w:ascii="Garamond" w:eastAsia="Times New Roman" w:hAnsi="Garamond"/>
      <w:color w:val="000000"/>
      <w:sz w:val="22"/>
      <w:szCs w:val="22"/>
      <w:lang w:eastAsia="de-DE" w:bidi="en-US"/>
    </w:rPr>
  </w:style>
  <w:style w:type="character" w:customStyle="1" w:styleId="maintextFAITHChar">
    <w:name w:val="maintext_FAITH Char"/>
    <w:basedOn w:val="DefaultParagraphFont"/>
    <w:link w:val="maintextFAITH"/>
    <w:rsid w:val="004E341F"/>
    <w:rPr>
      <w:rFonts w:ascii="Garamond" w:eastAsia="Times New Roman" w:hAnsi="Garamond"/>
      <w:snapToGrid w:val="0"/>
      <w:color w:val="000000"/>
      <w:sz w:val="22"/>
      <w:szCs w:val="22"/>
      <w:lang w:eastAsia="de-DE" w:bidi="en-US"/>
    </w:rPr>
  </w:style>
  <w:style w:type="paragraph" w:customStyle="1" w:styleId="pf0">
    <w:name w:val="pf0"/>
    <w:basedOn w:val="Normal"/>
    <w:rsid w:val="0094742B"/>
    <w:pPr>
      <w:spacing w:before="100" w:beforeAutospacing="1" w:after="100" w:afterAutospacing="1" w:line="240" w:lineRule="auto"/>
      <w:jc w:val="left"/>
    </w:pPr>
    <w:rPr>
      <w:rFonts w:ascii="Times New Roman" w:eastAsia="Times New Roman" w:hAnsi="Times New Roman"/>
      <w:b w:val="0"/>
      <w:noProof w:val="0"/>
      <w:color w:val="auto"/>
      <w:sz w:val="24"/>
      <w:szCs w:val="24"/>
      <w:lang w:val="en-ID" w:eastAsia="en-ID"/>
    </w:rPr>
  </w:style>
  <w:style w:type="character" w:customStyle="1" w:styleId="cf01">
    <w:name w:val="cf01"/>
    <w:basedOn w:val="DefaultParagraphFont"/>
    <w:rsid w:val="0094742B"/>
    <w:rPr>
      <w:rFonts w:ascii="Segoe UI" w:hAnsi="Segoe UI" w:cs="Segoe UI" w:hint="default"/>
      <w:sz w:val="21"/>
      <w:szCs w:val="21"/>
    </w:rPr>
  </w:style>
  <w:style w:type="character" w:customStyle="1" w:styleId="cf11">
    <w:name w:val="cf11"/>
    <w:basedOn w:val="DefaultParagraphFont"/>
    <w:rsid w:val="0094742B"/>
    <w:rPr>
      <w:rFonts w:ascii="Segoe UI" w:hAnsi="Segoe UI" w:cs="Segoe UI" w:hint="default"/>
      <w:i/>
      <w:iCs/>
      <w:sz w:val="21"/>
      <w:szCs w:val="21"/>
    </w:rPr>
  </w:style>
  <w:style w:type="character" w:customStyle="1" w:styleId="cf21">
    <w:name w:val="cf21"/>
    <w:basedOn w:val="DefaultParagraphFont"/>
    <w:rsid w:val="0094742B"/>
    <w:rPr>
      <w:rFonts w:ascii="Segoe UI" w:hAnsi="Segoe UI" w:cs="Segoe UI" w:hint="default"/>
      <w:b/>
      <w:bCs/>
      <w:sz w:val="21"/>
      <w:szCs w:val="21"/>
    </w:rPr>
  </w:style>
  <w:style w:type="character" w:customStyle="1" w:styleId="cf31">
    <w:name w:val="cf31"/>
    <w:basedOn w:val="DefaultParagraphFont"/>
    <w:rsid w:val="0094742B"/>
    <w:rPr>
      <w:rFonts w:ascii="Segoe UI" w:hAnsi="Segoe UI" w:cs="Segoe UI" w:hint="default"/>
      <w:b/>
      <w:bCs/>
      <w:sz w:val="21"/>
      <w:szCs w:val="21"/>
      <w:u w:val="single"/>
    </w:rPr>
  </w:style>
  <w:style w:type="character" w:styleId="Strong">
    <w:name w:val="Strong"/>
    <w:basedOn w:val="DefaultParagraphFont"/>
    <w:uiPriority w:val="22"/>
    <w:qFormat/>
    <w:rsid w:val="002069F8"/>
    <w:rPr>
      <w:b/>
      <w:bCs/>
    </w:rPr>
  </w:style>
  <w:style w:type="character" w:styleId="Emphasis">
    <w:name w:val="Emphasis"/>
    <w:basedOn w:val="DefaultParagraphFont"/>
    <w:uiPriority w:val="20"/>
    <w:qFormat/>
    <w:rsid w:val="008976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933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kasi.dinus.ac.id/jcta/index"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hyperlink" Target="https://faith.futuretechsci.org/"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publikasi.dinus.ac.id/index.php/jcta/index"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publikasi.dinus.ac.id/index.php/jcta/index" TargetMode="External"/><Relationship Id="rId2" Type="http://schemas.openxmlformats.org/officeDocument/2006/relationships/image" Target="media/image7.png"/><Relationship Id="rId1" Type="http://schemas.openxmlformats.org/officeDocument/2006/relationships/hyperlink" Target="https://publikasi.dinus.ac.id/index.php/jcta/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n_m\My%20Drive\My%20Research\USULAN%20PENELITIAN%20DIKTI\2023\Fundamental%202023\Luaran\computatio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1FA4B5-40C8-4B95-807A-AB6BDE32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computation-template.dot</Template>
  <TotalTime>442</TotalTime>
  <Pages>6</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Moses De Rosal</dc:creator>
  <cp:keywords/>
  <dc:description/>
  <cp:lastModifiedBy>Anonymous</cp:lastModifiedBy>
  <cp:revision>115</cp:revision>
  <dcterms:created xsi:type="dcterms:W3CDTF">2023-07-27T10:52:00Z</dcterms:created>
  <dcterms:modified xsi:type="dcterms:W3CDTF">2026-09-11T00:51:00Z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http://www.zotero.org/styles/ain-shams-engineering-journal</vt:lpwstr>
  </property>
  <property fmtid="{D5CDD505-2E9C-101B-9397-08002B2CF9AE}" pid="3" name="Mendeley Recent Style Name 0_1">
    <vt:lpwstr>Ain Shams Engineering Journal</vt:lpwstr>
  </property>
  <property fmtid="{D5CDD505-2E9C-101B-9397-08002B2CF9AE}" pid="4" name="Mendeley Recent Style Id 1_1">
    <vt:lpwstr>http://www.zotero.org/styles/applied-soft-computing-journal</vt:lpwstr>
  </property>
  <property fmtid="{D5CDD505-2E9C-101B-9397-08002B2CF9AE}" pid="5" name="Mendeley Recent Style Name 1_1">
    <vt:lpwstr>Applied Soft Computing Journal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http://www.zotero.org/styles/computation</vt:lpwstr>
  </property>
  <property fmtid="{D5CDD505-2E9C-101B-9397-08002B2CF9AE}" pid="9" name="Mendeley Recent Style Name 3_1">
    <vt:lpwstr>Computation</vt:lpwstr>
  </property>
  <property fmtid="{D5CDD505-2E9C-101B-9397-08002B2CF9AE}" pid="10" name="Mendeley Recent Style Id 4_1">
    <vt:lpwstr>http://www.zotero.org/styles/computers-and-electrical-engineering</vt:lpwstr>
  </property>
  <property fmtid="{D5CDD505-2E9C-101B-9397-08002B2CF9AE}" pid="11" name="Mendeley Recent Style Name 4_1">
    <vt:lpwstr>Computers and Electrical Engineering</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http://www.zotero.org/styles/ieee-transactions-on-information-forensics-and-security</vt:lpwstr>
  </property>
  <property fmtid="{D5CDD505-2E9C-101B-9397-08002B2CF9AE}" pid="17" name="Mendeley Recent Style Name 7_1">
    <vt:lpwstr>IEEE Transactions on Information Forensics and Security</vt:lpwstr>
  </property>
  <property fmtid="{D5CDD505-2E9C-101B-9397-08002B2CF9AE}" pid="18" name="Mendeley Recent Style Id 8_1">
    <vt:lpwstr>http://www.zotero.org/styles/journal-of-king-saud-university-computer-and-information-sciences</vt:lpwstr>
  </property>
  <property fmtid="{D5CDD505-2E9C-101B-9397-08002B2CF9AE}" pid="19" name="Mendeley Recent Style Name 8_1">
    <vt:lpwstr>Journal of King Saud University - Computer and Information Sciences</vt:lpwstr>
  </property>
  <property fmtid="{D5CDD505-2E9C-101B-9397-08002B2CF9AE}" pid="20" name="Mendeley Recent Style Id 9_1">
    <vt:lpwstr>http://www.zotero.org/styles/signal-processing</vt:lpwstr>
  </property>
  <property fmtid="{D5CDD505-2E9C-101B-9397-08002B2CF9AE}" pid="21" name="Mendeley Recent Style Name 9_1">
    <vt:lpwstr>Signal Processing</vt:lpwstr>
  </property>
  <property fmtid="{D5CDD505-2E9C-101B-9397-08002B2CF9AE}" pid="22" name="Mendeley Document_1">
    <vt:lpwstr>True</vt:lpwstr>
  </property>
  <property fmtid="{D5CDD505-2E9C-101B-9397-08002B2CF9AE}" pid="23" name="Mendeley Unique User Id_1">
    <vt:lpwstr>5be4a6ac-5170-3fe4-aa6d-3b62f4b194ed</vt:lpwstr>
  </property>
  <property fmtid="{D5CDD505-2E9C-101B-9397-08002B2CF9AE}" pid="24" name="Mendeley Citation Style_1">
    <vt:lpwstr>http://www.zotero.org/styles/ieee</vt:lpwstr>
  </property>
</Properties>
</file>