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C7685" w14:textId="20FB8677" w:rsidR="001A3238" w:rsidRDefault="001A3238">
      <w:pPr>
        <w:pStyle w:val="Tiu"/>
      </w:pPr>
      <w:r w:rsidRPr="0007743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6234E8" wp14:editId="479D193C">
            <wp:simplePos x="0" y="0"/>
            <wp:positionH relativeFrom="margin">
              <wp:posOffset>1558456</wp:posOffset>
            </wp:positionH>
            <wp:positionV relativeFrom="paragraph">
              <wp:posOffset>0</wp:posOffset>
            </wp:positionV>
            <wp:extent cx="2389505" cy="996950"/>
            <wp:effectExtent l="0" t="0" r="0" b="0"/>
            <wp:wrapNone/>
            <wp:docPr id="6" name="Picture 6" descr="Standee mai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ee main 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96BE3" w14:textId="77777777" w:rsidR="001A3238" w:rsidRDefault="001A3238">
      <w:pPr>
        <w:pStyle w:val="Tiu"/>
      </w:pPr>
    </w:p>
    <w:p w14:paraId="18554A0C" w14:textId="77777777" w:rsidR="001A3238" w:rsidRDefault="001A3238">
      <w:pPr>
        <w:pStyle w:val="Tiu"/>
      </w:pPr>
    </w:p>
    <w:p w14:paraId="6350BBD3" w14:textId="77777777" w:rsidR="001A3238" w:rsidRDefault="001A3238">
      <w:pPr>
        <w:pStyle w:val="Tiu"/>
      </w:pPr>
    </w:p>
    <w:p w14:paraId="1C6A1652" w14:textId="602E7BB4" w:rsidR="00F620FB" w:rsidRPr="003D2795" w:rsidRDefault="00000000">
      <w:pPr>
        <w:pStyle w:val="Tiu"/>
        <w:rPr>
          <w:b/>
          <w:bCs/>
        </w:rPr>
      </w:pPr>
      <w:r w:rsidRPr="003D2795">
        <w:rPr>
          <w:b/>
          <w:bCs/>
        </w:rPr>
        <w:t xml:space="preserve">HỆ THỐNG QUẢN LÝ BÁN HÀNG VẬT TƯ NÔNG NGHIỆP ONLINE </w:t>
      </w:r>
      <w:r w:rsidR="003D2795">
        <w:rPr>
          <w:b/>
          <w:bCs/>
        </w:rPr>
        <w:t>–</w:t>
      </w:r>
      <w:r w:rsidRPr="003D2795">
        <w:rPr>
          <w:b/>
          <w:bCs/>
        </w:rPr>
        <w:t xml:space="preserve"> </w:t>
      </w:r>
      <w:r w:rsidR="003D2795">
        <w:rPr>
          <w:b/>
          <w:bCs/>
        </w:rPr>
        <w:t xml:space="preserve">NHÓM HLD </w:t>
      </w:r>
    </w:p>
    <w:p w14:paraId="2CE70289" w14:textId="4E6F173C" w:rsidR="00F620FB" w:rsidRDefault="00000000">
      <w:r w:rsidRPr="003D2795">
        <w:rPr>
          <w:sz w:val="40"/>
          <w:szCs w:val="40"/>
        </w:rPr>
        <w:t>ĐẶC TẢ YÊU CẦU ỨNG DỤNG (Software Requirements Specification – SRS)</w:t>
      </w:r>
      <w:r>
        <w:br/>
      </w:r>
      <w:r>
        <w:br/>
        <w:t>TP. Hồ Chí Minh, Tháng 10 Năm 2025</w:t>
      </w:r>
      <w:r>
        <w:br/>
      </w:r>
      <w:r>
        <w:br/>
        <w:t xml:space="preserve">Môn: </w:t>
      </w:r>
      <w:r w:rsidR="003D2795">
        <w:t>Lập trình WWW</w:t>
      </w:r>
      <w:r>
        <w:br/>
        <w:t>Khoa Công Nghệ Thông Tin – Đại học Công nghiệp TP.HCM</w:t>
      </w:r>
    </w:p>
    <w:p w14:paraId="71458521" w14:textId="77777777" w:rsidR="003D2795" w:rsidRDefault="003D2795"/>
    <w:p w14:paraId="355904D5" w14:textId="7919EF90" w:rsidR="00F620FB" w:rsidRDefault="0000000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/>
        </w:rPr>
        <w:id w:val="14389491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0FCAF7D" w14:textId="4EE7BA4A" w:rsidR="003D2795" w:rsidRDefault="003D2795">
          <w:pPr>
            <w:pStyle w:val="uMucluc"/>
          </w:pPr>
          <w:r>
            <w:rPr>
              <w:lang w:val="vi-VN"/>
            </w:rPr>
            <w:t>Nội dung</w:t>
          </w:r>
        </w:p>
        <w:p w14:paraId="594CD71D" w14:textId="434EC98B" w:rsidR="00D5624A" w:rsidRDefault="003D2795">
          <w:pPr>
            <w:pStyle w:val="Muclu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41544" w:history="1">
            <w:r w:rsidR="00D5624A" w:rsidRPr="0056682B">
              <w:rPr>
                <w:rStyle w:val="Siuktni"/>
                <w:noProof/>
              </w:rPr>
              <w:t>1. GIỚI THIỆU CHUNG</w:t>
            </w:r>
            <w:r w:rsidR="00D5624A">
              <w:rPr>
                <w:noProof/>
                <w:webHidden/>
              </w:rPr>
              <w:tab/>
            </w:r>
            <w:r w:rsidR="00D5624A">
              <w:rPr>
                <w:noProof/>
                <w:webHidden/>
              </w:rPr>
              <w:fldChar w:fldCharType="begin"/>
            </w:r>
            <w:r w:rsidR="00D5624A">
              <w:rPr>
                <w:noProof/>
                <w:webHidden/>
              </w:rPr>
              <w:instrText xml:space="preserve"> PAGEREF _Toc211541544 \h </w:instrText>
            </w:r>
            <w:r w:rsidR="00D5624A">
              <w:rPr>
                <w:noProof/>
                <w:webHidden/>
              </w:rPr>
            </w:r>
            <w:r w:rsidR="00D5624A">
              <w:rPr>
                <w:noProof/>
                <w:webHidden/>
              </w:rPr>
              <w:fldChar w:fldCharType="separate"/>
            </w:r>
            <w:r w:rsidR="00D5624A">
              <w:rPr>
                <w:noProof/>
                <w:webHidden/>
              </w:rPr>
              <w:t>3</w:t>
            </w:r>
            <w:r w:rsidR="00D5624A">
              <w:rPr>
                <w:noProof/>
                <w:webHidden/>
              </w:rPr>
              <w:fldChar w:fldCharType="end"/>
            </w:r>
          </w:hyperlink>
        </w:p>
        <w:p w14:paraId="73E56A85" w14:textId="724AC650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45" w:history="1">
            <w:r w:rsidRPr="0056682B">
              <w:rPr>
                <w:rStyle w:val="Siuktni"/>
                <w:noProof/>
              </w:rPr>
              <w:t>1.1. 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5B3D" w14:textId="53E43E24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46" w:history="1">
            <w:r w:rsidRPr="0056682B">
              <w:rPr>
                <w:rStyle w:val="Siuktni"/>
                <w:noProof/>
              </w:rPr>
              <w:t>1.2. 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14CB" w14:textId="49BCC8FF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47" w:history="1">
            <w:r w:rsidRPr="0056682B">
              <w:rPr>
                <w:rStyle w:val="Siuktni"/>
                <w:noProof/>
              </w:rPr>
              <w:t>1.3. Các định nghĩa, thuật ngữ,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7D3A" w14:textId="0FE11B7E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48" w:history="1">
            <w:r w:rsidRPr="0056682B">
              <w:rPr>
                <w:rStyle w:val="Siuktni"/>
                <w:noProof/>
              </w:rPr>
              <w:t>1.4.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C680" w14:textId="750FA943" w:rsidR="00D5624A" w:rsidRDefault="00D5624A">
          <w:pPr>
            <w:pStyle w:val="Muclu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49" w:history="1">
            <w:r w:rsidRPr="0056682B">
              <w:rPr>
                <w:rStyle w:val="Siuktni"/>
                <w:noProof/>
              </w:rPr>
              <w:t>2. MÔ TẢ TỔNG QUAN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11B1" w14:textId="6C18CFBE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50" w:history="1">
            <w:r w:rsidRPr="0056682B">
              <w:rPr>
                <w:rStyle w:val="Siuktni"/>
                <w:noProof/>
              </w:rPr>
              <w:t>2.1. Mô hình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6A14" w14:textId="41A0C7DF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51" w:history="1">
            <w:r w:rsidRPr="0056682B">
              <w:rPr>
                <w:rStyle w:val="Siuktni"/>
                <w:noProof/>
              </w:rPr>
              <w:t>2.2. Danh sách các tác nhân và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2C47" w14:textId="0A72646F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52" w:history="1">
            <w:r w:rsidRPr="0056682B">
              <w:rPr>
                <w:rStyle w:val="Siuktni"/>
                <w:noProof/>
              </w:rPr>
              <w:t>2.3. Danh sách Use case và 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5D4F" w14:textId="137A8A9F" w:rsidR="00D5624A" w:rsidRDefault="00D5624A">
          <w:pPr>
            <w:pStyle w:val="Muclu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53" w:history="1">
            <w:r w:rsidRPr="0056682B">
              <w:rPr>
                <w:rStyle w:val="Siuktni"/>
                <w:noProof/>
              </w:rPr>
              <w:t>3. ĐẶC TẢ CÁC YÊU CẦU CHỨC NĂNG (FUNCTIONAL)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37E68" w14:textId="1DCDABB4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54" w:history="1">
            <w:r w:rsidRPr="0056682B">
              <w:rPr>
                <w:rStyle w:val="Siuktni"/>
                <w:noProof/>
              </w:rPr>
              <w:t>UC000_Đăng ký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4C66" w14:textId="3143D984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55" w:history="1">
            <w:r w:rsidRPr="0056682B">
              <w:rPr>
                <w:rStyle w:val="Siuktni"/>
                <w:noProof/>
              </w:rPr>
              <w:t>UC001_Đăng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0BF32" w14:textId="79CAE266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56" w:history="1">
            <w:r w:rsidRPr="0056682B">
              <w:rPr>
                <w:rStyle w:val="Siuktni"/>
                <w:noProof/>
              </w:rPr>
              <w:t>UC002_Quản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A859" w14:textId="2D223AB1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57" w:history="1">
            <w:r w:rsidRPr="0056682B">
              <w:rPr>
                <w:rStyle w:val="Siuktni"/>
                <w:noProof/>
              </w:rPr>
              <w:t>UC003_Quản lý khách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E273D" w14:textId="4A042FC0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58" w:history="1">
            <w:r w:rsidRPr="0056682B">
              <w:rPr>
                <w:rStyle w:val="Siuktni"/>
                <w:noProof/>
              </w:rPr>
              <w:t>UC004_Đặt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1EE2" w14:textId="6E6D3EC8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59" w:history="1">
            <w:r w:rsidRPr="0056682B">
              <w:rPr>
                <w:rStyle w:val="Siuktni"/>
                <w:noProof/>
              </w:rPr>
              <w:t>UC005_Quản lý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A822" w14:textId="7303BF42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60" w:history="1">
            <w:r w:rsidRPr="0056682B">
              <w:rPr>
                <w:rStyle w:val="Siuktni"/>
                <w:noProof/>
              </w:rPr>
              <w:t>UC006_Xem tồn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BE6A2" w14:textId="697B951D" w:rsidR="00D5624A" w:rsidRDefault="00D5624A">
          <w:pPr>
            <w:pStyle w:val="Muclu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61" w:history="1">
            <w:r w:rsidRPr="0056682B">
              <w:rPr>
                <w:rStyle w:val="Siuktni"/>
                <w:noProof/>
              </w:rPr>
              <w:t>UC007_Báo cáo doanh thu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BD3A" w14:textId="3AAF3A71" w:rsidR="00D5624A" w:rsidRDefault="00D5624A">
          <w:pPr>
            <w:pStyle w:val="Muclu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541562" w:history="1">
            <w:r w:rsidRPr="0056682B">
              <w:rPr>
                <w:rStyle w:val="Siuktni"/>
                <w:noProof/>
              </w:rPr>
              <w:t>4. BIỂU ĐỒ LỚP VÀ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_Toc211541562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0363" w14:textId="0DB734F6" w:rsidR="003D2795" w:rsidRDefault="003D2795">
          <w:r>
            <w:rPr>
              <w:b/>
              <w:bCs/>
            </w:rPr>
            <w:fldChar w:fldCharType="end"/>
          </w:r>
        </w:p>
      </w:sdtContent>
    </w:sdt>
    <w:p w14:paraId="43066948" w14:textId="77777777" w:rsidR="00F620FB" w:rsidRDefault="00000000">
      <w:r>
        <w:br w:type="page"/>
      </w:r>
    </w:p>
    <w:p w14:paraId="6801B9DC" w14:textId="77777777" w:rsidR="00F620FB" w:rsidRDefault="00000000">
      <w:pPr>
        <w:pStyle w:val="u1"/>
      </w:pPr>
      <w:bookmarkStart w:id="0" w:name="_Toc211541544"/>
      <w:r>
        <w:lastRenderedPageBreak/>
        <w:t>1. GIỚI THIỆU CHUNG</w:t>
      </w:r>
      <w:bookmarkEnd w:id="0"/>
    </w:p>
    <w:p w14:paraId="25440A6F" w14:textId="77777777" w:rsidR="00F620FB" w:rsidRDefault="00000000">
      <w:pPr>
        <w:pStyle w:val="u2"/>
      </w:pPr>
      <w:bookmarkStart w:id="1" w:name="_Toc211541545"/>
      <w:r>
        <w:t>1.1. Mục đích</w:t>
      </w:r>
      <w:bookmarkEnd w:id="1"/>
    </w:p>
    <w:p w14:paraId="3E51122D" w14:textId="5C261BD5" w:rsidR="00F620FB" w:rsidRDefault="00000000">
      <w:r>
        <w:t>Mục tiêu của hệ thống là giúp cửa hàng tự động hóa quá trình bán hàng, theo dõi đơn hàng, quản lý sản phẩm, tồn kho và doanh thu.</w:t>
      </w:r>
    </w:p>
    <w:p w14:paraId="4733179F" w14:textId="77777777" w:rsidR="00F620FB" w:rsidRDefault="00000000">
      <w:pPr>
        <w:pStyle w:val="u2"/>
      </w:pPr>
      <w:bookmarkStart w:id="2" w:name="_Toc211541546"/>
      <w:r>
        <w:t>1.2. Phạm vi</w:t>
      </w:r>
      <w:bookmarkEnd w:id="2"/>
    </w:p>
    <w:p w14:paraId="0E1E0F59" w14:textId="77777777" w:rsidR="00F620FB" w:rsidRDefault="00000000">
      <w:r>
        <w:t>Hệ thống được triển khai dưới dạng ứng dụng web, gồm hai phần chính: phía người dùng (khách hàng đặt hàng online) và phía quản trị (admin và nhân viên quản lý đơn hàng, sản phẩm, tồn kho, doanh thu).</w:t>
      </w:r>
    </w:p>
    <w:p w14:paraId="323F81FB" w14:textId="77777777" w:rsidR="00F620FB" w:rsidRDefault="00000000">
      <w:pPr>
        <w:pStyle w:val="u2"/>
      </w:pPr>
      <w:bookmarkStart w:id="3" w:name="_Toc211541547"/>
      <w:r>
        <w:t>1.3. Các định nghĩa, thuật ngữ, từ viết tắt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620FB" w14:paraId="611B01A2" w14:textId="77777777" w:rsidTr="003D2795">
        <w:tc>
          <w:tcPr>
            <w:tcW w:w="4320" w:type="dxa"/>
          </w:tcPr>
          <w:p w14:paraId="496A39F3" w14:textId="77777777" w:rsidR="00F620FB" w:rsidRDefault="00000000">
            <w:r>
              <w:t>Thuật ngữ</w:t>
            </w:r>
          </w:p>
        </w:tc>
        <w:tc>
          <w:tcPr>
            <w:tcW w:w="4320" w:type="dxa"/>
          </w:tcPr>
          <w:p w14:paraId="0B3DE8DC" w14:textId="77777777" w:rsidR="00F620FB" w:rsidRDefault="00000000">
            <w:r>
              <w:t>Giải thích</w:t>
            </w:r>
          </w:p>
        </w:tc>
      </w:tr>
      <w:tr w:rsidR="00F620FB" w14:paraId="229C4A8E" w14:textId="77777777" w:rsidTr="003D2795">
        <w:tc>
          <w:tcPr>
            <w:tcW w:w="4320" w:type="dxa"/>
          </w:tcPr>
          <w:p w14:paraId="5A62E714" w14:textId="77777777" w:rsidR="00F620FB" w:rsidRDefault="00000000">
            <w:r>
              <w:t>Order</w:t>
            </w:r>
          </w:p>
        </w:tc>
        <w:tc>
          <w:tcPr>
            <w:tcW w:w="4320" w:type="dxa"/>
          </w:tcPr>
          <w:p w14:paraId="1F47DAA9" w14:textId="77777777" w:rsidR="00F620FB" w:rsidRDefault="00000000">
            <w:r>
              <w:t>Đơn hàng khách đặt online.</w:t>
            </w:r>
          </w:p>
        </w:tc>
      </w:tr>
      <w:tr w:rsidR="00F620FB" w14:paraId="6DCF7FCE" w14:textId="77777777" w:rsidTr="003D2795">
        <w:tc>
          <w:tcPr>
            <w:tcW w:w="4320" w:type="dxa"/>
          </w:tcPr>
          <w:p w14:paraId="60E4F629" w14:textId="77777777" w:rsidR="00F620FB" w:rsidRDefault="00000000">
            <w:r>
              <w:t>Product Unit</w:t>
            </w:r>
          </w:p>
        </w:tc>
        <w:tc>
          <w:tcPr>
            <w:tcW w:w="4320" w:type="dxa"/>
          </w:tcPr>
          <w:p w14:paraId="4AC47529" w14:textId="28072209" w:rsidR="00F620FB" w:rsidRDefault="00000000">
            <w:r>
              <w:t xml:space="preserve">Sản phẩm bán ra, </w:t>
            </w:r>
            <w:r w:rsidR="001A3238">
              <w:t xml:space="preserve">tên sản phẩm </w:t>
            </w:r>
            <w:r>
              <w:t>có đơn vị tính, giá và VAT.</w:t>
            </w:r>
          </w:p>
        </w:tc>
      </w:tr>
      <w:tr w:rsidR="00F620FB" w14:paraId="3248CA59" w14:textId="77777777" w:rsidTr="003D2795">
        <w:tc>
          <w:tcPr>
            <w:tcW w:w="4320" w:type="dxa"/>
          </w:tcPr>
          <w:p w14:paraId="4C6700D7" w14:textId="77777777" w:rsidR="00F620FB" w:rsidRDefault="00000000">
            <w:r>
              <w:t>Inventory Movement</w:t>
            </w:r>
          </w:p>
        </w:tc>
        <w:tc>
          <w:tcPr>
            <w:tcW w:w="4320" w:type="dxa"/>
          </w:tcPr>
          <w:p w14:paraId="26980D73" w14:textId="77777777" w:rsidR="00F620FB" w:rsidRDefault="00000000">
            <w:r>
              <w:t>Giao dịch nhập/xuất kho (purchase, sale, return, conversion).</w:t>
            </w:r>
          </w:p>
        </w:tc>
      </w:tr>
    </w:tbl>
    <w:p w14:paraId="71D69BA8" w14:textId="77777777" w:rsidR="00F620FB" w:rsidRDefault="00000000">
      <w:pPr>
        <w:pStyle w:val="u2"/>
      </w:pPr>
      <w:bookmarkStart w:id="4" w:name="_Toc211541548"/>
      <w:r>
        <w:t>1.4. Tài liệu tham khảo</w:t>
      </w:r>
      <w:bookmarkEnd w:id="4"/>
    </w:p>
    <w:tbl>
      <w:tblPr>
        <w:tblW w:w="94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6585"/>
        <w:gridCol w:w="1755"/>
      </w:tblGrid>
      <w:tr w:rsidR="007B7165" w:rsidRPr="007B7165" w14:paraId="550D869C" w14:textId="77777777" w:rsidTr="00610DA0">
        <w:trPr>
          <w:jc w:val="center"/>
        </w:trPr>
        <w:tc>
          <w:tcPr>
            <w:tcW w:w="1125" w:type="dxa"/>
          </w:tcPr>
          <w:p w14:paraId="14BEC06F" w14:textId="77777777" w:rsidR="007B7165" w:rsidRPr="007B7165" w:rsidRDefault="007B7165" w:rsidP="007B7165">
            <w:pPr>
              <w:jc w:val="center"/>
              <w:rPr>
                <w:b/>
              </w:rPr>
            </w:pPr>
            <w:r w:rsidRPr="007B7165">
              <w:rPr>
                <w:b/>
              </w:rPr>
              <w:t>STT</w:t>
            </w:r>
          </w:p>
        </w:tc>
        <w:tc>
          <w:tcPr>
            <w:tcW w:w="6585" w:type="dxa"/>
          </w:tcPr>
          <w:p w14:paraId="74E912BA" w14:textId="77777777" w:rsidR="007B7165" w:rsidRPr="007B7165" w:rsidRDefault="007B7165" w:rsidP="007B7165">
            <w:pPr>
              <w:rPr>
                <w:b/>
              </w:rPr>
            </w:pPr>
            <w:r w:rsidRPr="007B7165">
              <w:rPr>
                <w:b/>
              </w:rPr>
              <w:t>Tên tài liệu</w:t>
            </w:r>
          </w:p>
        </w:tc>
        <w:tc>
          <w:tcPr>
            <w:tcW w:w="1755" w:type="dxa"/>
          </w:tcPr>
          <w:p w14:paraId="2C806774" w14:textId="77777777" w:rsidR="007B7165" w:rsidRPr="007B7165" w:rsidRDefault="007B7165" w:rsidP="007B7165">
            <w:pPr>
              <w:rPr>
                <w:b/>
              </w:rPr>
            </w:pPr>
            <w:r w:rsidRPr="007B7165">
              <w:rPr>
                <w:b/>
              </w:rPr>
              <w:t>Ghi chú</w:t>
            </w:r>
          </w:p>
        </w:tc>
      </w:tr>
      <w:tr w:rsidR="007B7165" w:rsidRPr="007B7165" w14:paraId="441D4636" w14:textId="77777777" w:rsidTr="00610DA0">
        <w:trPr>
          <w:jc w:val="center"/>
        </w:trPr>
        <w:tc>
          <w:tcPr>
            <w:tcW w:w="1125" w:type="dxa"/>
          </w:tcPr>
          <w:p w14:paraId="02F1F4BA" w14:textId="77777777" w:rsidR="007B7165" w:rsidRPr="007B7165" w:rsidRDefault="007B7165" w:rsidP="007B7165">
            <w:pPr>
              <w:jc w:val="center"/>
            </w:pPr>
            <w:r w:rsidRPr="007B7165">
              <w:t>1</w:t>
            </w:r>
          </w:p>
        </w:tc>
        <w:tc>
          <w:tcPr>
            <w:tcW w:w="6585" w:type="dxa"/>
          </w:tcPr>
          <w:p w14:paraId="1746462F" w14:textId="77777777" w:rsidR="007B7165" w:rsidRPr="007B7165" w:rsidRDefault="007B7165" w:rsidP="007B7165">
            <w:r w:rsidRPr="007B7165">
              <w:t xml:space="preserve">Ade Setiad, Yusuf Effendy, Nur Rahmat Hidayat, Nur Syamsi, Lintang Gadis RatuRachellya. (2022). </w:t>
            </w:r>
            <w:r w:rsidRPr="007B7165">
              <w:rPr>
                <w:i/>
              </w:rPr>
              <w:t>Web-Based Employee Work Scheduling InformationSystem Design at PT Trafoindo Power Indonesia.</w:t>
            </w:r>
          </w:p>
        </w:tc>
        <w:tc>
          <w:tcPr>
            <w:tcW w:w="1755" w:type="dxa"/>
          </w:tcPr>
          <w:p w14:paraId="7DFF3EE8" w14:textId="77777777" w:rsidR="007B7165" w:rsidRPr="007B7165" w:rsidRDefault="007B7165" w:rsidP="007B7165">
            <w:pPr>
              <w:rPr>
                <w:i/>
              </w:rPr>
            </w:pPr>
          </w:p>
        </w:tc>
      </w:tr>
      <w:tr w:rsidR="007B7165" w:rsidRPr="007B7165" w14:paraId="3F7EAE4E" w14:textId="77777777" w:rsidTr="00610DA0">
        <w:trPr>
          <w:jc w:val="center"/>
        </w:trPr>
        <w:tc>
          <w:tcPr>
            <w:tcW w:w="1125" w:type="dxa"/>
          </w:tcPr>
          <w:p w14:paraId="321B703E" w14:textId="77777777" w:rsidR="007B7165" w:rsidRPr="007B7165" w:rsidRDefault="007B7165" w:rsidP="007B7165">
            <w:pPr>
              <w:jc w:val="center"/>
            </w:pPr>
            <w:r w:rsidRPr="007B7165">
              <w:t>2</w:t>
            </w:r>
          </w:p>
        </w:tc>
        <w:tc>
          <w:tcPr>
            <w:tcW w:w="6585" w:type="dxa"/>
          </w:tcPr>
          <w:p w14:paraId="61ADC034" w14:textId="77777777" w:rsidR="007B7165" w:rsidRPr="007B7165" w:rsidRDefault="007B7165" w:rsidP="007B7165">
            <w:r w:rsidRPr="007B7165">
              <w:t xml:space="preserve">Kanchev, K. D. (2006). </w:t>
            </w:r>
            <w:r w:rsidRPr="007B7165">
              <w:rPr>
                <w:i/>
              </w:rPr>
              <w:t>Employee Management System.</w:t>
            </w:r>
          </w:p>
        </w:tc>
        <w:tc>
          <w:tcPr>
            <w:tcW w:w="1755" w:type="dxa"/>
          </w:tcPr>
          <w:p w14:paraId="61B3883E" w14:textId="77777777" w:rsidR="007B7165" w:rsidRPr="007B7165" w:rsidRDefault="007B7165" w:rsidP="007B7165">
            <w:pPr>
              <w:rPr>
                <w:i/>
              </w:rPr>
            </w:pPr>
          </w:p>
        </w:tc>
      </w:tr>
      <w:tr w:rsidR="007B7165" w:rsidRPr="007B7165" w14:paraId="0DE12B86" w14:textId="77777777" w:rsidTr="00610DA0">
        <w:trPr>
          <w:jc w:val="center"/>
        </w:trPr>
        <w:tc>
          <w:tcPr>
            <w:tcW w:w="1125" w:type="dxa"/>
          </w:tcPr>
          <w:p w14:paraId="79F1C2DF" w14:textId="77777777" w:rsidR="007B7165" w:rsidRPr="007B7165" w:rsidRDefault="007B7165" w:rsidP="007B7165">
            <w:pPr>
              <w:jc w:val="center"/>
            </w:pPr>
            <w:r w:rsidRPr="007B7165">
              <w:t>3</w:t>
            </w:r>
          </w:p>
        </w:tc>
        <w:tc>
          <w:tcPr>
            <w:tcW w:w="6585" w:type="dxa"/>
          </w:tcPr>
          <w:p w14:paraId="4ACDCB5D" w14:textId="77777777" w:rsidR="007B7165" w:rsidRPr="007B7165" w:rsidRDefault="007B7165" w:rsidP="007B7165">
            <w:r w:rsidRPr="007B7165">
              <w:t xml:space="preserve">Lakhal Amira, Sejri Nejib, Jaafar Fadhel. (2022). </w:t>
            </w:r>
            <w:r w:rsidRPr="007B7165">
              <w:rPr>
                <w:i/>
              </w:rPr>
              <w:t>Method of Calculating a Salary Bonus Based on Performance, Quality of Labour, Difficulty of Work, Discipline and Attendance in a Clothing Company.</w:t>
            </w:r>
          </w:p>
        </w:tc>
        <w:tc>
          <w:tcPr>
            <w:tcW w:w="1755" w:type="dxa"/>
          </w:tcPr>
          <w:p w14:paraId="53FF8D6B" w14:textId="77777777" w:rsidR="007B7165" w:rsidRPr="007B7165" w:rsidRDefault="007B7165" w:rsidP="007B7165"/>
        </w:tc>
      </w:tr>
      <w:tr w:rsidR="007B7165" w:rsidRPr="007B7165" w14:paraId="5F93AB24" w14:textId="77777777" w:rsidTr="00610DA0">
        <w:trPr>
          <w:jc w:val="center"/>
        </w:trPr>
        <w:tc>
          <w:tcPr>
            <w:tcW w:w="1125" w:type="dxa"/>
          </w:tcPr>
          <w:p w14:paraId="124F6B81" w14:textId="77777777" w:rsidR="007B7165" w:rsidRPr="007B7165" w:rsidRDefault="007B7165" w:rsidP="007B7165">
            <w:pPr>
              <w:jc w:val="center"/>
            </w:pPr>
            <w:r w:rsidRPr="007B7165">
              <w:t>4</w:t>
            </w:r>
          </w:p>
        </w:tc>
        <w:tc>
          <w:tcPr>
            <w:tcW w:w="6585" w:type="dxa"/>
          </w:tcPr>
          <w:p w14:paraId="0BDBF3B5" w14:textId="77777777" w:rsidR="007B7165" w:rsidRPr="007B7165" w:rsidRDefault="007B7165" w:rsidP="007B7165">
            <w:r w:rsidRPr="007B7165">
              <w:t xml:space="preserve">Mehdi Muhammad Islam, Umair Tariq. ( 2016). </w:t>
            </w:r>
            <w:r w:rsidRPr="007B7165">
              <w:rPr>
                <w:i/>
              </w:rPr>
              <w:t>Final Year Project Report.</w:t>
            </w:r>
          </w:p>
        </w:tc>
        <w:tc>
          <w:tcPr>
            <w:tcW w:w="1755" w:type="dxa"/>
          </w:tcPr>
          <w:p w14:paraId="102110F1" w14:textId="77777777" w:rsidR="007B7165" w:rsidRPr="007B7165" w:rsidRDefault="007B7165" w:rsidP="007B7165"/>
        </w:tc>
      </w:tr>
      <w:tr w:rsidR="007B7165" w:rsidRPr="007B7165" w14:paraId="58D6293A" w14:textId="77777777" w:rsidTr="00610DA0">
        <w:trPr>
          <w:jc w:val="center"/>
        </w:trPr>
        <w:tc>
          <w:tcPr>
            <w:tcW w:w="1125" w:type="dxa"/>
          </w:tcPr>
          <w:p w14:paraId="3F1969C2" w14:textId="77777777" w:rsidR="007B7165" w:rsidRPr="007B7165" w:rsidRDefault="007B7165" w:rsidP="007B7165">
            <w:pPr>
              <w:jc w:val="center"/>
            </w:pPr>
            <w:r w:rsidRPr="007B7165">
              <w:t>5</w:t>
            </w:r>
          </w:p>
        </w:tc>
        <w:tc>
          <w:tcPr>
            <w:tcW w:w="6585" w:type="dxa"/>
          </w:tcPr>
          <w:p w14:paraId="4CFAFD9C" w14:textId="77777777" w:rsidR="007B7165" w:rsidRPr="007B7165" w:rsidRDefault="007B7165" w:rsidP="007B7165">
            <w:r w:rsidRPr="007B7165">
              <w:t xml:space="preserve">Mohammed, M. A. (2020). </w:t>
            </w:r>
            <w:r w:rsidRPr="007B7165">
              <w:rPr>
                <w:i/>
              </w:rPr>
              <w:t>DESIGN AND IMPLEMENTATION OF EMPLOYEE MANAGEMENT.</w:t>
            </w:r>
          </w:p>
        </w:tc>
        <w:tc>
          <w:tcPr>
            <w:tcW w:w="1755" w:type="dxa"/>
          </w:tcPr>
          <w:p w14:paraId="53E0241C" w14:textId="77777777" w:rsidR="007B7165" w:rsidRPr="007B7165" w:rsidRDefault="007B7165" w:rsidP="007B7165"/>
        </w:tc>
      </w:tr>
      <w:tr w:rsidR="007B7165" w:rsidRPr="007B7165" w14:paraId="472D2089" w14:textId="77777777" w:rsidTr="00610DA0">
        <w:trPr>
          <w:jc w:val="center"/>
        </w:trPr>
        <w:tc>
          <w:tcPr>
            <w:tcW w:w="1125" w:type="dxa"/>
          </w:tcPr>
          <w:p w14:paraId="2AF874DB" w14:textId="77777777" w:rsidR="007B7165" w:rsidRPr="007B7165" w:rsidRDefault="007B7165" w:rsidP="007B7165">
            <w:pPr>
              <w:jc w:val="center"/>
            </w:pPr>
            <w:r w:rsidRPr="007B7165">
              <w:t>6</w:t>
            </w:r>
          </w:p>
        </w:tc>
        <w:tc>
          <w:tcPr>
            <w:tcW w:w="6585" w:type="dxa"/>
          </w:tcPr>
          <w:p w14:paraId="18A7C6C9" w14:textId="77777777" w:rsidR="007B7165" w:rsidRPr="007B7165" w:rsidRDefault="007B7165" w:rsidP="007B7165">
            <w:r w:rsidRPr="007B7165">
              <w:t xml:space="preserve">Mr.Pratik Udayshankar Singh1, Mr. Hemant Singh Fartyal, Mr. Khan Abdul Ahad Zubair. (2019). </w:t>
            </w:r>
            <w:r w:rsidRPr="007B7165">
              <w:rPr>
                <w:i/>
              </w:rPr>
              <w:t>Employee Management System.</w:t>
            </w:r>
          </w:p>
        </w:tc>
        <w:tc>
          <w:tcPr>
            <w:tcW w:w="1755" w:type="dxa"/>
          </w:tcPr>
          <w:p w14:paraId="7781BC99" w14:textId="77777777" w:rsidR="007B7165" w:rsidRPr="007B7165" w:rsidRDefault="007B7165" w:rsidP="007B7165"/>
        </w:tc>
      </w:tr>
    </w:tbl>
    <w:p w14:paraId="1546CCF3" w14:textId="77777777" w:rsidR="00F620FB" w:rsidRDefault="00000000">
      <w:r>
        <w:br w:type="page"/>
      </w:r>
    </w:p>
    <w:p w14:paraId="5831419F" w14:textId="77777777" w:rsidR="00F620FB" w:rsidRDefault="00000000">
      <w:pPr>
        <w:pStyle w:val="u1"/>
      </w:pPr>
      <w:bookmarkStart w:id="5" w:name="_Toc211541549"/>
      <w:r>
        <w:lastRenderedPageBreak/>
        <w:t>2. MÔ TẢ TỔNG QUAN ỨNG DỤNG</w:t>
      </w:r>
      <w:bookmarkEnd w:id="5"/>
    </w:p>
    <w:p w14:paraId="74AF4534" w14:textId="77777777" w:rsidR="00F620FB" w:rsidRDefault="00000000">
      <w:pPr>
        <w:pStyle w:val="u2"/>
      </w:pPr>
      <w:bookmarkStart w:id="6" w:name="_Toc211541550"/>
      <w:r>
        <w:t>2.1. Mô hình Use case</w:t>
      </w:r>
      <w:bookmarkEnd w:id="6"/>
    </w:p>
    <w:p w14:paraId="02FED0EF" w14:textId="7D7898F0" w:rsidR="00F620FB" w:rsidRDefault="00000000">
      <w:r>
        <w:t xml:space="preserve">Biểu đồ Use Case tổng </w:t>
      </w:r>
      <w:r w:rsidR="007B7165">
        <w:t>quát:</w:t>
      </w:r>
    </w:p>
    <w:p w14:paraId="672BE4B4" w14:textId="6079FA23" w:rsidR="00D5624A" w:rsidRDefault="00D5624A" w:rsidP="00D5624A">
      <w:pPr>
        <w:jc w:val="center"/>
      </w:pPr>
      <w:r w:rsidRPr="00D5624A">
        <w:drawing>
          <wp:inline distT="0" distB="0" distL="0" distR="0" wp14:anchorId="427DF3EC" wp14:editId="1C32C3D4">
            <wp:extent cx="5486400" cy="6874510"/>
            <wp:effectExtent l="0" t="0" r="0" b="2540"/>
            <wp:docPr id="1586016522" name="Hình ảnh 1" descr="Ảnh có chứa văn bản, biểu đồ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16522" name="Hình ảnh 1" descr="Ảnh có chứa văn bản, biểu đồ, hàng, ảnh chụp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09D0" w14:textId="77777777" w:rsidR="00F620FB" w:rsidRDefault="00000000">
      <w:pPr>
        <w:pStyle w:val="u2"/>
      </w:pPr>
      <w:bookmarkStart w:id="7" w:name="_Toc211541551"/>
      <w:r>
        <w:lastRenderedPageBreak/>
        <w:t>2.2. Danh sách các tác nhân và mô tả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620FB" w14:paraId="1A610901" w14:textId="77777777" w:rsidTr="003D2795">
        <w:tc>
          <w:tcPr>
            <w:tcW w:w="4320" w:type="dxa"/>
          </w:tcPr>
          <w:p w14:paraId="575F31C0" w14:textId="77777777" w:rsidR="00F620FB" w:rsidRDefault="00000000">
            <w:r>
              <w:t>Tác nhân</w:t>
            </w:r>
          </w:p>
        </w:tc>
        <w:tc>
          <w:tcPr>
            <w:tcW w:w="4320" w:type="dxa"/>
          </w:tcPr>
          <w:p w14:paraId="7A0484A1" w14:textId="77777777" w:rsidR="00F620FB" w:rsidRDefault="00000000">
            <w:r>
              <w:t>Mô tả</w:t>
            </w:r>
          </w:p>
        </w:tc>
      </w:tr>
      <w:tr w:rsidR="00F620FB" w14:paraId="77E57550" w14:textId="77777777" w:rsidTr="003D2795">
        <w:tc>
          <w:tcPr>
            <w:tcW w:w="4320" w:type="dxa"/>
          </w:tcPr>
          <w:p w14:paraId="17A3303A" w14:textId="77777777" w:rsidR="00F620FB" w:rsidRDefault="00000000">
            <w:r>
              <w:t>Khách hàng (Customer)</w:t>
            </w:r>
          </w:p>
        </w:tc>
        <w:tc>
          <w:tcPr>
            <w:tcW w:w="4320" w:type="dxa"/>
          </w:tcPr>
          <w:p w14:paraId="6A7DD1C5" w14:textId="77777777" w:rsidR="00F620FB" w:rsidRDefault="00000000">
            <w:r>
              <w:t>Người mua hàng online: đăng ký, đăng nhập, đặt hàng, thanh toán, xem lịch sử đơn hàng.</w:t>
            </w:r>
          </w:p>
        </w:tc>
      </w:tr>
      <w:tr w:rsidR="00F620FB" w14:paraId="33D40858" w14:textId="77777777" w:rsidTr="003D2795">
        <w:tc>
          <w:tcPr>
            <w:tcW w:w="4320" w:type="dxa"/>
          </w:tcPr>
          <w:p w14:paraId="38D27CD8" w14:textId="77777777" w:rsidR="00F620FB" w:rsidRDefault="00000000">
            <w:r>
              <w:t>Nhân viên (Staff)</w:t>
            </w:r>
          </w:p>
        </w:tc>
        <w:tc>
          <w:tcPr>
            <w:tcW w:w="4320" w:type="dxa"/>
          </w:tcPr>
          <w:p w14:paraId="7E0C2AD4" w14:textId="10B67DE4" w:rsidR="00F620FB" w:rsidRDefault="00000000">
            <w:r>
              <w:t xml:space="preserve">Theo dõi, cập nhật trạng thái đơn hàng, in hóa đơn, quản lý khách hàng, </w:t>
            </w:r>
            <w:r w:rsidR="009A0537">
              <w:t>quản lý</w:t>
            </w:r>
            <w:r>
              <w:t xml:space="preserve"> tồn kho.</w:t>
            </w:r>
          </w:p>
        </w:tc>
      </w:tr>
      <w:tr w:rsidR="00F620FB" w14:paraId="2022A685" w14:textId="77777777" w:rsidTr="003D2795">
        <w:tc>
          <w:tcPr>
            <w:tcW w:w="4320" w:type="dxa"/>
          </w:tcPr>
          <w:p w14:paraId="6850DF39" w14:textId="77777777" w:rsidR="00F620FB" w:rsidRDefault="00000000">
            <w:r>
              <w:t>Quản trị (Admin)</w:t>
            </w:r>
          </w:p>
        </w:tc>
        <w:tc>
          <w:tcPr>
            <w:tcW w:w="4320" w:type="dxa"/>
          </w:tcPr>
          <w:p w14:paraId="019083F3" w14:textId="77777777" w:rsidR="00F620FB" w:rsidRDefault="00000000">
            <w:r>
              <w:t>Quản lý toàn bộ hệ thống: sản phẩm, giá, VAT, khách hàng, tồn kho, báo cáo doanh thu.</w:t>
            </w:r>
          </w:p>
        </w:tc>
      </w:tr>
    </w:tbl>
    <w:p w14:paraId="6C5AFA5B" w14:textId="77777777" w:rsidR="00F620FB" w:rsidRDefault="00000000">
      <w:pPr>
        <w:pStyle w:val="u2"/>
      </w:pPr>
      <w:bookmarkStart w:id="8" w:name="_Toc211541552"/>
      <w:r>
        <w:t>2.3. Danh sách Use case và mô tả</w:t>
      </w:r>
      <w:bookmarkEnd w:id="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24"/>
        <w:gridCol w:w="1918"/>
        <w:gridCol w:w="1915"/>
        <w:gridCol w:w="3099"/>
      </w:tblGrid>
      <w:tr w:rsidR="00F620FB" w14:paraId="099BE716" w14:textId="77777777" w:rsidTr="00E9727D">
        <w:tc>
          <w:tcPr>
            <w:tcW w:w="1924" w:type="dxa"/>
          </w:tcPr>
          <w:p w14:paraId="794369AE" w14:textId="77777777" w:rsidR="00F620FB" w:rsidRDefault="00000000">
            <w:r>
              <w:t>ID</w:t>
            </w:r>
          </w:p>
        </w:tc>
        <w:tc>
          <w:tcPr>
            <w:tcW w:w="1918" w:type="dxa"/>
          </w:tcPr>
          <w:p w14:paraId="2A3A411B" w14:textId="77777777" w:rsidR="00F620FB" w:rsidRDefault="00000000">
            <w:r>
              <w:t>Tên Use Case</w:t>
            </w:r>
          </w:p>
        </w:tc>
        <w:tc>
          <w:tcPr>
            <w:tcW w:w="1915" w:type="dxa"/>
          </w:tcPr>
          <w:p w14:paraId="17E07D41" w14:textId="77777777" w:rsidR="00F620FB" w:rsidRDefault="00000000">
            <w:r>
              <w:t>Tác nhân chính</w:t>
            </w:r>
          </w:p>
        </w:tc>
        <w:tc>
          <w:tcPr>
            <w:tcW w:w="3099" w:type="dxa"/>
          </w:tcPr>
          <w:p w14:paraId="1A31F54A" w14:textId="77777777" w:rsidR="00F620FB" w:rsidRDefault="00000000">
            <w:r>
              <w:t>Mô tả ngắn gọn</w:t>
            </w:r>
          </w:p>
        </w:tc>
      </w:tr>
      <w:tr w:rsidR="00F620FB" w14:paraId="64437CA2" w14:textId="77777777" w:rsidTr="00E9727D">
        <w:tc>
          <w:tcPr>
            <w:tcW w:w="1924" w:type="dxa"/>
          </w:tcPr>
          <w:p w14:paraId="3CFCEA3E" w14:textId="77777777" w:rsidR="00F620FB" w:rsidRDefault="00000000">
            <w:r>
              <w:t>UC000</w:t>
            </w:r>
          </w:p>
        </w:tc>
        <w:tc>
          <w:tcPr>
            <w:tcW w:w="1918" w:type="dxa"/>
          </w:tcPr>
          <w:p w14:paraId="4DB32FA7" w14:textId="77777777" w:rsidR="00F620FB" w:rsidRDefault="00000000">
            <w:r>
              <w:t>Đăng ký tài khoản</w:t>
            </w:r>
          </w:p>
        </w:tc>
        <w:tc>
          <w:tcPr>
            <w:tcW w:w="1915" w:type="dxa"/>
          </w:tcPr>
          <w:p w14:paraId="6E37FF6B" w14:textId="77777777" w:rsidR="00F620FB" w:rsidRDefault="00000000">
            <w:r>
              <w:t>Khách hàng</w:t>
            </w:r>
          </w:p>
        </w:tc>
        <w:tc>
          <w:tcPr>
            <w:tcW w:w="3099" w:type="dxa"/>
          </w:tcPr>
          <w:p w14:paraId="754E9F55" w14:textId="77777777" w:rsidR="00F620FB" w:rsidRDefault="00000000">
            <w:r>
              <w:t>Khách hàng tạo tài khoản mới để mua hàng online.</w:t>
            </w:r>
          </w:p>
        </w:tc>
      </w:tr>
      <w:tr w:rsidR="00F620FB" w14:paraId="296FC645" w14:textId="77777777" w:rsidTr="00E9727D">
        <w:tc>
          <w:tcPr>
            <w:tcW w:w="1924" w:type="dxa"/>
          </w:tcPr>
          <w:p w14:paraId="0C113D54" w14:textId="77777777" w:rsidR="00F620FB" w:rsidRDefault="00000000">
            <w:r>
              <w:t>UC001</w:t>
            </w:r>
          </w:p>
        </w:tc>
        <w:tc>
          <w:tcPr>
            <w:tcW w:w="1918" w:type="dxa"/>
          </w:tcPr>
          <w:p w14:paraId="0C6A7744" w14:textId="77777777" w:rsidR="00F620FB" w:rsidRDefault="00000000">
            <w:r>
              <w:t>Đăng nhập</w:t>
            </w:r>
          </w:p>
        </w:tc>
        <w:tc>
          <w:tcPr>
            <w:tcW w:w="1915" w:type="dxa"/>
          </w:tcPr>
          <w:p w14:paraId="6B6E2492" w14:textId="77777777" w:rsidR="00F620FB" w:rsidRDefault="00000000">
            <w:r>
              <w:t>Khách hàng / Nhân viên / Quản trị</w:t>
            </w:r>
          </w:p>
        </w:tc>
        <w:tc>
          <w:tcPr>
            <w:tcW w:w="3099" w:type="dxa"/>
          </w:tcPr>
          <w:p w14:paraId="7B7DF011" w14:textId="77777777" w:rsidR="00F620FB" w:rsidRDefault="00000000">
            <w:r>
              <w:t>Người dùng đăng nhập để sử dụng hệ thống.</w:t>
            </w:r>
          </w:p>
        </w:tc>
      </w:tr>
      <w:tr w:rsidR="00F620FB" w14:paraId="4E6DEDD3" w14:textId="77777777" w:rsidTr="00E9727D">
        <w:tc>
          <w:tcPr>
            <w:tcW w:w="1924" w:type="dxa"/>
          </w:tcPr>
          <w:p w14:paraId="401615EA" w14:textId="77777777" w:rsidR="00F620FB" w:rsidRDefault="00000000">
            <w:r>
              <w:t>UC002</w:t>
            </w:r>
          </w:p>
        </w:tc>
        <w:tc>
          <w:tcPr>
            <w:tcW w:w="1918" w:type="dxa"/>
          </w:tcPr>
          <w:p w14:paraId="2A538B79" w14:textId="77777777" w:rsidR="00F620FB" w:rsidRDefault="00000000">
            <w:r>
              <w:t>Quản lý sản phẩm</w:t>
            </w:r>
          </w:p>
        </w:tc>
        <w:tc>
          <w:tcPr>
            <w:tcW w:w="1915" w:type="dxa"/>
          </w:tcPr>
          <w:p w14:paraId="621A7626" w14:textId="77777777" w:rsidR="00F620FB" w:rsidRDefault="00000000">
            <w:r>
              <w:t>Quản trị</w:t>
            </w:r>
          </w:p>
        </w:tc>
        <w:tc>
          <w:tcPr>
            <w:tcW w:w="3099" w:type="dxa"/>
          </w:tcPr>
          <w:p w14:paraId="2C337DCD" w14:textId="77777777" w:rsidR="00F620FB" w:rsidRDefault="00000000">
            <w:r>
              <w:t>Thêm, sửa, cập nhật giá, VAT, hình ảnh và tồn kho ban đầu.</w:t>
            </w:r>
          </w:p>
        </w:tc>
      </w:tr>
      <w:tr w:rsidR="00F620FB" w14:paraId="763552E8" w14:textId="77777777" w:rsidTr="00E9727D">
        <w:tc>
          <w:tcPr>
            <w:tcW w:w="1924" w:type="dxa"/>
          </w:tcPr>
          <w:p w14:paraId="6A499503" w14:textId="77777777" w:rsidR="00F620FB" w:rsidRDefault="00000000">
            <w:r>
              <w:t>UC003</w:t>
            </w:r>
          </w:p>
        </w:tc>
        <w:tc>
          <w:tcPr>
            <w:tcW w:w="1918" w:type="dxa"/>
          </w:tcPr>
          <w:p w14:paraId="23E67A5E" w14:textId="77777777" w:rsidR="00F620FB" w:rsidRDefault="00000000">
            <w:r>
              <w:t>Quản lý khách hàng</w:t>
            </w:r>
          </w:p>
        </w:tc>
        <w:tc>
          <w:tcPr>
            <w:tcW w:w="1915" w:type="dxa"/>
          </w:tcPr>
          <w:p w14:paraId="5BF13FAA" w14:textId="77777777" w:rsidR="00F620FB" w:rsidRDefault="00000000">
            <w:r>
              <w:t>Nhân viên / Quản trị</w:t>
            </w:r>
          </w:p>
        </w:tc>
        <w:tc>
          <w:tcPr>
            <w:tcW w:w="3099" w:type="dxa"/>
          </w:tcPr>
          <w:p w14:paraId="51243C97" w14:textId="77777777" w:rsidR="00F620FB" w:rsidRDefault="00000000">
            <w:r>
              <w:t>Xem, thêm, sửa thông tin khách hàng, hỗ trợ tìm kiếm.</w:t>
            </w:r>
          </w:p>
        </w:tc>
      </w:tr>
      <w:tr w:rsidR="00F620FB" w14:paraId="364473A3" w14:textId="77777777" w:rsidTr="00E9727D">
        <w:tc>
          <w:tcPr>
            <w:tcW w:w="1924" w:type="dxa"/>
          </w:tcPr>
          <w:p w14:paraId="76BA7741" w14:textId="77777777" w:rsidR="00F620FB" w:rsidRDefault="00000000">
            <w:r>
              <w:t>UC004</w:t>
            </w:r>
          </w:p>
        </w:tc>
        <w:tc>
          <w:tcPr>
            <w:tcW w:w="1918" w:type="dxa"/>
          </w:tcPr>
          <w:p w14:paraId="6A7DE4E2" w14:textId="6263432D" w:rsidR="00F620FB" w:rsidRDefault="00E9727D">
            <w:r>
              <w:t>Đặt hàng</w:t>
            </w:r>
          </w:p>
        </w:tc>
        <w:tc>
          <w:tcPr>
            <w:tcW w:w="1915" w:type="dxa"/>
          </w:tcPr>
          <w:p w14:paraId="7AC29E12" w14:textId="77777777" w:rsidR="00F620FB" w:rsidRDefault="00000000">
            <w:r>
              <w:t>Khách hàng</w:t>
            </w:r>
          </w:p>
        </w:tc>
        <w:tc>
          <w:tcPr>
            <w:tcW w:w="3099" w:type="dxa"/>
          </w:tcPr>
          <w:p w14:paraId="3C171182" w14:textId="4B1E6FB2" w:rsidR="00F620FB" w:rsidRDefault="00000000">
            <w:r>
              <w:t xml:space="preserve">Chọn sản phẩm, áp mã giảm giá, nhập địa chỉ, </w:t>
            </w:r>
            <w:r w:rsidR="009A0537">
              <w:t xml:space="preserve">hình thức thanh toán, </w:t>
            </w:r>
            <w:r>
              <w:t>xác nhận đơn hàng.</w:t>
            </w:r>
          </w:p>
          <w:p w14:paraId="17370EEE" w14:textId="7E14EA6A" w:rsidR="00E9727D" w:rsidRDefault="00E9727D">
            <w:r>
              <w:t xml:space="preserve">Khách hàng thanh toán </w:t>
            </w:r>
            <w:r w:rsidR="009A0537">
              <w:t>bằng hình thức chuyển khoản</w:t>
            </w:r>
            <w:r>
              <w:t>,</w:t>
            </w:r>
            <w:r w:rsidR="009A0537">
              <w:t xml:space="preserve"> hệ thống tạo mã qr để khách hàng chuyển khoản và </w:t>
            </w:r>
            <w:r>
              <w:t xml:space="preserve">kiểm tra giao dịch chuyển khoản </w:t>
            </w:r>
            <w:r w:rsidR="009A0537">
              <w:t xml:space="preserve">sau đó </w:t>
            </w:r>
            <w:r>
              <w:t xml:space="preserve">cập nhật trạng thái đơn hàng từ pending sang </w:t>
            </w:r>
            <w:r w:rsidRPr="007B7165">
              <w:rPr>
                <w:lang w:val="vi-VN"/>
              </w:rPr>
              <w:t>confirmed</w:t>
            </w:r>
            <w:r>
              <w:t>.</w:t>
            </w:r>
          </w:p>
        </w:tc>
      </w:tr>
      <w:tr w:rsidR="00F620FB" w14:paraId="289AB154" w14:textId="77777777" w:rsidTr="00E9727D">
        <w:tc>
          <w:tcPr>
            <w:tcW w:w="1924" w:type="dxa"/>
          </w:tcPr>
          <w:p w14:paraId="17A51429" w14:textId="13CEA4C9" w:rsidR="00F620FB" w:rsidRDefault="00000000">
            <w:r>
              <w:t>UC00</w:t>
            </w:r>
            <w:r w:rsidR="00E9727D">
              <w:t>5</w:t>
            </w:r>
          </w:p>
        </w:tc>
        <w:tc>
          <w:tcPr>
            <w:tcW w:w="1918" w:type="dxa"/>
          </w:tcPr>
          <w:p w14:paraId="330333F9" w14:textId="77777777" w:rsidR="00F620FB" w:rsidRDefault="00000000">
            <w:r>
              <w:t>Quản lý đơn hàng</w:t>
            </w:r>
          </w:p>
        </w:tc>
        <w:tc>
          <w:tcPr>
            <w:tcW w:w="1915" w:type="dxa"/>
          </w:tcPr>
          <w:p w14:paraId="1CEDB173" w14:textId="77777777" w:rsidR="00F620FB" w:rsidRDefault="00000000">
            <w:r>
              <w:t>Nhân viên / Quản trị</w:t>
            </w:r>
          </w:p>
        </w:tc>
        <w:tc>
          <w:tcPr>
            <w:tcW w:w="3099" w:type="dxa"/>
          </w:tcPr>
          <w:p w14:paraId="65BD4205" w14:textId="47AE1D22" w:rsidR="00F620FB" w:rsidRDefault="007B7165">
            <w:r>
              <w:t>Cập nhật trạng thái shipped/completed/cancelled, in hóa đơn.</w:t>
            </w:r>
          </w:p>
        </w:tc>
      </w:tr>
      <w:tr w:rsidR="00F620FB" w14:paraId="7B45867C" w14:textId="77777777" w:rsidTr="00E9727D">
        <w:tc>
          <w:tcPr>
            <w:tcW w:w="1924" w:type="dxa"/>
          </w:tcPr>
          <w:p w14:paraId="5191B27D" w14:textId="4FBF2A31" w:rsidR="00F620FB" w:rsidRDefault="00000000">
            <w:r>
              <w:t>UC00</w:t>
            </w:r>
            <w:r w:rsidR="00E9727D">
              <w:t>6</w:t>
            </w:r>
          </w:p>
        </w:tc>
        <w:tc>
          <w:tcPr>
            <w:tcW w:w="1918" w:type="dxa"/>
          </w:tcPr>
          <w:p w14:paraId="5D79507B" w14:textId="6E5F65EB" w:rsidR="00F620FB" w:rsidRDefault="00272853">
            <w:r>
              <w:t>Quản lý</w:t>
            </w:r>
            <w:r w:rsidR="00000000">
              <w:t xml:space="preserve"> tồn kho</w:t>
            </w:r>
          </w:p>
        </w:tc>
        <w:tc>
          <w:tcPr>
            <w:tcW w:w="1915" w:type="dxa"/>
          </w:tcPr>
          <w:p w14:paraId="12116E2E" w14:textId="77777777" w:rsidR="00F620FB" w:rsidRDefault="00000000">
            <w:r>
              <w:t>Nhân viên / Quản trị</w:t>
            </w:r>
          </w:p>
        </w:tc>
        <w:tc>
          <w:tcPr>
            <w:tcW w:w="3099" w:type="dxa"/>
          </w:tcPr>
          <w:p w14:paraId="41BC98FA" w14:textId="0457E5E6" w:rsidR="00F620FB" w:rsidRDefault="00272853">
            <w:r>
              <w:t>Xem, thêm, sửa</w:t>
            </w:r>
            <w:r w:rsidR="00000000">
              <w:t xml:space="preserve"> chi tiết xuất nhập tồn trong inventory_movements.</w:t>
            </w:r>
          </w:p>
        </w:tc>
      </w:tr>
      <w:tr w:rsidR="00F620FB" w14:paraId="28AC5161" w14:textId="77777777" w:rsidTr="00E9727D">
        <w:tc>
          <w:tcPr>
            <w:tcW w:w="1924" w:type="dxa"/>
          </w:tcPr>
          <w:p w14:paraId="354530D1" w14:textId="081A1263" w:rsidR="00F620FB" w:rsidRDefault="00000000">
            <w:r>
              <w:t>UC00</w:t>
            </w:r>
            <w:r w:rsidR="00E9727D">
              <w:t>7</w:t>
            </w:r>
          </w:p>
        </w:tc>
        <w:tc>
          <w:tcPr>
            <w:tcW w:w="1918" w:type="dxa"/>
          </w:tcPr>
          <w:p w14:paraId="3A6E9FD0" w14:textId="77777777" w:rsidR="00F620FB" w:rsidRDefault="00000000">
            <w:r>
              <w:t>Báo cáo doanh thu</w:t>
            </w:r>
          </w:p>
        </w:tc>
        <w:tc>
          <w:tcPr>
            <w:tcW w:w="1915" w:type="dxa"/>
          </w:tcPr>
          <w:p w14:paraId="40F5B8E4" w14:textId="77777777" w:rsidR="00F620FB" w:rsidRDefault="00000000">
            <w:r>
              <w:t>Quản trị</w:t>
            </w:r>
          </w:p>
        </w:tc>
        <w:tc>
          <w:tcPr>
            <w:tcW w:w="3099" w:type="dxa"/>
          </w:tcPr>
          <w:p w14:paraId="2DC2E3DD" w14:textId="77777777" w:rsidR="00F620FB" w:rsidRDefault="00000000">
            <w:r>
              <w:t>Xem tổng doanh thu, số đơn hàng, top sản phẩm bán chạy theo ngày/tháng.</w:t>
            </w:r>
          </w:p>
        </w:tc>
      </w:tr>
    </w:tbl>
    <w:p w14:paraId="18F03669" w14:textId="77777777" w:rsidR="00F620FB" w:rsidRDefault="00000000">
      <w:pPr>
        <w:pStyle w:val="u1"/>
      </w:pPr>
      <w:bookmarkStart w:id="9" w:name="_Toc211541553"/>
      <w:r>
        <w:lastRenderedPageBreak/>
        <w:t>3. ĐẶC TẢ CÁC YÊU CẦU CHỨC NĂNG (FUNCTIONAL)</w:t>
      </w:r>
      <w:bookmarkEnd w:id="9"/>
    </w:p>
    <w:p w14:paraId="526406BA" w14:textId="77777777" w:rsidR="00F620FB" w:rsidRDefault="00000000">
      <w:pPr>
        <w:pStyle w:val="u2"/>
      </w:pPr>
      <w:bookmarkStart w:id="10" w:name="_Toc211541554"/>
      <w:r>
        <w:t>UC000_Đăng ký tài khoản</w:t>
      </w:r>
      <w:bookmarkEnd w:id="10"/>
    </w:p>
    <w:p w14:paraId="55969419" w14:textId="77777777" w:rsidR="00CD6775" w:rsidRDefault="00000000">
      <w:r>
        <w:t>Tác nhân: Khách hàng</w:t>
      </w:r>
      <w:r>
        <w:br/>
      </w:r>
      <w:r w:rsidR="007B7165">
        <w:t>Mô tả Usecase:</w:t>
      </w:r>
      <w:r>
        <w:br/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2015"/>
        <w:gridCol w:w="3411"/>
        <w:gridCol w:w="3435"/>
      </w:tblGrid>
      <w:tr w:rsidR="00CD6775" w:rsidRPr="00DF01D0" w14:paraId="3090838E" w14:textId="77777777" w:rsidTr="00145EEE">
        <w:trPr>
          <w:trHeight w:val="300"/>
        </w:trPr>
        <w:tc>
          <w:tcPr>
            <w:tcW w:w="88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BC5834" w14:textId="00A5FAF0" w:rsidR="00CD6775" w:rsidRPr="00DF01D0" w:rsidRDefault="00CD6775" w:rsidP="00145EEE">
            <w:pPr>
              <w:spacing w:after="200" w:line="276" w:lineRule="auto"/>
            </w:pPr>
            <w:r w:rsidRPr="00DF01D0">
              <w:rPr>
                <w:b/>
                <w:bCs/>
              </w:rPr>
              <w:t>Use case: UC00</w:t>
            </w:r>
            <w:r>
              <w:rPr>
                <w:b/>
                <w:bCs/>
              </w:rPr>
              <w:t>0_Đăng ký tài khoản</w:t>
            </w:r>
            <w:r w:rsidRPr="00DF01D0">
              <w:rPr>
                <w:b/>
                <w:bCs/>
              </w:rPr>
              <w:t xml:space="preserve"> </w:t>
            </w:r>
          </w:p>
        </w:tc>
      </w:tr>
      <w:tr w:rsidR="00CD6775" w:rsidRPr="00DF01D0" w14:paraId="616A1F1F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13AF0F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Mục đích:</w:t>
            </w:r>
          </w:p>
        </w:tc>
        <w:tc>
          <w:tcPr>
            <w:tcW w:w="68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2FAF70" w14:textId="4938D804" w:rsidR="00CD6775" w:rsidRPr="00DF01D0" w:rsidRDefault="00CD6775" w:rsidP="00145EEE">
            <w:pPr>
              <w:spacing w:after="200" w:line="276" w:lineRule="auto"/>
            </w:pPr>
            <w:r w:rsidRPr="00CD6775">
              <w:t>Giúp khách hàng tạo tài khoản mới trên hệ thống.</w:t>
            </w:r>
          </w:p>
        </w:tc>
      </w:tr>
      <w:tr w:rsidR="00CD6775" w:rsidRPr="00DF01D0" w14:paraId="4F35129C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38D462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Mô tả: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389191" w14:textId="7CB54685" w:rsidR="00CD6775" w:rsidRPr="00DF01D0" w:rsidRDefault="00CD6775" w:rsidP="00145EEE">
            <w:pPr>
              <w:spacing w:after="200" w:line="276" w:lineRule="auto"/>
            </w:pPr>
            <w:r w:rsidRPr="00CD6775">
              <w:t>Khách hàng nhập thông tin đăng ký, hệ thống kiểm tra trùng lặp và lưu tài khoản mới.</w:t>
            </w:r>
          </w:p>
        </w:tc>
      </w:tr>
      <w:tr w:rsidR="00CD6775" w:rsidRPr="00DF01D0" w14:paraId="2008FC8C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17C796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Tác nhân: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5098F7" w14:textId="2A700073" w:rsidR="00CD6775" w:rsidRPr="00DF01D0" w:rsidRDefault="00CD6775" w:rsidP="00145EEE">
            <w:pPr>
              <w:spacing w:after="200" w:line="276" w:lineRule="auto"/>
            </w:pPr>
            <w:r w:rsidRPr="00CD6775">
              <w:t>Khách hàng</w:t>
            </w:r>
          </w:p>
        </w:tc>
      </w:tr>
      <w:tr w:rsidR="00CD6775" w:rsidRPr="00DF01D0" w14:paraId="60FA13BA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CD3EE9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Điều kiện trước: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F31F06" w14:textId="4F8CACB4" w:rsidR="00CD6775" w:rsidRPr="00DF01D0" w:rsidRDefault="00CD6775" w:rsidP="00145EEE">
            <w:pPr>
              <w:spacing w:after="200" w:line="276" w:lineRule="auto"/>
            </w:pPr>
            <w:r w:rsidRPr="00CD6775">
              <w:t>Chưa có tài khoản trong hệ thống.</w:t>
            </w:r>
          </w:p>
        </w:tc>
      </w:tr>
      <w:tr w:rsidR="00CD6775" w:rsidRPr="00DF01D0" w14:paraId="26040FEB" w14:textId="77777777" w:rsidTr="00145EEE">
        <w:trPr>
          <w:trHeight w:val="893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D3ABA5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Điều kiện sau: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6CDA6A" w14:textId="0847DA9F" w:rsidR="00CD6775" w:rsidRPr="00DF01D0" w:rsidRDefault="00CD6775" w:rsidP="00145EEE">
            <w:pPr>
              <w:spacing w:after="200" w:line="276" w:lineRule="auto"/>
            </w:pPr>
            <w:r w:rsidRPr="00CD6775">
              <w:t>Khách hàng được tạo mới với vai trò customer.</w:t>
            </w:r>
          </w:p>
        </w:tc>
      </w:tr>
      <w:tr w:rsidR="00CD6775" w:rsidRPr="00DF01D0" w14:paraId="2AD4E9DF" w14:textId="77777777" w:rsidTr="00145EEE">
        <w:trPr>
          <w:trHeight w:val="12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E36425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 xml:space="preserve"> 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594A5" w14:textId="77777777" w:rsidR="00CD6775" w:rsidRPr="00DF01D0" w:rsidRDefault="00CD6775" w:rsidP="00145EEE">
            <w:pPr>
              <w:spacing w:after="200" w:line="276" w:lineRule="auto"/>
            </w:pPr>
            <w:r w:rsidRPr="00DF01D0">
              <w:rPr>
                <w:b/>
                <w:bCs/>
              </w:rPr>
              <w:t>Actor</w:t>
            </w:r>
          </w:p>
        </w:tc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43011" w14:textId="77777777" w:rsidR="00CD6775" w:rsidRPr="00DF01D0" w:rsidRDefault="00CD6775" w:rsidP="00145EEE">
            <w:pPr>
              <w:spacing w:after="200" w:line="276" w:lineRule="auto"/>
            </w:pPr>
            <w:r w:rsidRPr="00DF01D0">
              <w:rPr>
                <w:b/>
                <w:bCs/>
              </w:rPr>
              <w:t>System</w:t>
            </w:r>
          </w:p>
        </w:tc>
      </w:tr>
      <w:tr w:rsidR="00CD6775" w:rsidRPr="00DF01D0" w14:paraId="393194C0" w14:textId="77777777" w:rsidTr="00145EEE">
        <w:trPr>
          <w:trHeight w:val="120"/>
        </w:trPr>
        <w:tc>
          <w:tcPr>
            <w:tcW w:w="2015" w:type="dxa"/>
            <w:vMerge w:val="restart"/>
            <w:vAlign w:val="center"/>
          </w:tcPr>
          <w:p w14:paraId="451CE6DB" w14:textId="77777777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D1270B" w14:textId="7969EAF7" w:rsidR="00CD6775" w:rsidRPr="00DF01D0" w:rsidRDefault="00CD6775" w:rsidP="00145EEE">
            <w:pPr>
              <w:spacing w:after="200" w:line="276" w:lineRule="auto"/>
            </w:pPr>
            <w:r w:rsidRPr="00CD6775">
              <w:t>1. Khách hàng nhập tên, số điện thoại, email, mật khẩu</w:t>
            </w: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D38F69" w14:textId="1787428E" w:rsidR="00CD6775" w:rsidRPr="00DF01D0" w:rsidRDefault="00CD6775" w:rsidP="00145EEE">
            <w:pPr>
              <w:spacing w:after="200" w:line="276" w:lineRule="auto"/>
            </w:pPr>
            <w:r w:rsidRPr="00CD6775">
              <w:t>2. Hệ thống kiểm tra hợp lệ &amp; trùng thông tin</w:t>
            </w:r>
          </w:p>
        </w:tc>
      </w:tr>
      <w:tr w:rsidR="00CD6775" w:rsidRPr="00DF01D0" w14:paraId="09EEDC98" w14:textId="77777777" w:rsidTr="00145EEE">
        <w:trPr>
          <w:trHeight w:val="120"/>
        </w:trPr>
        <w:tc>
          <w:tcPr>
            <w:tcW w:w="2015" w:type="dxa"/>
            <w:vMerge/>
          </w:tcPr>
          <w:p w14:paraId="3E245474" w14:textId="77777777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C8C3A7" w14:textId="458EFAC8" w:rsidR="00CD6775" w:rsidRPr="00DF01D0" w:rsidRDefault="00CD6775" w:rsidP="00145EEE">
            <w:pPr>
              <w:spacing w:after="200" w:line="276" w:lineRule="auto"/>
            </w:pPr>
            <w:r w:rsidRPr="00CD6775">
              <w:t>3. Nhấn nút 'Đăng ký'</w:t>
            </w: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06AB85" w14:textId="4FD0A368" w:rsidR="00CD6775" w:rsidRPr="00DF01D0" w:rsidRDefault="00CD6775" w:rsidP="00145EEE">
            <w:pPr>
              <w:spacing w:after="200" w:line="276" w:lineRule="auto"/>
            </w:pPr>
            <w:r w:rsidRPr="00CD6775">
              <w:t>4. Lưu hồ sơ và thông báo thành công</w:t>
            </w:r>
          </w:p>
        </w:tc>
      </w:tr>
      <w:tr w:rsidR="00CD6775" w:rsidRPr="00DF01D0" w14:paraId="6DC97F53" w14:textId="77777777" w:rsidTr="00145EEE">
        <w:trPr>
          <w:trHeight w:val="120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916D71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 xml:space="preserve"> 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2040B3" w14:textId="77777777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5ED2CB" w14:textId="77777777" w:rsidR="00CD6775" w:rsidRPr="00DF01D0" w:rsidRDefault="00CD6775" w:rsidP="00145EEE">
            <w:pPr>
              <w:spacing w:after="200" w:line="276" w:lineRule="auto"/>
            </w:pPr>
          </w:p>
        </w:tc>
      </w:tr>
      <w:tr w:rsidR="00CD6775" w:rsidRPr="00DF01D0" w14:paraId="7857BCF9" w14:textId="77777777" w:rsidTr="00145EEE">
        <w:trPr>
          <w:trHeight w:val="36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267B3A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Luồng sự kiện phụ (Alternative Flows):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524572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 xml:space="preserve"> </w:t>
            </w: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3F1D67" w14:textId="087A2103" w:rsidR="00CD6775" w:rsidRPr="00DF01D0" w:rsidRDefault="00CD6775" w:rsidP="00145EEE">
            <w:pPr>
              <w:spacing w:after="200" w:line="276" w:lineRule="auto"/>
            </w:pPr>
            <w:r w:rsidRPr="00CD6775">
              <w:t>2.1 Nếu email hoặc số điện thoại đã tồn tại → hiển thị lỗi</w:t>
            </w:r>
          </w:p>
        </w:tc>
      </w:tr>
      <w:tr w:rsidR="00CD6775" w:rsidRPr="00DF01D0" w14:paraId="50FD6BB7" w14:textId="77777777" w:rsidTr="00145EEE">
        <w:trPr>
          <w:trHeight w:val="36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F9A460" w14:textId="77777777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23E3E4" w14:textId="77777777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EAAD0C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2.2 Quay về bước 1</w:t>
            </w:r>
          </w:p>
        </w:tc>
      </w:tr>
    </w:tbl>
    <w:p w14:paraId="6262EA54" w14:textId="5725861B" w:rsidR="00F620FB" w:rsidRDefault="00F620FB"/>
    <w:p w14:paraId="5B8EF88A" w14:textId="77777777" w:rsidR="00CD0B7A" w:rsidRDefault="00000000">
      <w:r>
        <w:t xml:space="preserve">Biểu đồ Activity: </w:t>
      </w:r>
    </w:p>
    <w:p w14:paraId="07C493C7" w14:textId="63C840C1" w:rsidR="00F620FB" w:rsidRDefault="00CD0B7A">
      <w:r w:rsidRPr="00CD0B7A">
        <w:lastRenderedPageBreak/>
        <w:drawing>
          <wp:inline distT="0" distB="0" distL="0" distR="0" wp14:anchorId="14690714" wp14:editId="6A8D1724">
            <wp:extent cx="2735362" cy="3877945"/>
            <wp:effectExtent l="0" t="0" r="8255" b="8255"/>
            <wp:docPr id="2047414961" name="Hình ảnh 1" descr="Ảnh có chứa văn bản, biểu đồ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14961" name="Hình ảnh 1" descr="Ảnh có chứa văn bản, biểu đồ, hàng, ảnh chụp màn hình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4576" cy="39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 xml:space="preserve">Sơ đồ tuần tự: </w:t>
      </w:r>
    </w:p>
    <w:p w14:paraId="1F0E1A1D" w14:textId="404FB4CE" w:rsidR="009B000C" w:rsidRDefault="009B000C">
      <w:r>
        <w:rPr>
          <w:noProof/>
        </w:rPr>
        <w:drawing>
          <wp:inline distT="0" distB="0" distL="0" distR="0" wp14:anchorId="307C1A55" wp14:editId="0B1D7EE5">
            <wp:extent cx="5486400" cy="2531745"/>
            <wp:effectExtent l="0" t="0" r="0" b="1905"/>
            <wp:docPr id="1403350680" name="Hình ảnh 4" descr="Ảnh có chứa văn bản, biên lai, ảnh chụp màn hình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50680" name="Hình ảnh 4" descr="Ảnh có chứa văn bản, biên lai, ảnh chụp màn hình, hàng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E50E" w14:textId="77777777" w:rsidR="00F620FB" w:rsidRDefault="00000000">
      <w:pPr>
        <w:pStyle w:val="u2"/>
      </w:pPr>
      <w:bookmarkStart w:id="11" w:name="_Toc211541555"/>
      <w:r>
        <w:t>UC001_Đăng nhập</w:t>
      </w:r>
      <w:bookmarkEnd w:id="11"/>
    </w:p>
    <w:p w14:paraId="61224C53" w14:textId="77777777" w:rsidR="00DF01D0" w:rsidRDefault="00000000">
      <w:r>
        <w:t>Tác nhân: Khách hàng / Nhân viên / Quản trị</w:t>
      </w:r>
      <w:r>
        <w:br/>
      </w:r>
      <w:r w:rsidR="00E9727D">
        <w:t>Mô tả Usecase:</w:t>
      </w:r>
      <w:r>
        <w:br/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2015"/>
        <w:gridCol w:w="3411"/>
        <w:gridCol w:w="3435"/>
      </w:tblGrid>
      <w:tr w:rsidR="00DF01D0" w:rsidRPr="00DF01D0" w14:paraId="00F9B3A7" w14:textId="77777777" w:rsidTr="00CD6775">
        <w:trPr>
          <w:trHeight w:val="300"/>
        </w:trPr>
        <w:tc>
          <w:tcPr>
            <w:tcW w:w="88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6F81F" w14:textId="77777777" w:rsidR="00DF01D0" w:rsidRPr="00DF01D0" w:rsidRDefault="00DF01D0" w:rsidP="00DF01D0">
            <w:pPr>
              <w:spacing w:after="200" w:line="276" w:lineRule="auto"/>
            </w:pPr>
            <w:r w:rsidRPr="00DF01D0">
              <w:rPr>
                <w:b/>
                <w:bCs/>
              </w:rPr>
              <w:t>Use case: UC001_Đăng Nhập</w:t>
            </w:r>
            <w:r w:rsidRPr="00DF01D0">
              <w:t xml:space="preserve"> </w:t>
            </w:r>
          </w:p>
        </w:tc>
      </w:tr>
      <w:tr w:rsidR="00DF01D0" w:rsidRPr="00DF01D0" w14:paraId="041AE7DD" w14:textId="77777777" w:rsidTr="00CD6775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DC0D9" w14:textId="77777777" w:rsidR="00DF01D0" w:rsidRPr="00DF01D0" w:rsidRDefault="00DF01D0" w:rsidP="00DF01D0">
            <w:pPr>
              <w:spacing w:after="200" w:line="276" w:lineRule="auto"/>
            </w:pPr>
            <w:r w:rsidRPr="00DF01D0">
              <w:lastRenderedPageBreak/>
              <w:t>Mục đích:</w:t>
            </w:r>
          </w:p>
        </w:tc>
        <w:tc>
          <w:tcPr>
            <w:tcW w:w="68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8BFAA2" w14:textId="77777777" w:rsidR="00DF01D0" w:rsidRPr="00DF01D0" w:rsidRDefault="00DF01D0" w:rsidP="00DF01D0">
            <w:pPr>
              <w:spacing w:after="200" w:line="276" w:lineRule="auto"/>
            </w:pPr>
            <w:r w:rsidRPr="00DF01D0">
              <w:t xml:space="preserve">Giúp người dùng đăng nhập vào phần mềm </w:t>
            </w:r>
          </w:p>
        </w:tc>
      </w:tr>
      <w:tr w:rsidR="00DF01D0" w:rsidRPr="00DF01D0" w14:paraId="69DF37D5" w14:textId="77777777" w:rsidTr="00CD6775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3DB6B2" w14:textId="77777777" w:rsidR="00DF01D0" w:rsidRPr="00DF01D0" w:rsidRDefault="00DF01D0" w:rsidP="00DF01D0">
            <w:pPr>
              <w:spacing w:after="200" w:line="276" w:lineRule="auto"/>
            </w:pPr>
            <w:r w:rsidRPr="00DF01D0">
              <w:t>Mô tả: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9680FD" w14:textId="7EAEFAA0" w:rsidR="00DF01D0" w:rsidRPr="00DF01D0" w:rsidRDefault="00CD6775" w:rsidP="00DF01D0">
            <w:pPr>
              <w:spacing w:after="200" w:line="276" w:lineRule="auto"/>
            </w:pPr>
            <w:r w:rsidRPr="00CD6775">
              <w:t>Người dùng nhập thông tin đăng nhập, hệ thống xác thực và chuyển đến trang chính.</w:t>
            </w:r>
          </w:p>
        </w:tc>
      </w:tr>
      <w:tr w:rsidR="00DF01D0" w:rsidRPr="00DF01D0" w14:paraId="1F51BE1D" w14:textId="77777777" w:rsidTr="00CD6775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6DE2FC" w14:textId="77777777" w:rsidR="00DF01D0" w:rsidRPr="00DF01D0" w:rsidRDefault="00DF01D0" w:rsidP="00DF01D0">
            <w:pPr>
              <w:spacing w:after="200" w:line="276" w:lineRule="auto"/>
            </w:pPr>
            <w:r w:rsidRPr="00DF01D0">
              <w:t>Tác nhân: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A9BA03" w14:textId="0E332A84" w:rsidR="00DF01D0" w:rsidRPr="00DF01D0" w:rsidRDefault="00CD6775" w:rsidP="00DF01D0">
            <w:pPr>
              <w:spacing w:after="200" w:line="276" w:lineRule="auto"/>
            </w:pPr>
            <w:r w:rsidRPr="00CD6775">
              <w:t>Khách hàng / Nhân viên / Quản trị</w:t>
            </w:r>
          </w:p>
        </w:tc>
      </w:tr>
      <w:tr w:rsidR="00DF01D0" w:rsidRPr="00DF01D0" w14:paraId="2A894D70" w14:textId="77777777" w:rsidTr="00CD6775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F71AC8" w14:textId="77777777" w:rsidR="00DF01D0" w:rsidRPr="00DF01D0" w:rsidRDefault="00DF01D0" w:rsidP="00DF01D0">
            <w:pPr>
              <w:spacing w:after="200" w:line="276" w:lineRule="auto"/>
            </w:pPr>
            <w:r w:rsidRPr="00DF01D0">
              <w:t>Điều kiện trước: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B1FA2" w14:textId="7CF46809" w:rsidR="00DF01D0" w:rsidRPr="00DF01D0" w:rsidRDefault="00CD6775" w:rsidP="00DF01D0">
            <w:pPr>
              <w:spacing w:after="200" w:line="276" w:lineRule="auto"/>
            </w:pPr>
            <w:r w:rsidRPr="00CD6775">
              <w:t>Đã có tài khoản hợp lệ.</w:t>
            </w:r>
          </w:p>
        </w:tc>
      </w:tr>
      <w:tr w:rsidR="00DF01D0" w:rsidRPr="00DF01D0" w14:paraId="241869D6" w14:textId="77777777" w:rsidTr="00CD6775">
        <w:trPr>
          <w:trHeight w:val="893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6C9561" w14:textId="77777777" w:rsidR="00DF01D0" w:rsidRPr="00DF01D0" w:rsidRDefault="00DF01D0" w:rsidP="00DF01D0">
            <w:pPr>
              <w:spacing w:after="200" w:line="276" w:lineRule="auto"/>
            </w:pPr>
            <w:r w:rsidRPr="00DF01D0">
              <w:t>Điều kiện sau: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ABA653" w14:textId="7D85A422" w:rsidR="00DF01D0" w:rsidRPr="00DF01D0" w:rsidRDefault="00CD6775" w:rsidP="00DF01D0">
            <w:pPr>
              <w:spacing w:after="200" w:line="276" w:lineRule="auto"/>
            </w:pPr>
            <w:r w:rsidRPr="00CD6775">
              <w:t>Người dùng đăng nhập thành công và vào trang chính.</w:t>
            </w:r>
          </w:p>
        </w:tc>
      </w:tr>
      <w:tr w:rsidR="00DF01D0" w:rsidRPr="00DF01D0" w14:paraId="59495BC3" w14:textId="77777777" w:rsidTr="00CD6775">
        <w:trPr>
          <w:trHeight w:val="12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A10C9C" w14:textId="77777777" w:rsidR="00DF01D0" w:rsidRPr="00DF01D0" w:rsidRDefault="00DF01D0" w:rsidP="00DF01D0">
            <w:pPr>
              <w:spacing w:after="200" w:line="276" w:lineRule="auto"/>
            </w:pPr>
            <w:r w:rsidRPr="00DF01D0">
              <w:t xml:space="preserve"> 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D9CA7" w14:textId="77777777" w:rsidR="00DF01D0" w:rsidRPr="00DF01D0" w:rsidRDefault="00DF01D0" w:rsidP="00DF01D0">
            <w:pPr>
              <w:spacing w:after="200" w:line="276" w:lineRule="auto"/>
            </w:pPr>
            <w:r w:rsidRPr="00DF01D0">
              <w:rPr>
                <w:b/>
                <w:bCs/>
              </w:rPr>
              <w:t>Actor</w:t>
            </w:r>
          </w:p>
        </w:tc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FA6A9" w14:textId="77777777" w:rsidR="00DF01D0" w:rsidRPr="00DF01D0" w:rsidRDefault="00DF01D0" w:rsidP="00DF01D0">
            <w:pPr>
              <w:spacing w:after="200" w:line="276" w:lineRule="auto"/>
            </w:pPr>
            <w:r w:rsidRPr="00DF01D0">
              <w:rPr>
                <w:b/>
                <w:bCs/>
              </w:rPr>
              <w:t>System</w:t>
            </w:r>
          </w:p>
        </w:tc>
      </w:tr>
      <w:tr w:rsidR="00DF01D0" w:rsidRPr="00DF01D0" w14:paraId="10580296" w14:textId="77777777" w:rsidTr="00CD6775">
        <w:trPr>
          <w:trHeight w:val="120"/>
        </w:trPr>
        <w:tc>
          <w:tcPr>
            <w:tcW w:w="2015" w:type="dxa"/>
            <w:vMerge w:val="restart"/>
            <w:vAlign w:val="center"/>
          </w:tcPr>
          <w:p w14:paraId="6E5234C9" w14:textId="77777777" w:rsidR="00DF01D0" w:rsidRPr="00DF01D0" w:rsidRDefault="00DF01D0" w:rsidP="00DF01D0">
            <w:pPr>
              <w:spacing w:after="200" w:line="276" w:lineRule="auto"/>
            </w:pPr>
          </w:p>
        </w:tc>
        <w:tc>
          <w:tcPr>
            <w:tcW w:w="3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BFEF4A" w14:textId="65E69643" w:rsidR="00DF01D0" w:rsidRPr="00DF01D0" w:rsidRDefault="00CD6775" w:rsidP="00CD6775">
            <w:pPr>
              <w:spacing w:after="200" w:line="276" w:lineRule="auto"/>
            </w:pPr>
            <w:r w:rsidRPr="00CD6775">
              <w:t>1. Người dùng nhập email/sđt và mật khẩu</w:t>
            </w: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4BD5DA" w14:textId="2216DC13" w:rsidR="00DF01D0" w:rsidRPr="00DF01D0" w:rsidRDefault="00CD6775" w:rsidP="00DF01D0">
            <w:pPr>
              <w:spacing w:after="200" w:line="276" w:lineRule="auto"/>
            </w:pPr>
            <w:r w:rsidRPr="00CD6775">
              <w:t>2. Hệ thống kiểm tra thông tin đăng nhập</w:t>
            </w:r>
          </w:p>
        </w:tc>
      </w:tr>
      <w:tr w:rsidR="00DF01D0" w:rsidRPr="00DF01D0" w14:paraId="50A542B5" w14:textId="77777777" w:rsidTr="00CD6775">
        <w:trPr>
          <w:trHeight w:val="120"/>
        </w:trPr>
        <w:tc>
          <w:tcPr>
            <w:tcW w:w="2015" w:type="dxa"/>
            <w:vMerge/>
          </w:tcPr>
          <w:p w14:paraId="1B67E7AC" w14:textId="77777777" w:rsidR="00DF01D0" w:rsidRPr="00DF01D0" w:rsidRDefault="00DF01D0" w:rsidP="00DF01D0">
            <w:pPr>
              <w:spacing w:after="200" w:line="276" w:lineRule="auto"/>
            </w:pPr>
          </w:p>
        </w:tc>
        <w:tc>
          <w:tcPr>
            <w:tcW w:w="3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2F6748" w14:textId="71239639" w:rsidR="00DF01D0" w:rsidRPr="00DF01D0" w:rsidRDefault="00CD6775" w:rsidP="00DF01D0">
            <w:pPr>
              <w:spacing w:after="200" w:line="276" w:lineRule="auto"/>
            </w:pPr>
            <w:r w:rsidRPr="00CD6775">
              <w:t>3. Nhấn nút 'Đăng nhập'</w:t>
            </w: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9A1F08" w14:textId="0A9C41CE" w:rsidR="00DF01D0" w:rsidRPr="00DF01D0" w:rsidRDefault="00CD6775" w:rsidP="00CD6775">
            <w:pPr>
              <w:spacing w:after="200" w:line="276" w:lineRule="auto"/>
            </w:pPr>
            <w:r w:rsidRPr="00CD6775">
              <w:t>4. Hiển thị 'Đăng nhập thành công' và điều hướng đến trang chính</w:t>
            </w:r>
          </w:p>
        </w:tc>
      </w:tr>
      <w:tr w:rsidR="00DF01D0" w:rsidRPr="00DF01D0" w14:paraId="2A6E24D9" w14:textId="77777777" w:rsidTr="00CD6775">
        <w:trPr>
          <w:trHeight w:val="120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F6DC48" w14:textId="77777777" w:rsidR="00DF01D0" w:rsidRPr="00DF01D0" w:rsidRDefault="00DF01D0" w:rsidP="00DF01D0">
            <w:pPr>
              <w:spacing w:after="200" w:line="276" w:lineRule="auto"/>
            </w:pPr>
            <w:r w:rsidRPr="00DF01D0">
              <w:t xml:space="preserve"> 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6DA1FA" w14:textId="77777777" w:rsidR="00DF01D0" w:rsidRPr="00DF01D0" w:rsidRDefault="00DF01D0" w:rsidP="00DF01D0">
            <w:pPr>
              <w:spacing w:after="200" w:line="276" w:lineRule="auto"/>
            </w:pP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BDC46" w14:textId="77777777" w:rsidR="00DF01D0" w:rsidRPr="00DF01D0" w:rsidRDefault="00DF01D0" w:rsidP="00DF01D0">
            <w:pPr>
              <w:spacing w:after="200" w:line="276" w:lineRule="auto"/>
            </w:pPr>
          </w:p>
        </w:tc>
      </w:tr>
      <w:tr w:rsidR="00DF01D0" w:rsidRPr="00DF01D0" w14:paraId="0A8ECBDF" w14:textId="77777777" w:rsidTr="00CD6775">
        <w:trPr>
          <w:trHeight w:val="36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88743E" w14:textId="77777777" w:rsidR="00DF01D0" w:rsidRPr="00DF01D0" w:rsidRDefault="00DF01D0" w:rsidP="00DF01D0">
            <w:pPr>
              <w:spacing w:after="200" w:line="276" w:lineRule="auto"/>
            </w:pPr>
            <w:r w:rsidRPr="00DF01D0">
              <w:t>Luồng sự kiện phụ (Alternative Flows):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E05F71" w14:textId="77777777" w:rsidR="00DF01D0" w:rsidRPr="00DF01D0" w:rsidRDefault="00DF01D0" w:rsidP="00DF01D0">
            <w:pPr>
              <w:spacing w:after="200" w:line="276" w:lineRule="auto"/>
            </w:pPr>
            <w:r w:rsidRPr="00DF01D0">
              <w:t xml:space="preserve"> </w:t>
            </w: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746D38" w14:textId="324DEFD5" w:rsidR="00DF01D0" w:rsidRPr="00DF01D0" w:rsidRDefault="00CD6775" w:rsidP="00DF01D0">
            <w:pPr>
              <w:spacing w:after="200" w:line="276" w:lineRule="auto"/>
            </w:pPr>
            <w:r w:rsidRPr="00CD6775">
              <w:t>2.1 Thông tin sai → thông báo lỗi</w:t>
            </w:r>
          </w:p>
        </w:tc>
      </w:tr>
      <w:tr w:rsidR="00DF01D0" w:rsidRPr="00DF01D0" w14:paraId="3406DC5A" w14:textId="77777777" w:rsidTr="00CD6775">
        <w:trPr>
          <w:trHeight w:val="36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2FEB47" w14:textId="77777777" w:rsidR="00DF01D0" w:rsidRPr="00DF01D0" w:rsidRDefault="00DF01D0" w:rsidP="00DF01D0">
            <w:pPr>
              <w:spacing w:after="200" w:line="276" w:lineRule="auto"/>
            </w:pP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61BE4A" w14:textId="77777777" w:rsidR="00DF01D0" w:rsidRPr="00DF01D0" w:rsidRDefault="00DF01D0" w:rsidP="00DF01D0">
            <w:pPr>
              <w:spacing w:after="200" w:line="276" w:lineRule="auto"/>
            </w:pP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DD8E7" w14:textId="77777777" w:rsidR="00DF01D0" w:rsidRPr="00DF01D0" w:rsidRDefault="00DF01D0" w:rsidP="00DF01D0">
            <w:pPr>
              <w:spacing w:after="200" w:line="276" w:lineRule="auto"/>
            </w:pPr>
            <w:r w:rsidRPr="00DF01D0">
              <w:t>2.2 Quay về bước 1</w:t>
            </w:r>
          </w:p>
        </w:tc>
      </w:tr>
    </w:tbl>
    <w:p w14:paraId="2F11008F" w14:textId="789E0492" w:rsidR="00F620FB" w:rsidRDefault="00F620FB"/>
    <w:p w14:paraId="1A4A7C97" w14:textId="77777777" w:rsidR="00C24958" w:rsidRDefault="00000000">
      <w:r>
        <w:t xml:space="preserve">Biểu đồ Activity: </w:t>
      </w:r>
    </w:p>
    <w:p w14:paraId="685F8241" w14:textId="723326C5" w:rsidR="00272853" w:rsidRDefault="00C24958">
      <w:r w:rsidRPr="00C24958">
        <w:lastRenderedPageBreak/>
        <w:drawing>
          <wp:inline distT="0" distB="0" distL="0" distR="0" wp14:anchorId="2F63556B" wp14:editId="1538ED4F">
            <wp:extent cx="2495550" cy="3606416"/>
            <wp:effectExtent l="0" t="0" r="0" b="0"/>
            <wp:docPr id="401128202" name="Hình ảnh 1" descr="Ảnh có chứa văn bản, biểu đồ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28202" name="Hình ảnh 1" descr="Ảnh có chứa văn bản, biểu đồ, hàng, ảnh chụp màn hình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162" cy="36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Sơ đồ tuần tự:</w:t>
      </w:r>
    </w:p>
    <w:p w14:paraId="3A4F49D0" w14:textId="60949555" w:rsidR="00F620FB" w:rsidRDefault="00272853">
      <w:r>
        <w:rPr>
          <w:noProof/>
        </w:rPr>
        <w:drawing>
          <wp:inline distT="0" distB="0" distL="0" distR="0" wp14:anchorId="3D0BB25B" wp14:editId="18E55CB3">
            <wp:extent cx="5486400" cy="2058035"/>
            <wp:effectExtent l="0" t="0" r="0" b="0"/>
            <wp:docPr id="614768733" name="Hình ảnh 2" descr="Ảnh có chứa văn bản, hàng, ảnh chụp màn hình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68733" name="Hình ảnh 2" descr="Ảnh có chứa văn bản, hàng, ảnh chụp màn hình, biểu đồ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ECF7E91" w14:textId="77777777" w:rsidR="00F620FB" w:rsidRDefault="00000000">
      <w:pPr>
        <w:pStyle w:val="u2"/>
      </w:pPr>
      <w:bookmarkStart w:id="12" w:name="_Toc211541556"/>
      <w:r>
        <w:t>UC002_Quản lý sản phẩm</w:t>
      </w:r>
      <w:bookmarkEnd w:id="12"/>
    </w:p>
    <w:p w14:paraId="49373786" w14:textId="6A59B707" w:rsidR="00F620FB" w:rsidRDefault="00000000">
      <w:r>
        <w:t>Tác nhân: Quản trị</w:t>
      </w:r>
      <w:r>
        <w:br/>
      </w:r>
      <w:r w:rsidR="007B7165">
        <w:t>Mô tả Usecase:</w:t>
      </w:r>
      <w:r>
        <w:br/>
      </w:r>
    </w:p>
    <w:p w14:paraId="6659E805" w14:textId="77777777" w:rsidR="00F620FB" w:rsidRDefault="00000000">
      <w:r>
        <w:t>Biểu đồ Activity: (chèn hình)</w:t>
      </w:r>
      <w:r>
        <w:br/>
        <w:t>Sơ đồ tuần tự: (chèn hình)</w:t>
      </w:r>
    </w:p>
    <w:p w14:paraId="2226E794" w14:textId="77777777" w:rsidR="00F620FB" w:rsidRDefault="00000000">
      <w:pPr>
        <w:pStyle w:val="u2"/>
      </w:pPr>
      <w:bookmarkStart w:id="13" w:name="_Toc211541557"/>
      <w:r>
        <w:t>UC003_Quản lý khách hàng</w:t>
      </w:r>
      <w:bookmarkEnd w:id="13"/>
    </w:p>
    <w:p w14:paraId="498ED17C" w14:textId="73F97E56" w:rsidR="00F620FB" w:rsidRDefault="00000000">
      <w:r>
        <w:t>Tác nhân: Nhân viên / Quản trị</w:t>
      </w:r>
      <w:r>
        <w:br/>
      </w:r>
      <w:r w:rsidR="007B7165">
        <w:t>Mô tả Usecase:</w:t>
      </w:r>
    </w:p>
    <w:p w14:paraId="07076F25" w14:textId="77777777" w:rsidR="00F620FB" w:rsidRDefault="00000000">
      <w:r>
        <w:lastRenderedPageBreak/>
        <w:t>Biểu đồ Activity: (chèn hình)</w:t>
      </w:r>
      <w:r>
        <w:br/>
        <w:t>Sơ đồ tuần tự: (chèn hình)</w:t>
      </w:r>
    </w:p>
    <w:p w14:paraId="433FA3E6" w14:textId="1722061A" w:rsidR="00F620FB" w:rsidRDefault="00000000">
      <w:pPr>
        <w:pStyle w:val="u2"/>
      </w:pPr>
      <w:bookmarkStart w:id="14" w:name="_Toc211541558"/>
      <w:r>
        <w:t>UC004_Đặt hàng</w:t>
      </w:r>
      <w:bookmarkEnd w:id="14"/>
    </w:p>
    <w:p w14:paraId="7B7F9700" w14:textId="1F25B071" w:rsidR="00F620FB" w:rsidRDefault="00000000">
      <w:r>
        <w:t>Tác nhân: Khách hàng</w:t>
      </w:r>
      <w:r>
        <w:br/>
      </w:r>
      <w:r w:rsidR="007B7165">
        <w:t>Mô tả Usecase:</w:t>
      </w:r>
    </w:p>
    <w:p w14:paraId="68D0E324" w14:textId="77777777" w:rsidR="00F620FB" w:rsidRDefault="00000000">
      <w:r>
        <w:t>Biểu đồ Activity: (chèn hình)</w:t>
      </w:r>
      <w:r>
        <w:br/>
        <w:t>Sơ đồ tuần tự: (chèn hình)</w:t>
      </w:r>
    </w:p>
    <w:p w14:paraId="5D6EAD77" w14:textId="29481945" w:rsidR="00F620FB" w:rsidRDefault="00000000">
      <w:pPr>
        <w:pStyle w:val="u2"/>
      </w:pPr>
      <w:bookmarkStart w:id="15" w:name="_Toc211541559"/>
      <w:r>
        <w:t>UC00</w:t>
      </w:r>
      <w:r w:rsidR="00E9727D">
        <w:t>5</w:t>
      </w:r>
      <w:r>
        <w:t>_Quản lý đơn hàng</w:t>
      </w:r>
      <w:bookmarkEnd w:id="15"/>
    </w:p>
    <w:p w14:paraId="7A019FBE" w14:textId="116A5441" w:rsidR="00F620FB" w:rsidRDefault="00000000">
      <w:r>
        <w:t>Tác nhân: Nhân viên / Quản trị</w:t>
      </w:r>
      <w:r>
        <w:br/>
      </w:r>
      <w:r w:rsidR="007B7165">
        <w:t>Mô tả Usecase: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2015"/>
        <w:gridCol w:w="3411"/>
        <w:gridCol w:w="3435"/>
      </w:tblGrid>
      <w:tr w:rsidR="00CD6775" w:rsidRPr="00DF01D0" w14:paraId="42C69EB5" w14:textId="77777777" w:rsidTr="00145EEE">
        <w:trPr>
          <w:trHeight w:val="300"/>
        </w:trPr>
        <w:tc>
          <w:tcPr>
            <w:tcW w:w="88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800EDA" w14:textId="082FA6F5" w:rsidR="00CD6775" w:rsidRPr="00DF01D0" w:rsidRDefault="00CD6775" w:rsidP="00145EEE">
            <w:pPr>
              <w:spacing w:after="200" w:line="276" w:lineRule="auto"/>
            </w:pPr>
            <w:r w:rsidRPr="00DF01D0">
              <w:rPr>
                <w:b/>
                <w:bCs/>
              </w:rPr>
              <w:t>Use case: UC00</w:t>
            </w:r>
            <w:r>
              <w:rPr>
                <w:b/>
                <w:bCs/>
              </w:rPr>
              <w:t>5_Quản lý đơn hàng</w:t>
            </w:r>
            <w:r w:rsidRPr="00DF01D0">
              <w:rPr>
                <w:b/>
                <w:bCs/>
              </w:rPr>
              <w:t xml:space="preserve"> </w:t>
            </w:r>
          </w:p>
        </w:tc>
      </w:tr>
      <w:tr w:rsidR="00CD6775" w:rsidRPr="00DF01D0" w14:paraId="2333A4B7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3539A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Mục đích:</w:t>
            </w:r>
          </w:p>
        </w:tc>
        <w:tc>
          <w:tcPr>
            <w:tcW w:w="68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B3095" w14:textId="54B4B042" w:rsidR="00CD6775" w:rsidRPr="00DF01D0" w:rsidRDefault="00CD6775" w:rsidP="00CD6775">
            <w:r>
              <w:t>Theo dõi và cập nhật trạng thái đơn hàng.</w:t>
            </w:r>
          </w:p>
        </w:tc>
      </w:tr>
      <w:tr w:rsidR="00CD6775" w:rsidRPr="00DF01D0" w14:paraId="55D543B1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42B921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Mô tả: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24A92A" w14:textId="72EE7D28" w:rsidR="00CD6775" w:rsidRDefault="00CD6775" w:rsidP="00CD6775">
            <w:r>
              <w:t xml:space="preserve">Nhân viên hoặc quản trị xem danh sách, đổi trạng thái hóa đơn </w:t>
            </w:r>
          </w:p>
          <w:p w14:paraId="0DC4E6C1" w14:textId="743E0867" w:rsidR="00CD6775" w:rsidRPr="00DF01D0" w:rsidRDefault="00CD6775" w:rsidP="00145EEE">
            <w:pPr>
              <w:spacing w:after="200" w:line="276" w:lineRule="auto"/>
            </w:pPr>
          </w:p>
        </w:tc>
      </w:tr>
      <w:tr w:rsidR="00CD6775" w:rsidRPr="00DF01D0" w14:paraId="035A835F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92C560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Tác nhân: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AAD92E" w14:textId="56AA4B8C" w:rsidR="00CD6775" w:rsidRPr="00DF01D0" w:rsidRDefault="00CD6775" w:rsidP="00CD6775">
            <w:r>
              <w:t>Nhân viên / Quản trị</w:t>
            </w:r>
          </w:p>
        </w:tc>
      </w:tr>
      <w:tr w:rsidR="00CD6775" w:rsidRPr="00DF01D0" w14:paraId="1B0B998F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6E75D4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Điều kiện trước: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AB2733" w14:textId="4465EC85" w:rsidR="00CD6775" w:rsidRPr="00DF01D0" w:rsidRDefault="00CD6775" w:rsidP="00CD6775">
            <w:r>
              <w:t>Đã có các đơn hàng tồn tại trong hệ thống.</w:t>
            </w:r>
          </w:p>
        </w:tc>
      </w:tr>
      <w:tr w:rsidR="00CD6775" w:rsidRPr="00DF01D0" w14:paraId="424CDFA7" w14:textId="77777777" w:rsidTr="00145EEE">
        <w:trPr>
          <w:trHeight w:val="893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0EC81C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Điều kiện sau: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FA6BF" w14:textId="160301A5" w:rsidR="00CD6775" w:rsidRPr="00DF01D0" w:rsidRDefault="00CD6775" w:rsidP="00CD6775">
            <w:r>
              <w:t>Trạng thái đơn hàng được cập nhật thành công.</w:t>
            </w:r>
          </w:p>
        </w:tc>
      </w:tr>
      <w:tr w:rsidR="00CD6775" w:rsidRPr="00DF01D0" w14:paraId="0D89DD8C" w14:textId="77777777" w:rsidTr="00145EEE">
        <w:trPr>
          <w:trHeight w:val="12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CE3A9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 xml:space="preserve"> 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683A4" w14:textId="77777777" w:rsidR="00CD6775" w:rsidRPr="00DF01D0" w:rsidRDefault="00CD6775" w:rsidP="00145EEE">
            <w:pPr>
              <w:spacing w:after="200" w:line="276" w:lineRule="auto"/>
            </w:pPr>
            <w:r w:rsidRPr="00DF01D0">
              <w:rPr>
                <w:b/>
                <w:bCs/>
              </w:rPr>
              <w:t>Actor</w:t>
            </w:r>
          </w:p>
        </w:tc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94FBBA" w14:textId="77777777" w:rsidR="00CD6775" w:rsidRPr="00DF01D0" w:rsidRDefault="00CD6775" w:rsidP="00145EEE">
            <w:pPr>
              <w:spacing w:after="200" w:line="276" w:lineRule="auto"/>
            </w:pPr>
            <w:r w:rsidRPr="00DF01D0">
              <w:rPr>
                <w:b/>
                <w:bCs/>
              </w:rPr>
              <w:t>System</w:t>
            </w:r>
          </w:p>
        </w:tc>
      </w:tr>
      <w:tr w:rsidR="00CD6775" w:rsidRPr="00DF01D0" w14:paraId="02F34EEC" w14:textId="77777777" w:rsidTr="00145EEE">
        <w:trPr>
          <w:trHeight w:val="120"/>
        </w:trPr>
        <w:tc>
          <w:tcPr>
            <w:tcW w:w="2015" w:type="dxa"/>
            <w:vMerge w:val="restart"/>
            <w:vAlign w:val="center"/>
          </w:tcPr>
          <w:p w14:paraId="7D050891" w14:textId="77777777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26922B" w14:textId="5C49C376" w:rsidR="00CD6775" w:rsidRPr="00DF01D0" w:rsidRDefault="00CD6775" w:rsidP="00145EEE">
            <w:pPr>
              <w:spacing w:after="200" w:line="276" w:lineRule="auto"/>
            </w:pPr>
            <w:r w:rsidRPr="00CD6775">
              <w:t>1. Nhân viên chọn bộ lọc để xem danh sách đơn</w:t>
            </w: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2603F" w14:textId="76F440F4" w:rsidR="00CD6775" w:rsidRPr="00DF01D0" w:rsidRDefault="00CD6775" w:rsidP="00CD6775">
            <w:r>
              <w:t>2. Hệ thống hiển thị danh sách đơn hàng</w:t>
            </w:r>
          </w:p>
        </w:tc>
      </w:tr>
      <w:tr w:rsidR="00CD6775" w:rsidRPr="00DF01D0" w14:paraId="0ECC767B" w14:textId="77777777" w:rsidTr="00145EEE">
        <w:trPr>
          <w:trHeight w:val="120"/>
        </w:trPr>
        <w:tc>
          <w:tcPr>
            <w:tcW w:w="2015" w:type="dxa"/>
            <w:vMerge/>
          </w:tcPr>
          <w:p w14:paraId="4B2754ED" w14:textId="77777777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E782AC" w14:textId="77777777" w:rsidR="00CD6775" w:rsidRDefault="00CD6775" w:rsidP="00CD6775">
            <w:r>
              <w:t>3. Mở chi tiết đơn</w:t>
            </w:r>
          </w:p>
          <w:p w14:paraId="3EF1F3D9" w14:textId="5469E882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249DF4" w14:textId="08D5FA7D" w:rsidR="00CD6775" w:rsidRPr="00DF01D0" w:rsidRDefault="00CD6775" w:rsidP="00145EEE">
            <w:pPr>
              <w:spacing w:after="200" w:line="276" w:lineRule="auto"/>
            </w:pPr>
            <w:r w:rsidRPr="00CD6775">
              <w:t>4. Hiển thị chi tiết đơn</w:t>
            </w:r>
          </w:p>
        </w:tc>
      </w:tr>
      <w:tr w:rsidR="00CD6775" w:rsidRPr="00DF01D0" w14:paraId="35B6B9E0" w14:textId="77777777" w:rsidTr="00145EEE">
        <w:trPr>
          <w:trHeight w:val="120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EA022E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 xml:space="preserve"> 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629313" w14:textId="1DE812CA" w:rsidR="00CD6775" w:rsidRPr="00DF01D0" w:rsidRDefault="00CD6775" w:rsidP="00145EEE">
            <w:pPr>
              <w:spacing w:after="200" w:line="276" w:lineRule="auto"/>
            </w:pPr>
            <w:r w:rsidRPr="00CD6775">
              <w:t>5. Chọn trạng thái mới</w:t>
            </w: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B11D1D" w14:textId="7A49FFCB" w:rsidR="00CD6775" w:rsidRPr="00DF01D0" w:rsidRDefault="00CD6775" w:rsidP="00145EEE">
            <w:pPr>
              <w:spacing w:after="200" w:line="276" w:lineRule="auto"/>
            </w:pPr>
            <w:r w:rsidRPr="00CD6775">
              <w:t>6. Cập nhật trạng thái và thông báo thành công</w:t>
            </w:r>
          </w:p>
        </w:tc>
      </w:tr>
      <w:tr w:rsidR="00CD6775" w:rsidRPr="00DF01D0" w14:paraId="175614B2" w14:textId="77777777" w:rsidTr="00145EEE">
        <w:trPr>
          <w:trHeight w:val="36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5A622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Luồng sự kiện phụ (Alternative Flows):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C3456F" w14:textId="30BD2D6F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4BA06B" w14:textId="6484CF77" w:rsidR="00CD6775" w:rsidRPr="00DF01D0" w:rsidRDefault="00CD6775" w:rsidP="00145EEE">
            <w:pPr>
              <w:spacing w:after="200" w:line="276" w:lineRule="auto"/>
            </w:pPr>
            <w:r w:rsidRPr="00CD6775">
              <w:br/>
            </w:r>
          </w:p>
        </w:tc>
      </w:tr>
      <w:tr w:rsidR="00CD6775" w:rsidRPr="00DF01D0" w14:paraId="412DA7D8" w14:textId="77777777" w:rsidTr="00145EEE">
        <w:trPr>
          <w:trHeight w:val="36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64B2C0" w14:textId="77777777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2A5189" w14:textId="77777777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86A9D1" w14:textId="561807C2" w:rsidR="00CD6775" w:rsidRPr="00DF01D0" w:rsidRDefault="00CD6775" w:rsidP="00145EEE">
            <w:pPr>
              <w:spacing w:after="200" w:line="276" w:lineRule="auto"/>
            </w:pPr>
          </w:p>
        </w:tc>
      </w:tr>
    </w:tbl>
    <w:p w14:paraId="0F8B065E" w14:textId="77777777" w:rsidR="00CD6775" w:rsidRDefault="00CD6775"/>
    <w:p w14:paraId="1D24F0D3" w14:textId="77777777" w:rsidR="00CD0B7A" w:rsidRDefault="00000000">
      <w:r>
        <w:lastRenderedPageBreak/>
        <w:t>Biểu đồ Activity</w:t>
      </w:r>
      <w:r w:rsidR="00CD0B7A">
        <w:t>:</w:t>
      </w:r>
    </w:p>
    <w:p w14:paraId="2B5A4358" w14:textId="494521B6" w:rsidR="00F620FB" w:rsidRDefault="0049636C">
      <w:r w:rsidRPr="0049636C">
        <w:drawing>
          <wp:inline distT="0" distB="0" distL="0" distR="0" wp14:anchorId="7C2B12EA" wp14:editId="57E3E8CB">
            <wp:extent cx="2990850" cy="6259919"/>
            <wp:effectExtent l="0" t="0" r="0" b="7620"/>
            <wp:docPr id="38664199" name="Hình ảnh 1" descr="Ảnh có chứa văn bản, ảnh chụp màn hình, biểu đồ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4199" name="Hình ảnh 1" descr="Ảnh có chứa văn bản, ảnh chụp màn hình, biểu đồ, hàng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036" cy="62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 xml:space="preserve">Sơ đồ tuần tự: </w:t>
      </w:r>
    </w:p>
    <w:p w14:paraId="58FEBC49" w14:textId="705D21A6" w:rsidR="00272853" w:rsidRDefault="009B000C">
      <w:r>
        <w:rPr>
          <w:noProof/>
        </w:rPr>
        <w:lastRenderedPageBreak/>
        <w:drawing>
          <wp:inline distT="0" distB="0" distL="0" distR="0" wp14:anchorId="175D8429" wp14:editId="23C79DEA">
            <wp:extent cx="5486400" cy="3874135"/>
            <wp:effectExtent l="0" t="0" r="0" b="0"/>
            <wp:docPr id="656538074" name="Hình ảnh 5" descr="Ảnh có chứa văn bản, biểu đồ, Song song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38074" name="Hình ảnh 5" descr="Ảnh có chứa văn bản, biểu đồ, Song song, số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629B" w14:textId="12CC0675" w:rsidR="00F620FB" w:rsidRDefault="00000000">
      <w:pPr>
        <w:pStyle w:val="u2"/>
      </w:pPr>
      <w:bookmarkStart w:id="16" w:name="_Toc211541560"/>
      <w:r>
        <w:t>UC00</w:t>
      </w:r>
      <w:r w:rsidR="00E9727D">
        <w:t>6</w:t>
      </w:r>
      <w:r>
        <w:t>_</w:t>
      </w:r>
      <w:r w:rsidR="00272853">
        <w:t>Quản lý</w:t>
      </w:r>
      <w:r>
        <w:t xml:space="preserve"> tồn kho</w:t>
      </w:r>
      <w:bookmarkEnd w:id="16"/>
    </w:p>
    <w:p w14:paraId="7B91B3C4" w14:textId="62B89652" w:rsidR="00F620FB" w:rsidRDefault="00000000">
      <w:r>
        <w:t>Tác nhân: Nhân viên / Quản trị</w:t>
      </w:r>
      <w:r>
        <w:br/>
      </w:r>
      <w:r w:rsidR="007B7165">
        <w:t>Mô tả Usecase:</w:t>
      </w:r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2015"/>
        <w:gridCol w:w="3411"/>
        <w:gridCol w:w="3435"/>
      </w:tblGrid>
      <w:tr w:rsidR="00CD6775" w:rsidRPr="00DF01D0" w14:paraId="0567B017" w14:textId="77777777" w:rsidTr="00145EEE">
        <w:trPr>
          <w:trHeight w:val="300"/>
        </w:trPr>
        <w:tc>
          <w:tcPr>
            <w:tcW w:w="88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751306" w14:textId="03407F6A" w:rsidR="00CD6775" w:rsidRPr="00DF01D0" w:rsidRDefault="00CD6775" w:rsidP="00145EEE">
            <w:pPr>
              <w:spacing w:after="200" w:line="276" w:lineRule="auto"/>
            </w:pPr>
            <w:r w:rsidRPr="00DF01D0">
              <w:rPr>
                <w:b/>
                <w:bCs/>
              </w:rPr>
              <w:t>Use case: UC00</w:t>
            </w:r>
            <w:r>
              <w:rPr>
                <w:b/>
                <w:bCs/>
              </w:rPr>
              <w:t>6_Quản lý tồn kho</w:t>
            </w:r>
            <w:r>
              <w:rPr>
                <w:b/>
                <w:bCs/>
              </w:rPr>
              <w:t xml:space="preserve"> </w:t>
            </w:r>
          </w:p>
        </w:tc>
      </w:tr>
      <w:tr w:rsidR="00CD6775" w:rsidRPr="00DF01D0" w14:paraId="5FE04F61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DB0CD6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Mục đích:</w:t>
            </w:r>
          </w:p>
        </w:tc>
        <w:tc>
          <w:tcPr>
            <w:tcW w:w="684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886D91" w14:textId="6FD93B23" w:rsidR="00CD6775" w:rsidRPr="00DF01D0" w:rsidRDefault="00CD6775" w:rsidP="00145EEE">
            <w:r w:rsidRPr="00CD6775">
              <w:t>Giúp nhân viên quản lý nhập, xuất, điều chuyển hàng hóa</w:t>
            </w:r>
            <w:r>
              <w:t>, chuyển quy cách sản phẩm</w:t>
            </w:r>
            <w:r w:rsidRPr="00CD6775">
              <w:t>.</w:t>
            </w:r>
          </w:p>
        </w:tc>
      </w:tr>
      <w:tr w:rsidR="00CD6775" w:rsidRPr="00DF01D0" w14:paraId="22722674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52383F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Mô tả: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ED44B8" w14:textId="4C44B5BD" w:rsidR="00CD6775" w:rsidRPr="00DF01D0" w:rsidRDefault="00CD6775" w:rsidP="00145EEE">
            <w:pPr>
              <w:spacing w:after="200" w:line="276" w:lineRule="auto"/>
            </w:pPr>
            <w:r w:rsidRPr="00CD6775">
              <w:t>Người dùng, sản phẩm, kho</w:t>
            </w:r>
            <w:r>
              <w:t>,</w:t>
            </w:r>
            <w:r w:rsidRPr="00CD6775">
              <w:t xml:space="preserve"> số lượng </w:t>
            </w:r>
            <w:r>
              <w:t xml:space="preserve">và loại (gồm 6 loại: sale, purchase, return_in/out, transfer_in/out ,conversion_in/out) </w:t>
            </w:r>
            <w:r w:rsidRPr="00CD6775">
              <w:t>để tạo mới bản ghi inventory_movement.</w:t>
            </w:r>
          </w:p>
        </w:tc>
      </w:tr>
      <w:tr w:rsidR="00CD6775" w:rsidRPr="00DF01D0" w14:paraId="4E21B6A1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3A014B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Tác nhân: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5042DC" w14:textId="77777777" w:rsidR="00CD6775" w:rsidRPr="00DF01D0" w:rsidRDefault="00CD6775" w:rsidP="00145EEE">
            <w:r>
              <w:t>Nhân viên / Quản trị</w:t>
            </w:r>
          </w:p>
        </w:tc>
      </w:tr>
      <w:tr w:rsidR="00CD6775" w:rsidRPr="00DF01D0" w14:paraId="37AF354E" w14:textId="77777777" w:rsidTr="00145EEE">
        <w:trPr>
          <w:trHeight w:val="30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682DFA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Điều kiện trước: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8DACF" w14:textId="6192F637" w:rsidR="00CD6775" w:rsidRPr="00DF01D0" w:rsidRDefault="00CD6775" w:rsidP="00145EEE">
            <w:r w:rsidRPr="00CD6775">
              <w:t>Đã đăng nhập</w:t>
            </w:r>
            <w:r w:rsidR="000A0C10">
              <w:t>, nhấn chọn tạo phiếu</w:t>
            </w:r>
          </w:p>
        </w:tc>
      </w:tr>
      <w:tr w:rsidR="00CD6775" w:rsidRPr="00DF01D0" w14:paraId="5FB46CD3" w14:textId="77777777" w:rsidTr="00145EEE">
        <w:trPr>
          <w:trHeight w:val="893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9CBFC9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Điều kiện sau:</w:t>
            </w:r>
          </w:p>
        </w:tc>
        <w:tc>
          <w:tcPr>
            <w:tcW w:w="68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662AE" w14:textId="316C3B77" w:rsidR="00CD6775" w:rsidRPr="00DF01D0" w:rsidRDefault="00CD6775" w:rsidP="00145EEE">
            <w:r>
              <w:t xml:space="preserve">Bảng ghi </w:t>
            </w:r>
            <w:r w:rsidRPr="00CD6775">
              <w:t>inventory_movement được tạo thành công và tồn kho cập nhật qua trigger.</w:t>
            </w:r>
          </w:p>
        </w:tc>
      </w:tr>
      <w:tr w:rsidR="00CD6775" w:rsidRPr="00DF01D0" w14:paraId="75465829" w14:textId="77777777" w:rsidTr="00145EEE">
        <w:trPr>
          <w:trHeight w:val="12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BFBCA9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 xml:space="preserve"> 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5695A" w14:textId="77777777" w:rsidR="00CD6775" w:rsidRPr="00DF01D0" w:rsidRDefault="00CD6775" w:rsidP="00145EEE">
            <w:pPr>
              <w:spacing w:after="200" w:line="276" w:lineRule="auto"/>
            </w:pPr>
            <w:r w:rsidRPr="00DF01D0">
              <w:rPr>
                <w:b/>
                <w:bCs/>
              </w:rPr>
              <w:t>Actor</w:t>
            </w:r>
          </w:p>
        </w:tc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975FE3" w14:textId="77777777" w:rsidR="00CD6775" w:rsidRPr="00DF01D0" w:rsidRDefault="00CD6775" w:rsidP="00145EEE">
            <w:pPr>
              <w:spacing w:after="200" w:line="276" w:lineRule="auto"/>
            </w:pPr>
            <w:r w:rsidRPr="00DF01D0">
              <w:rPr>
                <w:b/>
                <w:bCs/>
              </w:rPr>
              <w:t>System</w:t>
            </w:r>
          </w:p>
        </w:tc>
      </w:tr>
      <w:tr w:rsidR="00CD6775" w:rsidRPr="00DF01D0" w14:paraId="0AD416A7" w14:textId="77777777" w:rsidTr="00145EEE">
        <w:trPr>
          <w:trHeight w:val="120"/>
        </w:trPr>
        <w:tc>
          <w:tcPr>
            <w:tcW w:w="2015" w:type="dxa"/>
            <w:vMerge w:val="restart"/>
            <w:vAlign w:val="center"/>
          </w:tcPr>
          <w:p w14:paraId="26B125CA" w14:textId="77777777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38AD3" w14:textId="68562FBB" w:rsidR="00CD6775" w:rsidRPr="00DF01D0" w:rsidRDefault="00CD6775" w:rsidP="00145EEE">
            <w:pPr>
              <w:spacing w:after="200" w:line="276" w:lineRule="auto"/>
            </w:pPr>
            <w:r w:rsidRPr="00CD6775">
              <w:t>1. Chọn product_unit, warehouse, quantity</w:t>
            </w:r>
            <w:r>
              <w:t>,</w:t>
            </w:r>
            <w:r w:rsidRPr="00CD6775">
              <w:t xml:space="preserve"> </w:t>
            </w:r>
            <w:r w:rsidRPr="00CD6775">
              <w:t>type</w:t>
            </w: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F1B5B1" w14:textId="1848F06B" w:rsidR="00CD6775" w:rsidRPr="00DF01D0" w:rsidRDefault="00CD6775" w:rsidP="00145EEE"/>
        </w:tc>
      </w:tr>
      <w:tr w:rsidR="00CD6775" w:rsidRPr="00DF01D0" w14:paraId="3EA07C82" w14:textId="77777777" w:rsidTr="00145EEE">
        <w:trPr>
          <w:trHeight w:val="120"/>
        </w:trPr>
        <w:tc>
          <w:tcPr>
            <w:tcW w:w="2015" w:type="dxa"/>
            <w:vMerge/>
          </w:tcPr>
          <w:p w14:paraId="0575C5DC" w14:textId="77777777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2624EA" w14:textId="494D8F37" w:rsidR="00CD6775" w:rsidRPr="00DF01D0" w:rsidRDefault="000A0C10" w:rsidP="00145EEE">
            <w:pPr>
              <w:spacing w:after="200" w:line="276" w:lineRule="auto"/>
            </w:pPr>
            <w:r>
              <w:t>2</w:t>
            </w:r>
            <w:r w:rsidRPr="000A0C10">
              <w:t>. Xác nhận tạo phiếu</w:t>
            </w: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63116E" w14:textId="109927E2" w:rsidR="00CD6775" w:rsidRPr="00DF01D0" w:rsidRDefault="000A0C10" w:rsidP="00145EEE">
            <w:pPr>
              <w:spacing w:after="200" w:line="276" w:lineRule="auto"/>
            </w:pPr>
            <w:r>
              <w:t xml:space="preserve">3. </w:t>
            </w:r>
            <w:r w:rsidRPr="000A0C10">
              <w:t xml:space="preserve">Lưu bản ghi inventory_movement </w:t>
            </w:r>
          </w:p>
        </w:tc>
      </w:tr>
      <w:tr w:rsidR="00CD6775" w:rsidRPr="00DF01D0" w14:paraId="2158E811" w14:textId="77777777" w:rsidTr="00145EEE">
        <w:trPr>
          <w:trHeight w:val="120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D54F02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 xml:space="preserve"> 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44DA03" w14:textId="5FBF9E8D" w:rsidR="00CD6775" w:rsidRPr="00DF01D0" w:rsidRDefault="00CD6775" w:rsidP="00145EEE">
            <w:pPr>
              <w:spacing w:after="200" w:line="276" w:lineRule="auto"/>
            </w:pP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6CA092" w14:textId="0469A4F2" w:rsidR="00CD6775" w:rsidRPr="00DF01D0" w:rsidRDefault="000A0C10" w:rsidP="00145EEE">
            <w:pPr>
              <w:spacing w:after="200" w:line="276" w:lineRule="auto"/>
            </w:pPr>
            <w:r>
              <w:t>4. Trigger db cập nhật stock</w:t>
            </w:r>
          </w:p>
        </w:tc>
      </w:tr>
      <w:tr w:rsidR="000A0C10" w:rsidRPr="00DF01D0" w14:paraId="580F1078" w14:textId="77777777" w:rsidTr="00145EEE">
        <w:trPr>
          <w:trHeight w:val="120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696996" w14:textId="77777777" w:rsidR="000A0C10" w:rsidRPr="00DF01D0" w:rsidRDefault="000A0C10" w:rsidP="00145EEE"/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047343" w14:textId="77777777" w:rsidR="000A0C10" w:rsidRPr="00DF01D0" w:rsidRDefault="000A0C10" w:rsidP="00145EEE"/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C6AE06" w14:textId="44C001F0" w:rsidR="000A0C10" w:rsidRDefault="000A0C10" w:rsidP="00145EEE">
            <w:r>
              <w:t>5. Trả về kết quả thành công</w:t>
            </w:r>
          </w:p>
        </w:tc>
      </w:tr>
      <w:tr w:rsidR="000A0C10" w:rsidRPr="00DF01D0" w14:paraId="701223C6" w14:textId="77777777" w:rsidTr="00145EEE">
        <w:trPr>
          <w:trHeight w:val="120"/>
        </w:trPr>
        <w:tc>
          <w:tcPr>
            <w:tcW w:w="2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64C099" w14:textId="77777777" w:rsidR="000A0C10" w:rsidRPr="00DF01D0" w:rsidRDefault="000A0C10" w:rsidP="00145EEE"/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3D61A8" w14:textId="77777777" w:rsidR="000A0C10" w:rsidRPr="00DF01D0" w:rsidRDefault="000A0C10" w:rsidP="00145EEE"/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D84D16" w14:textId="2FF36DBE" w:rsidR="000A0C10" w:rsidRDefault="000A0C10" w:rsidP="00145EEE">
            <w:r>
              <w:t>6. Thông báo tạo thành công</w:t>
            </w:r>
          </w:p>
        </w:tc>
      </w:tr>
      <w:tr w:rsidR="00CD6775" w:rsidRPr="00DF01D0" w14:paraId="0D267835" w14:textId="77777777" w:rsidTr="00145EEE">
        <w:trPr>
          <w:trHeight w:val="360"/>
        </w:trPr>
        <w:tc>
          <w:tcPr>
            <w:tcW w:w="2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CBA4A5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>Luồng sự kiện phụ (Alternative Flows):</w:t>
            </w:r>
          </w:p>
        </w:tc>
        <w:tc>
          <w:tcPr>
            <w:tcW w:w="34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78514B" w14:textId="77777777" w:rsidR="00CD6775" w:rsidRPr="00DF01D0" w:rsidRDefault="00CD6775" w:rsidP="00145EEE">
            <w:pPr>
              <w:spacing w:after="200" w:line="276" w:lineRule="auto"/>
            </w:pPr>
            <w:r w:rsidRPr="00DF01D0">
              <w:t xml:space="preserve"> </w:t>
            </w:r>
          </w:p>
        </w:tc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D36DC2" w14:textId="5652D087" w:rsidR="00CD6775" w:rsidRPr="00DF01D0" w:rsidRDefault="000A0C10" w:rsidP="00145EEE">
            <w:pPr>
              <w:spacing w:after="200" w:line="276" w:lineRule="auto"/>
            </w:pPr>
            <w:r w:rsidRPr="000A0C10">
              <w:br/>
            </w:r>
            <w:r w:rsidR="00CD6775" w:rsidRPr="00CD6775">
              <w:br/>
            </w:r>
          </w:p>
        </w:tc>
      </w:tr>
    </w:tbl>
    <w:p w14:paraId="0419C3B1" w14:textId="77777777" w:rsidR="00CD6775" w:rsidRDefault="00CD6775"/>
    <w:p w14:paraId="7888AA5B" w14:textId="77777777" w:rsidR="0049636C" w:rsidRDefault="00000000">
      <w:r>
        <w:t xml:space="preserve">Biểu đồ Activity: </w:t>
      </w:r>
    </w:p>
    <w:p w14:paraId="1FAA4FC8" w14:textId="00BD3657" w:rsidR="00F620FB" w:rsidRDefault="0049636C">
      <w:r w:rsidRPr="0049636C">
        <w:lastRenderedPageBreak/>
        <w:drawing>
          <wp:inline distT="0" distB="0" distL="0" distR="0" wp14:anchorId="75DA5456" wp14:editId="73A4D1B9">
            <wp:extent cx="2083224" cy="6019799"/>
            <wp:effectExtent l="0" t="0" r="0" b="635"/>
            <wp:docPr id="632350578" name="Hình ảnh 1" descr="Ảnh có chứa văn bản, ảnh chụp màn hình, Phông chữ, biên lai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50578" name="Hình ảnh 1" descr="Ảnh có chứa văn bản, ảnh chụp màn hình, Phông chữ, biên lai&#10;&#10;Nội dung do AI tạo ra có thể không chính xác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12" cy="60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 xml:space="preserve">Sơ đồ tuần tự: </w:t>
      </w:r>
    </w:p>
    <w:p w14:paraId="70446FDC" w14:textId="1F89A7BD" w:rsidR="00272853" w:rsidRDefault="009B000C">
      <w:r>
        <w:rPr>
          <w:noProof/>
        </w:rPr>
        <w:drawing>
          <wp:inline distT="0" distB="0" distL="0" distR="0" wp14:anchorId="056D7955" wp14:editId="04603652">
            <wp:extent cx="5486400" cy="1605915"/>
            <wp:effectExtent l="0" t="0" r="0" b="0"/>
            <wp:docPr id="1600313831" name="Hình ảnh 7" descr="Ảnh có chứa văn bản, biên lai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13831" name="Hình ảnh 7" descr="Ảnh có chứa văn bản, biên lai, hàng, ảnh chụp màn hình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5C95" w14:textId="0A69CA80" w:rsidR="00F620FB" w:rsidRDefault="00000000">
      <w:pPr>
        <w:pStyle w:val="u2"/>
      </w:pPr>
      <w:bookmarkStart w:id="17" w:name="_Toc211541561"/>
      <w:r>
        <w:lastRenderedPageBreak/>
        <w:t>UC00</w:t>
      </w:r>
      <w:r w:rsidR="00E9727D">
        <w:t>7</w:t>
      </w:r>
      <w:r>
        <w:t>_Báo cáo doanh thu</w:t>
      </w:r>
      <w:bookmarkEnd w:id="17"/>
    </w:p>
    <w:p w14:paraId="58C3B16B" w14:textId="10C7B445" w:rsidR="00F620FB" w:rsidRDefault="00000000">
      <w:r>
        <w:t>Tác nhân: Quản trị</w:t>
      </w:r>
      <w:r>
        <w:br/>
      </w:r>
      <w:r w:rsidR="007B7165">
        <w:t>Mô tả Usecase:</w:t>
      </w:r>
    </w:p>
    <w:p w14:paraId="6D3B8CB0" w14:textId="77777777" w:rsidR="008601AC" w:rsidRDefault="00000000">
      <w:r>
        <w:t>Biểu đồ Activity:</w:t>
      </w:r>
    </w:p>
    <w:p w14:paraId="667A4849" w14:textId="7B62073C" w:rsidR="00F620FB" w:rsidRDefault="00000000">
      <w:r>
        <w:br/>
        <w:t>Sơ đồ tuần tự: (chèn hình)</w:t>
      </w:r>
    </w:p>
    <w:p w14:paraId="7C34005E" w14:textId="77777777" w:rsidR="00F620FB" w:rsidRDefault="00000000">
      <w:r>
        <w:br w:type="page"/>
      </w:r>
    </w:p>
    <w:p w14:paraId="71FF0CE8" w14:textId="77777777" w:rsidR="00F620FB" w:rsidRDefault="00000000">
      <w:pPr>
        <w:pStyle w:val="u1"/>
      </w:pPr>
      <w:bookmarkStart w:id="18" w:name="_Toc211541562"/>
      <w:r>
        <w:lastRenderedPageBreak/>
        <w:t>4. BIỂU ĐỒ LỚP VÀ CƠ SỞ DỮ LIỆU</w:t>
      </w:r>
      <w:bookmarkEnd w:id="18"/>
    </w:p>
    <w:p w14:paraId="1F002AB9" w14:textId="77777777" w:rsidR="00DF01D0" w:rsidRDefault="00000000">
      <w:r>
        <w:t>• Biểu đồ lớp (Entity)</w:t>
      </w:r>
      <w:r w:rsidR="00DF01D0">
        <w:t>:</w:t>
      </w:r>
    </w:p>
    <w:p w14:paraId="18B31442" w14:textId="0379DFAE" w:rsidR="006E3765" w:rsidRDefault="00DF01D0">
      <w:r w:rsidRPr="00DF01D0">
        <w:drawing>
          <wp:inline distT="0" distB="0" distL="0" distR="0" wp14:anchorId="7586BA06" wp14:editId="406E29D1">
            <wp:extent cx="5486400" cy="4792980"/>
            <wp:effectExtent l="0" t="0" r="0" b="7620"/>
            <wp:docPr id="20106863" name="Hình ảnh 1" descr="Ảnh có chứa văn bản, biểu đồ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863" name="Hình ảnh 1" descr="Ảnh có chứa văn bản, biểu đồ, ảnh chụp màn hình, Phông chữ&#10;&#10;Nội dung do AI tạo ra có thể không chính xác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• Biểu đồ cơ sở dữ liệu</w:t>
      </w:r>
      <w:r w:rsidR="006E3765">
        <w:t>:</w:t>
      </w:r>
    </w:p>
    <w:p w14:paraId="531E4D42" w14:textId="7E068E4D" w:rsidR="00F620FB" w:rsidRDefault="00DF01D0">
      <w:r w:rsidRPr="00DF01D0">
        <w:lastRenderedPageBreak/>
        <w:drawing>
          <wp:inline distT="0" distB="0" distL="0" distR="0" wp14:anchorId="5C8E2711" wp14:editId="355E5785">
            <wp:extent cx="5486400" cy="4379595"/>
            <wp:effectExtent l="0" t="0" r="0" b="1905"/>
            <wp:docPr id="1203283670" name="Hình ảnh 1" descr="Ảnh có chứa văn bản, số, tài liệu, Song so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83670" name="Hình ảnh 1" descr="Ảnh có chứa văn bản, số, tài liệu, Song song&#10;&#10;Nội dung do AI tạo ra có thể không chính xác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  <w:t>• Biểu đồ GUI tổng quát</w:t>
      </w:r>
      <w:r w:rsidR="00000000">
        <w:br/>
      </w:r>
    </w:p>
    <w:sectPr w:rsidR="00F620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313396"/>
    <w:multiLevelType w:val="hybridMultilevel"/>
    <w:tmpl w:val="B4DAA89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03320">
    <w:abstractNumId w:val="8"/>
  </w:num>
  <w:num w:numId="2" w16cid:durableId="1079250924">
    <w:abstractNumId w:val="6"/>
  </w:num>
  <w:num w:numId="3" w16cid:durableId="2081629603">
    <w:abstractNumId w:val="5"/>
  </w:num>
  <w:num w:numId="4" w16cid:durableId="1533954429">
    <w:abstractNumId w:val="4"/>
  </w:num>
  <w:num w:numId="5" w16cid:durableId="1428884456">
    <w:abstractNumId w:val="7"/>
  </w:num>
  <w:num w:numId="6" w16cid:durableId="616840032">
    <w:abstractNumId w:val="3"/>
  </w:num>
  <w:num w:numId="7" w16cid:durableId="922450815">
    <w:abstractNumId w:val="2"/>
  </w:num>
  <w:num w:numId="8" w16cid:durableId="1827816492">
    <w:abstractNumId w:val="1"/>
  </w:num>
  <w:num w:numId="9" w16cid:durableId="1436562861">
    <w:abstractNumId w:val="0"/>
  </w:num>
  <w:num w:numId="10" w16cid:durableId="1665820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C10"/>
    <w:rsid w:val="0015074B"/>
    <w:rsid w:val="001A3238"/>
    <w:rsid w:val="00272853"/>
    <w:rsid w:val="0029639D"/>
    <w:rsid w:val="00326F90"/>
    <w:rsid w:val="003D2795"/>
    <w:rsid w:val="0049636C"/>
    <w:rsid w:val="006363E8"/>
    <w:rsid w:val="006E3765"/>
    <w:rsid w:val="00795F89"/>
    <w:rsid w:val="007B7165"/>
    <w:rsid w:val="007C7370"/>
    <w:rsid w:val="008601AC"/>
    <w:rsid w:val="009A0537"/>
    <w:rsid w:val="009B000C"/>
    <w:rsid w:val="00AA1D8D"/>
    <w:rsid w:val="00B47730"/>
    <w:rsid w:val="00C24958"/>
    <w:rsid w:val="00CB0664"/>
    <w:rsid w:val="00CD0B7A"/>
    <w:rsid w:val="00CD6775"/>
    <w:rsid w:val="00D5624A"/>
    <w:rsid w:val="00DF01D0"/>
    <w:rsid w:val="00E9727D"/>
    <w:rsid w:val="00F620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7DDDA"/>
  <w14:defaultImageDpi w14:val="300"/>
  <w15:docId w15:val="{158883AE-A64F-46B7-B0A7-8090F426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D6775"/>
  </w:style>
  <w:style w:type="paragraph" w:styleId="u1">
    <w:name w:val="heading 1"/>
    <w:basedOn w:val="Binhthng"/>
    <w:next w:val="Binhthng"/>
    <w:link w:val="u1Char"/>
    <w:uiPriority w:val="9"/>
    <w:qFormat/>
    <w:rsid w:val="007B71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B71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link w:val="KhngDncchChar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7B7165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7B7165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KhngDncchChar">
    <w:name w:val="Không Dãn cách Char"/>
    <w:basedOn w:val="Phngmcinhcuaoanvn"/>
    <w:link w:val="KhngDncch"/>
    <w:uiPriority w:val="1"/>
    <w:rsid w:val="001A3238"/>
  </w:style>
  <w:style w:type="paragraph" w:styleId="Mucluc1">
    <w:name w:val="toc 1"/>
    <w:basedOn w:val="Binhthng"/>
    <w:next w:val="Binhthng"/>
    <w:autoRedefine/>
    <w:uiPriority w:val="39"/>
    <w:unhideWhenUsed/>
    <w:rsid w:val="003D279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3D2795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3D27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17</Pages>
  <Words>1283</Words>
  <Characters>7315</Characters>
  <Application>Microsoft Office Word</Application>
  <DocSecurity>0</DocSecurity>
  <Lines>60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Huy Trần</cp:lastModifiedBy>
  <cp:revision>3</cp:revision>
  <dcterms:created xsi:type="dcterms:W3CDTF">2013-12-23T23:15:00Z</dcterms:created>
  <dcterms:modified xsi:type="dcterms:W3CDTF">2025-10-16T17:09:00Z</dcterms:modified>
  <cp:category/>
</cp:coreProperties>
</file>