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项目名称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pStyle w:val="29"/>
        <w:rPr>
          <w:sz w:val="28"/>
          <w:lang w:eastAsia="zh-CN"/>
        </w:rPr>
      </w:pPr>
    </w:p>
    <w:p>
      <w:pPr>
        <w:pStyle w:val="46"/>
      </w:pPr>
      <w:r>
        <w:t xml:space="preserve"> 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</w:t>
      </w:r>
      <w:r>
        <w:rPr>
          <w:rFonts w:hint="eastAsia"/>
          <w:lang w:eastAsia="zh-CN"/>
        </w:rPr>
        <w:t>其中包括用方括号括起来并以蓝色斜体（样式</w:t>
      </w:r>
      <w:r>
        <w:rPr>
          <w:lang w:eastAsia="zh-CN"/>
        </w:rPr>
        <w:t>=InfoBlue</w:t>
      </w:r>
      <w:r>
        <w:rPr>
          <w:rFonts w:hint="eastAsia"/>
          <w:lang w:eastAsia="zh-CN"/>
        </w:rPr>
        <w:t>）显示的文本，它们用于向作者提供指导，在发布此文档之前应该将其删除。按此样式输入的段落将被自动设置为普通样式（样式</w:t>
      </w:r>
      <w:r>
        <w:rPr>
          <w:lang w:eastAsia="zh-CN"/>
        </w:rPr>
        <w:t>=Body Text</w:t>
      </w:r>
      <w:r>
        <w:rPr>
          <w:rFonts w:hint="eastAsia"/>
          <w:lang w:eastAsia="zh-CN"/>
        </w:rPr>
        <w:t>）。</w:t>
      </w:r>
      <w:r>
        <w:rPr>
          <w:rFonts w:ascii="Arial" w:hAnsi="Arial"/>
        </w:rPr>
        <w:t>]</w:t>
      </w:r>
    </w:p>
    <w:p>
      <w:pPr>
        <w:pStyle w:val="46"/>
        <w:rPr>
          <w:rFonts w:hint="eastAsia"/>
          <w:lang w:eastAsia="zh-CN"/>
        </w:rPr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</w:t>
      </w:r>
      <w:r>
        <w:rPr>
          <w:rFonts w:hint="eastAsia"/>
          <w:lang w:eastAsia="zh-CN"/>
        </w:rPr>
        <w:t>对于页眉和页脚，这一操作必须单独进行。按</w:t>
      </w:r>
      <w:r>
        <w:rPr>
          <w:lang w:eastAsia="zh-CN"/>
        </w:rPr>
        <w:t xml:space="preserve"> Alt-F9</w:t>
      </w:r>
      <w:r>
        <w:rPr>
          <w:rFonts w:hint="eastAsia"/>
          <w:lang w:eastAsia="zh-CN"/>
        </w:rPr>
        <w:t>，将在显示字段名称和字段内容之间切换。有关字段处理的详细信息，请参见</w:t>
      </w:r>
      <w:r>
        <w:rPr>
          <w:rFonts w:ascii="Arial" w:hAnsi="Arial"/>
          <w:lang w:eastAsia="zh-CN"/>
        </w:rPr>
        <w:t xml:space="preserve"> Word </w:t>
      </w:r>
      <w:r>
        <w:rPr>
          <w:rFonts w:hint="eastAsia"/>
          <w:lang w:eastAsia="zh-CN"/>
        </w:rPr>
        <w:t>帮助。</w:t>
      </w:r>
      <w:r>
        <w:t>]</w:t>
      </w:r>
    </w:p>
    <w:p>
      <w:pPr>
        <w:pStyle w:val="46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详细信息</w:t>
            </w:r>
            <w: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val="en-US" w:eastAsia="zh-CN"/>
        </w:rPr>
        <w:t>文档介绍</w:t>
      </w:r>
      <w:r>
        <w:tab/>
      </w:r>
      <w:r>
        <w:fldChar w:fldCharType="begin"/>
      </w:r>
      <w:r>
        <w:instrText xml:space="preserve"> PAGEREF _Toc110843658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_Toc110843659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t>1.2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_Toc110843660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kern w:val="2"/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val="en-US" w:eastAsia="zh-CN"/>
        </w:rPr>
        <w:t>读者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432"/>
        </w:tabs>
        <w:rPr>
          <w:kern w:val="2"/>
          <w:sz w:val="21"/>
          <w:szCs w:val="24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>2.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_Toc110843664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hint="eastAsia"/>
          <w:lang w:val="en-US" w:eastAsia="zh-CN"/>
        </w:rPr>
      </w:pPr>
      <w:r>
        <w:rPr>
          <w:lang w:eastAsia="zh-CN"/>
        </w:rPr>
        <w:t>2.1</w:t>
      </w:r>
      <w:r>
        <w:rPr>
          <w:kern w:val="2"/>
          <w:sz w:val="21"/>
          <w:szCs w:val="24"/>
          <w:lang w:eastAsia="zh-CN"/>
        </w:rPr>
        <w:tab/>
      </w:r>
      <w:r>
        <w:rPr>
          <w:rFonts w:hint="eastAsia"/>
          <w:kern w:val="2"/>
          <w:sz w:val="21"/>
          <w:szCs w:val="24"/>
          <w:lang w:val="en-US" w:eastAsia="zh-CN"/>
        </w:rPr>
        <w:t>功能性</w:t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26"/>
        <w:tabs>
          <w:tab w:val="left" w:pos="1000"/>
        </w:tabs>
        <w:ind w:left="1032" w:leftChars="216" w:hanging="600" w:hangingChars="300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2.1.1                                       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4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2.1.2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2.1.3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4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5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2.1.6                       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5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6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6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6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7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2.1.11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7</w:t>
      </w:r>
      <w:bookmarkStart w:id="0" w:name="_GoBack"/>
      <w:bookmarkEnd w:id="0"/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9"/>
        <w:rPr>
          <w:rFonts w:hint="eastAsia"/>
          <w:lang w:eastAsia="zh-CN"/>
        </w:rPr>
      </w:pPr>
      <w:r>
        <w:rPr>
          <w:b w:val="0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文档介绍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1.1 文档目的：  本文档的目的在于为执行具体的测试提供用例，指导测试的实施，查找分析缺陷。 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1.2 文档范围：  仅为功能测试。 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1.3  读者对象：  开发人员，项目经理，测试人员。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功能测试用例 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 xml:space="preserve">测试用例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2.1.1</w:t>
      </w:r>
      <w:r>
        <w:rPr>
          <w:rFonts w:hint="eastAsia"/>
        </w:rPr>
        <w:t>用户注册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用例编号：101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测试目的：测试是否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可以注册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用户第一次使用APP时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 xml:space="preserve">的信息尚未存入数据库中。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3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访问APP；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3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点击页面上方的注册栏，进入注册页面； </w:t>
      </w:r>
    </w:p>
    <w:p>
      <w:pPr>
        <w:numPr>
          <w:ilvl w:val="0"/>
          <w:numId w:val="3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填写个人信息。</w:t>
      </w:r>
    </w:p>
    <w:p>
      <w:pPr>
        <w:numPr>
          <w:ilvl w:val="0"/>
          <w:numId w:val="3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预期结果：  </w:t>
      </w:r>
    </w:p>
    <w:p>
      <w:pPr>
        <w:numPr>
          <w:ilvl w:val="0"/>
          <w:numId w:val="4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顾客输入昵称，密码，确认密码，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存入数据库； 2. 数据库的数据刷新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 xml:space="preserve">登录 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用例编号：102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测试目的：测试是否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 xml:space="preserve">登录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以注册用户使用APP时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>已经</w:t>
      </w:r>
      <w:r>
        <w:rPr>
          <w:rFonts w:hint="eastAsia"/>
          <w:lang w:eastAsia="zh-CN"/>
        </w:rPr>
        <w:t xml:space="preserve">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3.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1. 顾客输入昵称，密码，确认密码，</w:t>
      </w:r>
      <w:r>
        <w:rPr>
          <w:rFonts w:hint="eastAsia"/>
          <w:lang w:val="en-US" w:eastAsia="zh-CN"/>
        </w:rPr>
        <w:t xml:space="preserve"> 后台进行确认</w:t>
      </w:r>
      <w:r>
        <w:rPr>
          <w:rFonts w:hint="eastAsia"/>
          <w:lang w:eastAsia="zh-CN"/>
        </w:rPr>
        <w:t xml:space="preserve">； 2. </w:t>
      </w:r>
      <w:r>
        <w:rPr>
          <w:rFonts w:hint="eastAsia"/>
          <w:lang w:val="en-US" w:eastAsia="zh-CN"/>
        </w:rPr>
        <w:t>密码正确进入主界面；3.密码错误，提示用户帐号或密码错误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3照片拍摄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测试照片拍摄功能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用户已经登录APP时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>已经</w:t>
      </w:r>
      <w:r>
        <w:rPr>
          <w:rFonts w:hint="eastAsia"/>
          <w:lang w:eastAsia="zh-CN"/>
        </w:rPr>
        <w:t xml:space="preserve">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3.点击界面下方拍摄按钮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>app调用系统相机进行拍摄，拍摄成功界面显示照片，并且在手机内存中存储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4照片分享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测试照片分享功能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用户完成拍摄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拍摄的照片， 分享相关信息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3.点击界面下方拍摄按钮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4.完成拍摄输入照片名称，评论；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6.分享结束；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 xml:space="preserve">app将相关信息从前台传入后台，并且储存到相应的数据库中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5照片权限设置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用例编号：204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测试照片权限功能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当用户分享时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3.拍摄照片并且分享；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4.设置分享权限；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5.其他用户搜索照片；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5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私密分享只有用户本人能看到，好友分享只有还有及自己能查看，大众分享所有人均可查看</w:t>
      </w:r>
    </w:p>
    <w:p>
      <w:pPr>
        <w:numPr>
          <w:ilvl w:val="0"/>
          <w:numId w:val="0"/>
        </w:numPr>
        <w:ind w:left="36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6照片共享转载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用例编号：205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测试照片共享转载功能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当用户分享时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3.拍摄照片并且分享；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4.分享成功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5.选择转载到微博或者微信；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成功将照片信息与评论等转载到社交平台上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6查看照片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测试照片共享转载功能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4.可根据名称或者地点搜索；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5.根据权限获得符合搜索条件的照片；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成功显示符合条件的照片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7评论照片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测试点评照片功能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5.进行评论；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评论信息储存进后台数据库，其他用户也可查看该评论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8点赞照片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测试点赞照片功能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5.点赞；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点赞数量增加，点赞信息储存进后台数据库，其他用户也可查看该照片的点赞数量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8点赞照片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用例编号：501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测试查看优质照片功能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当用户查看优质照片时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3.查看优质照片；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4.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后台获取请求，从数据库中获得点赞数量前五的照片并且传输到前台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9照片编辑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测试照片编辑功能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用户完成拍摄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3.点击菜单中编辑照片按钮；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4.从相册中选择照片；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5.进行编辑；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6.保存编辑后的照片；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>app成功保存编辑后的照片进入手机储存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创建路线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测试创建路线功能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当用户点击创造路线时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信息，</w:t>
      </w:r>
      <w:r>
        <w:rPr>
          <w:rFonts w:hint="eastAsia"/>
          <w:lang w:val="en-US" w:eastAsia="zh-CN"/>
        </w:rPr>
        <w:t xml:space="preserve">地理位置信息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3.点击创造路线；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4.拍摄照片；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5.分享照片，加入路线；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6.重复4,5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7.完成路线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8.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照片与路线信息打包加入数据库，分享成功，他人可以查看改路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线以及沿途照片。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 查看路线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测试查看路线功能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当用户点击查看路线时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信息，</w:t>
      </w:r>
      <w:r>
        <w:rPr>
          <w:rFonts w:hint="eastAsia"/>
          <w:lang w:val="en-US" w:eastAsia="zh-CN"/>
        </w:rPr>
        <w:t xml:space="preserve">地理位置信息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3.根据条件获取路线；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5.点击照片查看照片具体信息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6.进行点赞及评论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7.完成查看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8.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显示路线以及相应的照片，可以查看具体照片信息，可以进行评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论及点赞。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2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5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hint="eastAsia" w:ascii="Arial" w:hAnsi="Arial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项目名称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&lt;document identifier&gt;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9B38819"/>
    <w:multiLevelType w:val="singleLevel"/>
    <w:tmpl w:val="59B388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38847"/>
    <w:multiLevelType w:val="singleLevel"/>
    <w:tmpl w:val="59B3884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39406"/>
    <w:multiLevelType w:val="singleLevel"/>
    <w:tmpl w:val="59B3940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B39DB5"/>
    <w:multiLevelType w:val="singleLevel"/>
    <w:tmpl w:val="59B39D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embedSystemFonts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D5D89"/>
    <w:rsid w:val="001B0401"/>
    <w:rsid w:val="0032567A"/>
    <w:rsid w:val="00342E2E"/>
    <w:rsid w:val="00382609"/>
    <w:rsid w:val="003F6E81"/>
    <w:rsid w:val="004F3649"/>
    <w:rsid w:val="0059232E"/>
    <w:rsid w:val="00850C93"/>
    <w:rsid w:val="00B55FA5"/>
    <w:rsid w:val="00CA0CE8"/>
    <w:rsid w:val="00F449B6"/>
    <w:rsid w:val="00FA3AC0"/>
    <w:rsid w:val="04CD760F"/>
    <w:rsid w:val="0BFF587E"/>
    <w:rsid w:val="0C560D02"/>
    <w:rsid w:val="0E0F2394"/>
    <w:rsid w:val="0F944E2A"/>
    <w:rsid w:val="12717AC7"/>
    <w:rsid w:val="14CD6CC0"/>
    <w:rsid w:val="171F75A9"/>
    <w:rsid w:val="197C1680"/>
    <w:rsid w:val="1B0E440E"/>
    <w:rsid w:val="1E407350"/>
    <w:rsid w:val="21824119"/>
    <w:rsid w:val="22D51548"/>
    <w:rsid w:val="28490F87"/>
    <w:rsid w:val="3230566D"/>
    <w:rsid w:val="33C84E7C"/>
    <w:rsid w:val="3E7160CF"/>
    <w:rsid w:val="3EB74725"/>
    <w:rsid w:val="41687EDD"/>
    <w:rsid w:val="45541CD5"/>
    <w:rsid w:val="4D884D88"/>
    <w:rsid w:val="52EF49E8"/>
    <w:rsid w:val="533E1CCD"/>
    <w:rsid w:val="54DB2DB3"/>
    <w:rsid w:val="54EC7C85"/>
    <w:rsid w:val="55BD5D89"/>
    <w:rsid w:val="5EEA1346"/>
    <w:rsid w:val="5F1F7394"/>
    <w:rsid w:val="665449BD"/>
    <w:rsid w:val="6AE42C95"/>
    <w:rsid w:val="6BD26E0D"/>
    <w:rsid w:val="71BB3579"/>
    <w:rsid w:val="76F819D8"/>
    <w:rsid w:val="7AF45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Body Text 2"/>
    <w:basedOn w:val="1"/>
    <w:qFormat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character" w:styleId="34">
    <w:name w:val="footnote reference"/>
    <w:basedOn w:val="30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4"/>
    <w:link w:val="47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7">
    <w:name w:val="InfoBlue Char"/>
    <w:basedOn w:val="30"/>
    <w:link w:val="46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11\&#27979;&#35797;&#29992;&#2036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Pages>5</Pages>
  <Words>932</Words>
  <Characters>1802</Characters>
  <Lines>60</Lines>
  <Paragraphs>39</Paragraphs>
  <ScaleCrop>false</ScaleCrop>
  <LinksUpToDate>false</LinksUpToDate>
  <CharactersWithSpaces>2016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2017-09-09T05:49:00Z</dcterms:created>
  <dc:creator>huzeyu</dc:creator>
  <cp:lastModifiedBy>huzeyu</cp:lastModifiedBy>
  <dcterms:modified xsi:type="dcterms:W3CDTF">2017-09-09T16:22:22Z</dcterms:modified>
  <dc:subject>&lt;Project Name&gt;</dc:subject>
  <dc:title>测试用例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