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44.png" ContentType="image/png"/>
  <Override PartName="/word/media/rId48.png" ContentType="image/png"/>
  <Override PartName="/word/media/rId52.png" ContentType="image/png"/>
  <Override PartName="/word/media/rId55.png" ContentType="image/png"/>
  <Override PartName="/word/media/rId59.png" ContentType="image/png"/>
  <Override PartName="/word/media/rId62.png" ContentType="image/png"/>
  <Override PartName="/word/media/rId66.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8.png" ContentType="image/png"/>
  <Override PartName="/word/media/rId92.png" ContentType="image/png"/>
  <Override PartName="/word/media/rId95.png" ContentType="image/png"/>
  <Override PartName="/word/media/rId26.png" ContentType="image/png"/>
  <Override PartName="/word/media/rId99.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Income Classification Using Logistic Regression: Data Preparation</w:t>
      </w:r>
    </w:p>
    <w:p>
      <w:pPr>
        <w:pStyle w:val="Author"/>
      </w:pPr>
      <w:r>
        <w:t xml:space="preserve">Donnie Minnick</w:t>
      </w:r>
    </w:p>
    <w:p>
      <w:pPr>
        <w:pStyle w:val="Date"/>
      </w:pPr>
      <w:r>
        <w:t xml:space="preserve">2025-06-25</w:t>
      </w:r>
    </w:p>
    <w:bookmarkStart w:id="20" w:name="objective"/>
    <w:p>
      <w:pPr>
        <w:pStyle w:val="Heading1"/>
      </w:pPr>
      <w:r>
        <w:t xml:space="preserve">Objective</w:t>
      </w:r>
    </w:p>
    <w:p>
      <w:pPr>
        <w:pStyle w:val="FirstParagraph"/>
      </w:pPr>
      <w:r>
        <w:t xml:space="preserve">This project analyzes income prediction using logistic regression on the UCI Adult Income dataset. It explores the impact of class imbalance, feature selection, and decision threshold tuning to build interpretable and balanced classification models.</w:t>
      </w:r>
    </w:p>
    <w:bookmarkEnd w:id="20"/>
    <w:bookmarkStart w:id="22" w:name="source-dataset"/>
    <w:p>
      <w:pPr>
        <w:pStyle w:val="Heading1"/>
      </w:pPr>
      <w:r>
        <w:t xml:space="preserve">Source Dataset</w:t>
      </w:r>
    </w:p>
    <w:p>
      <w:pPr>
        <w:pStyle w:val="FirstParagraph"/>
      </w:pPr>
      <w:r>
        <w:t xml:space="preserve">The Adult Income dataset originates from the 1994 U.S. Census database. It was created to predict whether an individual earns more than $50,000 per year based on demographic and employment-related attributes.</w:t>
      </w:r>
    </w:p>
    <w:p>
      <w:pPr>
        <w:pStyle w:val="BodyText"/>
      </w:pPr>
      <w:r>
        <w:t xml:space="preserve">This is a binary classification dataset commonly used for logistic regression, decision trees, and fairness analysis.</w:t>
      </w:r>
    </w:p>
    <w:p>
      <w:pPr>
        <w:pStyle w:val="BodyText"/>
      </w:pPr>
      <w:r>
        <w:t xml:space="preserve">It was created by Ronny Kohavi and Barry Becker, from the Census Bureau’s 1994 Current Population Survey (CPS).</w:t>
      </w:r>
    </w:p>
    <w:p>
      <w:pPr>
        <w:pStyle w:val="BodyText"/>
      </w:pPr>
      <w:r>
        <w:t xml:space="preserve">It is hosted by the UCI Machine Learning Repository</w:t>
      </w:r>
      <w:r>
        <w:t xml:space="preserve"> </w:t>
      </w:r>
      <w:hyperlink r:id="rId21">
        <w:r>
          <w:rPr>
            <w:rStyle w:val="Hyperlink"/>
          </w:rPr>
          <w:t xml:space="preserve">here</w:t>
        </w:r>
      </w:hyperlink>
      <w:r>
        <w:t xml:space="preserve">.</w:t>
      </w:r>
    </w:p>
    <w:p>
      <w:pPr>
        <w:pStyle w:val="BodyText"/>
      </w:pPr>
      <w:r>
        <w:t xml:space="preserve">Load libraries.</w:t>
      </w:r>
    </w:p>
    <w:p>
      <w:pPr>
        <w:pStyle w:val="SourceCode"/>
      </w:pP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p>
    <w:bookmarkEnd w:id="22"/>
    <w:bookmarkStart w:id="23" w:name="load-raw-data"/>
    <w:p>
      <w:pPr>
        <w:pStyle w:val="Heading1"/>
      </w:pPr>
      <w:r>
        <w:t xml:space="preserve">Load Raw Data</w:t>
      </w:r>
    </w:p>
    <w:p>
      <w:pPr>
        <w:pStyle w:val="SourceCode"/>
      </w:pPr>
      <w:r>
        <w:rPr>
          <w:rStyle w:val="NormalTok"/>
        </w:rPr>
        <w:t xml:space="preserve">adult_income_clean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"../data/raw/adult_income_raw.rds"</w:t>
      </w:r>
      <w:r>
        <w:rPr>
          <w:rStyle w:val="NormalTok"/>
        </w:rPr>
        <w:t xml:space="preserve">)</w:t>
      </w:r>
      <w:r>
        <w:br/>
      </w:r>
      <w:r>
        <w:br/>
      </w:r>
      <w:r>
        <w:rPr>
          <w:rStyle w:val="FunctionTok"/>
        </w:rPr>
        <w:t xml:space="preserve">str</w:t>
      </w:r>
      <w:r>
        <w:rPr>
          <w:rStyle w:val="NormalTok"/>
        </w:rPr>
        <w:t xml:space="preserve">(adult_income_clean)</w:t>
      </w:r>
    </w:p>
    <w:p>
      <w:pPr>
        <w:pStyle w:val="SourceCode"/>
      </w:pPr>
      <w:r>
        <w:rPr>
          <w:rStyle w:val="VerbatimChar"/>
        </w:rPr>
        <w:t xml:space="preserve">## 'data.frame':    32560 obs. of  15 variables:</w:t>
      </w:r>
      <w:r>
        <w:br/>
      </w:r>
      <w:r>
        <w:rPr>
          <w:rStyle w:val="VerbatimChar"/>
        </w:rPr>
        <w:t xml:space="preserve">##  $ age           : int  50 38 53 28 37 49 52 31 42 37 ...</w:t>
      </w:r>
      <w:r>
        <w:br/>
      </w:r>
      <w:r>
        <w:rPr>
          <w:rStyle w:val="VerbatimChar"/>
        </w:rPr>
        <w:t xml:space="preserve">##  $ workclass     : chr  " Self-emp-not-inc" " Private" " Private" " Private" ...</w:t>
      </w:r>
      <w:r>
        <w:br/>
      </w:r>
      <w:r>
        <w:rPr>
          <w:rStyle w:val="VerbatimChar"/>
        </w:rPr>
        <w:t xml:space="preserve">##  $ fnlwgt        : int  83311 215646 234721 338409 284582 160187 209642 45781 159449 280464 ...</w:t>
      </w:r>
      <w:r>
        <w:br/>
      </w:r>
      <w:r>
        <w:rPr>
          <w:rStyle w:val="VerbatimChar"/>
        </w:rPr>
        <w:t xml:space="preserve">##  $ education     : chr  " Bachelors" " HS-grad" " 11th" " Bachelors" ...</w:t>
      </w:r>
      <w:r>
        <w:br/>
      </w:r>
      <w:r>
        <w:rPr>
          <w:rStyle w:val="VerbatimChar"/>
        </w:rPr>
        <w:t xml:space="preserve">##  $ education_num : int  13 9 7 13 14 5 9 14 13 10 ...</w:t>
      </w:r>
      <w:r>
        <w:br/>
      </w:r>
      <w:r>
        <w:rPr>
          <w:rStyle w:val="VerbatimChar"/>
        </w:rPr>
        <w:t xml:space="preserve">##  $ marital_status: chr  " Married-civ-spouse" " Divorced" " Married-civ-spouse" " Married-civ-spouse" ...</w:t>
      </w:r>
      <w:r>
        <w:br/>
      </w:r>
      <w:r>
        <w:rPr>
          <w:rStyle w:val="VerbatimChar"/>
        </w:rPr>
        <w:t xml:space="preserve">##  $ occupation    : chr  " Exec-managerial" " Handlers-cleaners" " Handlers-cleaners" " Prof-specialty" ...</w:t>
      </w:r>
      <w:r>
        <w:br/>
      </w:r>
      <w:r>
        <w:rPr>
          <w:rStyle w:val="VerbatimChar"/>
        </w:rPr>
        <w:t xml:space="preserve">##  $ relationship  : chr  " Husband" " Not-in-family" " Husband" " Wife" ...</w:t>
      </w:r>
      <w:r>
        <w:br/>
      </w:r>
      <w:r>
        <w:rPr>
          <w:rStyle w:val="VerbatimChar"/>
        </w:rPr>
        <w:t xml:space="preserve">##  $ race          : chr  " White" " White" " Black" " Black" ...</w:t>
      </w:r>
      <w:r>
        <w:br/>
      </w:r>
      <w:r>
        <w:rPr>
          <w:rStyle w:val="VerbatimChar"/>
        </w:rPr>
        <w:t xml:space="preserve">##  $ sex           : chr  " Male" " Male" " Male" " Female" ...</w:t>
      </w:r>
      <w:r>
        <w:br/>
      </w:r>
      <w:r>
        <w:rPr>
          <w:rStyle w:val="VerbatimChar"/>
        </w:rPr>
        <w:t xml:space="preserve">##  $ capital_gain  : int  0 0 0 0 0 0 0 14084 5178 0 ...</w:t>
      </w:r>
      <w:r>
        <w:br/>
      </w:r>
      <w:r>
        <w:rPr>
          <w:rStyle w:val="VerbatimChar"/>
        </w:rPr>
        <w:t xml:space="preserve">##  $ capital_loss  : int  0 0 0 0 0 0 0 0 0 0 ...</w:t>
      </w:r>
      <w:r>
        <w:br/>
      </w:r>
      <w:r>
        <w:rPr>
          <w:rStyle w:val="VerbatimChar"/>
        </w:rPr>
        <w:t xml:space="preserve">##  $ hours_per_week: int  13 40 40 40 40 16 45 50 40 80 ...</w:t>
      </w:r>
      <w:r>
        <w:br/>
      </w:r>
      <w:r>
        <w:rPr>
          <w:rStyle w:val="VerbatimChar"/>
        </w:rPr>
        <w:t xml:space="preserve">##  $ native_country: chr  " United-States" " United-States" " United-States" " Cuba" ...</w:t>
      </w:r>
      <w:r>
        <w:br/>
      </w:r>
      <w:r>
        <w:rPr>
          <w:rStyle w:val="VerbatimChar"/>
        </w:rPr>
        <w:t xml:space="preserve">##  $ income        : chr  " &lt;=50K" " &lt;=50K" " &lt;=50K" " &lt;=50K" ...</w:t>
      </w:r>
    </w:p>
    <w:p>
      <w:pPr>
        <w:pStyle w:val="FirstParagraph"/>
      </w:pPr>
      <w:r>
        <w:t xml:space="preserve">Data frame contains 32,560 observations and 15 variables.</w:t>
      </w:r>
    </w:p>
    <w:bookmarkEnd w:id="23"/>
    <w:bookmarkStart w:id="24" w:name="variable-definitions"/>
    <w:p>
      <w:pPr>
        <w:pStyle w:val="Heading1"/>
      </w:pPr>
      <w:r>
        <w:t xml:space="preserve">Variable Definitions</w:t>
      </w:r>
    </w:p>
    <w:tbl>
      <w:tblPr>
        <w:tblStyle w:val="Table"/>
        <w:tblW w:type="pct" w:w="5000"/>
        <w:tblLayout w:type="fixed"/>
        <w:tblLook w:firstRow="1" w:lastRow="0" w:firstColumn="0" w:lastColumn="0" w:noHBand="0" w:noVBand="0" w:val="0020"/>
      </w:tblPr>
      <w:tblGrid>
        <w:gridCol w:w="3080"/>
        <w:gridCol w:w="2420"/>
        <w:gridCol w:w="2420"/>
      </w:tblGrid>
      <w:tr>
        <w:trPr>
          <w:tblHeader w:val="on"/>
        </w:trPr>
        <w:tc>
          <w:tcPr/>
          <w:p>
            <w:pPr>
              <w:pStyle w:val="Compact"/>
            </w:pPr>
            <w:r>
              <w:t xml:space="preserve">Variable</w:t>
            </w:r>
          </w:p>
        </w:tc>
        <w:tc>
          <w:tcPr/>
          <w:p>
            <w:pPr>
              <w:pStyle w:val="Compact"/>
            </w:pPr>
            <w:r>
              <w:t xml:space="preserve">Type</w:t>
            </w:r>
          </w:p>
        </w:tc>
        <w:tc>
          <w:tcPr/>
          <w:p>
            <w:pPr>
              <w:pStyle w:val="Compact"/>
            </w:pPr>
            <w:r>
              <w:t xml:space="preserve">Description</w:t>
            </w:r>
          </w:p>
        </w:tc>
      </w:tr>
      <w:tr>
        <w:tc>
          <w:tcPr/>
          <w:p>
            <w:pPr>
              <w:pStyle w:val="Compact"/>
            </w:pPr>
            <w:r>
              <w:t xml:space="preserve">age</w:t>
            </w:r>
          </w:p>
        </w:tc>
        <w:tc>
          <w:tcPr/>
          <w:p>
            <w:pPr>
              <w:pStyle w:val="Compact"/>
            </w:pPr>
            <w:r>
              <w:t xml:space="preserve">Numeric</w:t>
            </w:r>
          </w:p>
        </w:tc>
        <w:tc>
          <w:tcPr/>
          <w:p>
            <w:pPr>
              <w:pStyle w:val="Compact"/>
            </w:pPr>
            <w:r>
              <w:t xml:space="preserve">Age of the individual in years.</w:t>
            </w:r>
          </w:p>
        </w:tc>
      </w:tr>
      <w:tr>
        <w:tc>
          <w:tcPr/>
          <w:p>
            <w:pPr>
              <w:pStyle w:val="Compact"/>
            </w:pPr>
            <w:r>
              <w:t xml:space="preserve">workclass</w:t>
            </w:r>
          </w:p>
        </w:tc>
        <w:tc>
          <w:tcPr/>
          <w:p>
            <w:pPr>
              <w:pStyle w:val="Compact"/>
            </w:pPr>
            <w:r>
              <w:t xml:space="preserve">Categorical</w:t>
            </w:r>
          </w:p>
        </w:tc>
        <w:tc>
          <w:tcPr/>
          <w:p>
            <w:pPr>
              <w:pStyle w:val="Compact"/>
            </w:pPr>
            <w:r>
              <w:t xml:space="preserve">Type of employer or employment sector (e.g., Private, Self-emp, Gov).</w:t>
            </w:r>
          </w:p>
        </w:tc>
      </w:tr>
      <w:tr>
        <w:tc>
          <w:tcPr/>
          <w:p>
            <w:pPr>
              <w:pStyle w:val="Compact"/>
            </w:pPr>
            <w:r>
              <w:t xml:space="preserve">fnlwgt</w:t>
            </w:r>
          </w:p>
        </w:tc>
        <w:tc>
          <w:tcPr/>
          <w:p>
            <w:pPr>
              <w:pStyle w:val="Compact"/>
            </w:pPr>
            <w:r>
              <w:t xml:space="preserve">Numeric</w:t>
            </w:r>
          </w:p>
        </w:tc>
        <w:tc>
          <w:tcPr/>
          <w:p>
            <w:pPr>
              <w:pStyle w:val="Compact"/>
            </w:pPr>
            <w:r>
              <w:t xml:space="preserve">Final person weight: how many people the respondent represents in the survey.</w:t>
            </w:r>
          </w:p>
        </w:tc>
      </w:tr>
      <w:tr>
        <w:tc>
          <w:tcPr/>
          <w:p>
            <w:pPr>
              <w:pStyle w:val="Compact"/>
            </w:pPr>
            <w:r>
              <w:t xml:space="preserve">education</w:t>
            </w:r>
          </w:p>
        </w:tc>
        <w:tc>
          <w:tcPr/>
          <w:p>
            <w:pPr>
              <w:pStyle w:val="Compact"/>
            </w:pPr>
            <w:r>
              <w:t xml:space="preserve">Categorical</w:t>
            </w:r>
          </w:p>
        </w:tc>
        <w:tc>
          <w:tcPr/>
          <w:p>
            <w:pPr>
              <w:pStyle w:val="Compact"/>
            </w:pPr>
            <w:r>
              <w:t xml:space="preserve">Highest level of education completed (e.g., Bachelors, HS-grad).</w:t>
            </w:r>
          </w:p>
        </w:tc>
      </w:tr>
      <w:tr>
        <w:tc>
          <w:tcPr/>
          <w:p>
            <w:pPr>
              <w:pStyle w:val="Compact"/>
            </w:pPr>
            <w:r>
              <w:t xml:space="preserve">education_num</w:t>
            </w:r>
          </w:p>
        </w:tc>
        <w:tc>
          <w:tcPr/>
          <w:p>
            <w:pPr>
              <w:pStyle w:val="Compact"/>
            </w:pPr>
            <w:r>
              <w:t xml:space="preserve">Numeric</w:t>
            </w:r>
          </w:p>
        </w:tc>
        <w:tc>
          <w:tcPr/>
          <w:p>
            <w:pPr>
              <w:pStyle w:val="Compact"/>
            </w:pPr>
            <w:r>
              <w:t xml:space="preserve">Numeric representation of education (ordinal scale from 1–16).</w:t>
            </w:r>
          </w:p>
        </w:tc>
      </w:tr>
      <w:tr>
        <w:tc>
          <w:tcPr/>
          <w:p>
            <w:pPr>
              <w:pStyle w:val="Compact"/>
            </w:pPr>
            <w:r>
              <w:t xml:space="preserve">marital_status</w:t>
            </w:r>
          </w:p>
        </w:tc>
        <w:tc>
          <w:tcPr/>
          <w:p>
            <w:pPr>
              <w:pStyle w:val="Compact"/>
            </w:pPr>
            <w:r>
              <w:t xml:space="preserve">Categorical</w:t>
            </w:r>
          </w:p>
        </w:tc>
        <w:tc>
          <w:tcPr/>
          <w:p>
            <w:pPr>
              <w:pStyle w:val="Compact"/>
            </w:pPr>
            <w:r>
              <w:t xml:space="preserve">Marital status (e.g., Married-civ-spouse, Divorced, Never-married).</w:t>
            </w:r>
          </w:p>
        </w:tc>
      </w:tr>
      <w:tr>
        <w:tc>
          <w:tcPr/>
          <w:p>
            <w:pPr>
              <w:pStyle w:val="Compact"/>
            </w:pPr>
            <w:r>
              <w:t xml:space="preserve">occupation</w:t>
            </w:r>
          </w:p>
        </w:tc>
        <w:tc>
          <w:tcPr/>
          <w:p>
            <w:pPr>
              <w:pStyle w:val="Compact"/>
            </w:pPr>
            <w:r>
              <w:t xml:space="preserve">Categorical</w:t>
            </w:r>
          </w:p>
        </w:tc>
        <w:tc>
          <w:tcPr/>
          <w:p>
            <w:pPr>
              <w:pStyle w:val="Compact"/>
            </w:pPr>
            <w:r>
              <w:t xml:space="preserve">Kind of work performed by the individual (e.g., Exec-managerial, Sales).</w:t>
            </w:r>
          </w:p>
        </w:tc>
      </w:tr>
      <w:tr>
        <w:tc>
          <w:tcPr/>
          <w:p>
            <w:pPr>
              <w:pStyle w:val="Compact"/>
            </w:pPr>
            <w:r>
              <w:t xml:space="preserve">relationship</w:t>
            </w:r>
          </w:p>
        </w:tc>
        <w:tc>
          <w:tcPr/>
          <w:p>
            <w:pPr>
              <w:pStyle w:val="Compact"/>
            </w:pPr>
            <w:r>
              <w:t xml:space="preserve">Categorical</w:t>
            </w:r>
          </w:p>
        </w:tc>
        <w:tc>
          <w:tcPr/>
          <w:p>
            <w:pPr>
              <w:pStyle w:val="Compact"/>
            </w:pPr>
            <w:r>
              <w:t xml:space="preserve">Person’s household role (e.g., Husband, Wife, Own-child).</w:t>
            </w:r>
          </w:p>
        </w:tc>
      </w:tr>
      <w:tr>
        <w:tc>
          <w:tcPr/>
          <w:p>
            <w:pPr>
              <w:pStyle w:val="Compact"/>
            </w:pPr>
            <w:r>
              <w:t xml:space="preserve">race</w:t>
            </w:r>
          </w:p>
        </w:tc>
        <w:tc>
          <w:tcPr/>
          <w:p>
            <w:pPr>
              <w:pStyle w:val="Compact"/>
            </w:pPr>
            <w:r>
              <w:t xml:space="preserve">Categorical</w:t>
            </w:r>
          </w:p>
        </w:tc>
        <w:tc>
          <w:tcPr/>
          <w:p>
            <w:pPr>
              <w:pStyle w:val="Compact"/>
            </w:pPr>
            <w:r>
              <w:t xml:space="preserve">Race classification per Census (e.g., White, Black, Asian-Pac-Islander).</w:t>
            </w:r>
          </w:p>
        </w:tc>
      </w:tr>
      <w:tr>
        <w:tc>
          <w:tcPr/>
          <w:p>
            <w:pPr>
              <w:pStyle w:val="Compact"/>
            </w:pPr>
            <w:r>
              <w:t xml:space="preserve">sex</w:t>
            </w:r>
          </w:p>
        </w:tc>
        <w:tc>
          <w:tcPr/>
          <w:p>
            <w:pPr>
              <w:pStyle w:val="Compact"/>
            </w:pPr>
            <w:r>
              <w:t xml:space="preserve">Categorical</w:t>
            </w:r>
          </w:p>
        </w:tc>
        <w:tc>
          <w:tcPr/>
          <w:p>
            <w:pPr>
              <w:pStyle w:val="Compact"/>
            </w:pPr>
            <w:r>
              <w:t xml:space="preserve">Biological sex of the respondent (Male, Female).</w:t>
            </w:r>
          </w:p>
        </w:tc>
      </w:tr>
      <w:tr>
        <w:tc>
          <w:tcPr/>
          <w:p>
            <w:pPr>
              <w:pStyle w:val="Compact"/>
            </w:pPr>
            <w:r>
              <w:t xml:space="preserve">capital_gain</w:t>
            </w:r>
          </w:p>
        </w:tc>
        <w:tc>
          <w:tcPr/>
          <w:p>
            <w:pPr>
              <w:pStyle w:val="Compact"/>
            </w:pPr>
            <w:r>
              <w:t xml:space="preserve">Numeric</w:t>
            </w:r>
          </w:p>
        </w:tc>
        <w:tc>
          <w:tcPr/>
          <w:p>
            <w:pPr>
              <w:pStyle w:val="Compact"/>
            </w:pPr>
            <w:r>
              <w:t xml:space="preserve">Profit from sale of capital assets (e.g., stocks, real estate).</w:t>
            </w:r>
          </w:p>
        </w:tc>
      </w:tr>
      <w:tr>
        <w:tc>
          <w:tcPr/>
          <w:p>
            <w:pPr>
              <w:pStyle w:val="Compact"/>
            </w:pPr>
            <w:r>
              <w:t xml:space="preserve">capital_loss</w:t>
            </w:r>
          </w:p>
        </w:tc>
        <w:tc>
          <w:tcPr/>
          <w:p>
            <w:pPr>
              <w:pStyle w:val="Compact"/>
            </w:pPr>
            <w:r>
              <w:t xml:space="preserve">Numeric</w:t>
            </w:r>
          </w:p>
        </w:tc>
        <w:tc>
          <w:tcPr/>
          <w:p>
            <w:pPr>
              <w:pStyle w:val="Compact"/>
            </w:pPr>
            <w:r>
              <w:t xml:space="preserve">Loss from sale of capital assets.</w:t>
            </w:r>
          </w:p>
        </w:tc>
      </w:tr>
      <w:tr>
        <w:tc>
          <w:tcPr/>
          <w:p>
            <w:pPr>
              <w:pStyle w:val="Compact"/>
            </w:pPr>
            <w:r>
              <w:t xml:space="preserve">hours_per_week</w:t>
            </w:r>
          </w:p>
        </w:tc>
        <w:tc>
          <w:tcPr/>
          <w:p>
            <w:pPr>
              <w:pStyle w:val="Compact"/>
            </w:pPr>
            <w:r>
              <w:t xml:space="preserve">Numeric</w:t>
            </w:r>
          </w:p>
        </w:tc>
        <w:tc>
          <w:tcPr/>
          <w:p>
            <w:pPr>
              <w:pStyle w:val="Compact"/>
            </w:pPr>
            <w:r>
              <w:t xml:space="preserve">Number of hours the person works per week.</w:t>
            </w:r>
          </w:p>
        </w:tc>
      </w:tr>
      <w:tr>
        <w:tc>
          <w:tcPr/>
          <w:p>
            <w:pPr>
              <w:pStyle w:val="Compact"/>
            </w:pPr>
            <w:r>
              <w:t xml:space="preserve">native_country</w:t>
            </w:r>
          </w:p>
        </w:tc>
        <w:tc>
          <w:tcPr/>
          <w:p>
            <w:pPr>
              <w:pStyle w:val="Compact"/>
            </w:pPr>
            <w:r>
              <w:t xml:space="preserve">Categorical</w:t>
            </w:r>
          </w:p>
        </w:tc>
        <w:tc>
          <w:tcPr/>
          <w:p>
            <w:pPr>
              <w:pStyle w:val="Compact"/>
            </w:pPr>
            <w:r>
              <w:t xml:space="preserve">Country of birth (respondent is currently living in the U.S.).</w:t>
            </w:r>
          </w:p>
        </w:tc>
      </w:tr>
      <w:tr>
        <w:tc>
          <w:tcPr/>
          <w:p>
            <w:pPr>
              <w:pStyle w:val="Compact"/>
            </w:pPr>
            <w:r>
              <w:t xml:space="preserve">income</w:t>
            </w:r>
          </w:p>
        </w:tc>
        <w:tc>
          <w:tcPr/>
          <w:p>
            <w:pPr>
              <w:pStyle w:val="Compact"/>
            </w:pPr>
            <w:r>
              <w:t xml:space="preserve">Categorical</w:t>
            </w:r>
          </w:p>
        </w:tc>
        <w:tc>
          <w:tcPr/>
          <w:p>
            <w:pPr>
              <w:pStyle w:val="Compact"/>
            </w:pPr>
            <w:r>
              <w:t xml:space="preserve">Target variable: whether income is &lt;=50K or &gt;50K per year.</w:t>
            </w:r>
          </w:p>
        </w:tc>
      </w:tr>
    </w:tbl>
    <w:bookmarkEnd w:id="24"/>
    <w:bookmarkStart w:id="25" w:name="handle-missing-values"/>
    <w:p>
      <w:pPr>
        <w:pStyle w:val="Heading1"/>
      </w:pPr>
      <w:r>
        <w:t xml:space="preserve">Handle Missing Values</w:t>
      </w:r>
    </w:p>
    <w:p>
      <w:pPr>
        <w:pStyle w:val="FirstParagraph"/>
      </w:pPr>
      <w:r>
        <w:t xml:space="preserve">Trim extra white space from values and omit records that contain missing values.</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NormalTok"/>
        </w:rPr>
        <w:t xml:space="preserve"> stringr</w:t>
      </w:r>
      <w:r>
        <w:rPr>
          <w:rStyle w:val="SpecialCharTok"/>
        </w:rPr>
        <w:t xml:space="preserve">::</w:t>
      </w:r>
      <w:r>
        <w:rPr>
          <w:rStyle w:val="FunctionTok"/>
        </w:rPr>
        <w:t xml:space="preserve">str_trim</w:t>
      </w:r>
      <w:r>
        <w:rPr>
          <w:rStyle w:val="NormalTok"/>
        </w:rPr>
        <w:t xml:space="preserve">(.))) </w:t>
      </w:r>
      <w:r>
        <w:rPr>
          <w:rStyle w:val="SpecialCharTok"/>
        </w:rPr>
        <w:t xml:space="preserve">%&gt;%</w:t>
      </w:r>
      <w:r>
        <w:br/>
      </w:r>
      <w:r>
        <w:rPr>
          <w:rStyle w:val="NormalTok"/>
        </w:rPr>
        <w:t xml:space="preserve">  tidyr</w:t>
      </w:r>
      <w:r>
        <w:rPr>
          <w:rStyle w:val="SpecialCharTok"/>
        </w:rPr>
        <w:t xml:space="preserve">::</w:t>
      </w:r>
      <w:r>
        <w:rPr>
          <w:rStyle w:val="FunctionTok"/>
        </w:rPr>
        <w:t xml:space="preserve">drop_na</w:t>
      </w:r>
      <w:r>
        <w:rPr>
          <w:rStyle w:val="NormalTok"/>
        </w:rPr>
        <w:t xml:space="preserve">()</w:t>
      </w:r>
    </w:p>
    <w:p>
      <w:pPr>
        <w:pStyle w:val="FirstParagraph"/>
      </w:pPr>
      <w:r>
        <w:t xml:space="preserve">Record count reduced to 30,161 observations.</w:t>
      </w:r>
    </w:p>
    <w:bookmarkEnd w:id="25"/>
    <w:bookmarkStart w:id="103" w:name="review-and-encode-variables"/>
    <w:p>
      <w:pPr>
        <w:pStyle w:val="Heading1"/>
      </w:pPr>
      <w:r>
        <w:t xml:space="preserve">Review and Encode Variables</w:t>
      </w:r>
    </w:p>
    <w:bookmarkStart w:id="32" w:name="age"/>
    <w:p>
      <w:pPr>
        <w:pStyle w:val="Heading2"/>
      </w:pPr>
      <w:r>
        <w:t xml:space="preserve">Age</w:t>
      </w:r>
    </w:p>
    <w:p>
      <w:pPr>
        <w:pStyle w:val="FirstParagraph"/>
      </w:pPr>
      <w:r>
        <w:t xml:space="preserve">Age of individual in years.</w:t>
      </w:r>
    </w:p>
    <w:p>
      <w:pPr>
        <w:pStyle w:val="SourceCode"/>
      </w:pPr>
      <w:r>
        <w:rPr>
          <w:rStyle w:val="NormalTok"/>
        </w:rPr>
        <w:t xml:space="preserve">entries_by_age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(entries_by_age,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Age"</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Age</w:t>
      </w:r>
    </w:p>
    <w:tbl>
      <w:tblPr>
        <w:tblStyle w:val="Table"/>
        <w:tblW w:type="auto" w:w="0"/>
        <w:tblLook w:firstRow="1" w:lastRow="0" w:firstColumn="0" w:lastColumn="0" w:noHBand="0" w:noVBand="0" w:val="0020"/>
        <w:tblCaption w:val="Entries By Age"/>
      </w:tblPr>
      <w:tblGrid>
        <w:gridCol w:w="2640"/>
        <w:gridCol w:w="2640"/>
        <w:gridCol w:w="2640"/>
      </w:tblGrid>
      <w:tr>
        <w:trPr>
          <w:tblHeader w:val="on"/>
        </w:trPr>
        <w:tc>
          <w:tcPr/>
          <w:p>
            <w:pPr>
              <w:pStyle w:val="Compact"/>
              <w:jc w:val="left"/>
            </w:pPr>
            <w:r>
              <w:t xml:space="preserve">Age</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17</w:t>
            </w:r>
          </w:p>
        </w:tc>
        <w:tc>
          <w:tcPr/>
          <w:p>
            <w:pPr>
              <w:pStyle w:val="Compact"/>
              <w:jc w:val="right"/>
            </w:pPr>
            <w:r>
              <w:t xml:space="preserve">328</w:t>
            </w:r>
          </w:p>
        </w:tc>
        <w:tc>
          <w:tcPr/>
          <w:p>
            <w:pPr>
              <w:pStyle w:val="Compact"/>
              <w:jc w:val="right"/>
            </w:pPr>
            <w:r>
              <w:t xml:space="preserve">0.01</w:t>
            </w:r>
          </w:p>
        </w:tc>
      </w:tr>
      <w:tr>
        <w:tc>
          <w:tcPr/>
          <w:p>
            <w:pPr>
              <w:pStyle w:val="Compact"/>
              <w:jc w:val="left"/>
            </w:pPr>
            <w:r>
              <w:t xml:space="preserve">18</w:t>
            </w:r>
          </w:p>
        </w:tc>
        <w:tc>
          <w:tcPr/>
          <w:p>
            <w:pPr>
              <w:pStyle w:val="Compact"/>
              <w:jc w:val="right"/>
            </w:pPr>
            <w:r>
              <w:t xml:space="preserve">447</w:t>
            </w:r>
          </w:p>
        </w:tc>
        <w:tc>
          <w:tcPr/>
          <w:p>
            <w:pPr>
              <w:pStyle w:val="Compact"/>
              <w:jc w:val="right"/>
            </w:pPr>
            <w:r>
              <w:t xml:space="preserve">0.01</w:t>
            </w:r>
          </w:p>
        </w:tc>
      </w:tr>
      <w:tr>
        <w:tc>
          <w:tcPr/>
          <w:p>
            <w:pPr>
              <w:pStyle w:val="Compact"/>
              <w:jc w:val="left"/>
            </w:pPr>
            <w:r>
              <w:t xml:space="preserve">19</w:t>
            </w:r>
          </w:p>
        </w:tc>
        <w:tc>
          <w:tcPr/>
          <w:p>
            <w:pPr>
              <w:pStyle w:val="Compact"/>
              <w:jc w:val="right"/>
            </w:pPr>
            <w:r>
              <w:t xml:space="preserve">594</w:t>
            </w:r>
          </w:p>
        </w:tc>
        <w:tc>
          <w:tcPr/>
          <w:p>
            <w:pPr>
              <w:pStyle w:val="Compact"/>
              <w:jc w:val="right"/>
            </w:pPr>
            <w:r>
              <w:t xml:space="preserve">0.02</w:t>
            </w:r>
          </w:p>
        </w:tc>
      </w:tr>
      <w:tr>
        <w:tc>
          <w:tcPr/>
          <w:p>
            <w:pPr>
              <w:pStyle w:val="Compact"/>
              <w:jc w:val="left"/>
            </w:pPr>
            <w:r>
              <w:t xml:space="preserve">20</w:t>
            </w:r>
          </w:p>
        </w:tc>
        <w:tc>
          <w:tcPr/>
          <w:p>
            <w:pPr>
              <w:pStyle w:val="Compact"/>
              <w:jc w:val="right"/>
            </w:pPr>
            <w:r>
              <w:t xml:space="preserve">629</w:t>
            </w:r>
          </w:p>
        </w:tc>
        <w:tc>
          <w:tcPr/>
          <w:p>
            <w:pPr>
              <w:pStyle w:val="Compact"/>
              <w:jc w:val="right"/>
            </w:pPr>
            <w:r>
              <w:t xml:space="preserve">0.02</w:t>
            </w:r>
          </w:p>
        </w:tc>
      </w:tr>
      <w:tr>
        <w:tc>
          <w:tcPr/>
          <w:p>
            <w:pPr>
              <w:pStyle w:val="Compact"/>
              <w:jc w:val="left"/>
            </w:pPr>
            <w:r>
              <w:t xml:space="preserve">21</w:t>
            </w:r>
          </w:p>
        </w:tc>
        <w:tc>
          <w:tcPr/>
          <w:p>
            <w:pPr>
              <w:pStyle w:val="Compact"/>
              <w:jc w:val="right"/>
            </w:pPr>
            <w:r>
              <w:t xml:space="preserve">621</w:t>
            </w:r>
          </w:p>
        </w:tc>
        <w:tc>
          <w:tcPr/>
          <w:p>
            <w:pPr>
              <w:pStyle w:val="Compact"/>
              <w:jc w:val="right"/>
            </w:pPr>
            <w:r>
              <w:t xml:space="preserve">0.02</w:t>
            </w:r>
          </w:p>
        </w:tc>
      </w:tr>
      <w:tr>
        <w:tc>
          <w:tcPr/>
          <w:p>
            <w:pPr>
              <w:pStyle w:val="Compact"/>
              <w:jc w:val="left"/>
            </w:pPr>
            <w:r>
              <w:t xml:space="preserve">22</w:t>
            </w:r>
          </w:p>
        </w:tc>
        <w:tc>
          <w:tcPr/>
          <w:p>
            <w:pPr>
              <w:pStyle w:val="Compact"/>
              <w:jc w:val="right"/>
            </w:pPr>
            <w:r>
              <w:t xml:space="preserve">674</w:t>
            </w:r>
          </w:p>
        </w:tc>
        <w:tc>
          <w:tcPr/>
          <w:p>
            <w:pPr>
              <w:pStyle w:val="Compact"/>
              <w:jc w:val="right"/>
            </w:pPr>
            <w:r>
              <w:t xml:space="preserve">0.02</w:t>
            </w:r>
          </w:p>
        </w:tc>
      </w:tr>
      <w:tr>
        <w:tc>
          <w:tcPr/>
          <w:p>
            <w:pPr>
              <w:pStyle w:val="Compact"/>
              <w:jc w:val="left"/>
            </w:pPr>
            <w:r>
              <w:t xml:space="preserve">23</w:t>
            </w:r>
          </w:p>
        </w:tc>
        <w:tc>
          <w:tcPr/>
          <w:p>
            <w:pPr>
              <w:pStyle w:val="Compact"/>
              <w:jc w:val="right"/>
            </w:pPr>
            <w:r>
              <w:t xml:space="preserve">824</w:t>
            </w:r>
          </w:p>
        </w:tc>
        <w:tc>
          <w:tcPr/>
          <w:p>
            <w:pPr>
              <w:pStyle w:val="Compact"/>
              <w:jc w:val="right"/>
            </w:pPr>
            <w:r>
              <w:t xml:space="preserve">0.03</w:t>
            </w:r>
          </w:p>
        </w:tc>
      </w:tr>
      <w:tr>
        <w:tc>
          <w:tcPr/>
          <w:p>
            <w:pPr>
              <w:pStyle w:val="Compact"/>
              <w:jc w:val="left"/>
            </w:pPr>
            <w:r>
              <w:t xml:space="preserve">24</w:t>
            </w:r>
          </w:p>
        </w:tc>
        <w:tc>
          <w:tcPr/>
          <w:p>
            <w:pPr>
              <w:pStyle w:val="Compact"/>
              <w:jc w:val="right"/>
            </w:pPr>
            <w:r>
              <w:t xml:space="preserve">752</w:t>
            </w:r>
          </w:p>
        </w:tc>
        <w:tc>
          <w:tcPr/>
          <w:p>
            <w:pPr>
              <w:pStyle w:val="Compact"/>
              <w:jc w:val="right"/>
            </w:pPr>
            <w:r>
              <w:t xml:space="preserve">0.02</w:t>
            </w:r>
          </w:p>
        </w:tc>
      </w:tr>
      <w:tr>
        <w:tc>
          <w:tcPr/>
          <w:p>
            <w:pPr>
              <w:pStyle w:val="Compact"/>
              <w:jc w:val="left"/>
            </w:pPr>
            <w:r>
              <w:t xml:space="preserve">25</w:t>
            </w:r>
          </w:p>
        </w:tc>
        <w:tc>
          <w:tcPr/>
          <w:p>
            <w:pPr>
              <w:pStyle w:val="Compact"/>
              <w:jc w:val="right"/>
            </w:pPr>
            <w:r>
              <w:t xml:space="preserve">799</w:t>
            </w:r>
          </w:p>
        </w:tc>
        <w:tc>
          <w:tcPr/>
          <w:p>
            <w:pPr>
              <w:pStyle w:val="Compact"/>
              <w:jc w:val="right"/>
            </w:pPr>
            <w:r>
              <w:t xml:space="preserve">0.03</w:t>
            </w:r>
          </w:p>
        </w:tc>
      </w:tr>
      <w:tr>
        <w:tc>
          <w:tcPr/>
          <w:p>
            <w:pPr>
              <w:pStyle w:val="Compact"/>
              <w:jc w:val="left"/>
            </w:pPr>
            <w:r>
              <w:t xml:space="preserve">26</w:t>
            </w:r>
          </w:p>
        </w:tc>
        <w:tc>
          <w:tcPr/>
          <w:p>
            <w:pPr>
              <w:pStyle w:val="Compact"/>
              <w:jc w:val="right"/>
            </w:pPr>
            <w:r>
              <w:t xml:space="preserve">745</w:t>
            </w:r>
          </w:p>
        </w:tc>
        <w:tc>
          <w:tcPr/>
          <w:p>
            <w:pPr>
              <w:pStyle w:val="Compact"/>
              <w:jc w:val="right"/>
            </w:pPr>
            <w:r>
              <w:t xml:space="preserve">0.02</w:t>
            </w:r>
          </w:p>
        </w:tc>
      </w:tr>
      <w:tr>
        <w:tc>
          <w:tcPr/>
          <w:p>
            <w:pPr>
              <w:pStyle w:val="Compact"/>
              <w:jc w:val="left"/>
            </w:pPr>
            <w:r>
              <w:t xml:space="preserve">27</w:t>
            </w:r>
          </w:p>
        </w:tc>
        <w:tc>
          <w:tcPr/>
          <w:p>
            <w:pPr>
              <w:pStyle w:val="Compact"/>
              <w:jc w:val="right"/>
            </w:pPr>
            <w:r>
              <w:t xml:space="preserve">789</w:t>
            </w:r>
          </w:p>
        </w:tc>
        <w:tc>
          <w:tcPr/>
          <w:p>
            <w:pPr>
              <w:pStyle w:val="Compact"/>
              <w:jc w:val="right"/>
            </w:pPr>
            <w:r>
              <w:t xml:space="preserve">0.03</w:t>
            </w:r>
          </w:p>
        </w:tc>
      </w:tr>
      <w:tr>
        <w:tc>
          <w:tcPr/>
          <w:p>
            <w:pPr>
              <w:pStyle w:val="Compact"/>
              <w:jc w:val="left"/>
            </w:pPr>
            <w:r>
              <w:t xml:space="preserve">28</w:t>
            </w:r>
          </w:p>
        </w:tc>
        <w:tc>
          <w:tcPr/>
          <w:p>
            <w:pPr>
              <w:pStyle w:val="Compact"/>
              <w:jc w:val="right"/>
            </w:pPr>
            <w:r>
              <w:t xml:space="preserve">808</w:t>
            </w:r>
          </w:p>
        </w:tc>
        <w:tc>
          <w:tcPr/>
          <w:p>
            <w:pPr>
              <w:pStyle w:val="Compact"/>
              <w:jc w:val="right"/>
            </w:pPr>
            <w:r>
              <w:t xml:space="preserve">0.03</w:t>
            </w:r>
          </w:p>
        </w:tc>
      </w:tr>
      <w:tr>
        <w:tc>
          <w:tcPr/>
          <w:p>
            <w:pPr>
              <w:pStyle w:val="Compact"/>
              <w:jc w:val="left"/>
            </w:pPr>
            <w:r>
              <w:t xml:space="preserve">29</w:t>
            </w:r>
          </w:p>
        </w:tc>
        <w:tc>
          <w:tcPr/>
          <w:p>
            <w:pPr>
              <w:pStyle w:val="Compact"/>
              <w:jc w:val="right"/>
            </w:pPr>
            <w:r>
              <w:t xml:space="preserve">774</w:t>
            </w:r>
          </w:p>
        </w:tc>
        <w:tc>
          <w:tcPr/>
          <w:p>
            <w:pPr>
              <w:pStyle w:val="Compact"/>
              <w:jc w:val="right"/>
            </w:pPr>
            <w:r>
              <w:t xml:space="preserve">0.03</w:t>
            </w:r>
          </w:p>
        </w:tc>
      </w:tr>
      <w:tr>
        <w:tc>
          <w:tcPr/>
          <w:p>
            <w:pPr>
              <w:pStyle w:val="Compact"/>
              <w:jc w:val="left"/>
            </w:pPr>
            <w:r>
              <w:t xml:space="preserve">30</w:t>
            </w:r>
          </w:p>
        </w:tc>
        <w:tc>
          <w:tcPr/>
          <w:p>
            <w:pPr>
              <w:pStyle w:val="Compact"/>
              <w:jc w:val="right"/>
            </w:pPr>
            <w:r>
              <w:t xml:space="preserve">813</w:t>
            </w:r>
          </w:p>
        </w:tc>
        <w:tc>
          <w:tcPr/>
          <w:p>
            <w:pPr>
              <w:pStyle w:val="Compact"/>
              <w:jc w:val="right"/>
            </w:pPr>
            <w:r>
              <w:t xml:space="preserve">0.03</w:t>
            </w:r>
          </w:p>
        </w:tc>
      </w:tr>
      <w:tr>
        <w:tc>
          <w:tcPr/>
          <w:p>
            <w:pPr>
              <w:pStyle w:val="Compact"/>
              <w:jc w:val="left"/>
            </w:pPr>
            <w:r>
              <w:t xml:space="preserve">31</w:t>
            </w:r>
          </w:p>
        </w:tc>
        <w:tc>
          <w:tcPr/>
          <w:p>
            <w:pPr>
              <w:pStyle w:val="Compact"/>
              <w:jc w:val="right"/>
            </w:pPr>
            <w:r>
              <w:t xml:space="preserve">851</w:t>
            </w:r>
          </w:p>
        </w:tc>
        <w:tc>
          <w:tcPr/>
          <w:p>
            <w:pPr>
              <w:pStyle w:val="Compact"/>
              <w:jc w:val="right"/>
            </w:pPr>
            <w:r>
              <w:t xml:space="preserve">0.03</w:t>
            </w:r>
          </w:p>
        </w:tc>
      </w:tr>
      <w:tr>
        <w:tc>
          <w:tcPr/>
          <w:p>
            <w:pPr>
              <w:pStyle w:val="Compact"/>
              <w:jc w:val="left"/>
            </w:pPr>
            <w:r>
              <w:t xml:space="preserve">32</w:t>
            </w:r>
          </w:p>
        </w:tc>
        <w:tc>
          <w:tcPr/>
          <w:p>
            <w:pPr>
              <w:pStyle w:val="Compact"/>
              <w:jc w:val="right"/>
            </w:pPr>
            <w:r>
              <w:t xml:space="preserve">789</w:t>
            </w:r>
          </w:p>
        </w:tc>
        <w:tc>
          <w:tcPr/>
          <w:p>
            <w:pPr>
              <w:pStyle w:val="Compact"/>
              <w:jc w:val="right"/>
            </w:pPr>
            <w:r>
              <w:t xml:space="preserve">0.03</w:t>
            </w:r>
          </w:p>
        </w:tc>
      </w:tr>
      <w:tr>
        <w:tc>
          <w:tcPr/>
          <w:p>
            <w:pPr>
              <w:pStyle w:val="Compact"/>
              <w:jc w:val="left"/>
            </w:pPr>
            <w:r>
              <w:t xml:space="preserve">33</w:t>
            </w:r>
          </w:p>
        </w:tc>
        <w:tc>
          <w:tcPr/>
          <w:p>
            <w:pPr>
              <w:pStyle w:val="Compact"/>
              <w:jc w:val="right"/>
            </w:pPr>
            <w:r>
              <w:t xml:space="preserve">837</w:t>
            </w:r>
          </w:p>
        </w:tc>
        <w:tc>
          <w:tcPr/>
          <w:p>
            <w:pPr>
              <w:pStyle w:val="Compact"/>
              <w:jc w:val="right"/>
            </w:pPr>
            <w:r>
              <w:t xml:space="preserve">0.03</w:t>
            </w:r>
          </w:p>
        </w:tc>
      </w:tr>
      <w:tr>
        <w:tc>
          <w:tcPr/>
          <w:p>
            <w:pPr>
              <w:pStyle w:val="Compact"/>
              <w:jc w:val="left"/>
            </w:pPr>
            <w:r>
              <w:t xml:space="preserve">34</w:t>
            </w:r>
          </w:p>
        </w:tc>
        <w:tc>
          <w:tcPr/>
          <w:p>
            <w:pPr>
              <w:pStyle w:val="Compact"/>
              <w:jc w:val="right"/>
            </w:pPr>
            <w:r>
              <w:t xml:space="preserve">836</w:t>
            </w:r>
          </w:p>
        </w:tc>
        <w:tc>
          <w:tcPr/>
          <w:p>
            <w:pPr>
              <w:pStyle w:val="Compact"/>
              <w:jc w:val="right"/>
            </w:pPr>
            <w:r>
              <w:t xml:space="preserve">0.03</w:t>
            </w:r>
          </w:p>
        </w:tc>
      </w:tr>
      <w:tr>
        <w:tc>
          <w:tcPr/>
          <w:p>
            <w:pPr>
              <w:pStyle w:val="Compact"/>
              <w:jc w:val="left"/>
            </w:pPr>
            <w:r>
              <w:t xml:space="preserve">35</w:t>
            </w:r>
          </w:p>
        </w:tc>
        <w:tc>
          <w:tcPr/>
          <w:p>
            <w:pPr>
              <w:pStyle w:val="Compact"/>
              <w:jc w:val="right"/>
            </w:pPr>
            <w:r>
              <w:t xml:space="preserve">828</w:t>
            </w:r>
          </w:p>
        </w:tc>
        <w:tc>
          <w:tcPr/>
          <w:p>
            <w:pPr>
              <w:pStyle w:val="Compact"/>
              <w:jc w:val="right"/>
            </w:pPr>
            <w:r>
              <w:t xml:space="preserve">0.03</w:t>
            </w:r>
          </w:p>
        </w:tc>
      </w:tr>
      <w:tr>
        <w:tc>
          <w:tcPr/>
          <w:p>
            <w:pPr>
              <w:pStyle w:val="Compact"/>
              <w:jc w:val="left"/>
            </w:pPr>
            <w:r>
              <w:t xml:space="preserve">36</w:t>
            </w:r>
          </w:p>
        </w:tc>
        <w:tc>
          <w:tcPr/>
          <w:p>
            <w:pPr>
              <w:pStyle w:val="Compact"/>
              <w:jc w:val="right"/>
            </w:pPr>
            <w:r>
              <w:t xml:space="preserve">852</w:t>
            </w:r>
          </w:p>
        </w:tc>
        <w:tc>
          <w:tcPr/>
          <w:p>
            <w:pPr>
              <w:pStyle w:val="Compact"/>
              <w:jc w:val="right"/>
            </w:pPr>
            <w:r>
              <w:t xml:space="preserve">0.03</w:t>
            </w:r>
          </w:p>
        </w:tc>
      </w:tr>
      <w:tr>
        <w:tc>
          <w:tcPr/>
          <w:p>
            <w:pPr>
              <w:pStyle w:val="Compact"/>
              <w:jc w:val="left"/>
            </w:pPr>
            <w:r>
              <w:t xml:space="preserve">37</w:t>
            </w:r>
          </w:p>
        </w:tc>
        <w:tc>
          <w:tcPr/>
          <w:p>
            <w:pPr>
              <w:pStyle w:val="Compact"/>
              <w:jc w:val="right"/>
            </w:pPr>
            <w:r>
              <w:t xml:space="preserve">828</w:t>
            </w:r>
          </w:p>
        </w:tc>
        <w:tc>
          <w:tcPr/>
          <w:p>
            <w:pPr>
              <w:pStyle w:val="Compact"/>
              <w:jc w:val="right"/>
            </w:pPr>
            <w:r>
              <w:t xml:space="preserve">0.03</w:t>
            </w:r>
          </w:p>
        </w:tc>
      </w:tr>
      <w:tr>
        <w:tc>
          <w:tcPr/>
          <w:p>
            <w:pPr>
              <w:pStyle w:val="Compact"/>
              <w:jc w:val="left"/>
            </w:pPr>
            <w:r>
              <w:t xml:space="preserve">38</w:t>
            </w:r>
          </w:p>
        </w:tc>
        <w:tc>
          <w:tcPr/>
          <w:p>
            <w:pPr>
              <w:pStyle w:val="Compact"/>
              <w:jc w:val="right"/>
            </w:pPr>
            <w:r>
              <w:t xml:space="preserve">791</w:t>
            </w:r>
          </w:p>
        </w:tc>
        <w:tc>
          <w:tcPr/>
          <w:p>
            <w:pPr>
              <w:pStyle w:val="Compact"/>
              <w:jc w:val="right"/>
            </w:pPr>
            <w:r>
              <w:t xml:space="preserve">0.03</w:t>
            </w:r>
          </w:p>
        </w:tc>
      </w:tr>
      <w:tr>
        <w:tc>
          <w:tcPr/>
          <w:p>
            <w:pPr>
              <w:pStyle w:val="Compact"/>
              <w:jc w:val="left"/>
            </w:pPr>
            <w:r>
              <w:t xml:space="preserve">39</w:t>
            </w:r>
          </w:p>
        </w:tc>
        <w:tc>
          <w:tcPr/>
          <w:p>
            <w:pPr>
              <w:pStyle w:val="Compact"/>
              <w:jc w:val="right"/>
            </w:pPr>
            <w:r>
              <w:t xml:space="preserve">785</w:t>
            </w:r>
          </w:p>
        </w:tc>
        <w:tc>
          <w:tcPr/>
          <w:p>
            <w:pPr>
              <w:pStyle w:val="Compact"/>
              <w:jc w:val="right"/>
            </w:pPr>
            <w:r>
              <w:t xml:space="preserve">0.03</w:t>
            </w:r>
          </w:p>
        </w:tc>
      </w:tr>
      <w:tr>
        <w:tc>
          <w:tcPr/>
          <w:p>
            <w:pPr>
              <w:pStyle w:val="Compact"/>
              <w:jc w:val="left"/>
            </w:pPr>
            <w:r>
              <w:t xml:space="preserve">40</w:t>
            </w:r>
          </w:p>
        </w:tc>
        <w:tc>
          <w:tcPr/>
          <w:p>
            <w:pPr>
              <w:pStyle w:val="Compact"/>
              <w:jc w:val="right"/>
            </w:pPr>
            <w:r>
              <w:t xml:space="preserve">765</w:t>
            </w:r>
          </w:p>
        </w:tc>
        <w:tc>
          <w:tcPr/>
          <w:p>
            <w:pPr>
              <w:pStyle w:val="Compact"/>
              <w:jc w:val="right"/>
            </w:pPr>
            <w:r>
              <w:t xml:space="preserve">0.03</w:t>
            </w:r>
          </w:p>
        </w:tc>
      </w:tr>
      <w:tr>
        <w:tc>
          <w:tcPr/>
          <w:p>
            <w:pPr>
              <w:pStyle w:val="Compact"/>
              <w:jc w:val="left"/>
            </w:pPr>
            <w:r>
              <w:t xml:space="preserve">41</w:t>
            </w:r>
          </w:p>
        </w:tc>
        <w:tc>
          <w:tcPr/>
          <w:p>
            <w:pPr>
              <w:pStyle w:val="Compact"/>
              <w:jc w:val="right"/>
            </w:pPr>
            <w:r>
              <w:t xml:space="preserve">769</w:t>
            </w:r>
          </w:p>
        </w:tc>
        <w:tc>
          <w:tcPr/>
          <w:p>
            <w:pPr>
              <w:pStyle w:val="Compact"/>
              <w:jc w:val="right"/>
            </w:pPr>
            <w:r>
              <w:t xml:space="preserve">0.03</w:t>
            </w:r>
          </w:p>
        </w:tc>
      </w:tr>
      <w:tr>
        <w:tc>
          <w:tcPr/>
          <w:p>
            <w:pPr>
              <w:pStyle w:val="Compact"/>
              <w:jc w:val="left"/>
            </w:pPr>
            <w:r>
              <w:t xml:space="preserve">42</w:t>
            </w:r>
          </w:p>
        </w:tc>
        <w:tc>
          <w:tcPr/>
          <w:p>
            <w:pPr>
              <w:pStyle w:val="Compact"/>
              <w:jc w:val="right"/>
            </w:pPr>
            <w:r>
              <w:t xml:space="preserve">741</w:t>
            </w:r>
          </w:p>
        </w:tc>
        <w:tc>
          <w:tcPr/>
          <w:p>
            <w:pPr>
              <w:pStyle w:val="Compact"/>
              <w:jc w:val="right"/>
            </w:pPr>
            <w:r>
              <w:t xml:space="preserve">0.02</w:t>
            </w:r>
          </w:p>
        </w:tc>
      </w:tr>
      <w:tr>
        <w:tc>
          <w:tcPr/>
          <w:p>
            <w:pPr>
              <w:pStyle w:val="Compact"/>
              <w:jc w:val="left"/>
            </w:pPr>
            <w:r>
              <w:t xml:space="preserve">43</w:t>
            </w:r>
          </w:p>
        </w:tc>
        <w:tc>
          <w:tcPr/>
          <w:p>
            <w:pPr>
              <w:pStyle w:val="Compact"/>
              <w:jc w:val="right"/>
            </w:pPr>
            <w:r>
              <w:t xml:space="preserve">743</w:t>
            </w:r>
          </w:p>
        </w:tc>
        <w:tc>
          <w:tcPr/>
          <w:p>
            <w:pPr>
              <w:pStyle w:val="Compact"/>
              <w:jc w:val="right"/>
            </w:pPr>
            <w:r>
              <w:t xml:space="preserve">0.02</w:t>
            </w:r>
          </w:p>
        </w:tc>
      </w:tr>
      <w:tr>
        <w:tc>
          <w:tcPr/>
          <w:p>
            <w:pPr>
              <w:pStyle w:val="Compact"/>
              <w:jc w:val="left"/>
            </w:pPr>
            <w:r>
              <w:t xml:space="preserve">44</w:t>
            </w:r>
          </w:p>
        </w:tc>
        <w:tc>
          <w:tcPr/>
          <w:p>
            <w:pPr>
              <w:pStyle w:val="Compact"/>
              <w:jc w:val="right"/>
            </w:pPr>
            <w:r>
              <w:t xml:space="preserve">704</w:t>
            </w:r>
          </w:p>
        </w:tc>
        <w:tc>
          <w:tcPr/>
          <w:p>
            <w:pPr>
              <w:pStyle w:val="Compact"/>
              <w:jc w:val="right"/>
            </w:pPr>
            <w:r>
              <w:t xml:space="preserve">0.02</w:t>
            </w:r>
          </w:p>
        </w:tc>
      </w:tr>
      <w:tr>
        <w:tc>
          <w:tcPr/>
          <w:p>
            <w:pPr>
              <w:pStyle w:val="Compact"/>
              <w:jc w:val="left"/>
            </w:pPr>
            <w:r>
              <w:t xml:space="preserve">45</w:t>
            </w:r>
          </w:p>
        </w:tc>
        <w:tc>
          <w:tcPr/>
          <w:p>
            <w:pPr>
              <w:pStyle w:val="Compact"/>
              <w:jc w:val="right"/>
            </w:pPr>
            <w:r>
              <w:t xml:space="preserve">706</w:t>
            </w:r>
          </w:p>
        </w:tc>
        <w:tc>
          <w:tcPr/>
          <w:p>
            <w:pPr>
              <w:pStyle w:val="Compact"/>
              <w:jc w:val="right"/>
            </w:pPr>
            <w:r>
              <w:t xml:space="preserve">0.02</w:t>
            </w:r>
          </w:p>
        </w:tc>
      </w:tr>
      <w:tr>
        <w:tc>
          <w:tcPr/>
          <w:p>
            <w:pPr>
              <w:pStyle w:val="Compact"/>
              <w:jc w:val="left"/>
            </w:pPr>
            <w:r>
              <w:t xml:space="preserve">46</w:t>
            </w:r>
          </w:p>
        </w:tc>
        <w:tc>
          <w:tcPr/>
          <w:p>
            <w:pPr>
              <w:pStyle w:val="Compact"/>
              <w:jc w:val="right"/>
            </w:pPr>
            <w:r>
              <w:t xml:space="preserve">711</w:t>
            </w:r>
          </w:p>
        </w:tc>
        <w:tc>
          <w:tcPr/>
          <w:p>
            <w:pPr>
              <w:pStyle w:val="Compact"/>
              <w:jc w:val="right"/>
            </w:pPr>
            <w:r>
              <w:t xml:space="preserve">0.02</w:t>
            </w:r>
          </w:p>
        </w:tc>
      </w:tr>
      <w:tr>
        <w:tc>
          <w:tcPr/>
          <w:p>
            <w:pPr>
              <w:pStyle w:val="Compact"/>
              <w:jc w:val="left"/>
            </w:pPr>
            <w:r>
              <w:t xml:space="preserve">47</w:t>
            </w:r>
          </w:p>
        </w:tc>
        <w:tc>
          <w:tcPr/>
          <w:p>
            <w:pPr>
              <w:pStyle w:val="Compact"/>
              <w:jc w:val="right"/>
            </w:pPr>
            <w:r>
              <w:t xml:space="preserve">683</w:t>
            </w:r>
          </w:p>
        </w:tc>
        <w:tc>
          <w:tcPr/>
          <w:p>
            <w:pPr>
              <w:pStyle w:val="Compact"/>
              <w:jc w:val="right"/>
            </w:pPr>
            <w:r>
              <w:t xml:space="preserve">0.02</w:t>
            </w:r>
          </w:p>
        </w:tc>
      </w:tr>
      <w:tr>
        <w:tc>
          <w:tcPr/>
          <w:p>
            <w:pPr>
              <w:pStyle w:val="Compact"/>
              <w:jc w:val="left"/>
            </w:pPr>
            <w:r>
              <w:t xml:space="preserve">48</w:t>
            </w:r>
          </w:p>
        </w:tc>
        <w:tc>
          <w:tcPr/>
          <w:p>
            <w:pPr>
              <w:pStyle w:val="Compact"/>
              <w:jc w:val="right"/>
            </w:pPr>
            <w:r>
              <w:t xml:space="preserve">523</w:t>
            </w:r>
          </w:p>
        </w:tc>
        <w:tc>
          <w:tcPr/>
          <w:p>
            <w:pPr>
              <w:pStyle w:val="Compact"/>
              <w:jc w:val="right"/>
            </w:pPr>
            <w:r>
              <w:t xml:space="preserve">0.02</w:t>
            </w:r>
          </w:p>
        </w:tc>
      </w:tr>
      <w:tr>
        <w:tc>
          <w:tcPr/>
          <w:p>
            <w:pPr>
              <w:pStyle w:val="Compact"/>
              <w:jc w:val="left"/>
            </w:pPr>
            <w:r>
              <w:t xml:space="preserve">49</w:t>
            </w:r>
          </w:p>
        </w:tc>
        <w:tc>
          <w:tcPr/>
          <w:p>
            <w:pPr>
              <w:pStyle w:val="Compact"/>
              <w:jc w:val="right"/>
            </w:pPr>
            <w:r>
              <w:t xml:space="preserve">555</w:t>
            </w:r>
          </w:p>
        </w:tc>
        <w:tc>
          <w:tcPr/>
          <w:p>
            <w:pPr>
              <w:pStyle w:val="Compact"/>
              <w:jc w:val="right"/>
            </w:pPr>
            <w:r>
              <w:t xml:space="preserve">0.02</w:t>
            </w:r>
          </w:p>
        </w:tc>
      </w:tr>
      <w:tr>
        <w:tc>
          <w:tcPr/>
          <w:p>
            <w:pPr>
              <w:pStyle w:val="Compact"/>
              <w:jc w:val="left"/>
            </w:pPr>
            <w:r>
              <w:t xml:space="preserve">50</w:t>
            </w:r>
          </w:p>
        </w:tc>
        <w:tc>
          <w:tcPr/>
          <w:p>
            <w:pPr>
              <w:pStyle w:val="Compact"/>
              <w:jc w:val="right"/>
            </w:pPr>
            <w:r>
              <w:t xml:space="preserve">575</w:t>
            </w:r>
          </w:p>
        </w:tc>
        <w:tc>
          <w:tcPr/>
          <w:p>
            <w:pPr>
              <w:pStyle w:val="Compact"/>
              <w:jc w:val="right"/>
            </w:pPr>
            <w:r>
              <w:t xml:space="preserve">0.02</w:t>
            </w:r>
          </w:p>
        </w:tc>
      </w:tr>
      <w:tr>
        <w:tc>
          <w:tcPr/>
          <w:p>
            <w:pPr>
              <w:pStyle w:val="Compact"/>
              <w:jc w:val="left"/>
            </w:pPr>
            <w:r>
              <w:t xml:space="preserve">51</w:t>
            </w:r>
          </w:p>
        </w:tc>
        <w:tc>
          <w:tcPr/>
          <w:p>
            <w:pPr>
              <w:pStyle w:val="Compact"/>
              <w:jc w:val="right"/>
            </w:pPr>
            <w:r>
              <w:t xml:space="preserve">571</w:t>
            </w:r>
          </w:p>
        </w:tc>
        <w:tc>
          <w:tcPr/>
          <w:p>
            <w:pPr>
              <w:pStyle w:val="Compact"/>
              <w:jc w:val="right"/>
            </w:pPr>
            <w:r>
              <w:t xml:space="preserve">0.02</w:t>
            </w:r>
          </w:p>
        </w:tc>
      </w:tr>
      <w:tr>
        <w:tc>
          <w:tcPr/>
          <w:p>
            <w:pPr>
              <w:pStyle w:val="Compact"/>
              <w:jc w:val="left"/>
            </w:pPr>
            <w:r>
              <w:t xml:space="preserve">52</w:t>
            </w:r>
          </w:p>
        </w:tc>
        <w:tc>
          <w:tcPr/>
          <w:p>
            <w:pPr>
              <w:pStyle w:val="Compact"/>
              <w:jc w:val="right"/>
            </w:pPr>
            <w:r>
              <w:t xml:space="preserve">455</w:t>
            </w:r>
          </w:p>
        </w:tc>
        <w:tc>
          <w:tcPr/>
          <w:p>
            <w:pPr>
              <w:pStyle w:val="Compact"/>
              <w:jc w:val="right"/>
            </w:pPr>
            <w:r>
              <w:t xml:space="preserve">0.02</w:t>
            </w:r>
          </w:p>
        </w:tc>
      </w:tr>
      <w:tr>
        <w:tc>
          <w:tcPr/>
          <w:p>
            <w:pPr>
              <w:pStyle w:val="Compact"/>
              <w:jc w:val="left"/>
            </w:pPr>
            <w:r>
              <w:t xml:space="preserve">53</w:t>
            </w:r>
          </w:p>
        </w:tc>
        <w:tc>
          <w:tcPr/>
          <w:p>
            <w:pPr>
              <w:pStyle w:val="Compact"/>
              <w:jc w:val="right"/>
            </w:pPr>
            <w:r>
              <w:t xml:space="preserve">448</w:t>
            </w:r>
          </w:p>
        </w:tc>
        <w:tc>
          <w:tcPr/>
          <w:p>
            <w:pPr>
              <w:pStyle w:val="Compact"/>
              <w:jc w:val="right"/>
            </w:pPr>
            <w:r>
              <w:t xml:space="preserve">0.01</w:t>
            </w:r>
          </w:p>
        </w:tc>
      </w:tr>
      <w:tr>
        <w:tc>
          <w:tcPr/>
          <w:p>
            <w:pPr>
              <w:pStyle w:val="Compact"/>
              <w:jc w:val="left"/>
            </w:pPr>
            <w:r>
              <w:t xml:space="preserve">54</w:t>
            </w:r>
          </w:p>
        </w:tc>
        <w:tc>
          <w:tcPr/>
          <w:p>
            <w:pPr>
              <w:pStyle w:val="Compact"/>
              <w:jc w:val="right"/>
            </w:pPr>
            <w:r>
              <w:t xml:space="preserve">394</w:t>
            </w:r>
          </w:p>
        </w:tc>
        <w:tc>
          <w:tcPr/>
          <w:p>
            <w:pPr>
              <w:pStyle w:val="Compact"/>
              <w:jc w:val="right"/>
            </w:pPr>
            <w:r>
              <w:t xml:space="preserve">0.01</w:t>
            </w:r>
          </w:p>
        </w:tc>
      </w:tr>
      <w:tr>
        <w:tc>
          <w:tcPr/>
          <w:p>
            <w:pPr>
              <w:pStyle w:val="Compact"/>
              <w:jc w:val="left"/>
            </w:pPr>
            <w:r>
              <w:t xml:space="preserve">55</w:t>
            </w:r>
          </w:p>
        </w:tc>
        <w:tc>
          <w:tcPr/>
          <w:p>
            <w:pPr>
              <w:pStyle w:val="Compact"/>
              <w:jc w:val="right"/>
            </w:pPr>
            <w:r>
              <w:t xml:space="preserve">386</w:t>
            </w:r>
          </w:p>
        </w:tc>
        <w:tc>
          <w:tcPr/>
          <w:p>
            <w:pPr>
              <w:pStyle w:val="Compact"/>
              <w:jc w:val="right"/>
            </w:pPr>
            <w:r>
              <w:t xml:space="preserve">0.01</w:t>
            </w:r>
          </w:p>
        </w:tc>
      </w:tr>
      <w:tr>
        <w:tc>
          <w:tcPr/>
          <w:p>
            <w:pPr>
              <w:pStyle w:val="Compact"/>
              <w:jc w:val="left"/>
            </w:pPr>
            <w:r>
              <w:t xml:space="preserve">56</w:t>
            </w:r>
          </w:p>
        </w:tc>
        <w:tc>
          <w:tcPr/>
          <w:p>
            <w:pPr>
              <w:pStyle w:val="Compact"/>
              <w:jc w:val="right"/>
            </w:pPr>
            <w:r>
              <w:t xml:space="preserve">343</w:t>
            </w:r>
          </w:p>
        </w:tc>
        <w:tc>
          <w:tcPr/>
          <w:p>
            <w:pPr>
              <w:pStyle w:val="Compact"/>
              <w:jc w:val="right"/>
            </w:pPr>
            <w:r>
              <w:t xml:space="preserve">0.01</w:t>
            </w:r>
          </w:p>
        </w:tc>
      </w:tr>
      <w:tr>
        <w:tc>
          <w:tcPr/>
          <w:p>
            <w:pPr>
              <w:pStyle w:val="Compact"/>
              <w:jc w:val="left"/>
            </w:pPr>
            <w:r>
              <w:t xml:space="preserve">57</w:t>
            </w:r>
          </w:p>
        </w:tc>
        <w:tc>
          <w:tcPr/>
          <w:p>
            <w:pPr>
              <w:pStyle w:val="Compact"/>
              <w:jc w:val="right"/>
            </w:pPr>
            <w:r>
              <w:t xml:space="preserve">337</w:t>
            </w:r>
          </w:p>
        </w:tc>
        <w:tc>
          <w:tcPr/>
          <w:p>
            <w:pPr>
              <w:pStyle w:val="Compact"/>
              <w:jc w:val="right"/>
            </w:pPr>
            <w:r>
              <w:t xml:space="preserve">0.01</w:t>
            </w:r>
          </w:p>
        </w:tc>
      </w:tr>
      <w:tr>
        <w:tc>
          <w:tcPr/>
          <w:p>
            <w:pPr>
              <w:pStyle w:val="Compact"/>
              <w:jc w:val="left"/>
            </w:pPr>
            <w:r>
              <w:t xml:space="preserve">58</w:t>
            </w:r>
          </w:p>
        </w:tc>
        <w:tc>
          <w:tcPr/>
          <w:p>
            <w:pPr>
              <w:pStyle w:val="Compact"/>
              <w:jc w:val="right"/>
            </w:pPr>
            <w:r>
              <w:t xml:space="preserve">344</w:t>
            </w:r>
          </w:p>
        </w:tc>
        <w:tc>
          <w:tcPr/>
          <w:p>
            <w:pPr>
              <w:pStyle w:val="Compact"/>
              <w:jc w:val="right"/>
            </w:pPr>
            <w:r>
              <w:t xml:space="preserve">0.01</w:t>
            </w:r>
          </w:p>
        </w:tc>
      </w:tr>
      <w:tr>
        <w:tc>
          <w:tcPr/>
          <w:p>
            <w:pPr>
              <w:pStyle w:val="Compact"/>
              <w:jc w:val="left"/>
            </w:pPr>
            <w:r>
              <w:t xml:space="preserve">59</w:t>
            </w:r>
          </w:p>
        </w:tc>
        <w:tc>
          <w:tcPr/>
          <w:p>
            <w:pPr>
              <w:pStyle w:val="Compact"/>
              <w:jc w:val="right"/>
            </w:pPr>
            <w:r>
              <w:t xml:space="preserve">332</w:t>
            </w:r>
          </w:p>
        </w:tc>
        <w:tc>
          <w:tcPr/>
          <w:p>
            <w:pPr>
              <w:pStyle w:val="Compact"/>
              <w:jc w:val="right"/>
            </w:pPr>
            <w:r>
              <w:t xml:space="preserve">0.01</w:t>
            </w:r>
          </w:p>
        </w:tc>
      </w:tr>
      <w:tr>
        <w:tc>
          <w:tcPr/>
          <w:p>
            <w:pPr>
              <w:pStyle w:val="Compact"/>
              <w:jc w:val="left"/>
            </w:pPr>
            <w:r>
              <w:t xml:space="preserve">60</w:t>
            </w:r>
          </w:p>
        </w:tc>
        <w:tc>
          <w:tcPr/>
          <w:p>
            <w:pPr>
              <w:pStyle w:val="Compact"/>
              <w:jc w:val="right"/>
            </w:pPr>
            <w:r>
              <w:t xml:space="preserve">276</w:t>
            </w:r>
          </w:p>
        </w:tc>
        <w:tc>
          <w:tcPr/>
          <w:p>
            <w:pPr>
              <w:pStyle w:val="Compact"/>
              <w:jc w:val="right"/>
            </w:pPr>
            <w:r>
              <w:t xml:space="preserve">0.01</w:t>
            </w:r>
          </w:p>
        </w:tc>
      </w:tr>
      <w:tr>
        <w:tc>
          <w:tcPr/>
          <w:p>
            <w:pPr>
              <w:pStyle w:val="Compact"/>
              <w:jc w:val="left"/>
            </w:pPr>
            <w:r>
              <w:t xml:space="preserve">61</w:t>
            </w:r>
          </w:p>
        </w:tc>
        <w:tc>
          <w:tcPr/>
          <w:p>
            <w:pPr>
              <w:pStyle w:val="Compact"/>
              <w:jc w:val="right"/>
            </w:pPr>
            <w:r>
              <w:t xml:space="preserve">259</w:t>
            </w:r>
          </w:p>
        </w:tc>
        <w:tc>
          <w:tcPr/>
          <w:p>
            <w:pPr>
              <w:pStyle w:val="Compact"/>
              <w:jc w:val="right"/>
            </w:pPr>
            <w:r>
              <w:t xml:space="preserve">0.01</w:t>
            </w:r>
          </w:p>
        </w:tc>
      </w:tr>
      <w:tr>
        <w:tc>
          <w:tcPr/>
          <w:p>
            <w:pPr>
              <w:pStyle w:val="Compact"/>
              <w:jc w:val="left"/>
            </w:pPr>
            <w:r>
              <w:t xml:space="preserve">62</w:t>
            </w:r>
          </w:p>
        </w:tc>
        <w:tc>
          <w:tcPr/>
          <w:p>
            <w:pPr>
              <w:pStyle w:val="Compact"/>
              <w:jc w:val="right"/>
            </w:pPr>
            <w:r>
              <w:t xml:space="preserve">213</w:t>
            </w:r>
          </w:p>
        </w:tc>
        <w:tc>
          <w:tcPr/>
          <w:p>
            <w:pPr>
              <w:pStyle w:val="Compact"/>
              <w:jc w:val="right"/>
            </w:pPr>
            <w:r>
              <w:t xml:space="preserve">0.01</w:t>
            </w:r>
          </w:p>
        </w:tc>
      </w:tr>
      <w:tr>
        <w:tc>
          <w:tcPr/>
          <w:p>
            <w:pPr>
              <w:pStyle w:val="Compact"/>
              <w:jc w:val="left"/>
            </w:pPr>
            <w:r>
              <w:t xml:space="preserve">63</w:t>
            </w:r>
          </w:p>
        </w:tc>
        <w:tc>
          <w:tcPr/>
          <w:p>
            <w:pPr>
              <w:pStyle w:val="Compact"/>
              <w:jc w:val="right"/>
            </w:pPr>
            <w:r>
              <w:t xml:space="preserve">186</w:t>
            </w:r>
          </w:p>
        </w:tc>
        <w:tc>
          <w:tcPr/>
          <w:p>
            <w:pPr>
              <w:pStyle w:val="Compact"/>
              <w:jc w:val="right"/>
            </w:pPr>
            <w:r>
              <w:t xml:space="preserve">0.01</w:t>
            </w:r>
          </w:p>
        </w:tc>
      </w:tr>
      <w:tr>
        <w:tc>
          <w:tcPr/>
          <w:p>
            <w:pPr>
              <w:pStyle w:val="Compact"/>
              <w:jc w:val="left"/>
            </w:pPr>
            <w:r>
              <w:t xml:space="preserve">64</w:t>
            </w:r>
          </w:p>
        </w:tc>
        <w:tc>
          <w:tcPr/>
          <w:p>
            <w:pPr>
              <w:pStyle w:val="Compact"/>
              <w:jc w:val="right"/>
            </w:pPr>
            <w:r>
              <w:t xml:space="preserve">173</w:t>
            </w:r>
          </w:p>
        </w:tc>
        <w:tc>
          <w:tcPr/>
          <w:p>
            <w:pPr>
              <w:pStyle w:val="Compact"/>
              <w:jc w:val="right"/>
            </w:pPr>
            <w:r>
              <w:t xml:space="preserve">0.01</w:t>
            </w:r>
          </w:p>
        </w:tc>
      </w:tr>
      <w:tr>
        <w:tc>
          <w:tcPr/>
          <w:p>
            <w:pPr>
              <w:pStyle w:val="Compact"/>
              <w:jc w:val="left"/>
            </w:pPr>
            <w:r>
              <w:t xml:space="preserve">65</w:t>
            </w:r>
          </w:p>
        </w:tc>
        <w:tc>
          <w:tcPr/>
          <w:p>
            <w:pPr>
              <w:pStyle w:val="Compact"/>
              <w:jc w:val="right"/>
            </w:pPr>
            <w:r>
              <w:t xml:space="preserve">136</w:t>
            </w:r>
          </w:p>
        </w:tc>
        <w:tc>
          <w:tcPr/>
          <w:p>
            <w:pPr>
              <w:pStyle w:val="Compact"/>
              <w:jc w:val="right"/>
            </w:pPr>
            <w:r>
              <w:t xml:space="preserve">0.00</w:t>
            </w:r>
          </w:p>
        </w:tc>
      </w:tr>
      <w:tr>
        <w:tc>
          <w:tcPr/>
          <w:p>
            <w:pPr>
              <w:pStyle w:val="Compact"/>
              <w:jc w:val="left"/>
            </w:pPr>
            <w:r>
              <w:t xml:space="preserve">66</w:t>
            </w:r>
          </w:p>
        </w:tc>
        <w:tc>
          <w:tcPr/>
          <w:p>
            <w:pPr>
              <w:pStyle w:val="Compact"/>
              <w:jc w:val="right"/>
            </w:pPr>
            <w:r>
              <w:t xml:space="preserve">110</w:t>
            </w:r>
          </w:p>
        </w:tc>
        <w:tc>
          <w:tcPr/>
          <w:p>
            <w:pPr>
              <w:pStyle w:val="Compact"/>
              <w:jc w:val="right"/>
            </w:pPr>
            <w:r>
              <w:t xml:space="preserve">0.00</w:t>
            </w:r>
          </w:p>
        </w:tc>
      </w:tr>
      <w:tr>
        <w:tc>
          <w:tcPr/>
          <w:p>
            <w:pPr>
              <w:pStyle w:val="Compact"/>
              <w:jc w:val="left"/>
            </w:pPr>
            <w:r>
              <w:t xml:space="preserve">67</w:t>
            </w:r>
          </w:p>
        </w:tc>
        <w:tc>
          <w:tcPr/>
          <w:p>
            <w:pPr>
              <w:pStyle w:val="Compact"/>
              <w:jc w:val="right"/>
            </w:pPr>
            <w:r>
              <w:t xml:space="preserve">111</w:t>
            </w:r>
          </w:p>
        </w:tc>
        <w:tc>
          <w:tcPr/>
          <w:p>
            <w:pPr>
              <w:pStyle w:val="Compact"/>
              <w:jc w:val="right"/>
            </w:pPr>
            <w:r>
              <w:t xml:space="preserve">0.00</w:t>
            </w:r>
          </w:p>
        </w:tc>
      </w:tr>
      <w:tr>
        <w:tc>
          <w:tcPr/>
          <w:p>
            <w:pPr>
              <w:pStyle w:val="Compact"/>
              <w:jc w:val="left"/>
            </w:pPr>
            <w:r>
              <w:t xml:space="preserve">68</w:t>
            </w:r>
          </w:p>
        </w:tc>
        <w:tc>
          <w:tcPr/>
          <w:p>
            <w:pPr>
              <w:pStyle w:val="Compact"/>
              <w:jc w:val="right"/>
            </w:pPr>
            <w:r>
              <w:t xml:space="preserve">90</w:t>
            </w:r>
          </w:p>
        </w:tc>
        <w:tc>
          <w:tcPr/>
          <w:p>
            <w:pPr>
              <w:pStyle w:val="Compact"/>
              <w:jc w:val="right"/>
            </w:pPr>
            <w:r>
              <w:t xml:space="preserve">0.00</w:t>
            </w:r>
          </w:p>
        </w:tc>
      </w:tr>
      <w:tr>
        <w:tc>
          <w:tcPr/>
          <w:p>
            <w:pPr>
              <w:pStyle w:val="Compact"/>
              <w:jc w:val="left"/>
            </w:pPr>
            <w:r>
              <w:t xml:space="preserve">69</w:t>
            </w:r>
          </w:p>
        </w:tc>
        <w:tc>
          <w:tcPr/>
          <w:p>
            <w:pPr>
              <w:pStyle w:val="Compact"/>
              <w:jc w:val="right"/>
            </w:pPr>
            <w:r>
              <w:t xml:space="preserve">80</w:t>
            </w:r>
          </w:p>
        </w:tc>
        <w:tc>
          <w:tcPr/>
          <w:p>
            <w:pPr>
              <w:pStyle w:val="Compact"/>
              <w:jc w:val="right"/>
            </w:pPr>
            <w:r>
              <w:t xml:space="preserve">0.00</w:t>
            </w:r>
          </w:p>
        </w:tc>
      </w:tr>
      <w:tr>
        <w:tc>
          <w:tcPr/>
          <w:p>
            <w:pPr>
              <w:pStyle w:val="Compact"/>
              <w:jc w:val="left"/>
            </w:pPr>
            <w:r>
              <w:t xml:space="preserve">70</w:t>
            </w:r>
          </w:p>
        </w:tc>
        <w:tc>
          <w:tcPr/>
          <w:p>
            <w:pPr>
              <w:pStyle w:val="Compact"/>
              <w:jc w:val="right"/>
            </w:pPr>
            <w:r>
              <w:t xml:space="preserve">64</w:t>
            </w:r>
          </w:p>
        </w:tc>
        <w:tc>
          <w:tcPr/>
          <w:p>
            <w:pPr>
              <w:pStyle w:val="Compact"/>
              <w:jc w:val="right"/>
            </w:pPr>
            <w:r>
              <w:t xml:space="preserve">0.00</w:t>
            </w:r>
          </w:p>
        </w:tc>
      </w:tr>
      <w:tr>
        <w:tc>
          <w:tcPr/>
          <w:p>
            <w:pPr>
              <w:pStyle w:val="Compact"/>
              <w:jc w:val="left"/>
            </w:pPr>
            <w:r>
              <w:t xml:space="preserve">71</w:t>
            </w:r>
          </w:p>
        </w:tc>
        <w:tc>
          <w:tcPr/>
          <w:p>
            <w:pPr>
              <w:pStyle w:val="Compact"/>
              <w:jc w:val="right"/>
            </w:pPr>
            <w:r>
              <w:t xml:space="preserve">54</w:t>
            </w:r>
          </w:p>
        </w:tc>
        <w:tc>
          <w:tcPr/>
          <w:p>
            <w:pPr>
              <w:pStyle w:val="Compact"/>
              <w:jc w:val="right"/>
            </w:pPr>
            <w:r>
              <w:t xml:space="preserve">0.00</w:t>
            </w:r>
          </w:p>
        </w:tc>
      </w:tr>
      <w:tr>
        <w:tc>
          <w:tcPr/>
          <w:p>
            <w:pPr>
              <w:pStyle w:val="Compact"/>
              <w:jc w:val="left"/>
            </w:pPr>
            <w:r>
              <w:t xml:space="preserve">72</w:t>
            </w:r>
          </w:p>
        </w:tc>
        <w:tc>
          <w:tcPr/>
          <w:p>
            <w:pPr>
              <w:pStyle w:val="Compact"/>
              <w:jc w:val="right"/>
            </w:pPr>
            <w:r>
              <w:t xml:space="preserve">40</w:t>
            </w:r>
          </w:p>
        </w:tc>
        <w:tc>
          <w:tcPr/>
          <w:p>
            <w:pPr>
              <w:pStyle w:val="Compact"/>
              <w:jc w:val="right"/>
            </w:pPr>
            <w:r>
              <w:t xml:space="preserve">0.00</w:t>
            </w:r>
          </w:p>
        </w:tc>
      </w:tr>
      <w:tr>
        <w:tc>
          <w:tcPr/>
          <w:p>
            <w:pPr>
              <w:pStyle w:val="Compact"/>
              <w:jc w:val="left"/>
            </w:pPr>
            <w:r>
              <w:t xml:space="preserve">73</w:t>
            </w:r>
          </w:p>
        </w:tc>
        <w:tc>
          <w:tcPr/>
          <w:p>
            <w:pPr>
              <w:pStyle w:val="Compact"/>
              <w:jc w:val="right"/>
            </w:pPr>
            <w:r>
              <w:t xml:space="preserve">49</w:t>
            </w:r>
          </w:p>
        </w:tc>
        <w:tc>
          <w:tcPr/>
          <w:p>
            <w:pPr>
              <w:pStyle w:val="Compact"/>
              <w:jc w:val="right"/>
            </w:pPr>
            <w:r>
              <w:t xml:space="preserve">0.00</w:t>
            </w:r>
          </w:p>
        </w:tc>
      </w:tr>
      <w:tr>
        <w:tc>
          <w:tcPr/>
          <w:p>
            <w:pPr>
              <w:pStyle w:val="Compact"/>
              <w:jc w:val="left"/>
            </w:pPr>
            <w:r>
              <w:t xml:space="preserve">74</w:t>
            </w:r>
          </w:p>
        </w:tc>
        <w:tc>
          <w:tcPr/>
          <w:p>
            <w:pPr>
              <w:pStyle w:val="Compact"/>
              <w:jc w:val="right"/>
            </w:pPr>
            <w:r>
              <w:t xml:space="preserve">38</w:t>
            </w:r>
          </w:p>
        </w:tc>
        <w:tc>
          <w:tcPr/>
          <w:p>
            <w:pPr>
              <w:pStyle w:val="Compact"/>
              <w:jc w:val="right"/>
            </w:pPr>
            <w:r>
              <w:t xml:space="preserve">0.00</w:t>
            </w:r>
          </w:p>
        </w:tc>
      </w:tr>
      <w:tr>
        <w:tc>
          <w:tcPr/>
          <w:p>
            <w:pPr>
              <w:pStyle w:val="Compact"/>
              <w:jc w:val="left"/>
            </w:pPr>
            <w:r>
              <w:t xml:space="preserve">75</w:t>
            </w:r>
          </w:p>
        </w:tc>
        <w:tc>
          <w:tcPr/>
          <w:p>
            <w:pPr>
              <w:pStyle w:val="Compact"/>
              <w:jc w:val="right"/>
            </w:pPr>
            <w:r>
              <w:t xml:space="preserve">34</w:t>
            </w:r>
          </w:p>
        </w:tc>
        <w:tc>
          <w:tcPr/>
          <w:p>
            <w:pPr>
              <w:pStyle w:val="Compact"/>
              <w:jc w:val="right"/>
            </w:pPr>
            <w:r>
              <w:t xml:space="preserve">0.00</w:t>
            </w:r>
          </w:p>
        </w:tc>
      </w:tr>
      <w:tr>
        <w:tc>
          <w:tcPr/>
          <w:p>
            <w:pPr>
              <w:pStyle w:val="Compact"/>
              <w:jc w:val="left"/>
            </w:pPr>
            <w:r>
              <w:t xml:space="preserve">76</w:t>
            </w:r>
          </w:p>
        </w:tc>
        <w:tc>
          <w:tcPr/>
          <w:p>
            <w:pPr>
              <w:pStyle w:val="Compact"/>
              <w:jc w:val="right"/>
            </w:pPr>
            <w:r>
              <w:t xml:space="preserve">29</w:t>
            </w:r>
          </w:p>
        </w:tc>
        <w:tc>
          <w:tcPr/>
          <w:p>
            <w:pPr>
              <w:pStyle w:val="Compact"/>
              <w:jc w:val="right"/>
            </w:pPr>
            <w:r>
              <w:t xml:space="preserve">0.00</w:t>
            </w:r>
          </w:p>
        </w:tc>
      </w:tr>
      <w:tr>
        <w:tc>
          <w:tcPr/>
          <w:p>
            <w:pPr>
              <w:pStyle w:val="Compact"/>
              <w:jc w:val="left"/>
            </w:pPr>
            <w:r>
              <w:t xml:space="preserve">77</w:t>
            </w:r>
          </w:p>
        </w:tc>
        <w:tc>
          <w:tcPr/>
          <w:p>
            <w:pPr>
              <w:pStyle w:val="Compact"/>
              <w:jc w:val="right"/>
            </w:pPr>
            <w:r>
              <w:t xml:space="preserve">20</w:t>
            </w:r>
          </w:p>
        </w:tc>
        <w:tc>
          <w:tcPr/>
          <w:p>
            <w:pPr>
              <w:pStyle w:val="Compact"/>
              <w:jc w:val="right"/>
            </w:pPr>
            <w:r>
              <w:t xml:space="preserve">0.00</w:t>
            </w:r>
          </w:p>
        </w:tc>
      </w:tr>
      <w:tr>
        <w:tc>
          <w:tcPr/>
          <w:p>
            <w:pPr>
              <w:pStyle w:val="Compact"/>
              <w:jc w:val="left"/>
            </w:pPr>
            <w:r>
              <w:t xml:space="preserve">78</w:t>
            </w:r>
          </w:p>
        </w:tc>
        <w:tc>
          <w:tcPr/>
          <w:p>
            <w:pPr>
              <w:pStyle w:val="Compact"/>
              <w:jc w:val="right"/>
            </w:pPr>
            <w:r>
              <w:t xml:space="preserve">14</w:t>
            </w:r>
          </w:p>
        </w:tc>
        <w:tc>
          <w:tcPr/>
          <w:p>
            <w:pPr>
              <w:pStyle w:val="Compact"/>
              <w:jc w:val="right"/>
            </w:pPr>
            <w:r>
              <w:t xml:space="preserve">0.00</w:t>
            </w:r>
          </w:p>
        </w:tc>
      </w:tr>
      <w:tr>
        <w:tc>
          <w:tcPr/>
          <w:p>
            <w:pPr>
              <w:pStyle w:val="Compact"/>
              <w:jc w:val="left"/>
            </w:pPr>
            <w:r>
              <w:t xml:space="preserve">79</w:t>
            </w:r>
          </w:p>
        </w:tc>
        <w:tc>
          <w:tcPr/>
          <w:p>
            <w:pPr>
              <w:pStyle w:val="Compact"/>
              <w:jc w:val="right"/>
            </w:pPr>
            <w:r>
              <w:t xml:space="preserve">15</w:t>
            </w:r>
          </w:p>
        </w:tc>
        <w:tc>
          <w:tcPr/>
          <w:p>
            <w:pPr>
              <w:pStyle w:val="Compact"/>
              <w:jc w:val="right"/>
            </w:pPr>
            <w:r>
              <w:t xml:space="preserve">0.00</w:t>
            </w:r>
          </w:p>
        </w:tc>
      </w:tr>
      <w:tr>
        <w:tc>
          <w:tcPr/>
          <w:p>
            <w:pPr>
              <w:pStyle w:val="Compact"/>
              <w:jc w:val="left"/>
            </w:pPr>
            <w:r>
              <w:t xml:space="preserve">80</w:t>
            </w:r>
          </w:p>
        </w:tc>
        <w:tc>
          <w:tcPr/>
          <w:p>
            <w:pPr>
              <w:pStyle w:val="Compact"/>
              <w:jc w:val="right"/>
            </w:pPr>
            <w:r>
              <w:t xml:space="preserve">16</w:t>
            </w:r>
          </w:p>
        </w:tc>
        <w:tc>
          <w:tcPr/>
          <w:p>
            <w:pPr>
              <w:pStyle w:val="Compact"/>
              <w:jc w:val="right"/>
            </w:pPr>
            <w:r>
              <w:t xml:space="preserve">0.00</w:t>
            </w:r>
          </w:p>
        </w:tc>
      </w:tr>
      <w:tr>
        <w:tc>
          <w:tcPr/>
          <w:p>
            <w:pPr>
              <w:pStyle w:val="Compact"/>
              <w:jc w:val="left"/>
            </w:pPr>
            <w:r>
              <w:t xml:space="preserve">81</w:t>
            </w:r>
          </w:p>
        </w:tc>
        <w:tc>
          <w:tcPr/>
          <w:p>
            <w:pPr>
              <w:pStyle w:val="Compact"/>
              <w:jc w:val="right"/>
            </w:pPr>
            <w:r>
              <w:t xml:space="preserve">13</w:t>
            </w:r>
          </w:p>
        </w:tc>
        <w:tc>
          <w:tcPr/>
          <w:p>
            <w:pPr>
              <w:pStyle w:val="Compact"/>
              <w:jc w:val="right"/>
            </w:pPr>
            <w:r>
              <w:t xml:space="preserve">0.00</w:t>
            </w:r>
          </w:p>
        </w:tc>
      </w:tr>
      <w:tr>
        <w:tc>
          <w:tcPr/>
          <w:p>
            <w:pPr>
              <w:pStyle w:val="Compact"/>
              <w:jc w:val="left"/>
            </w:pPr>
            <w:r>
              <w:t xml:space="preserve">82</w:t>
            </w:r>
          </w:p>
        </w:tc>
        <w:tc>
          <w:tcPr/>
          <w:p>
            <w:pPr>
              <w:pStyle w:val="Compact"/>
              <w:jc w:val="right"/>
            </w:pPr>
            <w:r>
              <w:t xml:space="preserve">7</w:t>
            </w:r>
          </w:p>
        </w:tc>
        <w:tc>
          <w:tcPr/>
          <w:p>
            <w:pPr>
              <w:pStyle w:val="Compact"/>
              <w:jc w:val="right"/>
            </w:pPr>
            <w:r>
              <w:t xml:space="preserve">0.00</w:t>
            </w:r>
          </w:p>
        </w:tc>
      </w:tr>
      <w:tr>
        <w:tc>
          <w:tcPr/>
          <w:p>
            <w:pPr>
              <w:pStyle w:val="Compact"/>
              <w:jc w:val="left"/>
            </w:pPr>
            <w:r>
              <w:t xml:space="preserve">83</w:t>
            </w:r>
          </w:p>
        </w:tc>
        <w:tc>
          <w:tcPr/>
          <w:p>
            <w:pPr>
              <w:pStyle w:val="Compact"/>
              <w:jc w:val="right"/>
            </w:pPr>
            <w:r>
              <w:t xml:space="preserve">5</w:t>
            </w:r>
          </w:p>
        </w:tc>
        <w:tc>
          <w:tcPr/>
          <w:p>
            <w:pPr>
              <w:pStyle w:val="Compact"/>
              <w:jc w:val="right"/>
            </w:pPr>
            <w:r>
              <w:t xml:space="preserve">0.00</w:t>
            </w:r>
          </w:p>
        </w:tc>
      </w:tr>
      <w:tr>
        <w:tc>
          <w:tcPr/>
          <w:p>
            <w:pPr>
              <w:pStyle w:val="Compact"/>
              <w:jc w:val="left"/>
            </w:pPr>
            <w:r>
              <w:t xml:space="preserve">84</w:t>
            </w:r>
          </w:p>
        </w:tc>
        <w:tc>
          <w:tcPr/>
          <w:p>
            <w:pPr>
              <w:pStyle w:val="Compact"/>
              <w:jc w:val="right"/>
            </w:pPr>
            <w:r>
              <w:t xml:space="preserve">8</w:t>
            </w:r>
          </w:p>
        </w:tc>
        <w:tc>
          <w:tcPr/>
          <w:p>
            <w:pPr>
              <w:pStyle w:val="Compact"/>
              <w:jc w:val="right"/>
            </w:pPr>
            <w:r>
              <w:t xml:space="preserve">0.00</w:t>
            </w:r>
          </w:p>
        </w:tc>
      </w:tr>
      <w:tr>
        <w:tc>
          <w:tcPr/>
          <w:p>
            <w:pPr>
              <w:pStyle w:val="Compact"/>
              <w:jc w:val="left"/>
            </w:pPr>
            <w:r>
              <w:t xml:space="preserve">85</w:t>
            </w:r>
          </w:p>
        </w:tc>
        <w:tc>
          <w:tcPr/>
          <w:p>
            <w:pPr>
              <w:pStyle w:val="Compact"/>
              <w:jc w:val="right"/>
            </w:pPr>
            <w:r>
              <w:t xml:space="preserve">3</w:t>
            </w:r>
          </w:p>
        </w:tc>
        <w:tc>
          <w:tcPr/>
          <w:p>
            <w:pPr>
              <w:pStyle w:val="Compact"/>
              <w:jc w:val="right"/>
            </w:pPr>
            <w:r>
              <w:t xml:space="preserve">0.00</w:t>
            </w:r>
          </w:p>
        </w:tc>
      </w:tr>
      <w:tr>
        <w:tc>
          <w:tcPr/>
          <w:p>
            <w:pPr>
              <w:pStyle w:val="Compact"/>
              <w:jc w:val="left"/>
            </w:pPr>
            <w:r>
              <w:t xml:space="preserve">86</w:t>
            </w:r>
          </w:p>
        </w:tc>
        <w:tc>
          <w:tcPr/>
          <w:p>
            <w:pPr>
              <w:pStyle w:val="Compact"/>
              <w:jc w:val="right"/>
            </w:pPr>
            <w:r>
              <w:t xml:space="preserve">1</w:t>
            </w:r>
          </w:p>
        </w:tc>
        <w:tc>
          <w:tcPr/>
          <w:p>
            <w:pPr>
              <w:pStyle w:val="Compact"/>
              <w:jc w:val="right"/>
            </w:pPr>
            <w:r>
              <w:t xml:space="preserve">0.00</w:t>
            </w:r>
          </w:p>
        </w:tc>
      </w:tr>
      <w:tr>
        <w:tc>
          <w:tcPr/>
          <w:p>
            <w:pPr>
              <w:pStyle w:val="Compact"/>
              <w:jc w:val="left"/>
            </w:pPr>
            <w:r>
              <w:t xml:space="preserve">88</w:t>
            </w:r>
          </w:p>
        </w:tc>
        <w:tc>
          <w:tcPr/>
          <w:p>
            <w:pPr>
              <w:pStyle w:val="Compact"/>
              <w:jc w:val="right"/>
            </w:pPr>
            <w:r>
              <w:t xml:space="preserve">3</w:t>
            </w:r>
          </w:p>
        </w:tc>
        <w:tc>
          <w:tcPr/>
          <w:p>
            <w:pPr>
              <w:pStyle w:val="Compact"/>
              <w:jc w:val="right"/>
            </w:pPr>
            <w:r>
              <w:t xml:space="preserve">0.00</w:t>
            </w:r>
          </w:p>
        </w:tc>
      </w:tr>
      <w:tr>
        <w:tc>
          <w:tcPr/>
          <w:p>
            <w:pPr>
              <w:pStyle w:val="Compact"/>
              <w:jc w:val="left"/>
            </w:pPr>
            <w:r>
              <w:t xml:space="preserve">90</w:t>
            </w:r>
          </w:p>
        </w:tc>
        <w:tc>
          <w:tcPr/>
          <w:p>
            <w:pPr>
              <w:pStyle w:val="Compact"/>
              <w:jc w:val="right"/>
            </w:pPr>
            <w:r>
              <w:t xml:space="preserve">35</w:t>
            </w:r>
          </w:p>
        </w:tc>
        <w:tc>
          <w:tcPr/>
          <w:p>
            <w:pPr>
              <w:pStyle w:val="Compact"/>
              <w:jc w:val="right"/>
            </w:pPr>
            <w:r>
              <w:t xml:space="preserve">0.00</w:t>
            </w:r>
          </w:p>
        </w:tc>
      </w:tr>
    </w:tbl>
    <w:p>
      <w:pPr>
        <w:pStyle w:val="BodyText"/>
      </w:pPr>
      <w:r>
        <w:t xml:space="preserve">Ages range from 17 to 90. Plot age.</w:t>
      </w:r>
    </w:p>
    <w:p>
      <w:pPr>
        <w:pStyle w:val="SourceCode"/>
      </w:pPr>
      <w:r>
        <w:rPr>
          <w:rStyle w:val="FunctionTok"/>
        </w:rPr>
        <w:t xml:space="preserve">ggplot</w:t>
      </w:r>
      <w:r>
        <w:rPr>
          <w:rStyle w:val="NormalTok"/>
        </w:rPr>
        <w:t xml:space="preserve">(adult_income_clean,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1_data_preparation_files/figure-docx/unnamed-chunk-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observations fall in the 25-50 age range, and there is a long tail extending into older ages, especially past age 60, but these are rare. There a very few individuals over age 70, and the count drops steeply after age 55.</w:t>
      </w:r>
    </w:p>
    <w:p>
      <w:pPr>
        <w:pStyle w:val="BodyText"/>
      </w:pPr>
      <w:r>
        <w:t xml:space="preserve">The peak aligns with prime working years. The sparse representation for very young and very old individuals is likely due to school enrollment and retirement.</w:t>
      </w:r>
    </w:p>
    <w:p>
      <w:pPr>
        <w:pStyle w:val="BodyText"/>
      </w:pPr>
      <w:r>
        <w:t xml:space="preserve">What is the trend between age and income?</w:t>
      </w:r>
    </w:p>
    <w:p>
      <w:pPr>
        <w:pStyle w:val="BodyText"/>
      </w:pPr>
      <w:r>
        <w:t xml:space="preserve">Plot age versus income.</w:t>
      </w:r>
    </w:p>
    <w:p>
      <w:pPr>
        <w:pStyle w:val="SourceCode"/>
      </w:pPr>
      <w:r>
        <w:rPr>
          <w:rStyle w:val="FunctionTok"/>
        </w:rPr>
        <w:t xml:space="preserve">ggplot</w:t>
      </w:r>
      <w:r>
        <w:rPr>
          <w:rStyle w:val="NormalTok"/>
        </w:rPr>
        <w:t xml:space="preserve">(adult_income_clean,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"slateblue4"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1_data_preparation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diverging age-income distributions here.</w:t>
      </w:r>
    </w:p>
    <w:p>
      <w:pPr>
        <w:pStyle w:val="BodyText"/>
      </w:pPr>
      <w:r>
        <w:t xml:space="preserve">The</w:t>
      </w:r>
      <w:r>
        <w:t xml:space="preserve"> </w:t>
      </w:r>
      <w:r>
        <w:rPr>
          <w:rStyle w:val="VerbatimChar"/>
        </w:rPr>
        <w:t xml:space="preserve">&lt;=50k</w:t>
      </w:r>
      <w:r>
        <w:t xml:space="preserve"> </w:t>
      </w:r>
      <w:r>
        <w:t xml:space="preserve">group is dominant in younger ages (20-40) and steadily declines with age. The reflects early-career positions, part-time workers and students, and perhaps structural wage inequality by sex, race, or education.</w:t>
      </w:r>
    </w:p>
    <w:p>
      <w:pPr>
        <w:pStyle w:val="BodyText"/>
      </w:pPr>
      <w:r>
        <w:t xml:space="preserve">The</w:t>
      </w:r>
      <w:r>
        <w:t xml:space="preserve"> </w:t>
      </w:r>
      <w:r>
        <w:rPr>
          <w:rStyle w:val="VerbatimChar"/>
        </w:rPr>
        <w:t xml:space="preserve">&gt;50k</w:t>
      </w:r>
      <w:r>
        <w:t xml:space="preserve"> </w:t>
      </w:r>
      <w:r>
        <w:t xml:space="preserve">group is barely present until around ages 28-30, grows and peaks between ages 35-50, then declines. This reflects mid-career professionals, and the effects of education, experience and seniority. The income plateau for this group is near peak career age.</w:t>
      </w:r>
    </w:p>
    <w:p>
      <w:pPr>
        <w:pStyle w:val="BodyText"/>
      </w:pPr>
      <w:r>
        <w:t xml:space="preserve">Both groups decline in a manner that mirrors general workforce retirement patterns.</w:t>
      </w:r>
    </w:p>
    <w:p>
      <w:pPr>
        <w:pStyle w:val="BodyText"/>
      </w:pPr>
      <w:r>
        <w:t xml:space="preserve">Age does not appear to be linearly related to income. There’s a threshold effect, i.e. higher income doesn’t gradually rise from age 18 onward. It ramps sharply post-age 30.</w:t>
      </w:r>
    </w:p>
    <w:p>
      <w:pPr>
        <w:pStyle w:val="BodyText"/>
      </w:pPr>
      <w:r>
        <w:t xml:space="preserve">And income inequality is dynamic by age, i.e. the</w:t>
      </w:r>
      <w:r>
        <w:t xml:space="preserve"> </w:t>
      </w:r>
      <w:r>
        <w:rPr>
          <w:rStyle w:val="VerbatimChar"/>
        </w:rPr>
        <w:t xml:space="preserve">&gt;50k</w:t>
      </w:r>
      <w:r>
        <w:t xml:space="preserve"> </w:t>
      </w:r>
      <w:r>
        <w:t xml:space="preserve">group becomes more dominant only after career experience accumulates.</w:t>
      </w:r>
    </w:p>
    <w:bookmarkEnd w:id="32"/>
    <w:bookmarkStart w:id="39" w:name="workclass"/>
    <w:p>
      <w:pPr>
        <w:pStyle w:val="Heading2"/>
      </w:pPr>
      <w:r>
        <w:t xml:space="preserve">Workclass</w:t>
      </w:r>
    </w:p>
    <w:p>
      <w:pPr>
        <w:pStyle w:val="FirstParagraph"/>
      </w:pPr>
      <w:r>
        <w:t xml:space="preserve">Represents the type of employer or employment sector.</w:t>
      </w:r>
    </w:p>
    <w:p>
      <w:pPr>
        <w:pStyle w:val="SourceCode"/>
      </w:pPr>
      <w:r>
        <w:rPr>
          <w:rStyle w:val="NormalTok"/>
        </w:rPr>
        <w:t xml:space="preserve">entries_by_workclass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(workclass)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(entries_by_workclass,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"Workclass"</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Workclass"</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Workclass</w:t>
      </w:r>
    </w:p>
    <w:tbl>
      <w:tblPr>
        <w:tblStyle w:val="Table"/>
        <w:tblW w:type="auto" w:w="0"/>
        <w:tblLook w:firstRow="1" w:lastRow="0" w:firstColumn="0" w:lastColumn="0" w:noHBand="0" w:noVBand="0" w:val="0020"/>
        <w:tblCaption w:val="Entries By Workclass"/>
      </w:tblPr>
      <w:tblGrid>
        <w:gridCol w:w="2640"/>
        <w:gridCol w:w="2640"/>
        <w:gridCol w:w="2640"/>
      </w:tblGrid>
      <w:tr>
        <w:trPr>
          <w:tblHeader w:val="on"/>
        </w:trPr>
        <w:tc>
          <w:tcPr/>
          <w:p>
            <w:pPr>
              <w:pStyle w:val="Compact"/>
              <w:jc w:val="left"/>
            </w:pPr>
            <w:r>
              <w:t xml:space="preserve">Workclass</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Federal-gov</w:t>
            </w:r>
          </w:p>
        </w:tc>
        <w:tc>
          <w:tcPr/>
          <w:p>
            <w:pPr>
              <w:pStyle w:val="Compact"/>
              <w:jc w:val="right"/>
            </w:pPr>
            <w:r>
              <w:t xml:space="preserve">943</w:t>
            </w:r>
          </w:p>
        </w:tc>
        <w:tc>
          <w:tcPr/>
          <w:p>
            <w:pPr>
              <w:pStyle w:val="Compact"/>
              <w:jc w:val="right"/>
            </w:pPr>
            <w:r>
              <w:t xml:space="preserve">0.03</w:t>
            </w:r>
          </w:p>
        </w:tc>
      </w:tr>
      <w:tr>
        <w:tc>
          <w:tcPr/>
          <w:p>
            <w:pPr>
              <w:pStyle w:val="Compact"/>
              <w:jc w:val="left"/>
            </w:pPr>
            <w:r>
              <w:t xml:space="preserve">Local-gov</w:t>
            </w:r>
          </w:p>
        </w:tc>
        <w:tc>
          <w:tcPr/>
          <w:p>
            <w:pPr>
              <w:pStyle w:val="Compact"/>
              <w:jc w:val="right"/>
            </w:pPr>
            <w:r>
              <w:t xml:space="preserve">2,067</w:t>
            </w:r>
          </w:p>
        </w:tc>
        <w:tc>
          <w:tcPr/>
          <w:p>
            <w:pPr>
              <w:pStyle w:val="Compact"/>
              <w:jc w:val="right"/>
            </w:pPr>
            <w:r>
              <w:t xml:space="preserve">0.07</w:t>
            </w:r>
          </w:p>
        </w:tc>
      </w:tr>
      <w:tr>
        <w:tc>
          <w:tcPr/>
          <w:p>
            <w:pPr>
              <w:pStyle w:val="Compact"/>
              <w:jc w:val="left"/>
            </w:pPr>
            <w:r>
              <w:t xml:space="preserve">Private</w:t>
            </w:r>
          </w:p>
        </w:tc>
        <w:tc>
          <w:tcPr/>
          <w:p>
            <w:pPr>
              <w:pStyle w:val="Compact"/>
              <w:jc w:val="right"/>
            </w:pPr>
            <w:r>
              <w:t xml:space="preserve">22,286</w:t>
            </w:r>
          </w:p>
        </w:tc>
        <w:tc>
          <w:tcPr/>
          <w:p>
            <w:pPr>
              <w:pStyle w:val="Compact"/>
              <w:jc w:val="right"/>
            </w:pPr>
            <w:r>
              <w:t xml:space="preserve">0.74</w:t>
            </w:r>
          </w:p>
        </w:tc>
      </w:tr>
      <w:tr>
        <w:tc>
          <w:tcPr/>
          <w:p>
            <w:pPr>
              <w:pStyle w:val="Compact"/>
              <w:jc w:val="left"/>
            </w:pPr>
            <w:r>
              <w:t xml:space="preserve">Self-emp-inc</w:t>
            </w:r>
          </w:p>
        </w:tc>
        <w:tc>
          <w:tcPr/>
          <w:p>
            <w:pPr>
              <w:pStyle w:val="Compact"/>
              <w:jc w:val="right"/>
            </w:pPr>
            <w:r>
              <w:t xml:space="preserve">1,074</w:t>
            </w:r>
          </w:p>
        </w:tc>
        <w:tc>
          <w:tcPr/>
          <w:p>
            <w:pPr>
              <w:pStyle w:val="Compact"/>
              <w:jc w:val="right"/>
            </w:pPr>
            <w:r>
              <w:t xml:space="preserve">0.04</w:t>
            </w:r>
          </w:p>
        </w:tc>
      </w:tr>
      <w:tr>
        <w:tc>
          <w:tcPr/>
          <w:p>
            <w:pPr>
              <w:pStyle w:val="Compact"/>
              <w:jc w:val="left"/>
            </w:pPr>
            <w:r>
              <w:t xml:space="preserve">Self-emp-not-inc</w:t>
            </w:r>
          </w:p>
        </w:tc>
        <w:tc>
          <w:tcPr/>
          <w:p>
            <w:pPr>
              <w:pStyle w:val="Compact"/>
              <w:jc w:val="right"/>
            </w:pPr>
            <w:r>
              <w:t xml:space="preserve">2,499</w:t>
            </w:r>
          </w:p>
        </w:tc>
        <w:tc>
          <w:tcPr/>
          <w:p>
            <w:pPr>
              <w:pStyle w:val="Compact"/>
              <w:jc w:val="right"/>
            </w:pPr>
            <w:r>
              <w:t xml:space="preserve">0.08</w:t>
            </w:r>
          </w:p>
        </w:tc>
      </w:tr>
      <w:tr>
        <w:tc>
          <w:tcPr/>
          <w:p>
            <w:pPr>
              <w:pStyle w:val="Compact"/>
              <w:jc w:val="left"/>
            </w:pPr>
            <w:r>
              <w:t xml:space="preserve">State-gov</w:t>
            </w:r>
          </w:p>
        </w:tc>
        <w:tc>
          <w:tcPr/>
          <w:p>
            <w:pPr>
              <w:pStyle w:val="Compact"/>
              <w:jc w:val="right"/>
            </w:pPr>
            <w:r>
              <w:t xml:space="preserve">1,278</w:t>
            </w:r>
          </w:p>
        </w:tc>
        <w:tc>
          <w:tcPr/>
          <w:p>
            <w:pPr>
              <w:pStyle w:val="Compact"/>
              <w:jc w:val="right"/>
            </w:pPr>
            <w:r>
              <w:t xml:space="preserve">0.04</w:t>
            </w:r>
          </w:p>
        </w:tc>
      </w:tr>
      <w:tr>
        <w:tc>
          <w:tcPr/>
          <w:p>
            <w:pPr>
              <w:pStyle w:val="Compact"/>
              <w:jc w:val="left"/>
            </w:pPr>
            <w:r>
              <w:t xml:space="preserve">Without-pay</w:t>
            </w:r>
          </w:p>
        </w:tc>
        <w:tc>
          <w:tcPr/>
          <w:p>
            <w:pPr>
              <w:pStyle w:val="Compact"/>
              <w:jc w:val="right"/>
            </w:pPr>
            <w:r>
              <w:t xml:space="preserve">14</w:t>
            </w:r>
          </w:p>
        </w:tc>
        <w:tc>
          <w:tcPr/>
          <w:p>
            <w:pPr>
              <w:pStyle w:val="Compact"/>
              <w:jc w:val="right"/>
            </w:pPr>
            <w:r>
              <w:t xml:space="preserve">0.00</w:t>
            </w:r>
          </w:p>
        </w:tc>
      </w:tr>
    </w:tbl>
    <w:p>
      <w:pPr>
        <w:pStyle w:val="BodyText"/>
      </w:pPr>
      <w:r>
        <w:t xml:space="preserve">Plot workclass.</w:t>
      </w:r>
    </w:p>
    <w:p>
      <w:pPr>
        <w:pStyle w:val="SourceCode"/>
      </w:pPr>
      <w:r>
        <w:rPr>
          <w:rStyle w:val="FunctionTok"/>
        </w:rPr>
        <w:t xml:space="preserve">ggplot</w:t>
      </w:r>
      <w:r>
        <w:rPr>
          <w:rStyle w:val="NormalTok"/>
        </w:rPr>
        <w:t xml:space="preserve">(entries_by_workclass,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(workclass,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Workclass"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"Workclass"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1_data_preparation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Consolidate from 7 groups to 4 to reduce model complexity and align with more meaningful labor categories.</w:t>
      </w:r>
    </w:p>
    <w:p>
      <w:pPr>
        <w:pStyle w:val="Compact"/>
        <w:numPr>
          <w:ilvl w:val="0"/>
          <w:numId w:val="1001"/>
        </w:numPr>
      </w:pPr>
      <w:r>
        <w:rPr>
          <w:b/>
          <w:bCs/>
        </w:rPr>
        <w:t xml:space="preserve">Public</w:t>
      </w:r>
      <w:r>
        <w:t xml:space="preserve">: Federal, state or local goverment,</w:t>
      </w:r>
    </w:p>
    <w:p>
      <w:pPr>
        <w:pStyle w:val="Compact"/>
        <w:numPr>
          <w:ilvl w:val="0"/>
          <w:numId w:val="1001"/>
        </w:numPr>
      </w:pPr>
      <w:r>
        <w:rPr>
          <w:b/>
          <w:bCs/>
        </w:rPr>
        <w:t xml:space="preserve">Private</w:t>
      </w:r>
      <w:r>
        <w:t xml:space="preserve">: Most traditional employers,</w:t>
      </w:r>
    </w:p>
    <w:p>
      <w:pPr>
        <w:pStyle w:val="Compact"/>
        <w:numPr>
          <w:ilvl w:val="0"/>
          <w:numId w:val="1001"/>
        </w:numPr>
      </w:pPr>
      <w:r>
        <w:rPr>
          <w:b/>
          <w:bCs/>
        </w:rPr>
        <w:t xml:space="preserve">Self-Employed</w:t>
      </w:r>
      <w:r>
        <w:t xml:space="preserve">: Entrepreneurs and contractors, and</w:t>
      </w:r>
    </w:p>
    <w:p>
      <w:pPr>
        <w:pStyle w:val="Compact"/>
        <w:numPr>
          <w:ilvl w:val="0"/>
          <w:numId w:val="1001"/>
        </w:numPr>
      </w:pPr>
      <w:r>
        <w:rPr>
          <w:b/>
          <w:bCs/>
        </w:rPr>
        <w:t xml:space="preserve">Not Employed</w:t>
      </w:r>
      <w:r>
        <w:t xml:space="preserve">: No income.</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workclass_group =</w:t>
      </w:r>
      <w:r>
        <w:rPr>
          <w:rStyle w:val="NormalTok"/>
        </w:rPr>
        <w:t xml:space="preserve"> </w:t>
      </w:r>
      <w:r>
        <w:rPr>
          <w:rStyle w:val="FunctionTok"/>
        </w:rPr>
        <w:t xml:space="preserve">case_when</w:t>
      </w:r>
      <w:r>
        <w:rPr>
          <w:rStyle w:val="NormalTok"/>
        </w:rPr>
        <w:t xml:space="preserve">(</w:t>
      </w:r>
      <w:r>
        <w:br/>
      </w:r>
      <w:r>
        <w:rPr>
          <w:rStyle w:val="NormalTok"/>
        </w:rPr>
        <w:t xml:space="preserve">    workclass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"Federal-gov"</w:t>
      </w:r>
      <w:r>
        <w:rPr>
          <w:rStyle w:val="NormalTok"/>
        </w:rPr>
        <w:t xml:space="preserve">, </w:t>
      </w:r>
      <w:r>
        <w:rPr>
          <w:rStyle w:val="StringTok"/>
        </w:rPr>
        <w:t xml:space="preserve">"Local-gov"</w:t>
      </w:r>
      <w:r>
        <w:rPr>
          <w:rStyle w:val="NormalTok"/>
        </w:rPr>
        <w:t xml:space="preserve">, </w:t>
      </w:r>
      <w:r>
        <w:rPr>
          <w:rStyle w:val="StringTok"/>
        </w:rPr>
        <w:t xml:space="preserve">"State-gov"</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w:t>
      </w:r>
      <w:r>
        <w:br/>
      </w:r>
      <w:r>
        <w:rPr>
          <w:rStyle w:val="NormalTok"/>
        </w:rPr>
        <w:t xml:space="preserve">    workclass </w:t>
      </w:r>
      <w:r>
        <w:rPr>
          <w:rStyle w:val="SpecialCharTok"/>
        </w:rPr>
        <w:t xml:space="preserve">==</w:t>
      </w:r>
      <w:r>
        <w:rPr>
          <w:rStyle w:val="NormalTok"/>
        </w:rPr>
        <w:t xml:space="preserve"> </w:t>
      </w:r>
      <w:r>
        <w:rPr>
          <w:rStyle w:val="StringTok"/>
        </w:rPr>
        <w:t xml:space="preserve">"Private"</w:t>
      </w:r>
      <w:r>
        <w:rPr>
          <w:rStyle w:val="NormalTok"/>
        </w:rPr>
        <w:t xml:space="preserve"> </w:t>
      </w:r>
      <w:r>
        <w:rPr>
          <w:rStyle w:val="SpecialCharTok"/>
        </w:rPr>
        <w:t xml:space="preserve">~</w:t>
      </w:r>
      <w:r>
        <w:rPr>
          <w:rStyle w:val="NormalTok"/>
        </w:rPr>
        <w:t xml:space="preserve"> </w:t>
      </w:r>
      <w:r>
        <w:rPr>
          <w:rStyle w:val="StringTok"/>
        </w:rPr>
        <w:t xml:space="preserve">"Private"</w:t>
      </w:r>
      <w:r>
        <w:rPr>
          <w:rStyle w:val="NormalTok"/>
        </w:rPr>
        <w:t xml:space="preserve">,</w:t>
      </w:r>
      <w:r>
        <w:br/>
      </w:r>
      <w:r>
        <w:rPr>
          <w:rStyle w:val="NormalTok"/>
        </w:rPr>
        <w:t xml:space="preserve">    workclass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"Self-emp-inc"</w:t>
      </w:r>
      <w:r>
        <w:rPr>
          <w:rStyle w:val="NormalTok"/>
        </w:rPr>
        <w:t xml:space="preserve">, </w:t>
      </w:r>
      <w:r>
        <w:rPr>
          <w:rStyle w:val="StringTok"/>
        </w:rPr>
        <w:t xml:space="preserve">"Self-emp-not-inc"</w:t>
      </w:r>
      <w:r>
        <w:rPr>
          <w:rStyle w:val="NormalTok"/>
        </w:rPr>
        <w:t xml:space="preserve">) </w:t>
      </w:r>
      <w:r>
        <w:rPr>
          <w:rStyle w:val="SpecialCharTok"/>
        </w:rPr>
        <w:t xml:space="preserve">~</w:t>
      </w:r>
      <w:r>
        <w:rPr>
          <w:rStyle w:val="NormalTok"/>
        </w:rPr>
        <w:t xml:space="preserve"> </w:t>
      </w:r>
      <w:r>
        <w:rPr>
          <w:rStyle w:val="StringTok"/>
        </w:rPr>
        <w:t xml:space="preserve">"Self-Employed"</w:t>
      </w:r>
      <w:r>
        <w:rPr>
          <w:rStyle w:val="NormalTok"/>
        </w:rPr>
        <w:t xml:space="preserve">,</w:t>
      </w:r>
      <w:r>
        <w:br/>
      </w:r>
      <w:r>
        <w:rPr>
          <w:rStyle w:val="NormalTok"/>
        </w:rPr>
        <w:t xml:space="preserve">    workclass </w:t>
      </w:r>
      <w:r>
        <w:rPr>
          <w:rStyle w:val="SpecialCharTok"/>
        </w:rPr>
        <w:t xml:space="preserve">==</w:t>
      </w:r>
      <w:r>
        <w:rPr>
          <w:rStyle w:val="NormalTok"/>
        </w:rPr>
        <w:t xml:space="preserve"> </w:t>
      </w:r>
      <w:r>
        <w:rPr>
          <w:rStyle w:val="StringTok"/>
        </w:rPr>
        <w:t xml:space="preserve">"Without-pay"</w:t>
      </w:r>
      <w:r>
        <w:rPr>
          <w:rStyle w:val="NormalTok"/>
        </w:rPr>
        <w:t xml:space="preserve"> </w:t>
      </w:r>
      <w:r>
        <w:rPr>
          <w:rStyle w:val="SpecialCharTok"/>
        </w:rPr>
        <w:t xml:space="preserve">~</w:t>
      </w:r>
      <w:r>
        <w:rPr>
          <w:rStyle w:val="NormalTok"/>
        </w:rPr>
        <w:t xml:space="preserve"> </w:t>
      </w:r>
      <w:r>
        <w:rPr>
          <w:rStyle w:val="StringTok"/>
        </w:rPr>
        <w:t xml:space="preserve">"Not Employed"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br/>
      </w:r>
      <w:r>
        <w:rPr>
          <w:rStyle w:val="NormalTok"/>
        </w:rPr>
        <w:t xml:space="preserve">entries_by_workclass_group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(workclass_group)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(entries_by_workclass_group,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"Workclass Group"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Workclass Group"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Workclass Group</w:t>
      </w:r>
    </w:p>
    <w:tbl>
      <w:tblPr>
        <w:tblStyle w:val="Table"/>
        <w:tblW w:type="auto" w:w="0"/>
        <w:tblLook w:firstRow="1" w:lastRow="0" w:firstColumn="0" w:lastColumn="0" w:noHBand="0" w:noVBand="0" w:val="0020"/>
        <w:tblCaption w:val="Entries By Workclass Group"/>
      </w:tblPr>
      <w:tblGrid>
        <w:gridCol w:w="2640"/>
        <w:gridCol w:w="2640"/>
        <w:gridCol w:w="2640"/>
      </w:tblGrid>
      <w:tr>
        <w:trPr>
          <w:tblHeader w:val="on"/>
        </w:trPr>
        <w:tc>
          <w:tcPr/>
          <w:p>
            <w:pPr>
              <w:pStyle w:val="Compact"/>
              <w:jc w:val="left"/>
            </w:pPr>
            <w:r>
              <w:t xml:space="preserve">Workclass Group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Not Employed</w:t>
            </w:r>
          </w:p>
        </w:tc>
        <w:tc>
          <w:tcPr/>
          <w:p>
            <w:pPr>
              <w:pStyle w:val="Compact"/>
              <w:jc w:val="right"/>
            </w:pPr>
            <w:r>
              <w:t xml:space="preserve">14</w:t>
            </w:r>
          </w:p>
        </w:tc>
        <w:tc>
          <w:tcPr/>
          <w:p>
            <w:pPr>
              <w:pStyle w:val="Compact"/>
              <w:jc w:val="right"/>
            </w:pPr>
            <w:r>
              <w:t xml:space="preserve">0.00</w:t>
            </w:r>
          </w:p>
        </w:tc>
      </w:tr>
      <w:tr>
        <w:tc>
          <w:tcPr/>
          <w:p>
            <w:pPr>
              <w:pStyle w:val="Compact"/>
              <w:jc w:val="left"/>
            </w:pPr>
            <w:r>
              <w:t xml:space="preserve">Private</w:t>
            </w:r>
          </w:p>
        </w:tc>
        <w:tc>
          <w:tcPr/>
          <w:p>
            <w:pPr>
              <w:pStyle w:val="Compact"/>
              <w:jc w:val="right"/>
            </w:pPr>
            <w:r>
              <w:t xml:space="preserve">22,286</w:t>
            </w:r>
          </w:p>
        </w:tc>
        <w:tc>
          <w:tcPr/>
          <w:p>
            <w:pPr>
              <w:pStyle w:val="Compact"/>
              <w:jc w:val="right"/>
            </w:pPr>
            <w:r>
              <w:t xml:space="preserve">0.74</w:t>
            </w:r>
          </w:p>
        </w:tc>
      </w:tr>
      <w:tr>
        <w:tc>
          <w:tcPr/>
          <w:p>
            <w:pPr>
              <w:pStyle w:val="Compact"/>
              <w:jc w:val="left"/>
            </w:pPr>
            <w:r>
              <w:t xml:space="preserve">Public</w:t>
            </w:r>
          </w:p>
        </w:tc>
        <w:tc>
          <w:tcPr/>
          <w:p>
            <w:pPr>
              <w:pStyle w:val="Compact"/>
              <w:jc w:val="right"/>
            </w:pPr>
            <w:r>
              <w:t xml:space="preserve">4,288</w:t>
            </w:r>
          </w:p>
        </w:tc>
        <w:tc>
          <w:tcPr/>
          <w:p>
            <w:pPr>
              <w:pStyle w:val="Compact"/>
              <w:jc w:val="right"/>
            </w:pPr>
            <w:r>
              <w:t xml:space="preserve">0.14</w:t>
            </w:r>
          </w:p>
        </w:tc>
      </w:tr>
      <w:tr>
        <w:tc>
          <w:tcPr/>
          <w:p>
            <w:pPr>
              <w:pStyle w:val="Compact"/>
              <w:jc w:val="left"/>
            </w:pPr>
            <w:r>
              <w:t xml:space="preserve">Self-Employed</w:t>
            </w:r>
          </w:p>
        </w:tc>
        <w:tc>
          <w:tcPr/>
          <w:p>
            <w:pPr>
              <w:pStyle w:val="Compact"/>
              <w:jc w:val="right"/>
            </w:pPr>
            <w:r>
              <w:t xml:space="preserve">3,573</w:t>
            </w:r>
          </w:p>
        </w:tc>
        <w:tc>
          <w:tcPr/>
          <w:p>
            <w:pPr>
              <w:pStyle w:val="Compact"/>
              <w:jc w:val="right"/>
            </w:pPr>
            <w:r>
              <w:t xml:space="preserve">0.12</w:t>
            </w:r>
          </w:p>
        </w:tc>
      </w:tr>
    </w:tbl>
    <w:p>
      <w:pPr>
        <w:pStyle w:val="BodyText"/>
      </w:pPr>
      <w:r>
        <w:t xml:space="preserve">Plot workclass groups.</w:t>
      </w:r>
    </w:p>
    <w:p>
      <w:pPr>
        <w:pStyle w:val="SourceCode"/>
      </w:pPr>
      <w:r>
        <w:rPr>
          <w:rStyle w:val="FunctionTok"/>
        </w:rPr>
        <w:t xml:space="preserve">ggplot</w:t>
      </w:r>
      <w:r>
        <w:rPr>
          <w:rStyle w:val="NormalTok"/>
        </w:rPr>
        <w:t xml:space="preserve">(entries_by_workclass_group,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(workclass_group,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Workclass"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"Workclass"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1_data_preparation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final-weight"/>
    <w:p>
      <w:pPr>
        <w:pStyle w:val="Heading2"/>
      </w:pPr>
      <w:r>
        <w:t xml:space="preserve">Final Weight</w:t>
      </w:r>
    </w:p>
    <w:p>
      <w:pPr>
        <w:pStyle w:val="FirstParagraph"/>
      </w:pPr>
      <w:r>
        <w:t xml:space="preserve">Final weight is a person-level sampling weight provided by the US Census Bureau to indicate how many people in the overall population the sampled individual represents.</w:t>
      </w:r>
    </w:p>
    <w:p>
      <w:pPr>
        <w:pStyle w:val="BodyText"/>
      </w:pPr>
      <w:r>
        <w:t xml:space="preserve">It exists because the Census Bureau uses stratified sampling and not every individual had an equal chance of being selected. So each respondent was assigned a weight to adjust for over- or under-sampling in demographic groups and populatiuon representation by region, age, race, gender, etc.</w:t>
      </w:r>
    </w:p>
    <w:p>
      <w:pPr>
        <w:pStyle w:val="BodyText"/>
      </w:pPr>
      <w:r>
        <w:t xml:space="preserve">If someone has a</w:t>
      </w:r>
      <w:r>
        <w:t xml:space="preserve"> </w:t>
      </w:r>
      <w:r>
        <w:rPr>
          <w:rStyle w:val="VerbatimChar"/>
        </w:rPr>
        <w:t xml:space="preserve">fnlwgt</w:t>
      </w:r>
      <w:r>
        <w:t xml:space="preserve"> </w:t>
      </w:r>
      <w:r>
        <w:t xml:space="preserve">of 148780, it means that person represents 148,780 people in the full population.</w:t>
      </w:r>
    </w:p>
    <w:p>
      <w:pPr>
        <w:pStyle w:val="BodyText"/>
      </w:pPr>
      <w:r>
        <w:t xml:space="preserve">I don’t need to adjust for survey design, so I will exclude the variable.</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fnlwgt)</w:t>
      </w:r>
    </w:p>
    <w:bookmarkEnd w:id="40"/>
    <w:bookmarkStart w:id="47" w:name="education"/>
    <w:p>
      <w:pPr>
        <w:pStyle w:val="Heading2"/>
      </w:pPr>
      <w:r>
        <w:t xml:space="preserve">Education</w:t>
      </w:r>
    </w:p>
    <w:p>
      <w:pPr>
        <w:pStyle w:val="FirstParagraph"/>
      </w:pPr>
      <w:r>
        <w:t xml:space="preserve">Highest level of education completed (e.g., Bachelors, HS-grad).</w:t>
      </w:r>
    </w:p>
    <w:p>
      <w:pPr>
        <w:pStyle w:val="SourceCode"/>
      </w:pPr>
      <w:r>
        <w:rPr>
          <w:rStyle w:val="NormalTok"/>
        </w:rPr>
        <w:t xml:space="preserve">entries_by_education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(education)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factor</w:t>
      </w:r>
      <w:r>
        <w:rPr>
          <w:rStyle w:val="NormalTok"/>
        </w:rPr>
        <w:t xml:space="preserve">(education,</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"Preschool"</w:t>
      </w:r>
      <w:r>
        <w:rPr>
          <w:rStyle w:val="NormalTok"/>
        </w:rPr>
        <w:t xml:space="preserve">,</w:t>
      </w:r>
      <w:r>
        <w:br/>
      </w:r>
      <w:r>
        <w:rPr>
          <w:rStyle w:val="NormalTok"/>
        </w:rPr>
        <w:t xml:space="preserve">                                       </w:t>
      </w:r>
      <w:r>
        <w:rPr>
          <w:rStyle w:val="StringTok"/>
        </w:rPr>
        <w:t xml:space="preserve">"1st-4th"</w:t>
      </w:r>
      <w:r>
        <w:rPr>
          <w:rStyle w:val="NormalTok"/>
        </w:rPr>
        <w:t xml:space="preserve">, </w:t>
      </w:r>
      <w:r>
        <w:br/>
      </w:r>
      <w:r>
        <w:rPr>
          <w:rStyle w:val="NormalTok"/>
        </w:rPr>
        <w:t xml:space="preserve">                                       </w:t>
      </w:r>
      <w:r>
        <w:rPr>
          <w:rStyle w:val="StringTok"/>
        </w:rPr>
        <w:t xml:space="preserve">"5th-6th"</w:t>
      </w:r>
      <w:r>
        <w:rPr>
          <w:rStyle w:val="NormalTok"/>
        </w:rPr>
        <w:t xml:space="preserve">, </w:t>
      </w:r>
      <w:r>
        <w:br/>
      </w:r>
      <w:r>
        <w:rPr>
          <w:rStyle w:val="NormalTok"/>
        </w:rPr>
        <w:t xml:space="preserve">                                       </w:t>
      </w:r>
      <w:r>
        <w:rPr>
          <w:rStyle w:val="StringTok"/>
        </w:rPr>
        <w:t xml:space="preserve">"7th-8th"</w:t>
      </w:r>
      <w:r>
        <w:rPr>
          <w:rStyle w:val="NormalTok"/>
        </w:rPr>
        <w:t xml:space="preserve">, </w:t>
      </w:r>
      <w:r>
        <w:br/>
      </w:r>
      <w:r>
        <w:rPr>
          <w:rStyle w:val="NormalTok"/>
        </w:rPr>
        <w:t xml:space="preserve">                                       </w:t>
      </w:r>
      <w:r>
        <w:rPr>
          <w:rStyle w:val="StringTok"/>
        </w:rPr>
        <w:t xml:space="preserve">"9th"</w:t>
      </w:r>
      <w:r>
        <w:rPr>
          <w:rStyle w:val="NormalTok"/>
        </w:rPr>
        <w:t xml:space="preserve">, </w:t>
      </w:r>
      <w:r>
        <w:br/>
      </w:r>
      <w:r>
        <w:rPr>
          <w:rStyle w:val="NormalTok"/>
        </w:rPr>
        <w:t xml:space="preserve">                                       </w:t>
      </w:r>
      <w:r>
        <w:rPr>
          <w:rStyle w:val="StringTok"/>
        </w:rPr>
        <w:t xml:space="preserve">"10th"</w:t>
      </w:r>
      <w:r>
        <w:rPr>
          <w:rStyle w:val="NormalTok"/>
        </w:rPr>
        <w:t xml:space="preserve">, </w:t>
      </w:r>
      <w:r>
        <w:br/>
      </w:r>
      <w:r>
        <w:rPr>
          <w:rStyle w:val="NormalTok"/>
        </w:rPr>
        <w:t xml:space="preserve">                                       </w:t>
      </w:r>
      <w:r>
        <w:rPr>
          <w:rStyle w:val="StringTok"/>
        </w:rPr>
        <w:t xml:space="preserve">"11th"</w:t>
      </w:r>
      <w:r>
        <w:rPr>
          <w:rStyle w:val="NormalTok"/>
        </w:rPr>
        <w:t xml:space="preserve">,</w:t>
      </w:r>
      <w:r>
        <w:br/>
      </w:r>
      <w:r>
        <w:rPr>
          <w:rStyle w:val="NormalTok"/>
        </w:rPr>
        <w:t xml:space="preserve">                                       </w:t>
      </w:r>
      <w:r>
        <w:rPr>
          <w:rStyle w:val="StringTok"/>
        </w:rPr>
        <w:t xml:space="preserve">"12th"</w:t>
      </w:r>
      <w:r>
        <w:rPr>
          <w:rStyle w:val="NormalTok"/>
        </w:rPr>
        <w:t xml:space="preserve">,</w:t>
      </w:r>
      <w:r>
        <w:br/>
      </w:r>
      <w:r>
        <w:rPr>
          <w:rStyle w:val="NormalTok"/>
        </w:rPr>
        <w:t xml:space="preserve">                                       </w:t>
      </w:r>
      <w:r>
        <w:rPr>
          <w:rStyle w:val="StringTok"/>
        </w:rPr>
        <w:t xml:space="preserve">"HS-grad"</w:t>
      </w:r>
      <w:r>
        <w:rPr>
          <w:rStyle w:val="NormalTok"/>
        </w:rPr>
        <w:t xml:space="preserve">,</w:t>
      </w:r>
      <w:r>
        <w:br/>
      </w:r>
      <w:r>
        <w:rPr>
          <w:rStyle w:val="NormalTok"/>
        </w:rPr>
        <w:t xml:space="preserve">                                       </w:t>
      </w:r>
      <w:r>
        <w:rPr>
          <w:rStyle w:val="StringTok"/>
        </w:rPr>
        <w:t xml:space="preserve">"Some-college"</w:t>
      </w:r>
      <w:r>
        <w:rPr>
          <w:rStyle w:val="NormalTok"/>
        </w:rPr>
        <w:t xml:space="preserve">,</w:t>
      </w:r>
      <w:r>
        <w:br/>
      </w:r>
      <w:r>
        <w:rPr>
          <w:rStyle w:val="NormalTok"/>
        </w:rPr>
        <w:t xml:space="preserve">                                       </w:t>
      </w:r>
      <w:r>
        <w:rPr>
          <w:rStyle w:val="StringTok"/>
        </w:rPr>
        <w:t xml:space="preserve">"Assoc-voc"</w:t>
      </w:r>
      <w:r>
        <w:rPr>
          <w:rStyle w:val="NormalTok"/>
        </w:rPr>
        <w:t xml:space="preserve">,</w:t>
      </w:r>
      <w:r>
        <w:br/>
      </w:r>
      <w:r>
        <w:rPr>
          <w:rStyle w:val="NormalTok"/>
        </w:rPr>
        <w:t xml:space="preserve">                                       </w:t>
      </w:r>
      <w:r>
        <w:rPr>
          <w:rStyle w:val="StringTok"/>
        </w:rPr>
        <w:t xml:space="preserve">"Assoc-acdm"</w:t>
      </w:r>
      <w:r>
        <w:rPr>
          <w:rStyle w:val="NormalTok"/>
        </w:rPr>
        <w:t xml:space="preserve">,</w:t>
      </w:r>
      <w:r>
        <w:br/>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"Prof-school"</w:t>
      </w:r>
      <w:r>
        <w:rPr>
          <w:rStyle w:val="NormalTok"/>
        </w:rPr>
        <w:t xml:space="preserve">,</w:t>
      </w:r>
      <w:r>
        <w:br/>
      </w:r>
      <w:r>
        <w:rPr>
          <w:rStyle w:val="NormalTok"/>
        </w:rPr>
        <w:t xml:space="preserve">                                       </w:t>
      </w:r>
      <w:r>
        <w:rPr>
          <w:rStyle w:val="StringTok"/>
        </w:rPr>
        <w:t xml:space="preserve">"Doctorate"</w:t>
      </w:r>
      <w:r>
        <w:rPr>
          <w:rStyle w:val="NormalTok"/>
        </w:rPr>
        <w:t xml:space="preserve">)))</w:t>
      </w:r>
      <w:r>
        <w:br/>
      </w:r>
      <w:r>
        <w:br/>
      </w:r>
      <w:r>
        <w:rPr>
          <w:rStyle w:val="FunctionTok"/>
        </w:rPr>
        <w:t xml:space="preserve">kable</w:t>
      </w:r>
      <w:r>
        <w:rPr>
          <w:rStyle w:val="NormalTok"/>
        </w:rPr>
        <w:t xml:space="preserve">(entries_by_education,</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"Education"</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Education"</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Education</w:t>
      </w:r>
    </w:p>
    <w:tbl>
      <w:tblPr>
        <w:tblStyle w:val="Table"/>
        <w:tblW w:type="auto" w:w="0"/>
        <w:tblLook w:firstRow="1" w:lastRow="0" w:firstColumn="0" w:lastColumn="0" w:noHBand="0" w:noVBand="0" w:val="0020"/>
        <w:tblCaption w:val="Entries By Education"/>
      </w:tblPr>
      <w:tblGrid>
        <w:gridCol w:w="2640"/>
        <w:gridCol w:w="2640"/>
        <w:gridCol w:w="2640"/>
      </w:tblGrid>
      <w:tr>
        <w:trPr>
          <w:tblHeader w:val="on"/>
        </w:trPr>
        <w:tc>
          <w:tcPr/>
          <w:p>
            <w:pPr>
              <w:pStyle w:val="Compact"/>
              <w:jc w:val="left"/>
            </w:pPr>
            <w:r>
              <w:t xml:space="preserve">Education</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10th</w:t>
            </w:r>
          </w:p>
        </w:tc>
        <w:tc>
          <w:tcPr/>
          <w:p>
            <w:pPr>
              <w:pStyle w:val="Compact"/>
              <w:jc w:val="right"/>
            </w:pPr>
            <w:r>
              <w:t xml:space="preserve">820</w:t>
            </w:r>
          </w:p>
        </w:tc>
        <w:tc>
          <w:tcPr/>
          <w:p>
            <w:pPr>
              <w:pStyle w:val="Compact"/>
              <w:jc w:val="right"/>
            </w:pPr>
            <w:r>
              <w:t xml:space="preserve">0.03</w:t>
            </w:r>
          </w:p>
        </w:tc>
      </w:tr>
      <w:tr>
        <w:tc>
          <w:tcPr/>
          <w:p>
            <w:pPr>
              <w:pStyle w:val="Compact"/>
              <w:jc w:val="left"/>
            </w:pPr>
            <w:r>
              <w:t xml:space="preserve">11th</w:t>
            </w:r>
          </w:p>
        </w:tc>
        <w:tc>
          <w:tcPr/>
          <w:p>
            <w:pPr>
              <w:pStyle w:val="Compact"/>
              <w:jc w:val="right"/>
            </w:pPr>
            <w:r>
              <w:t xml:space="preserve">1,048</w:t>
            </w:r>
          </w:p>
        </w:tc>
        <w:tc>
          <w:tcPr/>
          <w:p>
            <w:pPr>
              <w:pStyle w:val="Compact"/>
              <w:jc w:val="right"/>
            </w:pPr>
            <w:r>
              <w:t xml:space="preserve">0.03</w:t>
            </w:r>
          </w:p>
        </w:tc>
      </w:tr>
      <w:tr>
        <w:tc>
          <w:tcPr/>
          <w:p>
            <w:pPr>
              <w:pStyle w:val="Compact"/>
              <w:jc w:val="left"/>
            </w:pPr>
            <w:r>
              <w:t xml:space="preserve">12th</w:t>
            </w:r>
          </w:p>
        </w:tc>
        <w:tc>
          <w:tcPr/>
          <w:p>
            <w:pPr>
              <w:pStyle w:val="Compact"/>
              <w:jc w:val="right"/>
            </w:pPr>
            <w:r>
              <w:t xml:space="preserve">377</w:t>
            </w:r>
          </w:p>
        </w:tc>
        <w:tc>
          <w:tcPr/>
          <w:p>
            <w:pPr>
              <w:pStyle w:val="Compact"/>
              <w:jc w:val="right"/>
            </w:pPr>
            <w:r>
              <w:t xml:space="preserve">0.01</w:t>
            </w:r>
          </w:p>
        </w:tc>
      </w:tr>
      <w:tr>
        <w:tc>
          <w:tcPr/>
          <w:p>
            <w:pPr>
              <w:pStyle w:val="Compact"/>
              <w:jc w:val="left"/>
            </w:pPr>
            <w:r>
              <w:t xml:space="preserve">1st-4th</w:t>
            </w:r>
          </w:p>
        </w:tc>
        <w:tc>
          <w:tcPr/>
          <w:p>
            <w:pPr>
              <w:pStyle w:val="Compact"/>
              <w:jc w:val="right"/>
            </w:pPr>
            <w:r>
              <w:t xml:space="preserve">151</w:t>
            </w:r>
          </w:p>
        </w:tc>
        <w:tc>
          <w:tcPr/>
          <w:p>
            <w:pPr>
              <w:pStyle w:val="Compact"/>
              <w:jc w:val="right"/>
            </w:pPr>
            <w:r>
              <w:t xml:space="preserve">0.01</w:t>
            </w:r>
          </w:p>
        </w:tc>
      </w:tr>
      <w:tr>
        <w:tc>
          <w:tcPr/>
          <w:p>
            <w:pPr>
              <w:pStyle w:val="Compact"/>
              <w:jc w:val="left"/>
            </w:pPr>
            <w:r>
              <w:t xml:space="preserve">5th-6th</w:t>
            </w:r>
          </w:p>
        </w:tc>
        <w:tc>
          <w:tcPr/>
          <w:p>
            <w:pPr>
              <w:pStyle w:val="Compact"/>
              <w:jc w:val="right"/>
            </w:pPr>
            <w:r>
              <w:t xml:space="preserve">288</w:t>
            </w:r>
          </w:p>
        </w:tc>
        <w:tc>
          <w:tcPr/>
          <w:p>
            <w:pPr>
              <w:pStyle w:val="Compact"/>
              <w:jc w:val="right"/>
            </w:pPr>
            <w:r>
              <w:t xml:space="preserve">0.01</w:t>
            </w:r>
          </w:p>
        </w:tc>
      </w:tr>
      <w:tr>
        <w:tc>
          <w:tcPr/>
          <w:p>
            <w:pPr>
              <w:pStyle w:val="Compact"/>
              <w:jc w:val="left"/>
            </w:pPr>
            <w:r>
              <w:t xml:space="preserve">7th-8th</w:t>
            </w:r>
          </w:p>
        </w:tc>
        <w:tc>
          <w:tcPr/>
          <w:p>
            <w:pPr>
              <w:pStyle w:val="Compact"/>
              <w:jc w:val="right"/>
            </w:pPr>
            <w:r>
              <w:t xml:space="preserve">557</w:t>
            </w:r>
          </w:p>
        </w:tc>
        <w:tc>
          <w:tcPr/>
          <w:p>
            <w:pPr>
              <w:pStyle w:val="Compact"/>
              <w:jc w:val="right"/>
            </w:pPr>
            <w:r>
              <w:t xml:space="preserve">0.02</w:t>
            </w:r>
          </w:p>
        </w:tc>
      </w:tr>
      <w:tr>
        <w:tc>
          <w:tcPr/>
          <w:p>
            <w:pPr>
              <w:pStyle w:val="Compact"/>
              <w:jc w:val="left"/>
            </w:pPr>
            <w:r>
              <w:t xml:space="preserve">9th</w:t>
            </w:r>
          </w:p>
        </w:tc>
        <w:tc>
          <w:tcPr/>
          <w:p>
            <w:pPr>
              <w:pStyle w:val="Compact"/>
              <w:jc w:val="right"/>
            </w:pPr>
            <w:r>
              <w:t xml:space="preserve">455</w:t>
            </w:r>
          </w:p>
        </w:tc>
        <w:tc>
          <w:tcPr/>
          <w:p>
            <w:pPr>
              <w:pStyle w:val="Compact"/>
              <w:jc w:val="right"/>
            </w:pPr>
            <w:r>
              <w:t xml:space="preserve">0.02</w:t>
            </w:r>
          </w:p>
        </w:tc>
      </w:tr>
      <w:tr>
        <w:tc>
          <w:tcPr/>
          <w:p>
            <w:pPr>
              <w:pStyle w:val="Compact"/>
              <w:jc w:val="left"/>
            </w:pPr>
            <w:r>
              <w:t xml:space="preserve">Assoc-acdm</w:t>
            </w:r>
          </w:p>
        </w:tc>
        <w:tc>
          <w:tcPr/>
          <w:p>
            <w:pPr>
              <w:pStyle w:val="Compact"/>
              <w:jc w:val="right"/>
            </w:pPr>
            <w:r>
              <w:t xml:space="preserve">1,008</w:t>
            </w:r>
          </w:p>
        </w:tc>
        <w:tc>
          <w:tcPr/>
          <w:p>
            <w:pPr>
              <w:pStyle w:val="Compact"/>
              <w:jc w:val="right"/>
            </w:pPr>
            <w:r>
              <w:t xml:space="preserve">0.03</w:t>
            </w:r>
          </w:p>
        </w:tc>
      </w:tr>
      <w:tr>
        <w:tc>
          <w:tcPr/>
          <w:p>
            <w:pPr>
              <w:pStyle w:val="Compact"/>
              <w:jc w:val="left"/>
            </w:pPr>
            <w:r>
              <w:t xml:space="preserve">Assoc-voc</w:t>
            </w:r>
          </w:p>
        </w:tc>
        <w:tc>
          <w:tcPr/>
          <w:p>
            <w:pPr>
              <w:pStyle w:val="Compact"/>
              <w:jc w:val="right"/>
            </w:pPr>
            <w:r>
              <w:t xml:space="preserve">1,307</w:t>
            </w:r>
          </w:p>
        </w:tc>
        <w:tc>
          <w:tcPr/>
          <w:p>
            <w:pPr>
              <w:pStyle w:val="Compact"/>
              <w:jc w:val="right"/>
            </w:pPr>
            <w:r>
              <w:t xml:space="preserve">0.04</w:t>
            </w:r>
          </w:p>
        </w:tc>
      </w:tr>
      <w:tr>
        <w:tc>
          <w:tcPr/>
          <w:p>
            <w:pPr>
              <w:pStyle w:val="Compact"/>
              <w:jc w:val="left"/>
            </w:pPr>
            <w:r>
              <w:t xml:space="preserve">Bachelors</w:t>
            </w:r>
          </w:p>
        </w:tc>
        <w:tc>
          <w:tcPr/>
          <w:p>
            <w:pPr>
              <w:pStyle w:val="Compact"/>
              <w:jc w:val="right"/>
            </w:pPr>
            <w:r>
              <w:t xml:space="preserve">5,043</w:t>
            </w:r>
          </w:p>
        </w:tc>
        <w:tc>
          <w:tcPr/>
          <w:p>
            <w:pPr>
              <w:pStyle w:val="Compact"/>
              <w:jc w:val="right"/>
            </w:pPr>
            <w:r>
              <w:t xml:space="preserve">0.17</w:t>
            </w:r>
          </w:p>
        </w:tc>
      </w:tr>
      <w:tr>
        <w:tc>
          <w:tcPr/>
          <w:p>
            <w:pPr>
              <w:pStyle w:val="Compact"/>
              <w:jc w:val="left"/>
            </w:pPr>
            <w:r>
              <w:t xml:space="preserve">Doctorate</w:t>
            </w:r>
          </w:p>
        </w:tc>
        <w:tc>
          <w:tcPr/>
          <w:p>
            <w:pPr>
              <w:pStyle w:val="Compact"/>
              <w:jc w:val="right"/>
            </w:pPr>
            <w:r>
              <w:t xml:space="preserve">375</w:t>
            </w:r>
          </w:p>
        </w:tc>
        <w:tc>
          <w:tcPr/>
          <w:p>
            <w:pPr>
              <w:pStyle w:val="Compact"/>
              <w:jc w:val="right"/>
            </w:pPr>
            <w:r>
              <w:t xml:space="preserve">0.01</w:t>
            </w:r>
          </w:p>
        </w:tc>
      </w:tr>
      <w:tr>
        <w:tc>
          <w:tcPr/>
          <w:p>
            <w:pPr>
              <w:pStyle w:val="Compact"/>
              <w:jc w:val="left"/>
            </w:pPr>
            <w:r>
              <w:t xml:space="preserve">HS-grad</w:t>
            </w:r>
          </w:p>
        </w:tc>
        <w:tc>
          <w:tcPr/>
          <w:p>
            <w:pPr>
              <w:pStyle w:val="Compact"/>
              <w:jc w:val="right"/>
            </w:pPr>
            <w:r>
              <w:t xml:space="preserve">9,840</w:t>
            </w:r>
          </w:p>
        </w:tc>
        <w:tc>
          <w:tcPr/>
          <w:p>
            <w:pPr>
              <w:pStyle w:val="Compact"/>
              <w:jc w:val="right"/>
            </w:pPr>
            <w:r>
              <w:t xml:space="preserve">0.33</w:t>
            </w:r>
          </w:p>
        </w:tc>
      </w:tr>
      <w:tr>
        <w:tc>
          <w:tcPr/>
          <w:p>
            <w:pPr>
              <w:pStyle w:val="Compact"/>
              <w:jc w:val="left"/>
            </w:pPr>
            <w:r>
              <w:t xml:space="preserve">Masters</w:t>
            </w:r>
          </w:p>
        </w:tc>
        <w:tc>
          <w:tcPr/>
          <w:p>
            <w:pPr>
              <w:pStyle w:val="Compact"/>
              <w:jc w:val="right"/>
            </w:pPr>
            <w:r>
              <w:t xml:space="preserve">1,627</w:t>
            </w:r>
          </w:p>
        </w:tc>
        <w:tc>
          <w:tcPr/>
          <w:p>
            <w:pPr>
              <w:pStyle w:val="Compact"/>
              <w:jc w:val="right"/>
            </w:pPr>
            <w:r>
              <w:t xml:space="preserve">0.05</w:t>
            </w:r>
          </w:p>
        </w:tc>
      </w:tr>
      <w:tr>
        <w:tc>
          <w:tcPr/>
          <w:p>
            <w:pPr>
              <w:pStyle w:val="Compact"/>
              <w:jc w:val="left"/>
            </w:pPr>
            <w:r>
              <w:t xml:space="preserve">Preschool</w:t>
            </w:r>
          </w:p>
        </w:tc>
        <w:tc>
          <w:tcPr/>
          <w:p>
            <w:pPr>
              <w:pStyle w:val="Compact"/>
              <w:jc w:val="right"/>
            </w:pPr>
            <w:r>
              <w:t xml:space="preserve">45</w:t>
            </w:r>
          </w:p>
        </w:tc>
        <w:tc>
          <w:tcPr/>
          <w:p>
            <w:pPr>
              <w:pStyle w:val="Compact"/>
              <w:jc w:val="right"/>
            </w:pPr>
            <w:r>
              <w:t xml:space="preserve">0.00</w:t>
            </w:r>
          </w:p>
        </w:tc>
      </w:tr>
      <w:tr>
        <w:tc>
          <w:tcPr/>
          <w:p>
            <w:pPr>
              <w:pStyle w:val="Compact"/>
              <w:jc w:val="left"/>
            </w:pPr>
            <w:r>
              <w:t xml:space="preserve">Prof-school</w:t>
            </w:r>
          </w:p>
        </w:tc>
        <w:tc>
          <w:tcPr/>
          <w:p>
            <w:pPr>
              <w:pStyle w:val="Compact"/>
              <w:jc w:val="right"/>
            </w:pPr>
            <w:r>
              <w:t xml:space="preserve">542</w:t>
            </w:r>
          </w:p>
        </w:tc>
        <w:tc>
          <w:tcPr/>
          <w:p>
            <w:pPr>
              <w:pStyle w:val="Compact"/>
              <w:jc w:val="right"/>
            </w:pPr>
            <w:r>
              <w:t xml:space="preserve">0.02</w:t>
            </w:r>
          </w:p>
        </w:tc>
      </w:tr>
      <w:tr>
        <w:tc>
          <w:tcPr/>
          <w:p>
            <w:pPr>
              <w:pStyle w:val="Compact"/>
              <w:jc w:val="left"/>
            </w:pPr>
            <w:r>
              <w:t xml:space="preserve">Some-college</w:t>
            </w:r>
          </w:p>
        </w:tc>
        <w:tc>
          <w:tcPr/>
          <w:p>
            <w:pPr>
              <w:pStyle w:val="Compact"/>
              <w:jc w:val="right"/>
            </w:pPr>
            <w:r>
              <w:t xml:space="preserve">6,678</w:t>
            </w:r>
          </w:p>
        </w:tc>
        <w:tc>
          <w:tcPr/>
          <w:p>
            <w:pPr>
              <w:pStyle w:val="Compact"/>
              <w:jc w:val="right"/>
            </w:pPr>
            <w:r>
              <w:t xml:space="preserve">0.22</w:t>
            </w:r>
          </w:p>
        </w:tc>
      </w:tr>
    </w:tbl>
    <w:p>
      <w:pPr>
        <w:pStyle w:val="BodyText"/>
      </w:pPr>
      <w:r>
        <w:t xml:space="preserve">Plot education.</w:t>
      </w:r>
    </w:p>
    <w:p>
      <w:pPr>
        <w:pStyle w:val="SourceCode"/>
      </w:pPr>
      <w:r>
        <w:rPr>
          <w:rStyle w:val="FunctionTok"/>
        </w:rPr>
        <w:t xml:space="preserve">ggplot</w:t>
      </w:r>
      <w:r>
        <w:rPr>
          <w:rStyle w:val="NormalTok"/>
        </w:rPr>
        <w:t xml:space="preserve">(entries_by_education, </w:t>
      </w:r>
      <w:r>
        <w:rPr>
          <w:rStyle w:val="FunctionTok"/>
        </w:rPr>
        <w:t xml:space="preserve">aes</w:t>
      </w:r>
      <w:r>
        <w:rPr>
          <w:rStyle w:val="NormalTok"/>
        </w:rPr>
        <w:t xml:space="preserve">(</w:t>
      </w:r>
      <w:r>
        <w:rPr>
          <w:rStyle w:val="AttributeTok"/>
        </w:rPr>
        <w:t xml:space="preserve">x =</w:t>
      </w:r>
      <w:r>
        <w:rPr>
          <w:rStyle w:val="NormalTok"/>
        </w:rPr>
        <w:t xml:space="preserve"> education,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Education"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1_data_preparation_files/figure-docx/unnamed-chunk-13-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Consolidate the 16 groups into a smaller set of 7 more meaningful categories.</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education_group =</w:t>
      </w:r>
      <w:r>
        <w:rPr>
          <w:rStyle w:val="NormalTok"/>
        </w:rPr>
        <w:t xml:space="preserve"> </w:t>
      </w:r>
      <w:r>
        <w:rPr>
          <w:rStyle w:val="FunctionTok"/>
        </w:rPr>
        <w:t xml:space="preserve">case_when</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"Preschool"</w:t>
      </w:r>
      <w:r>
        <w:rPr>
          <w:rStyle w:val="NormalTok"/>
        </w:rPr>
        <w:t xml:space="preserve">, </w:t>
      </w:r>
      <w:r>
        <w:rPr>
          <w:rStyle w:val="StringTok"/>
        </w:rPr>
        <w:t xml:space="preserve">"1st-4th"</w:t>
      </w:r>
      <w:r>
        <w:rPr>
          <w:rStyle w:val="NormalTok"/>
        </w:rPr>
        <w:t xml:space="preserve">, </w:t>
      </w:r>
      <w:r>
        <w:rPr>
          <w:rStyle w:val="StringTok"/>
        </w:rPr>
        <w:t xml:space="preserve">"5th-6th"</w:t>
      </w:r>
      <w:r>
        <w:rPr>
          <w:rStyle w:val="NormalTok"/>
        </w:rPr>
        <w:t xml:space="preserve">, </w:t>
      </w:r>
      <w:r>
        <w:rPr>
          <w:rStyle w:val="StringTok"/>
        </w:rPr>
        <w:t xml:space="preserve">"7th-8th"</w:t>
      </w:r>
      <w:r>
        <w:rPr>
          <w:rStyle w:val="NormalTok"/>
        </w:rPr>
        <w:t xml:space="preserve">,</w:t>
      </w:r>
      <w:r>
        <w:br/>
      </w:r>
      <w:r>
        <w:rPr>
          <w:rStyle w:val="NormalTok"/>
        </w:rPr>
        <w:t xml:space="preserve">                     </w:t>
      </w:r>
      <w:r>
        <w:rPr>
          <w:rStyle w:val="StringTok"/>
        </w:rPr>
        <w:t xml:space="preserve">"9th"</w:t>
      </w:r>
      <w:r>
        <w:rPr>
          <w:rStyle w:val="NormalTok"/>
        </w:rPr>
        <w:t xml:space="preserve">, </w:t>
      </w:r>
      <w:r>
        <w:rPr>
          <w:rStyle w:val="StringTok"/>
        </w:rPr>
        <w:t xml:space="preserve">"10th"</w:t>
      </w:r>
      <w:r>
        <w:rPr>
          <w:rStyle w:val="NormalTok"/>
        </w:rPr>
        <w:t xml:space="preserve">, </w:t>
      </w:r>
      <w:r>
        <w:rPr>
          <w:rStyle w:val="StringTok"/>
        </w:rPr>
        <w:t xml:space="preserve">"11th"</w:t>
      </w:r>
      <w:r>
        <w:rPr>
          <w:rStyle w:val="NormalTok"/>
        </w:rPr>
        <w:t xml:space="preserve">, </w:t>
      </w:r>
      <w:r>
        <w:rPr>
          <w:rStyle w:val="StringTok"/>
        </w:rPr>
        <w:t xml:space="preserve">"12th"</w:t>
      </w:r>
      <w:r>
        <w:rPr>
          <w:rStyle w:val="NormalTok"/>
        </w:rPr>
        <w:t xml:space="preserve">) </w:t>
      </w:r>
      <w:r>
        <w:rPr>
          <w:rStyle w:val="SpecialCharTok"/>
        </w:rPr>
        <w:t xml:space="preserve">~</w:t>
      </w:r>
      <w:r>
        <w:rPr>
          <w:rStyle w:val="NormalTok"/>
        </w:rPr>
        <w:t xml:space="preserve"> </w:t>
      </w:r>
      <w:r>
        <w:rPr>
          <w:rStyle w:val="StringTok"/>
        </w:rPr>
        <w:t xml:space="preserve">"Less than HS"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StringTok"/>
        </w:rPr>
        <w:t xml:space="preserve">"HS-grad"</w:t>
      </w:r>
      <w:r>
        <w:rPr>
          <w:rStyle w:val="NormalTok"/>
        </w:rPr>
        <w:t xml:space="preserve"> </w:t>
      </w:r>
      <w:r>
        <w:rPr>
          <w:rStyle w:val="SpecialCharTok"/>
        </w:rPr>
        <w:t xml:space="preserve">~</w:t>
      </w:r>
      <w:r>
        <w:rPr>
          <w:rStyle w:val="NormalTok"/>
        </w:rPr>
        <w:t xml:space="preserve"> </w:t>
      </w:r>
      <w:r>
        <w:rPr>
          <w:rStyle w:val="StringTok"/>
        </w:rPr>
        <w:t xml:space="preserve">"High School Grad"</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StringTok"/>
        </w:rPr>
        <w:t xml:space="preserve">"Some-college"</w:t>
      </w:r>
      <w:r>
        <w:rPr>
          <w:rStyle w:val="NormalTok"/>
        </w:rPr>
        <w:t xml:space="preserve"> </w:t>
      </w:r>
      <w:r>
        <w:rPr>
          <w:rStyle w:val="SpecialCharTok"/>
        </w:rPr>
        <w:t xml:space="preserve">~</w:t>
      </w:r>
      <w:r>
        <w:rPr>
          <w:rStyle w:val="NormalTok"/>
        </w:rPr>
        <w:t xml:space="preserve"> </w:t>
      </w:r>
      <w:r>
        <w:rPr>
          <w:rStyle w:val="StringTok"/>
        </w:rPr>
        <w:t xml:space="preserve">"Some College"</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"Assoc-acdm"</w:t>
      </w:r>
      <w:r>
        <w:rPr>
          <w:rStyle w:val="NormalTok"/>
        </w:rPr>
        <w:t xml:space="preserve">, </w:t>
      </w:r>
      <w:r>
        <w:rPr>
          <w:rStyle w:val="StringTok"/>
        </w:rPr>
        <w:t xml:space="preserve">"Assoc-voc"</w:t>
      </w:r>
      <w:r>
        <w:rPr>
          <w:rStyle w:val="NormalTok"/>
        </w:rPr>
        <w:t xml:space="preserve">) </w:t>
      </w:r>
      <w:r>
        <w:rPr>
          <w:rStyle w:val="SpecialCharTok"/>
        </w:rPr>
        <w:t xml:space="preserve">~</w:t>
      </w:r>
      <w:r>
        <w:rPr>
          <w:rStyle w:val="NormalTok"/>
        </w:rPr>
        <w:t xml:space="preserve"> </w:t>
      </w:r>
      <w:r>
        <w:rPr>
          <w:rStyle w:val="StringTok"/>
        </w:rPr>
        <w:t xml:space="preserve">"Associate Degree"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StringTok"/>
        </w:rPr>
        <w:t xml:space="preserve">"Bachelors"</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"Masters"</w:t>
      </w:r>
      <w:r>
        <w:rPr>
          <w:rStyle w:val="NormalTok"/>
        </w:rPr>
        <w:t xml:space="preserve">, </w:t>
      </w:r>
      <w:r>
        <w:rPr>
          <w:rStyle w:val="StringTok"/>
        </w:rPr>
        <w:t xml:space="preserve">"Doctorate"</w:t>
      </w:r>
      <w:r>
        <w:rPr>
          <w:rStyle w:val="NormalTok"/>
        </w:rPr>
        <w:t xml:space="preserve">, </w:t>
      </w:r>
      <w:r>
        <w:rPr>
          <w:rStyle w:val="StringTok"/>
        </w:rPr>
        <w:t xml:space="preserve">"Prof-school"</w:t>
      </w:r>
      <w:r>
        <w:rPr>
          <w:rStyle w:val="NormalTok"/>
        </w:rPr>
        <w:t xml:space="preserve">) </w:t>
      </w:r>
      <w:r>
        <w:rPr>
          <w:rStyle w:val="SpecialCharTok"/>
        </w:rPr>
        <w:t xml:space="preserve">~</w:t>
      </w:r>
      <w:r>
        <w:rPr>
          <w:rStyle w:val="NormalTok"/>
        </w:rPr>
        <w:t xml:space="preserve"> </w:t>
      </w:r>
      <w:r>
        <w:rPr>
          <w:rStyle w:val="StringTok"/>
        </w:rPr>
        <w:t xml:space="preserve">"Graduate Degree"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br/>
      </w:r>
      <w:r>
        <w:rPr>
          <w:rStyle w:val="NormalTok"/>
        </w:rPr>
        <w:t xml:space="preserve">entries_by_education_group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(education_group)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education_group =</w:t>
      </w:r>
      <w:r>
        <w:rPr>
          <w:rStyle w:val="NormalTok"/>
        </w:rPr>
        <w:t xml:space="preserve"> </w:t>
      </w:r>
      <w:r>
        <w:rPr>
          <w:rStyle w:val="FunctionTok"/>
        </w:rPr>
        <w:t xml:space="preserve">factor</w:t>
      </w:r>
      <w:r>
        <w:rPr>
          <w:rStyle w:val="NormalTok"/>
        </w:rPr>
        <w:t xml:space="preserve">(education_group,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"Less than HS"</w:t>
      </w:r>
      <w:r>
        <w:rPr>
          <w:rStyle w:val="NormalTok"/>
        </w:rPr>
        <w:t xml:space="preserve">, </w:t>
      </w:r>
      <w:r>
        <w:br/>
      </w:r>
      <w:r>
        <w:rPr>
          <w:rStyle w:val="NormalTok"/>
        </w:rPr>
        <w:t xml:space="preserve">                                             </w:t>
      </w:r>
      <w:r>
        <w:rPr>
          <w:rStyle w:val="StringTok"/>
        </w:rPr>
        <w:t xml:space="preserve">"High School Grad"</w:t>
      </w:r>
      <w:r>
        <w:rPr>
          <w:rStyle w:val="NormalTok"/>
        </w:rPr>
        <w:t xml:space="preserve">, </w:t>
      </w:r>
      <w:r>
        <w:br/>
      </w:r>
      <w:r>
        <w:rPr>
          <w:rStyle w:val="NormalTok"/>
        </w:rPr>
        <w:t xml:space="preserve">                                             </w:t>
      </w:r>
      <w:r>
        <w:rPr>
          <w:rStyle w:val="StringTok"/>
        </w:rPr>
        <w:t xml:space="preserve">"Some College"</w:t>
      </w:r>
      <w:r>
        <w:rPr>
          <w:rStyle w:val="NormalTok"/>
        </w:rPr>
        <w:t xml:space="preserve">, </w:t>
      </w:r>
      <w:r>
        <w:br/>
      </w:r>
      <w:r>
        <w:rPr>
          <w:rStyle w:val="NormalTok"/>
        </w:rPr>
        <w:t xml:space="preserve">                                             </w:t>
      </w:r>
      <w:r>
        <w:rPr>
          <w:rStyle w:val="StringTok"/>
        </w:rPr>
        <w:t xml:space="preserve">"Associate Degree"</w:t>
      </w:r>
      <w:r>
        <w:rPr>
          <w:rStyle w:val="NormalTok"/>
        </w:rPr>
        <w:t xml:space="preserve">, </w:t>
      </w:r>
      <w:r>
        <w:br/>
      </w:r>
      <w:r>
        <w:rPr>
          <w:rStyle w:val="NormalTok"/>
        </w:rPr>
        <w:t xml:space="preserve">                                             </w:t>
      </w:r>
      <w:r>
        <w:rPr>
          <w:rStyle w:val="StringTok"/>
        </w:rPr>
        <w:t xml:space="preserve">"Bachelor's"</w:t>
      </w:r>
      <w:r>
        <w:rPr>
          <w:rStyle w:val="NormalTok"/>
        </w:rPr>
        <w:t xml:space="preserve">, </w:t>
      </w:r>
      <w:r>
        <w:br/>
      </w:r>
      <w:r>
        <w:rPr>
          <w:rStyle w:val="NormalTok"/>
        </w:rPr>
        <w:t xml:space="preserve">                                             </w:t>
      </w:r>
      <w:r>
        <w:rPr>
          <w:rStyle w:val="StringTok"/>
        </w:rPr>
        <w:t xml:space="preserve">"Graduate Degree"</w:t>
      </w:r>
      <w:r>
        <w:rPr>
          <w:rStyle w:val="NormalTok"/>
        </w:rPr>
        <w:t xml:space="preserve">)))</w:t>
      </w:r>
      <w:r>
        <w:br/>
      </w:r>
      <w:r>
        <w:br/>
      </w:r>
      <w:r>
        <w:rPr>
          <w:rStyle w:val="FunctionTok"/>
        </w:rPr>
        <w:t xml:space="preserve">kable</w:t>
      </w:r>
      <w:r>
        <w:rPr>
          <w:rStyle w:val="NormalTok"/>
        </w:rPr>
        <w:t xml:space="preserve">(entries_by_education_group,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"Education Group"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Education Group"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Education Group</w:t>
      </w:r>
    </w:p>
    <w:tbl>
      <w:tblPr>
        <w:tblStyle w:val="Table"/>
        <w:tblW w:type="auto" w:w="0"/>
        <w:tblLook w:firstRow="1" w:lastRow="0" w:firstColumn="0" w:lastColumn="0" w:noHBand="0" w:noVBand="0" w:val="0020"/>
        <w:tblCaption w:val="Entries By Education Group"/>
      </w:tblPr>
      <w:tblGrid>
        <w:gridCol w:w="2640"/>
        <w:gridCol w:w="2640"/>
        <w:gridCol w:w="2640"/>
      </w:tblGrid>
      <w:tr>
        <w:trPr>
          <w:tblHeader w:val="on"/>
        </w:trPr>
        <w:tc>
          <w:tcPr/>
          <w:p>
            <w:pPr>
              <w:pStyle w:val="Compact"/>
              <w:jc w:val="left"/>
            </w:pPr>
            <w:r>
              <w:t xml:space="preserve">Education Group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Associate Degree</w:t>
            </w:r>
          </w:p>
        </w:tc>
        <w:tc>
          <w:tcPr/>
          <w:p>
            <w:pPr>
              <w:pStyle w:val="Compact"/>
              <w:jc w:val="right"/>
            </w:pPr>
            <w:r>
              <w:t xml:space="preserve">2,315</w:t>
            </w:r>
          </w:p>
        </w:tc>
        <w:tc>
          <w:tcPr/>
          <w:p>
            <w:pPr>
              <w:pStyle w:val="Compact"/>
              <w:jc w:val="right"/>
            </w:pPr>
            <w:r>
              <w:t xml:space="preserve">0.08</w:t>
            </w:r>
          </w:p>
        </w:tc>
      </w:tr>
      <w:tr>
        <w:tc>
          <w:tcPr/>
          <w:p>
            <w:pPr>
              <w:pStyle w:val="Compact"/>
              <w:jc w:val="left"/>
            </w:pPr>
            <w:r>
              <w:t xml:space="preserve">Bachelor’s</w:t>
            </w:r>
          </w:p>
        </w:tc>
        <w:tc>
          <w:tcPr/>
          <w:p>
            <w:pPr>
              <w:pStyle w:val="Compact"/>
              <w:jc w:val="right"/>
            </w:pPr>
            <w:r>
              <w:t xml:space="preserve">5,043</w:t>
            </w:r>
          </w:p>
        </w:tc>
        <w:tc>
          <w:tcPr/>
          <w:p>
            <w:pPr>
              <w:pStyle w:val="Compact"/>
              <w:jc w:val="right"/>
            </w:pPr>
            <w:r>
              <w:t xml:space="preserve">0.17</w:t>
            </w:r>
          </w:p>
        </w:tc>
      </w:tr>
      <w:tr>
        <w:tc>
          <w:tcPr/>
          <w:p>
            <w:pPr>
              <w:pStyle w:val="Compact"/>
              <w:jc w:val="left"/>
            </w:pPr>
            <w:r>
              <w:t xml:space="preserve">Graduate Degree</w:t>
            </w:r>
          </w:p>
        </w:tc>
        <w:tc>
          <w:tcPr/>
          <w:p>
            <w:pPr>
              <w:pStyle w:val="Compact"/>
              <w:jc w:val="right"/>
            </w:pPr>
            <w:r>
              <w:t xml:space="preserve">2,544</w:t>
            </w:r>
          </w:p>
        </w:tc>
        <w:tc>
          <w:tcPr/>
          <w:p>
            <w:pPr>
              <w:pStyle w:val="Compact"/>
              <w:jc w:val="right"/>
            </w:pPr>
            <w:r>
              <w:t xml:space="preserve">0.08</w:t>
            </w:r>
          </w:p>
        </w:tc>
      </w:tr>
      <w:tr>
        <w:tc>
          <w:tcPr/>
          <w:p>
            <w:pPr>
              <w:pStyle w:val="Compact"/>
              <w:jc w:val="left"/>
            </w:pPr>
            <w:r>
              <w:t xml:space="preserve">High School Grad</w:t>
            </w:r>
          </w:p>
        </w:tc>
        <w:tc>
          <w:tcPr/>
          <w:p>
            <w:pPr>
              <w:pStyle w:val="Compact"/>
              <w:jc w:val="right"/>
            </w:pPr>
            <w:r>
              <w:t xml:space="preserve">9,840</w:t>
            </w:r>
          </w:p>
        </w:tc>
        <w:tc>
          <w:tcPr/>
          <w:p>
            <w:pPr>
              <w:pStyle w:val="Compact"/>
              <w:jc w:val="right"/>
            </w:pPr>
            <w:r>
              <w:t xml:space="preserve">0.33</w:t>
            </w:r>
          </w:p>
        </w:tc>
      </w:tr>
      <w:tr>
        <w:tc>
          <w:tcPr/>
          <w:p>
            <w:pPr>
              <w:pStyle w:val="Compact"/>
              <w:jc w:val="left"/>
            </w:pPr>
            <w:r>
              <w:t xml:space="preserve">Less than HS</w:t>
            </w:r>
          </w:p>
        </w:tc>
        <w:tc>
          <w:tcPr/>
          <w:p>
            <w:pPr>
              <w:pStyle w:val="Compact"/>
              <w:jc w:val="right"/>
            </w:pPr>
            <w:r>
              <w:t xml:space="preserve">3,741</w:t>
            </w:r>
          </w:p>
        </w:tc>
        <w:tc>
          <w:tcPr/>
          <w:p>
            <w:pPr>
              <w:pStyle w:val="Compact"/>
              <w:jc w:val="right"/>
            </w:pPr>
            <w:r>
              <w:t xml:space="preserve">0.12</w:t>
            </w:r>
          </w:p>
        </w:tc>
      </w:tr>
      <w:tr>
        <w:tc>
          <w:tcPr/>
          <w:p>
            <w:pPr>
              <w:pStyle w:val="Compact"/>
              <w:jc w:val="left"/>
            </w:pPr>
            <w:r>
              <w:t xml:space="preserve">Some College</w:t>
            </w:r>
          </w:p>
        </w:tc>
        <w:tc>
          <w:tcPr/>
          <w:p>
            <w:pPr>
              <w:pStyle w:val="Compact"/>
              <w:jc w:val="right"/>
            </w:pPr>
            <w:r>
              <w:t xml:space="preserve">6,678</w:t>
            </w:r>
          </w:p>
        </w:tc>
        <w:tc>
          <w:tcPr/>
          <w:p>
            <w:pPr>
              <w:pStyle w:val="Compact"/>
              <w:jc w:val="right"/>
            </w:pPr>
            <w:r>
              <w:t xml:space="preserve">0.22</w:t>
            </w:r>
          </w:p>
        </w:tc>
      </w:tr>
    </w:tbl>
    <w:p>
      <w:pPr>
        <w:pStyle w:val="BodyText"/>
      </w:pPr>
      <w:r>
        <w:t xml:space="preserve">Plot education group.</w:t>
      </w:r>
    </w:p>
    <w:p>
      <w:pPr>
        <w:pStyle w:val="SourceCode"/>
      </w:pPr>
      <w:r>
        <w:rPr>
          <w:rStyle w:val="FunctionTok"/>
        </w:rPr>
        <w:t xml:space="preserve">ggplot</w:t>
      </w:r>
      <w:r>
        <w:rPr>
          <w:rStyle w:val="NormalTok"/>
        </w:rPr>
        <w:t xml:space="preserve">(entries_by_education_group, </w:t>
      </w:r>
      <w:r>
        <w:rPr>
          <w:rStyle w:val="FunctionTok"/>
        </w:rPr>
        <w:t xml:space="preserve">aes</w:t>
      </w:r>
      <w:r>
        <w:rPr>
          <w:rStyle w:val="NormalTok"/>
        </w:rPr>
        <w:t xml:space="preserve">(</w:t>
      </w:r>
      <w:r>
        <w:rPr>
          <w:rStyle w:val="AttributeTok"/>
        </w:rPr>
        <w:t xml:space="preserve">x =</w:t>
      </w:r>
      <w:r>
        <w:rPr>
          <w:rStyle w:val="NormalTok"/>
        </w:rPr>
        <w:t xml:space="preserve"> education_group,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Education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1_data_preparation_files/figure-docx/unnamed-chunk-15-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a binary variable that indicates whether an individual has a college degree or not.</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has_college_degree =</w:t>
      </w:r>
      <w:r>
        <w:rPr>
          <w:rStyle w:val="NormalTok"/>
        </w:rPr>
        <w:t xml:space="preserve"> </w:t>
      </w:r>
      <w:r>
        <w:rPr>
          <w:rStyle w:val="FunctionTok"/>
        </w:rPr>
        <w:t xml:space="preserve">ifelse</w:t>
      </w:r>
      <w:r>
        <w:rPr>
          <w:rStyle w:val="NormalTok"/>
        </w:rPr>
        <w:t xml:space="preserve">(education_group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"Bachelor's"</w:t>
      </w:r>
      <w:r>
        <w:rPr>
          <w:rStyle w:val="NormalTok"/>
        </w:rPr>
        <w:t xml:space="preserve">, </w:t>
      </w:r>
      <w:r>
        <w:rPr>
          <w:rStyle w:val="StringTok"/>
        </w:rPr>
        <w:t xml:space="preserve">"Graduate Degree"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47"/>
    <w:bookmarkStart w:id="51" w:name="education-number"/>
    <w:p>
      <w:pPr>
        <w:pStyle w:val="Heading2"/>
      </w:pPr>
      <w:r>
        <w:t xml:space="preserve">Education Number</w:t>
      </w:r>
    </w:p>
    <w:p>
      <w:pPr>
        <w:pStyle w:val="FirstParagraph"/>
      </w:pPr>
      <w:r>
        <w:t xml:space="preserve">Numeric representation of education (ordinal scale from 1–16).</w:t>
      </w:r>
    </w:p>
    <w:p>
      <w:pPr>
        <w:pStyle w:val="SourceCode"/>
      </w:pPr>
      <w:r>
        <w:rPr>
          <w:rStyle w:val="NormalTok"/>
        </w:rPr>
        <w:t xml:space="preserve">entries_by_education_num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(education_num)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(entries_by_education_num,</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"Education Number"</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Education Number"</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Education Number</w:t>
      </w:r>
    </w:p>
    <w:tbl>
      <w:tblPr>
        <w:tblStyle w:val="Table"/>
        <w:tblW w:type="auto" w:w="0"/>
        <w:tblLook w:firstRow="1" w:lastRow="0" w:firstColumn="0" w:lastColumn="0" w:noHBand="0" w:noVBand="0" w:val="0020"/>
        <w:tblCaption w:val="Entries By Education Number"/>
      </w:tblPr>
      <w:tblGrid>
        <w:gridCol w:w="2640"/>
        <w:gridCol w:w="2640"/>
        <w:gridCol w:w="2640"/>
      </w:tblGrid>
      <w:tr>
        <w:trPr>
          <w:tblHeader w:val="on"/>
        </w:trPr>
        <w:tc>
          <w:tcPr/>
          <w:p>
            <w:pPr>
              <w:pStyle w:val="Compact"/>
              <w:jc w:val="left"/>
            </w:pPr>
            <w:r>
              <w:t xml:space="preserve">Education Number</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1</w:t>
            </w:r>
          </w:p>
        </w:tc>
        <w:tc>
          <w:tcPr/>
          <w:p>
            <w:pPr>
              <w:pStyle w:val="Compact"/>
              <w:jc w:val="right"/>
            </w:pPr>
            <w:r>
              <w:t xml:space="preserve">45</w:t>
            </w:r>
          </w:p>
        </w:tc>
        <w:tc>
          <w:tcPr/>
          <w:p>
            <w:pPr>
              <w:pStyle w:val="Compact"/>
              <w:jc w:val="right"/>
            </w:pPr>
            <w:r>
              <w:t xml:space="preserve">0.00</w:t>
            </w:r>
          </w:p>
        </w:tc>
      </w:tr>
      <w:tr>
        <w:tc>
          <w:tcPr/>
          <w:p>
            <w:pPr>
              <w:pStyle w:val="Compact"/>
              <w:jc w:val="left"/>
            </w:pPr>
            <w:r>
              <w:t xml:space="preserve">2</w:t>
            </w:r>
          </w:p>
        </w:tc>
        <w:tc>
          <w:tcPr/>
          <w:p>
            <w:pPr>
              <w:pStyle w:val="Compact"/>
              <w:jc w:val="right"/>
            </w:pPr>
            <w:r>
              <w:t xml:space="preserve">151</w:t>
            </w:r>
          </w:p>
        </w:tc>
        <w:tc>
          <w:tcPr/>
          <w:p>
            <w:pPr>
              <w:pStyle w:val="Compact"/>
              <w:jc w:val="right"/>
            </w:pPr>
            <w:r>
              <w:t xml:space="preserve">0.01</w:t>
            </w:r>
          </w:p>
        </w:tc>
      </w:tr>
      <w:tr>
        <w:tc>
          <w:tcPr/>
          <w:p>
            <w:pPr>
              <w:pStyle w:val="Compact"/>
              <w:jc w:val="left"/>
            </w:pPr>
            <w:r>
              <w:t xml:space="preserve">3</w:t>
            </w:r>
          </w:p>
        </w:tc>
        <w:tc>
          <w:tcPr/>
          <w:p>
            <w:pPr>
              <w:pStyle w:val="Compact"/>
              <w:jc w:val="right"/>
            </w:pPr>
            <w:r>
              <w:t xml:space="preserve">288</w:t>
            </w:r>
          </w:p>
        </w:tc>
        <w:tc>
          <w:tcPr/>
          <w:p>
            <w:pPr>
              <w:pStyle w:val="Compact"/>
              <w:jc w:val="right"/>
            </w:pPr>
            <w:r>
              <w:t xml:space="preserve">0.01</w:t>
            </w:r>
          </w:p>
        </w:tc>
      </w:tr>
      <w:tr>
        <w:tc>
          <w:tcPr/>
          <w:p>
            <w:pPr>
              <w:pStyle w:val="Compact"/>
              <w:jc w:val="left"/>
            </w:pPr>
            <w:r>
              <w:t xml:space="preserve">4</w:t>
            </w:r>
          </w:p>
        </w:tc>
        <w:tc>
          <w:tcPr/>
          <w:p>
            <w:pPr>
              <w:pStyle w:val="Compact"/>
              <w:jc w:val="right"/>
            </w:pPr>
            <w:r>
              <w:t xml:space="preserve">557</w:t>
            </w:r>
          </w:p>
        </w:tc>
        <w:tc>
          <w:tcPr/>
          <w:p>
            <w:pPr>
              <w:pStyle w:val="Compact"/>
              <w:jc w:val="right"/>
            </w:pPr>
            <w:r>
              <w:t xml:space="preserve">0.02</w:t>
            </w:r>
          </w:p>
        </w:tc>
      </w:tr>
      <w:tr>
        <w:tc>
          <w:tcPr/>
          <w:p>
            <w:pPr>
              <w:pStyle w:val="Compact"/>
              <w:jc w:val="left"/>
            </w:pPr>
            <w:r>
              <w:t xml:space="preserve">5</w:t>
            </w:r>
          </w:p>
        </w:tc>
        <w:tc>
          <w:tcPr/>
          <w:p>
            <w:pPr>
              <w:pStyle w:val="Compact"/>
              <w:jc w:val="right"/>
            </w:pPr>
            <w:r>
              <w:t xml:space="preserve">455</w:t>
            </w:r>
          </w:p>
        </w:tc>
        <w:tc>
          <w:tcPr/>
          <w:p>
            <w:pPr>
              <w:pStyle w:val="Compact"/>
              <w:jc w:val="right"/>
            </w:pPr>
            <w:r>
              <w:t xml:space="preserve">0.02</w:t>
            </w:r>
          </w:p>
        </w:tc>
      </w:tr>
      <w:tr>
        <w:tc>
          <w:tcPr/>
          <w:p>
            <w:pPr>
              <w:pStyle w:val="Compact"/>
              <w:jc w:val="left"/>
            </w:pPr>
            <w:r>
              <w:t xml:space="preserve">6</w:t>
            </w:r>
          </w:p>
        </w:tc>
        <w:tc>
          <w:tcPr/>
          <w:p>
            <w:pPr>
              <w:pStyle w:val="Compact"/>
              <w:jc w:val="right"/>
            </w:pPr>
            <w:r>
              <w:t xml:space="preserve">820</w:t>
            </w:r>
          </w:p>
        </w:tc>
        <w:tc>
          <w:tcPr/>
          <w:p>
            <w:pPr>
              <w:pStyle w:val="Compact"/>
              <w:jc w:val="right"/>
            </w:pPr>
            <w:r>
              <w:t xml:space="preserve">0.03</w:t>
            </w:r>
          </w:p>
        </w:tc>
      </w:tr>
      <w:tr>
        <w:tc>
          <w:tcPr/>
          <w:p>
            <w:pPr>
              <w:pStyle w:val="Compact"/>
              <w:jc w:val="left"/>
            </w:pPr>
            <w:r>
              <w:t xml:space="preserve">7</w:t>
            </w:r>
          </w:p>
        </w:tc>
        <w:tc>
          <w:tcPr/>
          <w:p>
            <w:pPr>
              <w:pStyle w:val="Compact"/>
              <w:jc w:val="right"/>
            </w:pPr>
            <w:r>
              <w:t xml:space="preserve">1,048</w:t>
            </w:r>
          </w:p>
        </w:tc>
        <w:tc>
          <w:tcPr/>
          <w:p>
            <w:pPr>
              <w:pStyle w:val="Compact"/>
              <w:jc w:val="right"/>
            </w:pPr>
            <w:r>
              <w:t xml:space="preserve">0.03</w:t>
            </w:r>
          </w:p>
        </w:tc>
      </w:tr>
      <w:tr>
        <w:tc>
          <w:tcPr/>
          <w:p>
            <w:pPr>
              <w:pStyle w:val="Compact"/>
              <w:jc w:val="left"/>
            </w:pPr>
            <w:r>
              <w:t xml:space="preserve">8</w:t>
            </w:r>
          </w:p>
        </w:tc>
        <w:tc>
          <w:tcPr/>
          <w:p>
            <w:pPr>
              <w:pStyle w:val="Compact"/>
              <w:jc w:val="right"/>
            </w:pPr>
            <w:r>
              <w:t xml:space="preserve">377</w:t>
            </w:r>
          </w:p>
        </w:tc>
        <w:tc>
          <w:tcPr/>
          <w:p>
            <w:pPr>
              <w:pStyle w:val="Compact"/>
              <w:jc w:val="right"/>
            </w:pPr>
            <w:r>
              <w:t xml:space="preserve">0.01</w:t>
            </w:r>
          </w:p>
        </w:tc>
      </w:tr>
      <w:tr>
        <w:tc>
          <w:tcPr/>
          <w:p>
            <w:pPr>
              <w:pStyle w:val="Compact"/>
              <w:jc w:val="left"/>
            </w:pPr>
            <w:r>
              <w:t xml:space="preserve">9</w:t>
            </w:r>
          </w:p>
        </w:tc>
        <w:tc>
          <w:tcPr/>
          <w:p>
            <w:pPr>
              <w:pStyle w:val="Compact"/>
              <w:jc w:val="right"/>
            </w:pPr>
            <w:r>
              <w:t xml:space="preserve">9,840</w:t>
            </w:r>
          </w:p>
        </w:tc>
        <w:tc>
          <w:tcPr/>
          <w:p>
            <w:pPr>
              <w:pStyle w:val="Compact"/>
              <w:jc w:val="right"/>
            </w:pPr>
            <w:r>
              <w:t xml:space="preserve">0.33</w:t>
            </w:r>
          </w:p>
        </w:tc>
      </w:tr>
      <w:tr>
        <w:tc>
          <w:tcPr/>
          <w:p>
            <w:pPr>
              <w:pStyle w:val="Compact"/>
              <w:jc w:val="left"/>
            </w:pPr>
            <w:r>
              <w:t xml:space="preserve">10</w:t>
            </w:r>
          </w:p>
        </w:tc>
        <w:tc>
          <w:tcPr/>
          <w:p>
            <w:pPr>
              <w:pStyle w:val="Compact"/>
              <w:jc w:val="right"/>
            </w:pPr>
            <w:r>
              <w:t xml:space="preserve">6,678</w:t>
            </w:r>
          </w:p>
        </w:tc>
        <w:tc>
          <w:tcPr/>
          <w:p>
            <w:pPr>
              <w:pStyle w:val="Compact"/>
              <w:jc w:val="right"/>
            </w:pPr>
            <w:r>
              <w:t xml:space="preserve">0.22</w:t>
            </w:r>
          </w:p>
        </w:tc>
      </w:tr>
      <w:tr>
        <w:tc>
          <w:tcPr/>
          <w:p>
            <w:pPr>
              <w:pStyle w:val="Compact"/>
              <w:jc w:val="left"/>
            </w:pPr>
            <w:r>
              <w:t xml:space="preserve">11</w:t>
            </w:r>
          </w:p>
        </w:tc>
        <w:tc>
          <w:tcPr/>
          <w:p>
            <w:pPr>
              <w:pStyle w:val="Compact"/>
              <w:jc w:val="right"/>
            </w:pPr>
            <w:r>
              <w:t xml:space="preserve">1,307</w:t>
            </w:r>
          </w:p>
        </w:tc>
        <w:tc>
          <w:tcPr/>
          <w:p>
            <w:pPr>
              <w:pStyle w:val="Compact"/>
              <w:jc w:val="right"/>
            </w:pPr>
            <w:r>
              <w:t xml:space="preserve">0.04</w:t>
            </w:r>
          </w:p>
        </w:tc>
      </w:tr>
      <w:tr>
        <w:tc>
          <w:tcPr/>
          <w:p>
            <w:pPr>
              <w:pStyle w:val="Compact"/>
              <w:jc w:val="left"/>
            </w:pPr>
            <w:r>
              <w:t xml:space="preserve">12</w:t>
            </w:r>
          </w:p>
        </w:tc>
        <w:tc>
          <w:tcPr/>
          <w:p>
            <w:pPr>
              <w:pStyle w:val="Compact"/>
              <w:jc w:val="right"/>
            </w:pPr>
            <w:r>
              <w:t xml:space="preserve">1,008</w:t>
            </w:r>
          </w:p>
        </w:tc>
        <w:tc>
          <w:tcPr/>
          <w:p>
            <w:pPr>
              <w:pStyle w:val="Compact"/>
              <w:jc w:val="right"/>
            </w:pPr>
            <w:r>
              <w:t xml:space="preserve">0.03</w:t>
            </w:r>
          </w:p>
        </w:tc>
      </w:tr>
      <w:tr>
        <w:tc>
          <w:tcPr/>
          <w:p>
            <w:pPr>
              <w:pStyle w:val="Compact"/>
              <w:jc w:val="left"/>
            </w:pPr>
            <w:r>
              <w:t xml:space="preserve">13</w:t>
            </w:r>
          </w:p>
        </w:tc>
        <w:tc>
          <w:tcPr/>
          <w:p>
            <w:pPr>
              <w:pStyle w:val="Compact"/>
              <w:jc w:val="right"/>
            </w:pPr>
            <w:r>
              <w:t xml:space="preserve">5,043</w:t>
            </w:r>
          </w:p>
        </w:tc>
        <w:tc>
          <w:tcPr/>
          <w:p>
            <w:pPr>
              <w:pStyle w:val="Compact"/>
              <w:jc w:val="right"/>
            </w:pPr>
            <w:r>
              <w:t xml:space="preserve">0.17</w:t>
            </w:r>
          </w:p>
        </w:tc>
      </w:tr>
      <w:tr>
        <w:tc>
          <w:tcPr/>
          <w:p>
            <w:pPr>
              <w:pStyle w:val="Compact"/>
              <w:jc w:val="left"/>
            </w:pPr>
            <w:r>
              <w:t xml:space="preserve">14</w:t>
            </w:r>
          </w:p>
        </w:tc>
        <w:tc>
          <w:tcPr/>
          <w:p>
            <w:pPr>
              <w:pStyle w:val="Compact"/>
              <w:jc w:val="right"/>
            </w:pPr>
            <w:r>
              <w:t xml:space="preserve">1,627</w:t>
            </w:r>
          </w:p>
        </w:tc>
        <w:tc>
          <w:tcPr/>
          <w:p>
            <w:pPr>
              <w:pStyle w:val="Compact"/>
              <w:jc w:val="right"/>
            </w:pPr>
            <w:r>
              <w:t xml:space="preserve">0.05</w:t>
            </w:r>
          </w:p>
        </w:tc>
      </w:tr>
      <w:tr>
        <w:tc>
          <w:tcPr/>
          <w:p>
            <w:pPr>
              <w:pStyle w:val="Compact"/>
              <w:jc w:val="left"/>
            </w:pPr>
            <w:r>
              <w:t xml:space="preserve">15</w:t>
            </w:r>
          </w:p>
        </w:tc>
        <w:tc>
          <w:tcPr/>
          <w:p>
            <w:pPr>
              <w:pStyle w:val="Compact"/>
              <w:jc w:val="right"/>
            </w:pPr>
            <w:r>
              <w:t xml:space="preserve">542</w:t>
            </w:r>
          </w:p>
        </w:tc>
        <w:tc>
          <w:tcPr/>
          <w:p>
            <w:pPr>
              <w:pStyle w:val="Compact"/>
              <w:jc w:val="right"/>
            </w:pPr>
            <w:r>
              <w:t xml:space="preserve">0.02</w:t>
            </w:r>
          </w:p>
        </w:tc>
      </w:tr>
      <w:tr>
        <w:tc>
          <w:tcPr/>
          <w:p>
            <w:pPr>
              <w:pStyle w:val="Compact"/>
              <w:jc w:val="left"/>
            </w:pPr>
            <w:r>
              <w:t xml:space="preserve">16</w:t>
            </w:r>
          </w:p>
        </w:tc>
        <w:tc>
          <w:tcPr/>
          <w:p>
            <w:pPr>
              <w:pStyle w:val="Compact"/>
              <w:jc w:val="right"/>
            </w:pPr>
            <w:r>
              <w:t xml:space="preserve">375</w:t>
            </w:r>
          </w:p>
        </w:tc>
        <w:tc>
          <w:tcPr/>
          <w:p>
            <w:pPr>
              <w:pStyle w:val="Compact"/>
              <w:jc w:val="right"/>
            </w:pPr>
            <w:r>
              <w:t xml:space="preserve">0.01</w:t>
            </w:r>
          </w:p>
        </w:tc>
      </w:tr>
    </w:tbl>
    <w:p>
      <w:pPr>
        <w:pStyle w:val="BodyText"/>
      </w:pPr>
      <w:r>
        <w:t xml:space="preserve">Plot education number.</w:t>
      </w:r>
    </w:p>
    <w:p>
      <w:pPr>
        <w:pStyle w:val="SourceCode"/>
      </w:pPr>
      <w:r>
        <w:rPr>
          <w:rStyle w:val="FunctionTok"/>
        </w:rPr>
        <w:t xml:space="preserve">ggplot</w:t>
      </w:r>
      <w:r>
        <w:rPr>
          <w:rStyle w:val="NormalTok"/>
        </w:rPr>
        <w:t xml:space="preserve">(entries_by_education_num, </w:t>
      </w:r>
      <w:r>
        <w:rPr>
          <w:rStyle w:val="FunctionTok"/>
        </w:rPr>
        <w:t xml:space="preserve">aes</w:t>
      </w:r>
      <w:r>
        <w:rPr>
          <w:rStyle w:val="NormalTok"/>
        </w:rPr>
        <w:t xml:space="preserve">(</w:t>
      </w:r>
      <w:r>
        <w:rPr>
          <w:rStyle w:val="AttributeTok"/>
        </w:rPr>
        <w:t xml:space="preserve">x =</w:t>
      </w:r>
      <w:r>
        <w:rPr>
          <w:rStyle w:val="NormalTok"/>
        </w:rPr>
        <w:t xml:space="preserve"> education_num,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Education Number"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"Education Number"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1_data_preparation_files/figure-docx/unnamed-chunk-1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I’m using education group as a factor, and education number is simply numeric proxy for the same information, including both in the model will lead to multicollinearity or confounding.</w:t>
      </w:r>
    </w:p>
    <w:p>
      <w:pPr>
        <w:pStyle w:val="BodyText"/>
      </w:pPr>
      <w:r>
        <w:t xml:space="preserve">Drop the education number column and use the education group column for clear odds comparison.</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education_num)</w:t>
      </w:r>
    </w:p>
    <w:bookmarkEnd w:id="51"/>
    <w:bookmarkStart w:id="58" w:name="marital-status"/>
    <w:p>
      <w:pPr>
        <w:pStyle w:val="Heading2"/>
      </w:pPr>
      <w:r>
        <w:t xml:space="preserve">Marital Status</w:t>
      </w:r>
    </w:p>
    <w:p>
      <w:pPr>
        <w:pStyle w:val="FirstParagraph"/>
      </w:pPr>
      <w:r>
        <w:t xml:space="preserve">Indicates individual’s marital status.</w:t>
      </w:r>
    </w:p>
    <w:p>
      <w:pPr>
        <w:pStyle w:val="SourceCode"/>
      </w:pPr>
      <w:r>
        <w:rPr>
          <w:rStyle w:val="NormalTok"/>
        </w:rPr>
        <w:t xml:space="preserve">entries_by_marital_status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(marital_status)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(entries_by_marital_status,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"Marital Status"</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Marital Status"</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Marital Status</w:t>
      </w:r>
    </w:p>
    <w:tbl>
      <w:tblPr>
        <w:tblStyle w:val="Table"/>
        <w:tblW w:type="auto" w:w="0"/>
        <w:tblLook w:firstRow="1" w:lastRow="0" w:firstColumn="0" w:lastColumn="0" w:noHBand="0" w:noVBand="0" w:val="0020"/>
        <w:tblCaption w:val="Entries By Marital Status"/>
      </w:tblPr>
      <w:tblGrid>
        <w:gridCol w:w="2640"/>
        <w:gridCol w:w="2640"/>
        <w:gridCol w:w="2640"/>
      </w:tblGrid>
      <w:tr>
        <w:trPr>
          <w:tblHeader w:val="on"/>
        </w:trPr>
        <w:tc>
          <w:tcPr/>
          <w:p>
            <w:pPr>
              <w:pStyle w:val="Compact"/>
              <w:jc w:val="left"/>
            </w:pPr>
            <w:r>
              <w:t xml:space="preserve">Marital Status</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Divorced</w:t>
            </w:r>
          </w:p>
        </w:tc>
        <w:tc>
          <w:tcPr/>
          <w:p>
            <w:pPr>
              <w:pStyle w:val="Compact"/>
              <w:jc w:val="right"/>
            </w:pPr>
            <w:r>
              <w:t xml:space="preserve">4,214</w:t>
            </w:r>
          </w:p>
        </w:tc>
        <w:tc>
          <w:tcPr/>
          <w:p>
            <w:pPr>
              <w:pStyle w:val="Compact"/>
              <w:jc w:val="right"/>
            </w:pPr>
            <w:r>
              <w:t xml:space="preserve">0.14</w:t>
            </w:r>
          </w:p>
        </w:tc>
      </w:tr>
      <w:tr>
        <w:tc>
          <w:tcPr/>
          <w:p>
            <w:pPr>
              <w:pStyle w:val="Compact"/>
              <w:jc w:val="left"/>
            </w:pPr>
            <w:r>
              <w:t xml:space="preserve">Married-AF-spouse</w:t>
            </w:r>
          </w:p>
        </w:tc>
        <w:tc>
          <w:tcPr/>
          <w:p>
            <w:pPr>
              <w:pStyle w:val="Compact"/>
              <w:jc w:val="right"/>
            </w:pPr>
            <w:r>
              <w:t xml:space="preserve">21</w:t>
            </w:r>
          </w:p>
        </w:tc>
        <w:tc>
          <w:tcPr/>
          <w:p>
            <w:pPr>
              <w:pStyle w:val="Compact"/>
              <w:jc w:val="right"/>
            </w:pPr>
            <w:r>
              <w:t xml:space="preserve">0.00</w:t>
            </w:r>
          </w:p>
        </w:tc>
      </w:tr>
      <w:tr>
        <w:tc>
          <w:tcPr/>
          <w:p>
            <w:pPr>
              <w:pStyle w:val="Compact"/>
              <w:jc w:val="left"/>
            </w:pPr>
            <w:r>
              <w:t xml:space="preserve">Married-civ-spouse</w:t>
            </w:r>
          </w:p>
        </w:tc>
        <w:tc>
          <w:tcPr/>
          <w:p>
            <w:pPr>
              <w:pStyle w:val="Compact"/>
              <w:jc w:val="right"/>
            </w:pPr>
            <w:r>
              <w:t xml:space="preserve">14,065</w:t>
            </w:r>
          </w:p>
        </w:tc>
        <w:tc>
          <w:tcPr/>
          <w:p>
            <w:pPr>
              <w:pStyle w:val="Compact"/>
              <w:jc w:val="right"/>
            </w:pPr>
            <w:r>
              <w:t xml:space="preserve">0.47</w:t>
            </w:r>
          </w:p>
        </w:tc>
      </w:tr>
      <w:tr>
        <w:tc>
          <w:tcPr/>
          <w:p>
            <w:pPr>
              <w:pStyle w:val="Compact"/>
              <w:jc w:val="left"/>
            </w:pPr>
            <w:r>
              <w:t xml:space="preserve">Married-spouse-absent</w:t>
            </w:r>
          </w:p>
        </w:tc>
        <w:tc>
          <w:tcPr/>
          <w:p>
            <w:pPr>
              <w:pStyle w:val="Compact"/>
              <w:jc w:val="right"/>
            </w:pPr>
            <w:r>
              <w:t xml:space="preserve">370</w:t>
            </w:r>
          </w:p>
        </w:tc>
        <w:tc>
          <w:tcPr/>
          <w:p>
            <w:pPr>
              <w:pStyle w:val="Compact"/>
              <w:jc w:val="right"/>
            </w:pPr>
            <w:r>
              <w:t xml:space="preserve">0.01</w:t>
            </w:r>
          </w:p>
        </w:tc>
      </w:tr>
      <w:tr>
        <w:tc>
          <w:tcPr/>
          <w:p>
            <w:pPr>
              <w:pStyle w:val="Compact"/>
              <w:jc w:val="left"/>
            </w:pPr>
            <w:r>
              <w:t xml:space="preserve">Never-married</w:t>
            </w:r>
          </w:p>
        </w:tc>
        <w:tc>
          <w:tcPr/>
          <w:p>
            <w:pPr>
              <w:pStyle w:val="Compact"/>
              <w:jc w:val="right"/>
            </w:pPr>
            <w:r>
              <w:t xml:space="preserve">9,725</w:t>
            </w:r>
          </w:p>
        </w:tc>
        <w:tc>
          <w:tcPr/>
          <w:p>
            <w:pPr>
              <w:pStyle w:val="Compact"/>
              <w:jc w:val="right"/>
            </w:pPr>
            <w:r>
              <w:t xml:space="preserve">0.32</w:t>
            </w:r>
          </w:p>
        </w:tc>
      </w:tr>
      <w:tr>
        <w:tc>
          <w:tcPr/>
          <w:p>
            <w:pPr>
              <w:pStyle w:val="Compact"/>
              <w:jc w:val="left"/>
            </w:pPr>
            <w:r>
              <w:t xml:space="preserve">Separated</w:t>
            </w:r>
          </w:p>
        </w:tc>
        <w:tc>
          <w:tcPr/>
          <w:p>
            <w:pPr>
              <w:pStyle w:val="Compact"/>
              <w:jc w:val="right"/>
            </w:pPr>
            <w:r>
              <w:t xml:space="preserve">939</w:t>
            </w:r>
          </w:p>
        </w:tc>
        <w:tc>
          <w:tcPr/>
          <w:p>
            <w:pPr>
              <w:pStyle w:val="Compact"/>
              <w:jc w:val="right"/>
            </w:pPr>
            <w:r>
              <w:t xml:space="preserve">0.03</w:t>
            </w:r>
          </w:p>
        </w:tc>
      </w:tr>
      <w:tr>
        <w:tc>
          <w:tcPr/>
          <w:p>
            <w:pPr>
              <w:pStyle w:val="Compact"/>
              <w:jc w:val="left"/>
            </w:pPr>
            <w:r>
              <w:t xml:space="preserve">Widowed</w:t>
            </w:r>
          </w:p>
        </w:tc>
        <w:tc>
          <w:tcPr/>
          <w:p>
            <w:pPr>
              <w:pStyle w:val="Compact"/>
              <w:jc w:val="right"/>
            </w:pPr>
            <w:r>
              <w:t xml:space="preserve">827</w:t>
            </w:r>
          </w:p>
        </w:tc>
        <w:tc>
          <w:tcPr/>
          <w:p>
            <w:pPr>
              <w:pStyle w:val="Compact"/>
              <w:jc w:val="right"/>
            </w:pPr>
            <w:r>
              <w:t xml:space="preserve">0.03</w:t>
            </w:r>
          </w:p>
        </w:tc>
      </w:tr>
    </w:tbl>
    <w:p>
      <w:pPr>
        <w:pStyle w:val="BodyText"/>
      </w:pPr>
      <w:r>
        <w:t xml:space="preserve">Plot marital status.</w:t>
      </w:r>
    </w:p>
    <w:p>
      <w:pPr>
        <w:pStyle w:val="SourceCode"/>
      </w:pPr>
      <w:r>
        <w:rPr>
          <w:rStyle w:val="FunctionTok"/>
        </w:rPr>
        <w:t xml:space="preserve">ggplot</w:t>
      </w:r>
      <w:r>
        <w:rPr>
          <w:rStyle w:val="NormalTok"/>
        </w:rPr>
        <w:t xml:space="preserve">(entries_by_marital_status,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(marital_status,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Marital Status"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"Marital Status"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1_data_preparation_files/figure-docx/unnamed-chunk-2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Reduce 7 marital_status levels into a few semantically and analytically meaningful categories.</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marital_status_group =</w:t>
      </w:r>
      <w:r>
        <w:rPr>
          <w:rStyle w:val="NormalTok"/>
        </w:rPr>
        <w:t xml:space="preserve"> </w:t>
      </w:r>
      <w:r>
        <w:rPr>
          <w:rStyle w:val="FunctionTok"/>
        </w:rPr>
        <w:t xml:space="preserve">case_when</w:t>
      </w:r>
      <w:r>
        <w:rPr>
          <w:rStyle w:val="NormalTok"/>
        </w:rPr>
        <w:t xml:space="preserve">(</w:t>
      </w:r>
      <w:r>
        <w:br/>
      </w:r>
      <w:r>
        <w:rPr>
          <w:rStyle w:val="NormalTok"/>
        </w:rPr>
        <w:t xml:space="preserve">    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"Married-civ-spouse"</w:t>
      </w:r>
      <w:r>
        <w:rPr>
          <w:rStyle w:val="NormalTok"/>
        </w:rPr>
        <w:t xml:space="preserve">, </w:t>
      </w:r>
      <w:r>
        <w:rPr>
          <w:rStyle w:val="StringTok"/>
        </w:rPr>
        <w:t xml:space="preserve">"Married-AF-spouse"</w:t>
      </w:r>
      <w:r>
        <w:rPr>
          <w:rStyle w:val="NormalTok"/>
        </w:rPr>
        <w:t xml:space="preserve">) </w:t>
      </w:r>
      <w:r>
        <w:rPr>
          <w:rStyle w:val="SpecialCharTok"/>
        </w:rPr>
        <w:t xml:space="preserve">~</w:t>
      </w:r>
      <w:r>
        <w:rPr>
          <w:rStyle w:val="NormalTok"/>
        </w:rPr>
        <w:t xml:space="preserve"> </w:t>
      </w:r>
      <w:r>
        <w:rPr>
          <w:rStyle w:val="StringTok"/>
        </w:rPr>
        <w:t xml:space="preserve">"Married"</w:t>
      </w:r>
      <w:r>
        <w:rPr>
          <w:rStyle w:val="NormalTok"/>
        </w:rPr>
        <w:t xml:space="preserve">,</w:t>
      </w:r>
      <w:r>
        <w:br/>
      </w:r>
      <w:r>
        <w:rPr>
          <w:rStyle w:val="NormalTok"/>
        </w:rPr>
        <w:t xml:space="preserve">    marital_status </w:t>
      </w:r>
      <w:r>
        <w:rPr>
          <w:rStyle w:val="SpecialCharTok"/>
        </w:rPr>
        <w:t xml:space="preserve">==</w:t>
      </w:r>
      <w:r>
        <w:rPr>
          <w:rStyle w:val="NormalTok"/>
        </w:rPr>
        <w:t xml:space="preserve"> </w:t>
      </w:r>
      <w:r>
        <w:rPr>
          <w:rStyle w:val="StringTok"/>
        </w:rPr>
        <w:t xml:space="preserve">"Never-married"</w:t>
      </w:r>
      <w:r>
        <w:rPr>
          <w:rStyle w:val="NormalTok"/>
        </w:rPr>
        <w:t xml:space="preserve"> </w:t>
      </w:r>
      <w:r>
        <w:rPr>
          <w:rStyle w:val="SpecialCharTok"/>
        </w:rPr>
        <w:t xml:space="preserve">~</w:t>
      </w:r>
      <w:r>
        <w:rPr>
          <w:rStyle w:val="NormalTok"/>
        </w:rPr>
        <w:t xml:space="preserve"> </w:t>
      </w:r>
      <w:r>
        <w:rPr>
          <w:rStyle w:val="StringTok"/>
        </w:rPr>
        <w:t xml:space="preserve">"Never Married"</w:t>
      </w:r>
      <w:r>
        <w:rPr>
          <w:rStyle w:val="NormalTok"/>
        </w:rPr>
        <w:t xml:space="preserve">,</w:t>
      </w:r>
      <w:r>
        <w:br/>
      </w:r>
      <w:r>
        <w:rPr>
          <w:rStyle w:val="NormalTok"/>
        </w:rPr>
        <w:t xml:space="preserve">    marital_status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"Divorced"</w:t>
      </w:r>
      <w:r>
        <w:rPr>
          <w:rStyle w:val="NormalTok"/>
        </w:rPr>
        <w:t xml:space="preserve">, </w:t>
      </w:r>
      <w:r>
        <w:rPr>
          <w:rStyle w:val="StringTok"/>
        </w:rPr>
        <w:t xml:space="preserve">"Separated"</w:t>
      </w:r>
      <w:r>
        <w:rPr>
          <w:rStyle w:val="NormalTok"/>
        </w:rPr>
        <w:t xml:space="preserve">, </w:t>
      </w:r>
      <w:r>
        <w:rPr>
          <w:rStyle w:val="StringTok"/>
        </w:rPr>
        <w:t xml:space="preserve">"Widowed"</w:t>
      </w:r>
      <w:r>
        <w:rPr>
          <w:rStyle w:val="NormalTok"/>
        </w:rPr>
        <w:t xml:space="preserve">, </w:t>
      </w:r>
      <w:r>
        <w:rPr>
          <w:rStyle w:val="StringTok"/>
        </w:rPr>
        <w:t xml:space="preserve">"Married-spouse-absent"</w:t>
      </w:r>
      <w:r>
        <w:rPr>
          <w:rStyle w:val="NormalTok"/>
        </w:rPr>
        <w:t xml:space="preserve">) </w:t>
      </w:r>
      <w:r>
        <w:rPr>
          <w:rStyle w:val="SpecialCharTok"/>
        </w:rPr>
        <w:t xml:space="preserve">~</w:t>
      </w:r>
      <w:r>
        <w:rPr>
          <w:rStyle w:val="NormalTok"/>
        </w:rPr>
        <w:t xml:space="preserve"> </w:t>
      </w:r>
      <w:r>
        <w:rPr>
          <w:rStyle w:val="StringTok"/>
        </w:rPr>
        <w:t xml:space="preserve">"Previously Married"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br/>
      </w:r>
      <w:r>
        <w:rPr>
          <w:rStyle w:val="NormalTok"/>
        </w:rPr>
        <w:t xml:space="preserve">entries_by_marital_status_group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(marital_status_group)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(entries_by_marital_status_group,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"Marital Status Group"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Marital Status Group"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Marital Status Group</w:t>
      </w:r>
    </w:p>
    <w:tbl>
      <w:tblPr>
        <w:tblStyle w:val="Table"/>
        <w:tblW w:type="auto" w:w="0"/>
        <w:tblLook w:firstRow="1" w:lastRow="0" w:firstColumn="0" w:lastColumn="0" w:noHBand="0" w:noVBand="0" w:val="0020"/>
        <w:tblCaption w:val="Entries By Marital Status Group"/>
      </w:tblPr>
      <w:tblGrid>
        <w:gridCol w:w="2640"/>
        <w:gridCol w:w="2640"/>
        <w:gridCol w:w="2640"/>
      </w:tblGrid>
      <w:tr>
        <w:trPr>
          <w:tblHeader w:val="on"/>
        </w:trPr>
        <w:tc>
          <w:tcPr/>
          <w:p>
            <w:pPr>
              <w:pStyle w:val="Compact"/>
              <w:jc w:val="left"/>
            </w:pPr>
            <w:r>
              <w:t xml:space="preserve">Marital Status Group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Married</w:t>
            </w:r>
          </w:p>
        </w:tc>
        <w:tc>
          <w:tcPr/>
          <w:p>
            <w:pPr>
              <w:pStyle w:val="Compact"/>
              <w:jc w:val="right"/>
            </w:pPr>
            <w:r>
              <w:t xml:space="preserve">14,086</w:t>
            </w:r>
          </w:p>
        </w:tc>
        <w:tc>
          <w:tcPr/>
          <w:p>
            <w:pPr>
              <w:pStyle w:val="Compact"/>
              <w:jc w:val="right"/>
            </w:pPr>
            <w:r>
              <w:t xml:space="preserve">0.47</w:t>
            </w:r>
          </w:p>
        </w:tc>
      </w:tr>
      <w:tr>
        <w:tc>
          <w:tcPr/>
          <w:p>
            <w:pPr>
              <w:pStyle w:val="Compact"/>
              <w:jc w:val="left"/>
            </w:pPr>
            <w:r>
              <w:t xml:space="preserve">Never Married</w:t>
            </w:r>
          </w:p>
        </w:tc>
        <w:tc>
          <w:tcPr/>
          <w:p>
            <w:pPr>
              <w:pStyle w:val="Compact"/>
              <w:jc w:val="right"/>
            </w:pPr>
            <w:r>
              <w:t xml:space="preserve">9,725</w:t>
            </w:r>
          </w:p>
        </w:tc>
        <w:tc>
          <w:tcPr/>
          <w:p>
            <w:pPr>
              <w:pStyle w:val="Compact"/>
              <w:jc w:val="right"/>
            </w:pPr>
            <w:r>
              <w:t xml:space="preserve">0.32</w:t>
            </w:r>
          </w:p>
        </w:tc>
      </w:tr>
      <w:tr>
        <w:tc>
          <w:tcPr/>
          <w:p>
            <w:pPr>
              <w:pStyle w:val="Compact"/>
              <w:jc w:val="left"/>
            </w:pPr>
            <w:r>
              <w:t xml:space="preserve">Previously Married</w:t>
            </w:r>
          </w:p>
        </w:tc>
        <w:tc>
          <w:tcPr/>
          <w:p>
            <w:pPr>
              <w:pStyle w:val="Compact"/>
              <w:jc w:val="right"/>
            </w:pPr>
            <w:r>
              <w:t xml:space="preserve">6,350</w:t>
            </w:r>
          </w:p>
        </w:tc>
        <w:tc>
          <w:tcPr/>
          <w:p>
            <w:pPr>
              <w:pStyle w:val="Compact"/>
              <w:jc w:val="right"/>
            </w:pPr>
            <w:r>
              <w:t xml:space="preserve">0.21</w:t>
            </w:r>
          </w:p>
        </w:tc>
      </w:tr>
    </w:tbl>
    <w:p>
      <w:pPr>
        <w:pStyle w:val="BodyText"/>
      </w:pPr>
      <w:r>
        <w:t xml:space="preserve">Plot marital status group.</w:t>
      </w:r>
    </w:p>
    <w:p>
      <w:pPr>
        <w:pStyle w:val="SourceCode"/>
      </w:pPr>
      <w:r>
        <w:rPr>
          <w:rStyle w:val="FunctionTok"/>
        </w:rPr>
        <w:t xml:space="preserve">ggplot</w:t>
      </w:r>
      <w:r>
        <w:rPr>
          <w:rStyle w:val="NormalTok"/>
        </w:rPr>
        <w:t xml:space="preserve">(entries_by_marital_status_group,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(marital_status_group,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Marital Status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"Marital Status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1_data_preparation_files/figure-docx/unnamed-chunk-2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a binary variable that indicates whether an individual is married or not.</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is_married =</w:t>
      </w:r>
      <w:r>
        <w:rPr>
          <w:rStyle w:val="NormalTok"/>
        </w:rPr>
        <w:t xml:space="preserve"> </w:t>
      </w:r>
      <w:r>
        <w:rPr>
          <w:rStyle w:val="FunctionTok"/>
        </w:rPr>
        <w:t xml:space="preserve">ifelse</w:t>
      </w:r>
      <w:r>
        <w:rPr>
          <w:rStyle w:val="NormalTok"/>
        </w:rPr>
        <w:t xml:space="preserve">(marital_status_group </w:t>
      </w:r>
      <w:r>
        <w:rPr>
          <w:rStyle w:val="SpecialCharTok"/>
        </w:rPr>
        <w:t xml:space="preserve">==</w:t>
      </w:r>
      <w:r>
        <w:rPr>
          <w:rStyle w:val="NormalTok"/>
        </w:rPr>
        <w:t xml:space="preserve"> </w:t>
      </w:r>
      <w:r>
        <w:rPr>
          <w:rStyle w:val="StringTok"/>
        </w:rPr>
        <w:t xml:space="preserve">"Married"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58"/>
    <w:bookmarkStart w:id="65" w:name="occupation"/>
    <w:p>
      <w:pPr>
        <w:pStyle w:val="Heading2"/>
      </w:pPr>
      <w:r>
        <w:t xml:space="preserve">Occupation</w:t>
      </w:r>
    </w:p>
    <w:p>
      <w:pPr>
        <w:pStyle w:val="FirstParagraph"/>
      </w:pPr>
      <w:r>
        <w:t xml:space="preserve">Kind of work performed by the individual.</w:t>
      </w:r>
    </w:p>
    <w:p>
      <w:pPr>
        <w:pStyle w:val="SourceCode"/>
      </w:pPr>
      <w:r>
        <w:rPr>
          <w:rStyle w:val="NormalTok"/>
        </w:rPr>
        <w:t xml:space="preserve">entries_by_occupation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(occupation)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(entries_by_occupation,</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"Occupation"</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occupation"</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occupation</w:t>
      </w:r>
    </w:p>
    <w:tbl>
      <w:tblPr>
        <w:tblStyle w:val="Table"/>
        <w:tblW w:type="auto" w:w="0"/>
        <w:tblLook w:firstRow="1" w:lastRow="0" w:firstColumn="0" w:lastColumn="0" w:noHBand="0" w:noVBand="0" w:val="0020"/>
        <w:tblCaption w:val="Entries By occupation"/>
      </w:tblPr>
      <w:tblGrid>
        <w:gridCol w:w="2640"/>
        <w:gridCol w:w="2640"/>
        <w:gridCol w:w="2640"/>
      </w:tblGrid>
      <w:tr>
        <w:trPr>
          <w:tblHeader w:val="on"/>
        </w:trPr>
        <w:tc>
          <w:tcPr/>
          <w:p>
            <w:pPr>
              <w:pStyle w:val="Compact"/>
              <w:jc w:val="left"/>
            </w:pPr>
            <w:r>
              <w:t xml:space="preserve">Occupation</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Adm-clerical</w:t>
            </w:r>
          </w:p>
        </w:tc>
        <w:tc>
          <w:tcPr/>
          <w:p>
            <w:pPr>
              <w:pStyle w:val="Compact"/>
              <w:jc w:val="right"/>
            </w:pPr>
            <w:r>
              <w:t xml:space="preserve">3,720</w:t>
            </w:r>
          </w:p>
        </w:tc>
        <w:tc>
          <w:tcPr/>
          <w:p>
            <w:pPr>
              <w:pStyle w:val="Compact"/>
              <w:jc w:val="right"/>
            </w:pPr>
            <w:r>
              <w:t xml:space="preserve">0.12</w:t>
            </w:r>
          </w:p>
        </w:tc>
      </w:tr>
      <w:tr>
        <w:tc>
          <w:tcPr/>
          <w:p>
            <w:pPr>
              <w:pStyle w:val="Compact"/>
              <w:jc w:val="left"/>
            </w:pPr>
            <w:r>
              <w:t xml:space="preserve">Armed-Forces</w:t>
            </w:r>
          </w:p>
        </w:tc>
        <w:tc>
          <w:tcPr/>
          <w:p>
            <w:pPr>
              <w:pStyle w:val="Compact"/>
              <w:jc w:val="right"/>
            </w:pPr>
            <w:r>
              <w:t xml:space="preserve">9</w:t>
            </w:r>
          </w:p>
        </w:tc>
        <w:tc>
          <w:tcPr/>
          <w:p>
            <w:pPr>
              <w:pStyle w:val="Compact"/>
              <w:jc w:val="right"/>
            </w:pPr>
            <w:r>
              <w:t xml:space="preserve">0.00</w:t>
            </w:r>
          </w:p>
        </w:tc>
      </w:tr>
      <w:tr>
        <w:tc>
          <w:tcPr/>
          <w:p>
            <w:pPr>
              <w:pStyle w:val="Compact"/>
              <w:jc w:val="left"/>
            </w:pPr>
            <w:r>
              <w:t xml:space="preserve">Craft-repair</w:t>
            </w:r>
          </w:p>
        </w:tc>
        <w:tc>
          <w:tcPr/>
          <w:p>
            <w:pPr>
              <w:pStyle w:val="Compact"/>
              <w:jc w:val="right"/>
            </w:pPr>
            <w:r>
              <w:t xml:space="preserve">4,030</w:t>
            </w:r>
          </w:p>
        </w:tc>
        <w:tc>
          <w:tcPr/>
          <w:p>
            <w:pPr>
              <w:pStyle w:val="Compact"/>
              <w:jc w:val="right"/>
            </w:pPr>
            <w:r>
              <w:t xml:space="preserve">0.13</w:t>
            </w:r>
          </w:p>
        </w:tc>
      </w:tr>
      <w:tr>
        <w:tc>
          <w:tcPr/>
          <w:p>
            <w:pPr>
              <w:pStyle w:val="Compact"/>
              <w:jc w:val="left"/>
            </w:pPr>
            <w:r>
              <w:t xml:space="preserve">Exec-managerial</w:t>
            </w:r>
          </w:p>
        </w:tc>
        <w:tc>
          <w:tcPr/>
          <w:p>
            <w:pPr>
              <w:pStyle w:val="Compact"/>
              <w:jc w:val="right"/>
            </w:pPr>
            <w:r>
              <w:t xml:space="preserve">3,992</w:t>
            </w:r>
          </w:p>
        </w:tc>
        <w:tc>
          <w:tcPr/>
          <w:p>
            <w:pPr>
              <w:pStyle w:val="Compact"/>
              <w:jc w:val="right"/>
            </w:pPr>
            <w:r>
              <w:t xml:space="preserve">0.13</w:t>
            </w:r>
          </w:p>
        </w:tc>
      </w:tr>
      <w:tr>
        <w:tc>
          <w:tcPr/>
          <w:p>
            <w:pPr>
              <w:pStyle w:val="Compact"/>
              <w:jc w:val="left"/>
            </w:pPr>
            <w:r>
              <w:t xml:space="preserve">Farming-fishing</w:t>
            </w:r>
          </w:p>
        </w:tc>
        <w:tc>
          <w:tcPr/>
          <w:p>
            <w:pPr>
              <w:pStyle w:val="Compact"/>
              <w:jc w:val="right"/>
            </w:pPr>
            <w:r>
              <w:t xml:space="preserve">989</w:t>
            </w:r>
          </w:p>
        </w:tc>
        <w:tc>
          <w:tcPr/>
          <w:p>
            <w:pPr>
              <w:pStyle w:val="Compact"/>
              <w:jc w:val="right"/>
            </w:pPr>
            <w:r>
              <w:t xml:space="preserve">0.03</w:t>
            </w:r>
          </w:p>
        </w:tc>
      </w:tr>
      <w:tr>
        <w:tc>
          <w:tcPr/>
          <w:p>
            <w:pPr>
              <w:pStyle w:val="Compact"/>
              <w:jc w:val="left"/>
            </w:pPr>
            <w:r>
              <w:t xml:space="preserve">Handlers-cleaners</w:t>
            </w:r>
          </w:p>
        </w:tc>
        <w:tc>
          <w:tcPr/>
          <w:p>
            <w:pPr>
              <w:pStyle w:val="Compact"/>
              <w:jc w:val="right"/>
            </w:pPr>
            <w:r>
              <w:t xml:space="preserve">1,350</w:t>
            </w:r>
          </w:p>
        </w:tc>
        <w:tc>
          <w:tcPr/>
          <w:p>
            <w:pPr>
              <w:pStyle w:val="Compact"/>
              <w:jc w:val="right"/>
            </w:pPr>
            <w:r>
              <w:t xml:space="preserve">0.04</w:t>
            </w:r>
          </w:p>
        </w:tc>
      </w:tr>
      <w:tr>
        <w:tc>
          <w:tcPr/>
          <w:p>
            <w:pPr>
              <w:pStyle w:val="Compact"/>
              <w:jc w:val="left"/>
            </w:pPr>
            <w:r>
              <w:t xml:space="preserve">Machine-op-inspct</w:t>
            </w:r>
          </w:p>
        </w:tc>
        <w:tc>
          <w:tcPr/>
          <w:p>
            <w:pPr>
              <w:pStyle w:val="Compact"/>
              <w:jc w:val="right"/>
            </w:pPr>
            <w:r>
              <w:t xml:space="preserve">1,966</w:t>
            </w:r>
          </w:p>
        </w:tc>
        <w:tc>
          <w:tcPr/>
          <w:p>
            <w:pPr>
              <w:pStyle w:val="Compact"/>
              <w:jc w:val="right"/>
            </w:pPr>
            <w:r>
              <w:t xml:space="preserve">0.07</w:t>
            </w:r>
          </w:p>
        </w:tc>
      </w:tr>
      <w:tr>
        <w:tc>
          <w:tcPr/>
          <w:p>
            <w:pPr>
              <w:pStyle w:val="Compact"/>
              <w:jc w:val="left"/>
            </w:pPr>
            <w:r>
              <w:t xml:space="preserve">Other-service</w:t>
            </w:r>
          </w:p>
        </w:tc>
        <w:tc>
          <w:tcPr/>
          <w:p>
            <w:pPr>
              <w:pStyle w:val="Compact"/>
              <w:jc w:val="right"/>
            </w:pPr>
            <w:r>
              <w:t xml:space="preserve">3,212</w:t>
            </w:r>
          </w:p>
        </w:tc>
        <w:tc>
          <w:tcPr/>
          <w:p>
            <w:pPr>
              <w:pStyle w:val="Compact"/>
              <w:jc w:val="right"/>
            </w:pPr>
            <w:r>
              <w:t xml:space="preserve">0.11</w:t>
            </w:r>
          </w:p>
        </w:tc>
      </w:tr>
      <w:tr>
        <w:tc>
          <w:tcPr/>
          <w:p>
            <w:pPr>
              <w:pStyle w:val="Compact"/>
              <w:jc w:val="left"/>
            </w:pPr>
            <w:r>
              <w:t xml:space="preserve">Priv-house-serv</w:t>
            </w:r>
          </w:p>
        </w:tc>
        <w:tc>
          <w:tcPr/>
          <w:p>
            <w:pPr>
              <w:pStyle w:val="Compact"/>
              <w:jc w:val="right"/>
            </w:pPr>
            <w:r>
              <w:t xml:space="preserve">143</w:t>
            </w:r>
          </w:p>
        </w:tc>
        <w:tc>
          <w:tcPr/>
          <w:p>
            <w:pPr>
              <w:pStyle w:val="Compact"/>
              <w:jc w:val="right"/>
            </w:pPr>
            <w:r>
              <w:t xml:space="preserve">0.00</w:t>
            </w:r>
          </w:p>
        </w:tc>
      </w:tr>
      <w:tr>
        <w:tc>
          <w:tcPr/>
          <w:p>
            <w:pPr>
              <w:pStyle w:val="Compact"/>
              <w:jc w:val="left"/>
            </w:pPr>
            <w:r>
              <w:t xml:space="preserve">Prof-specialty</w:t>
            </w:r>
          </w:p>
        </w:tc>
        <w:tc>
          <w:tcPr/>
          <w:p>
            <w:pPr>
              <w:pStyle w:val="Compact"/>
              <w:jc w:val="right"/>
            </w:pPr>
            <w:r>
              <w:t xml:space="preserve">4,038</w:t>
            </w:r>
          </w:p>
        </w:tc>
        <w:tc>
          <w:tcPr/>
          <w:p>
            <w:pPr>
              <w:pStyle w:val="Compact"/>
              <w:jc w:val="right"/>
            </w:pPr>
            <w:r>
              <w:t xml:space="preserve">0.13</w:t>
            </w:r>
          </w:p>
        </w:tc>
      </w:tr>
      <w:tr>
        <w:tc>
          <w:tcPr/>
          <w:p>
            <w:pPr>
              <w:pStyle w:val="Compact"/>
              <w:jc w:val="left"/>
            </w:pPr>
            <w:r>
              <w:t xml:space="preserve">Protective-serv</w:t>
            </w:r>
          </w:p>
        </w:tc>
        <w:tc>
          <w:tcPr/>
          <w:p>
            <w:pPr>
              <w:pStyle w:val="Compact"/>
              <w:jc w:val="right"/>
            </w:pPr>
            <w:r>
              <w:t xml:space="preserve">644</w:t>
            </w:r>
          </w:p>
        </w:tc>
        <w:tc>
          <w:tcPr/>
          <w:p>
            <w:pPr>
              <w:pStyle w:val="Compact"/>
              <w:jc w:val="right"/>
            </w:pPr>
            <w:r>
              <w:t xml:space="preserve">0.02</w:t>
            </w:r>
          </w:p>
        </w:tc>
      </w:tr>
      <w:tr>
        <w:tc>
          <w:tcPr/>
          <w:p>
            <w:pPr>
              <w:pStyle w:val="Compact"/>
              <w:jc w:val="left"/>
            </w:pPr>
            <w:r>
              <w:t xml:space="preserve">Sales</w:t>
            </w:r>
          </w:p>
        </w:tc>
        <w:tc>
          <w:tcPr/>
          <w:p>
            <w:pPr>
              <w:pStyle w:val="Compact"/>
              <w:jc w:val="right"/>
            </w:pPr>
            <w:r>
              <w:t xml:space="preserve">3,584</w:t>
            </w:r>
          </w:p>
        </w:tc>
        <w:tc>
          <w:tcPr/>
          <w:p>
            <w:pPr>
              <w:pStyle w:val="Compact"/>
              <w:jc w:val="right"/>
            </w:pPr>
            <w:r>
              <w:t xml:space="preserve">0.12</w:t>
            </w:r>
          </w:p>
        </w:tc>
      </w:tr>
      <w:tr>
        <w:tc>
          <w:tcPr/>
          <w:p>
            <w:pPr>
              <w:pStyle w:val="Compact"/>
              <w:jc w:val="left"/>
            </w:pPr>
            <w:r>
              <w:t xml:space="preserve">Tech-support</w:t>
            </w:r>
          </w:p>
        </w:tc>
        <w:tc>
          <w:tcPr/>
          <w:p>
            <w:pPr>
              <w:pStyle w:val="Compact"/>
              <w:jc w:val="right"/>
            </w:pPr>
            <w:r>
              <w:t xml:space="preserve">912</w:t>
            </w:r>
          </w:p>
        </w:tc>
        <w:tc>
          <w:tcPr/>
          <w:p>
            <w:pPr>
              <w:pStyle w:val="Compact"/>
              <w:jc w:val="right"/>
            </w:pPr>
            <w:r>
              <w:t xml:space="preserve">0.03</w:t>
            </w:r>
          </w:p>
        </w:tc>
      </w:tr>
      <w:tr>
        <w:tc>
          <w:tcPr/>
          <w:p>
            <w:pPr>
              <w:pStyle w:val="Compact"/>
              <w:jc w:val="left"/>
            </w:pPr>
            <w:r>
              <w:t xml:space="preserve">Transport-moving</w:t>
            </w:r>
          </w:p>
        </w:tc>
        <w:tc>
          <w:tcPr/>
          <w:p>
            <w:pPr>
              <w:pStyle w:val="Compact"/>
              <w:jc w:val="right"/>
            </w:pPr>
            <w:r>
              <w:t xml:space="preserve">1,572</w:t>
            </w:r>
          </w:p>
        </w:tc>
        <w:tc>
          <w:tcPr/>
          <w:p>
            <w:pPr>
              <w:pStyle w:val="Compact"/>
              <w:jc w:val="right"/>
            </w:pPr>
            <w:r>
              <w:t xml:space="preserve">0.05</w:t>
            </w:r>
          </w:p>
        </w:tc>
      </w:tr>
    </w:tbl>
    <w:p>
      <w:pPr>
        <w:pStyle w:val="BodyText"/>
      </w:pPr>
      <w:r>
        <w:t xml:space="preserve">Plot occupations.</w:t>
      </w:r>
    </w:p>
    <w:p>
      <w:pPr>
        <w:pStyle w:val="SourceCode"/>
      </w:pPr>
      <w:r>
        <w:rPr>
          <w:rStyle w:val="FunctionTok"/>
        </w:rPr>
        <w:t xml:space="preserve">ggplot</w:t>
      </w:r>
      <w:r>
        <w:rPr>
          <w:rStyle w:val="NormalTok"/>
        </w:rPr>
        <w:t xml:space="preserve">(entries_by_occupation,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(occupation,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Occupation"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"Occupation"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1_data_preparation_files/figure-docx/unnamed-chunk-2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Group the detailed occupation values into broader, interpretable job sector categories to stabilize the model and improve interpretability.</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occupation_group =</w:t>
      </w:r>
      <w:r>
        <w:rPr>
          <w:rStyle w:val="NormalTok"/>
        </w:rPr>
        <w:t xml:space="preserve"> </w:t>
      </w:r>
      <w:r>
        <w:rPr>
          <w:rStyle w:val="FunctionTok"/>
        </w:rPr>
        <w:t xml:space="preserve">case_when</w:t>
      </w:r>
      <w:r>
        <w:rPr>
          <w:rStyle w:val="NormalTok"/>
        </w:rPr>
        <w:t xml:space="preserve">(</w:t>
      </w:r>
      <w:r>
        <w:br/>
      </w:r>
      <w:r>
        <w:rPr>
          <w:rStyle w:val="NormalTok"/>
        </w:rPr>
        <w:t xml:space="preserve">    occupation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"Exec-managerial"</w:t>
      </w:r>
      <w:r>
        <w:rPr>
          <w:rStyle w:val="NormalTok"/>
        </w:rPr>
        <w:t xml:space="preserve">, </w:t>
      </w:r>
      <w:r>
        <w:rPr>
          <w:rStyle w:val="StringTok"/>
        </w:rPr>
        <w:t xml:space="preserve">"Prof-specialty"</w:t>
      </w:r>
      <w:r>
        <w:rPr>
          <w:rStyle w:val="NormalTok"/>
        </w:rPr>
        <w:t xml:space="preserve">, </w:t>
      </w:r>
      <w:r>
        <w:rPr>
          <w:rStyle w:val="StringTok"/>
        </w:rPr>
        <w:t xml:space="preserve">"Tech-support"</w:t>
      </w:r>
      <w:r>
        <w:rPr>
          <w:rStyle w:val="NormalTok"/>
        </w:rPr>
        <w:t xml:space="preserve">, </w:t>
      </w:r>
      <w:r>
        <w:rPr>
          <w:rStyle w:val="StringTok"/>
        </w:rPr>
        <w:t xml:space="preserve">"Sales"</w:t>
      </w:r>
      <w:r>
        <w:rPr>
          <w:rStyle w:val="NormalTok"/>
        </w:rPr>
        <w:t xml:space="preserve">) </w:t>
      </w:r>
      <w:r>
        <w:rPr>
          <w:rStyle w:val="SpecialCharTok"/>
        </w:rPr>
        <w:t xml:space="preserve">~</w:t>
      </w:r>
      <w:r>
        <w:rPr>
          <w:rStyle w:val="NormalTok"/>
        </w:rPr>
        <w:t xml:space="preserve"> </w:t>
      </w:r>
      <w:r>
        <w:rPr>
          <w:rStyle w:val="StringTok"/>
        </w:rPr>
        <w:t xml:space="preserve">"White-Collar"</w:t>
      </w:r>
      <w:r>
        <w:rPr>
          <w:rStyle w:val="NormalTok"/>
        </w:rPr>
        <w:t xml:space="preserve">,</w:t>
      </w:r>
      <w:r>
        <w:br/>
      </w:r>
      <w:r>
        <w:rPr>
          <w:rStyle w:val="NormalTok"/>
        </w:rPr>
        <w:t xml:space="preserve">    occupation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"Craft-repair"</w:t>
      </w:r>
      <w:r>
        <w:rPr>
          <w:rStyle w:val="NormalTok"/>
        </w:rPr>
        <w:t xml:space="preserve">, </w:t>
      </w:r>
      <w:r>
        <w:rPr>
          <w:rStyle w:val="StringTok"/>
        </w:rPr>
        <w:t xml:space="preserve">"Machine-op-inspct"</w:t>
      </w:r>
      <w:r>
        <w:rPr>
          <w:rStyle w:val="NormalTok"/>
        </w:rPr>
        <w:t xml:space="preserve">, </w:t>
      </w:r>
      <w:r>
        <w:rPr>
          <w:rStyle w:val="StringTok"/>
        </w:rPr>
        <w:t xml:space="preserve">"Transport-moving"</w:t>
      </w:r>
      <w:r>
        <w:rPr>
          <w:rStyle w:val="NormalTok"/>
        </w:rPr>
        <w:t xml:space="preserve">, </w:t>
      </w:r>
      <w:r>
        <w:rPr>
          <w:rStyle w:val="StringTok"/>
        </w:rPr>
        <w:t xml:space="preserve">"Handlers-cleaners"</w:t>
      </w:r>
      <w:r>
        <w:rPr>
          <w:rStyle w:val="NormalTok"/>
        </w:rPr>
        <w:t xml:space="preserve">,</w:t>
      </w:r>
      <w:r>
        <w:br/>
      </w:r>
      <w:r>
        <w:rPr>
          <w:rStyle w:val="NormalTok"/>
        </w:rPr>
        <w:t xml:space="preserve">                      </w:t>
      </w:r>
      <w:r>
        <w:rPr>
          <w:rStyle w:val="StringTok"/>
        </w:rPr>
        <w:t xml:space="preserve">"Farming-fishing"</w:t>
      </w:r>
      <w:r>
        <w:rPr>
          <w:rStyle w:val="NormalTok"/>
        </w:rPr>
        <w:t xml:space="preserve">, </w:t>
      </w:r>
      <w:r>
        <w:rPr>
          <w:rStyle w:val="StringTok"/>
        </w:rPr>
        <w:t xml:space="preserve">"Priv-house-serv"</w:t>
      </w:r>
      <w:r>
        <w:rPr>
          <w:rStyle w:val="NormalTok"/>
        </w:rPr>
        <w:t xml:space="preserve">, </w:t>
      </w:r>
      <w:r>
        <w:rPr>
          <w:rStyle w:val="StringTok"/>
        </w:rPr>
        <w:t xml:space="preserve">"Protective-serv"</w:t>
      </w:r>
      <w:r>
        <w:rPr>
          <w:rStyle w:val="NormalTok"/>
        </w:rPr>
        <w:t xml:space="preserve">) </w:t>
      </w:r>
      <w:r>
        <w:rPr>
          <w:rStyle w:val="SpecialCharTok"/>
        </w:rPr>
        <w:t xml:space="preserve">~</w:t>
      </w:r>
      <w:r>
        <w:rPr>
          <w:rStyle w:val="NormalTok"/>
        </w:rPr>
        <w:t xml:space="preserve"> </w:t>
      </w:r>
      <w:r>
        <w:rPr>
          <w:rStyle w:val="StringTok"/>
        </w:rPr>
        <w:t xml:space="preserve">"Blue-Collar"</w:t>
      </w:r>
      <w:r>
        <w:rPr>
          <w:rStyle w:val="NormalTok"/>
        </w:rPr>
        <w:t xml:space="preserve">,</w:t>
      </w:r>
      <w:r>
        <w:br/>
      </w:r>
      <w:r>
        <w:rPr>
          <w:rStyle w:val="NormalTok"/>
        </w:rPr>
        <w:t xml:space="preserve">    occupation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"Adm-clerical"</w:t>
      </w:r>
      <w:r>
        <w:rPr>
          <w:rStyle w:val="NormalTok"/>
        </w:rPr>
        <w:t xml:space="preserve">, </w:t>
      </w:r>
      <w:r>
        <w:rPr>
          <w:rStyle w:val="StringTok"/>
        </w:rPr>
        <w:t xml:space="preserve">"Other-service"</w:t>
      </w:r>
      <w:r>
        <w:rPr>
          <w:rStyle w:val="NormalTok"/>
        </w:rPr>
        <w:t xml:space="preserve">) </w:t>
      </w:r>
      <w:r>
        <w:rPr>
          <w:rStyle w:val="SpecialCharTok"/>
        </w:rPr>
        <w:t xml:space="preserve">~</w:t>
      </w:r>
      <w:r>
        <w:rPr>
          <w:rStyle w:val="NormalTok"/>
        </w:rPr>
        <w:t xml:space="preserve"> </w:t>
      </w:r>
      <w:r>
        <w:rPr>
          <w:rStyle w:val="StringTok"/>
        </w:rPr>
        <w:t xml:space="preserve">"Service"</w:t>
      </w:r>
      <w:r>
        <w:rPr>
          <w:rStyle w:val="NormalTok"/>
        </w:rPr>
        <w:t xml:space="preserve">,</w:t>
      </w:r>
      <w:r>
        <w:br/>
      </w:r>
      <w:r>
        <w:rPr>
          <w:rStyle w:val="NormalTok"/>
        </w:rPr>
        <w:t xml:space="preserve">    occupation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"Armed-Forces"</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"Unemployed/Other"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br/>
      </w:r>
      <w:r>
        <w:rPr>
          <w:rStyle w:val="NormalTok"/>
        </w:rPr>
        <w:t xml:space="preserve">entries_by_occupation_group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(occupation_group)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(entries_by_occupation_group,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"Occupation Group"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Occupation Group"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Occupation Group</w:t>
      </w:r>
    </w:p>
    <w:tbl>
      <w:tblPr>
        <w:tblStyle w:val="Table"/>
        <w:tblW w:type="auto" w:w="0"/>
        <w:tblLook w:firstRow="1" w:lastRow="0" w:firstColumn="0" w:lastColumn="0" w:noHBand="0" w:noVBand="0" w:val="0020"/>
        <w:tblCaption w:val="Entries By Occupation Group"/>
      </w:tblPr>
      <w:tblGrid>
        <w:gridCol w:w="2640"/>
        <w:gridCol w:w="2640"/>
        <w:gridCol w:w="2640"/>
      </w:tblGrid>
      <w:tr>
        <w:trPr>
          <w:tblHeader w:val="on"/>
        </w:trPr>
        <w:tc>
          <w:tcPr/>
          <w:p>
            <w:pPr>
              <w:pStyle w:val="Compact"/>
              <w:jc w:val="left"/>
            </w:pPr>
            <w:r>
              <w:t xml:space="preserve">Occupation Group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Blue-Collar</w:t>
            </w:r>
          </w:p>
        </w:tc>
        <w:tc>
          <w:tcPr/>
          <w:p>
            <w:pPr>
              <w:pStyle w:val="Compact"/>
              <w:jc w:val="right"/>
            </w:pPr>
            <w:r>
              <w:t xml:space="preserve">10,694</w:t>
            </w:r>
          </w:p>
        </w:tc>
        <w:tc>
          <w:tcPr/>
          <w:p>
            <w:pPr>
              <w:pStyle w:val="Compact"/>
              <w:jc w:val="right"/>
            </w:pPr>
            <w:r>
              <w:t xml:space="preserve">0.35</w:t>
            </w:r>
          </w:p>
        </w:tc>
      </w:tr>
      <w:tr>
        <w:tc>
          <w:tcPr/>
          <w:p>
            <w:pPr>
              <w:pStyle w:val="Compact"/>
              <w:jc w:val="left"/>
            </w:pPr>
            <w:r>
              <w:t xml:space="preserve">Service</w:t>
            </w:r>
          </w:p>
        </w:tc>
        <w:tc>
          <w:tcPr/>
          <w:p>
            <w:pPr>
              <w:pStyle w:val="Compact"/>
              <w:jc w:val="right"/>
            </w:pPr>
            <w:r>
              <w:t xml:space="preserve">6,932</w:t>
            </w:r>
          </w:p>
        </w:tc>
        <w:tc>
          <w:tcPr/>
          <w:p>
            <w:pPr>
              <w:pStyle w:val="Compact"/>
              <w:jc w:val="right"/>
            </w:pPr>
            <w:r>
              <w:t xml:space="preserve">0.23</w:t>
            </w:r>
          </w:p>
        </w:tc>
      </w:tr>
      <w:tr>
        <w:tc>
          <w:tcPr/>
          <w:p>
            <w:pPr>
              <w:pStyle w:val="Compact"/>
              <w:jc w:val="left"/>
            </w:pPr>
            <w:r>
              <w:t xml:space="preserve">Unemployed/Other</w:t>
            </w:r>
          </w:p>
        </w:tc>
        <w:tc>
          <w:tcPr/>
          <w:p>
            <w:pPr>
              <w:pStyle w:val="Compact"/>
              <w:jc w:val="right"/>
            </w:pPr>
            <w:r>
              <w:t xml:space="preserve">9</w:t>
            </w:r>
          </w:p>
        </w:tc>
        <w:tc>
          <w:tcPr/>
          <w:p>
            <w:pPr>
              <w:pStyle w:val="Compact"/>
              <w:jc w:val="right"/>
            </w:pPr>
            <w:r>
              <w:t xml:space="preserve">0.00</w:t>
            </w:r>
          </w:p>
        </w:tc>
      </w:tr>
      <w:tr>
        <w:tc>
          <w:tcPr/>
          <w:p>
            <w:pPr>
              <w:pStyle w:val="Compact"/>
              <w:jc w:val="left"/>
            </w:pPr>
            <w:r>
              <w:t xml:space="preserve">White-Collar</w:t>
            </w:r>
          </w:p>
        </w:tc>
        <w:tc>
          <w:tcPr/>
          <w:p>
            <w:pPr>
              <w:pStyle w:val="Compact"/>
              <w:jc w:val="right"/>
            </w:pPr>
            <w:r>
              <w:t xml:space="preserve">12,526</w:t>
            </w:r>
          </w:p>
        </w:tc>
        <w:tc>
          <w:tcPr/>
          <w:p>
            <w:pPr>
              <w:pStyle w:val="Compact"/>
              <w:jc w:val="right"/>
            </w:pPr>
            <w:r>
              <w:t xml:space="preserve">0.42</w:t>
            </w:r>
          </w:p>
        </w:tc>
      </w:tr>
    </w:tbl>
    <w:p>
      <w:pPr>
        <w:pStyle w:val="BodyText"/>
      </w:pPr>
      <w:r>
        <w:t xml:space="preserve">Plot occupation group.</w:t>
      </w:r>
    </w:p>
    <w:p>
      <w:pPr>
        <w:pStyle w:val="SourceCode"/>
      </w:pPr>
      <w:r>
        <w:rPr>
          <w:rStyle w:val="FunctionTok"/>
        </w:rPr>
        <w:t xml:space="preserve">ggplot</w:t>
      </w:r>
      <w:r>
        <w:rPr>
          <w:rStyle w:val="NormalTok"/>
        </w:rPr>
        <w:t xml:space="preserve">(entries_by_occupation_group,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(occupation_group,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Occupation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"Occupation"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1_data_preparation_files/figure-docx/unnamed-chunk-2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a binary variable indicating whether an individual has a white-collar occupation or not.</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is_white_collar =</w:t>
      </w:r>
      <w:r>
        <w:rPr>
          <w:rStyle w:val="NormalTok"/>
        </w:rPr>
        <w:t xml:space="preserve"> </w:t>
      </w:r>
      <w:r>
        <w:rPr>
          <w:rStyle w:val="FunctionTok"/>
        </w:rPr>
        <w:t xml:space="preserve">ifelse</w:t>
      </w:r>
      <w:r>
        <w:rPr>
          <w:rStyle w:val="NormalTok"/>
        </w:rPr>
        <w:t xml:space="preserve">(occupation_group </w:t>
      </w:r>
      <w:r>
        <w:rPr>
          <w:rStyle w:val="SpecialCharTok"/>
        </w:rPr>
        <w:t xml:space="preserve">==</w:t>
      </w:r>
      <w:r>
        <w:rPr>
          <w:rStyle w:val="NormalTok"/>
        </w:rPr>
        <w:t xml:space="preserve"> </w:t>
      </w:r>
      <w:r>
        <w:rPr>
          <w:rStyle w:val="StringTok"/>
        </w:rPr>
        <w:t xml:space="preserve">"White-Collar"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65"/>
    <w:bookmarkStart w:id="72" w:name="relationship"/>
    <w:p>
      <w:pPr>
        <w:pStyle w:val="Heading2"/>
      </w:pPr>
      <w:r>
        <w:t xml:space="preserve">Relationship</w:t>
      </w:r>
    </w:p>
    <w:p>
      <w:pPr>
        <w:pStyle w:val="FirstParagraph"/>
      </w:pPr>
      <w:r>
        <w:t xml:space="preserve">The relationship column in the Adult Income dataset represents the individual’s role within their household, based on how they relate to the person who filled out the Census form. It describes the respondent’s family role or household position. It’s not about romantic relationships per se, but rather household structure.</w:t>
      </w:r>
    </w:p>
    <w:p>
      <w:pPr>
        <w:pStyle w:val="SourceCode"/>
      </w:pPr>
      <w:r>
        <w:rPr>
          <w:rStyle w:val="NormalTok"/>
        </w:rPr>
        <w:t xml:space="preserve">entries_by_relationship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(relationship)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(entries_by_relationship,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"Relationship"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Relationship"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Relationship</w:t>
      </w:r>
    </w:p>
    <w:tbl>
      <w:tblPr>
        <w:tblStyle w:val="Table"/>
        <w:tblW w:type="auto" w:w="0"/>
        <w:tblLook w:firstRow="1" w:lastRow="0" w:firstColumn="0" w:lastColumn="0" w:noHBand="0" w:noVBand="0" w:val="0020"/>
        <w:tblCaption w:val="Entries By Relationship"/>
      </w:tblPr>
      <w:tblGrid>
        <w:gridCol w:w="2640"/>
        <w:gridCol w:w="2640"/>
        <w:gridCol w:w="2640"/>
      </w:tblGrid>
      <w:tr>
        <w:trPr>
          <w:tblHeader w:val="on"/>
        </w:trPr>
        <w:tc>
          <w:tcPr/>
          <w:p>
            <w:pPr>
              <w:pStyle w:val="Compact"/>
              <w:jc w:val="left"/>
            </w:pPr>
            <w:r>
              <w:t xml:space="preserve">Relationship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Husband</w:t>
            </w:r>
          </w:p>
        </w:tc>
        <w:tc>
          <w:tcPr/>
          <w:p>
            <w:pPr>
              <w:pStyle w:val="Compact"/>
              <w:jc w:val="right"/>
            </w:pPr>
            <w:r>
              <w:t xml:space="preserve">12,463</w:t>
            </w:r>
          </w:p>
        </w:tc>
        <w:tc>
          <w:tcPr/>
          <w:p>
            <w:pPr>
              <w:pStyle w:val="Compact"/>
              <w:jc w:val="right"/>
            </w:pPr>
            <w:r>
              <w:t xml:space="preserve">0.41</w:t>
            </w:r>
          </w:p>
        </w:tc>
      </w:tr>
      <w:tr>
        <w:tc>
          <w:tcPr/>
          <w:p>
            <w:pPr>
              <w:pStyle w:val="Compact"/>
              <w:jc w:val="left"/>
            </w:pPr>
            <w:r>
              <w:t xml:space="preserve">Not-in-family</w:t>
            </w:r>
          </w:p>
        </w:tc>
        <w:tc>
          <w:tcPr/>
          <w:p>
            <w:pPr>
              <w:pStyle w:val="Compact"/>
              <w:jc w:val="right"/>
            </w:pPr>
            <w:r>
              <w:t xml:space="preserve">7,725</w:t>
            </w:r>
          </w:p>
        </w:tc>
        <w:tc>
          <w:tcPr/>
          <w:p>
            <w:pPr>
              <w:pStyle w:val="Compact"/>
              <w:jc w:val="right"/>
            </w:pPr>
            <w:r>
              <w:t xml:space="preserve">0.26</w:t>
            </w:r>
          </w:p>
        </w:tc>
      </w:tr>
      <w:tr>
        <w:tc>
          <w:tcPr/>
          <w:p>
            <w:pPr>
              <w:pStyle w:val="Compact"/>
              <w:jc w:val="left"/>
            </w:pPr>
            <w:r>
              <w:t xml:space="preserve">Other-relative</w:t>
            </w:r>
          </w:p>
        </w:tc>
        <w:tc>
          <w:tcPr/>
          <w:p>
            <w:pPr>
              <w:pStyle w:val="Compact"/>
              <w:jc w:val="right"/>
            </w:pPr>
            <w:r>
              <w:t xml:space="preserve">889</w:t>
            </w:r>
          </w:p>
        </w:tc>
        <w:tc>
          <w:tcPr/>
          <w:p>
            <w:pPr>
              <w:pStyle w:val="Compact"/>
              <w:jc w:val="right"/>
            </w:pPr>
            <w:r>
              <w:t xml:space="preserve">0.03</w:t>
            </w:r>
          </w:p>
        </w:tc>
      </w:tr>
      <w:tr>
        <w:tc>
          <w:tcPr/>
          <w:p>
            <w:pPr>
              <w:pStyle w:val="Compact"/>
              <w:jc w:val="left"/>
            </w:pPr>
            <w:r>
              <w:t xml:space="preserve">Own-child</w:t>
            </w:r>
          </w:p>
        </w:tc>
        <w:tc>
          <w:tcPr/>
          <w:p>
            <w:pPr>
              <w:pStyle w:val="Compact"/>
              <w:jc w:val="right"/>
            </w:pPr>
            <w:r>
              <w:t xml:space="preserve">4,466</w:t>
            </w:r>
          </w:p>
        </w:tc>
        <w:tc>
          <w:tcPr/>
          <w:p>
            <w:pPr>
              <w:pStyle w:val="Compact"/>
              <w:jc w:val="right"/>
            </w:pPr>
            <w:r>
              <w:t xml:space="preserve">0.15</w:t>
            </w:r>
          </w:p>
        </w:tc>
      </w:tr>
      <w:tr>
        <w:tc>
          <w:tcPr/>
          <w:p>
            <w:pPr>
              <w:pStyle w:val="Compact"/>
              <w:jc w:val="left"/>
            </w:pPr>
            <w:r>
              <w:t xml:space="preserve">Unmarried</w:t>
            </w:r>
          </w:p>
        </w:tc>
        <w:tc>
          <w:tcPr/>
          <w:p>
            <w:pPr>
              <w:pStyle w:val="Compact"/>
              <w:jc w:val="right"/>
            </w:pPr>
            <w:r>
              <w:t xml:space="preserve">3,212</w:t>
            </w:r>
          </w:p>
        </w:tc>
        <w:tc>
          <w:tcPr/>
          <w:p>
            <w:pPr>
              <w:pStyle w:val="Compact"/>
              <w:jc w:val="right"/>
            </w:pPr>
            <w:r>
              <w:t xml:space="preserve">0.11</w:t>
            </w:r>
          </w:p>
        </w:tc>
      </w:tr>
      <w:tr>
        <w:tc>
          <w:tcPr/>
          <w:p>
            <w:pPr>
              <w:pStyle w:val="Compact"/>
              <w:jc w:val="left"/>
            </w:pPr>
            <w:r>
              <w:t xml:space="preserve">Wife</w:t>
            </w:r>
          </w:p>
        </w:tc>
        <w:tc>
          <w:tcPr/>
          <w:p>
            <w:pPr>
              <w:pStyle w:val="Compact"/>
              <w:jc w:val="right"/>
            </w:pPr>
            <w:r>
              <w:t xml:space="preserve">1,406</w:t>
            </w:r>
          </w:p>
        </w:tc>
        <w:tc>
          <w:tcPr/>
          <w:p>
            <w:pPr>
              <w:pStyle w:val="Compact"/>
              <w:jc w:val="right"/>
            </w:pPr>
            <w:r>
              <w:t xml:space="preserve">0.05</w:t>
            </w:r>
          </w:p>
        </w:tc>
      </w:tr>
    </w:tbl>
    <w:p>
      <w:pPr>
        <w:pStyle w:val="BodyText"/>
      </w:pPr>
      <w:r>
        <w:t xml:space="preserve">Plot relationship.</w:t>
      </w:r>
    </w:p>
    <w:p>
      <w:pPr>
        <w:pStyle w:val="SourceCode"/>
      </w:pPr>
      <w:r>
        <w:rPr>
          <w:rStyle w:val="FunctionTok"/>
        </w:rPr>
        <w:t xml:space="preserve">ggplot</w:t>
      </w:r>
      <w:r>
        <w:rPr>
          <w:rStyle w:val="NormalTok"/>
        </w:rPr>
        <w:t xml:space="preserve">(entries_by_relationship,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(relationship,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Relationship"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"Relationship"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1_data_preparation_files/figure-docx/unnamed-chunk-3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Here’s a common, modeling-friendly grouping.</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relationship_group =</w:t>
      </w:r>
      <w:r>
        <w:rPr>
          <w:rStyle w:val="NormalTok"/>
        </w:rPr>
        <w:t xml:space="preserve"> </w:t>
      </w:r>
      <w:r>
        <w:rPr>
          <w:rStyle w:val="FunctionTok"/>
        </w:rPr>
        <w:t xml:space="preserve">case_when</w:t>
      </w:r>
      <w:r>
        <w:rPr>
          <w:rStyle w:val="NormalTok"/>
        </w:rPr>
        <w:t xml:space="preserve">(</w:t>
      </w:r>
      <w:r>
        <w:br/>
      </w:r>
      <w:r>
        <w:rPr>
          <w:rStyle w:val="NormalTok"/>
        </w:rPr>
        <w:t xml:space="preserve">    relationship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"Husband"</w:t>
      </w:r>
      <w:r>
        <w:rPr>
          <w:rStyle w:val="NormalTok"/>
        </w:rPr>
        <w:t xml:space="preserve">, </w:t>
      </w:r>
      <w:r>
        <w:rPr>
          <w:rStyle w:val="StringTok"/>
        </w:rPr>
        <w:t xml:space="preserve">"Wife"</w:t>
      </w:r>
      <w:r>
        <w:rPr>
          <w:rStyle w:val="NormalTok"/>
        </w:rPr>
        <w:t xml:space="preserve">) </w:t>
      </w:r>
      <w:r>
        <w:rPr>
          <w:rStyle w:val="SpecialCharTok"/>
        </w:rPr>
        <w:t xml:space="preserve">~</w:t>
      </w:r>
      <w:r>
        <w:rPr>
          <w:rStyle w:val="NormalTok"/>
        </w:rPr>
        <w:t xml:space="preserve"> </w:t>
      </w:r>
      <w:r>
        <w:rPr>
          <w:rStyle w:val="StringTok"/>
        </w:rPr>
        <w:t xml:space="preserve">"Head or Spouse"</w:t>
      </w:r>
      <w:r>
        <w:rPr>
          <w:rStyle w:val="NormalTok"/>
        </w:rPr>
        <w:t xml:space="preserve">,</w:t>
      </w:r>
      <w:r>
        <w:br/>
      </w:r>
      <w:r>
        <w:rPr>
          <w:rStyle w:val="NormalTok"/>
        </w:rPr>
        <w:t xml:space="preserve">    relationship </w:t>
      </w:r>
      <w:r>
        <w:rPr>
          <w:rStyle w:val="SpecialCharTok"/>
        </w:rPr>
        <w:t xml:space="preserve">==</w:t>
      </w:r>
      <w:r>
        <w:rPr>
          <w:rStyle w:val="NormalTok"/>
        </w:rPr>
        <w:t xml:space="preserve"> </w:t>
      </w:r>
      <w:r>
        <w:rPr>
          <w:rStyle w:val="StringTok"/>
        </w:rPr>
        <w:t xml:space="preserve">"Own-child"</w:t>
      </w:r>
      <w:r>
        <w:rPr>
          <w:rStyle w:val="NormalTok"/>
        </w:rPr>
        <w:t xml:space="preserve"> </w:t>
      </w:r>
      <w:r>
        <w:rPr>
          <w:rStyle w:val="SpecialCharTok"/>
        </w:rPr>
        <w:t xml:space="preserve">~</w:t>
      </w:r>
      <w:r>
        <w:rPr>
          <w:rStyle w:val="NormalTok"/>
        </w:rPr>
        <w:t xml:space="preserve"> </w:t>
      </w:r>
      <w:r>
        <w:rPr>
          <w:rStyle w:val="StringTok"/>
        </w:rPr>
        <w:t xml:space="preserve">"Child"</w:t>
      </w:r>
      <w:r>
        <w:rPr>
          <w:rStyle w:val="NormalTok"/>
        </w:rPr>
        <w:t xml:space="preserve">,</w:t>
      </w:r>
      <w:r>
        <w:br/>
      </w:r>
      <w:r>
        <w:rPr>
          <w:rStyle w:val="NormalTok"/>
        </w:rPr>
        <w:t xml:space="preserve">    relationship </w:t>
      </w:r>
      <w:r>
        <w:rPr>
          <w:rStyle w:val="SpecialCharTok"/>
        </w:rPr>
        <w:t xml:space="preserve">==</w:t>
      </w:r>
      <w:r>
        <w:rPr>
          <w:rStyle w:val="NormalTok"/>
        </w:rPr>
        <w:t xml:space="preserve"> </w:t>
      </w:r>
      <w:r>
        <w:rPr>
          <w:rStyle w:val="StringTok"/>
        </w:rPr>
        <w:t xml:space="preserve">"Other-relative"</w:t>
      </w:r>
      <w:r>
        <w:rPr>
          <w:rStyle w:val="NormalTok"/>
        </w:rPr>
        <w:t xml:space="preserve"> </w:t>
      </w:r>
      <w:r>
        <w:rPr>
          <w:rStyle w:val="SpecialCharTok"/>
        </w:rPr>
        <w:t xml:space="preserve">~</w:t>
      </w:r>
      <w:r>
        <w:rPr>
          <w:rStyle w:val="NormalTok"/>
        </w:rPr>
        <w:t xml:space="preserve"> </w:t>
      </w:r>
      <w:r>
        <w:rPr>
          <w:rStyle w:val="StringTok"/>
        </w:rPr>
        <w:t xml:space="preserve">"Extended Family"</w:t>
      </w:r>
      <w:r>
        <w:rPr>
          <w:rStyle w:val="NormalTok"/>
        </w:rPr>
        <w:t xml:space="preserve">,</w:t>
      </w:r>
      <w:r>
        <w:br/>
      </w:r>
      <w:r>
        <w:rPr>
          <w:rStyle w:val="NormalTok"/>
        </w:rPr>
        <w:t xml:space="preserve">    relationship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"Not-in-family"</w:t>
      </w:r>
      <w:r>
        <w:rPr>
          <w:rStyle w:val="NormalTok"/>
        </w:rPr>
        <w:t xml:space="preserve">, </w:t>
      </w:r>
      <w:r>
        <w:rPr>
          <w:rStyle w:val="StringTok"/>
        </w:rPr>
        <w:t xml:space="preserve">"Unmarried"</w:t>
      </w:r>
      <w:r>
        <w:rPr>
          <w:rStyle w:val="NormalTok"/>
        </w:rPr>
        <w:t xml:space="preserve">) </w:t>
      </w:r>
      <w:r>
        <w:rPr>
          <w:rStyle w:val="SpecialCharTok"/>
        </w:rPr>
        <w:t xml:space="preserve">~</w:t>
      </w:r>
      <w:r>
        <w:rPr>
          <w:rStyle w:val="NormalTok"/>
        </w:rPr>
        <w:t xml:space="preserve"> </w:t>
      </w:r>
      <w:r>
        <w:rPr>
          <w:rStyle w:val="StringTok"/>
        </w:rPr>
        <w:t xml:space="preserve">"Unrelated"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w:t>
      </w:r>
      <w:r>
        <w:br/>
      </w:r>
      <w:r>
        <w:br/>
      </w:r>
      <w:r>
        <w:rPr>
          <w:rStyle w:val="NormalTok"/>
        </w:rPr>
        <w:t xml:space="preserve">entries_by_relationship_group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(relationship_group)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(entries_by_relationship_group,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"Relationship Group"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Relationship Group"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Relationship Group</w:t>
      </w:r>
    </w:p>
    <w:tbl>
      <w:tblPr>
        <w:tblStyle w:val="Table"/>
        <w:tblW w:type="auto" w:w="0"/>
        <w:tblLook w:firstRow="1" w:lastRow="0" w:firstColumn="0" w:lastColumn="0" w:noHBand="0" w:noVBand="0" w:val="0020"/>
        <w:tblCaption w:val="Entries By Relationship Group"/>
      </w:tblPr>
      <w:tblGrid>
        <w:gridCol w:w="2640"/>
        <w:gridCol w:w="2640"/>
        <w:gridCol w:w="2640"/>
      </w:tblGrid>
      <w:tr>
        <w:trPr>
          <w:tblHeader w:val="on"/>
        </w:trPr>
        <w:tc>
          <w:tcPr/>
          <w:p>
            <w:pPr>
              <w:pStyle w:val="Compact"/>
              <w:jc w:val="left"/>
            </w:pPr>
            <w:r>
              <w:t xml:space="preserve">Relationship Group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Child</w:t>
            </w:r>
          </w:p>
        </w:tc>
        <w:tc>
          <w:tcPr/>
          <w:p>
            <w:pPr>
              <w:pStyle w:val="Compact"/>
              <w:jc w:val="right"/>
            </w:pPr>
            <w:r>
              <w:t xml:space="preserve">4,466</w:t>
            </w:r>
          </w:p>
        </w:tc>
        <w:tc>
          <w:tcPr/>
          <w:p>
            <w:pPr>
              <w:pStyle w:val="Compact"/>
              <w:jc w:val="right"/>
            </w:pPr>
            <w:r>
              <w:t xml:space="preserve">0.15</w:t>
            </w:r>
          </w:p>
        </w:tc>
      </w:tr>
      <w:tr>
        <w:tc>
          <w:tcPr/>
          <w:p>
            <w:pPr>
              <w:pStyle w:val="Compact"/>
              <w:jc w:val="left"/>
            </w:pPr>
            <w:r>
              <w:t xml:space="preserve">Extended Family</w:t>
            </w:r>
          </w:p>
        </w:tc>
        <w:tc>
          <w:tcPr/>
          <w:p>
            <w:pPr>
              <w:pStyle w:val="Compact"/>
              <w:jc w:val="right"/>
            </w:pPr>
            <w:r>
              <w:t xml:space="preserve">889</w:t>
            </w:r>
          </w:p>
        </w:tc>
        <w:tc>
          <w:tcPr/>
          <w:p>
            <w:pPr>
              <w:pStyle w:val="Compact"/>
              <w:jc w:val="right"/>
            </w:pPr>
            <w:r>
              <w:t xml:space="preserve">0.03</w:t>
            </w:r>
          </w:p>
        </w:tc>
      </w:tr>
      <w:tr>
        <w:tc>
          <w:tcPr/>
          <w:p>
            <w:pPr>
              <w:pStyle w:val="Compact"/>
              <w:jc w:val="left"/>
            </w:pPr>
            <w:r>
              <w:t xml:space="preserve">Head or Spouse</w:t>
            </w:r>
          </w:p>
        </w:tc>
        <w:tc>
          <w:tcPr/>
          <w:p>
            <w:pPr>
              <w:pStyle w:val="Compact"/>
              <w:jc w:val="right"/>
            </w:pPr>
            <w:r>
              <w:t xml:space="preserve">13,869</w:t>
            </w:r>
          </w:p>
        </w:tc>
        <w:tc>
          <w:tcPr/>
          <w:p>
            <w:pPr>
              <w:pStyle w:val="Compact"/>
              <w:jc w:val="right"/>
            </w:pPr>
            <w:r>
              <w:t xml:space="preserve">0.46</w:t>
            </w:r>
          </w:p>
        </w:tc>
      </w:tr>
      <w:tr>
        <w:tc>
          <w:tcPr/>
          <w:p>
            <w:pPr>
              <w:pStyle w:val="Compact"/>
              <w:jc w:val="left"/>
            </w:pPr>
            <w:r>
              <w:t xml:space="preserve">Unrelated</w:t>
            </w:r>
          </w:p>
        </w:tc>
        <w:tc>
          <w:tcPr/>
          <w:p>
            <w:pPr>
              <w:pStyle w:val="Compact"/>
              <w:jc w:val="right"/>
            </w:pPr>
            <w:r>
              <w:t xml:space="preserve">10,937</w:t>
            </w:r>
          </w:p>
        </w:tc>
        <w:tc>
          <w:tcPr/>
          <w:p>
            <w:pPr>
              <w:pStyle w:val="Compact"/>
              <w:jc w:val="right"/>
            </w:pPr>
            <w:r>
              <w:t xml:space="preserve">0.36</w:t>
            </w:r>
          </w:p>
        </w:tc>
      </w:tr>
    </w:tbl>
    <w:p>
      <w:pPr>
        <w:pStyle w:val="BodyText"/>
      </w:pPr>
      <w:r>
        <w:t xml:space="preserve">Plot relationship group.</w:t>
      </w:r>
    </w:p>
    <w:p>
      <w:pPr>
        <w:pStyle w:val="SourceCode"/>
      </w:pPr>
      <w:r>
        <w:rPr>
          <w:rStyle w:val="FunctionTok"/>
        </w:rPr>
        <w:t xml:space="preserve">ggplot</w:t>
      </w:r>
      <w:r>
        <w:rPr>
          <w:rStyle w:val="NormalTok"/>
        </w:rPr>
        <w:t xml:space="preserve">(entries_by_relationship_group,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(relationship_group,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Relationship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"Relationship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1_data_preparation_files/figure-docx/unnamed-chunk-3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bookmarkStart w:id="76" w:name="race"/>
    <w:p>
      <w:pPr>
        <w:pStyle w:val="Heading2"/>
      </w:pPr>
      <w:r>
        <w:t xml:space="preserve">Race</w:t>
      </w:r>
    </w:p>
    <w:p>
      <w:pPr>
        <w:pStyle w:val="FirstParagraph"/>
      </w:pPr>
      <w:r>
        <w:t xml:space="preserve">Race classification per census data.</w:t>
      </w:r>
    </w:p>
    <w:p>
      <w:pPr>
        <w:pStyle w:val="SourceCode"/>
      </w:pPr>
      <w:r>
        <w:rPr>
          <w:rStyle w:val="NormalTok"/>
        </w:rPr>
        <w:t xml:space="preserve">entries_by_race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(entries_by_race,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Race"</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Race</w:t>
      </w:r>
    </w:p>
    <w:tbl>
      <w:tblPr>
        <w:tblStyle w:val="Table"/>
        <w:tblW w:type="auto" w:w="0"/>
        <w:tblLook w:firstRow="1" w:lastRow="0" w:firstColumn="0" w:lastColumn="0" w:noHBand="0" w:noVBand="0" w:val="0020"/>
        <w:tblCaption w:val="Entries By Race"/>
      </w:tblPr>
      <w:tblGrid>
        <w:gridCol w:w="2640"/>
        <w:gridCol w:w="2640"/>
        <w:gridCol w:w="2640"/>
      </w:tblGrid>
      <w:tr>
        <w:trPr>
          <w:tblHeader w:val="on"/>
        </w:trPr>
        <w:tc>
          <w:tcPr/>
          <w:p>
            <w:pPr>
              <w:pStyle w:val="Compact"/>
              <w:jc w:val="left"/>
            </w:pPr>
            <w:r>
              <w:t xml:space="preserve">Race</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Amer-Indian-Eskimo</w:t>
            </w:r>
          </w:p>
        </w:tc>
        <w:tc>
          <w:tcPr/>
          <w:p>
            <w:pPr>
              <w:pStyle w:val="Compact"/>
              <w:jc w:val="right"/>
            </w:pPr>
            <w:r>
              <w:t xml:space="preserve">286</w:t>
            </w:r>
          </w:p>
        </w:tc>
        <w:tc>
          <w:tcPr/>
          <w:p>
            <w:pPr>
              <w:pStyle w:val="Compact"/>
              <w:jc w:val="right"/>
            </w:pPr>
            <w:r>
              <w:t xml:space="preserve">0.01</w:t>
            </w:r>
          </w:p>
        </w:tc>
      </w:tr>
      <w:tr>
        <w:tc>
          <w:tcPr/>
          <w:p>
            <w:pPr>
              <w:pStyle w:val="Compact"/>
              <w:jc w:val="left"/>
            </w:pPr>
            <w:r>
              <w:t xml:space="preserve">Asian-Pac-Islander</w:t>
            </w:r>
          </w:p>
        </w:tc>
        <w:tc>
          <w:tcPr/>
          <w:p>
            <w:pPr>
              <w:pStyle w:val="Compact"/>
              <w:jc w:val="right"/>
            </w:pPr>
            <w:r>
              <w:t xml:space="preserve">895</w:t>
            </w:r>
          </w:p>
        </w:tc>
        <w:tc>
          <w:tcPr/>
          <w:p>
            <w:pPr>
              <w:pStyle w:val="Compact"/>
              <w:jc w:val="right"/>
            </w:pPr>
            <w:r>
              <w:t xml:space="preserve">0.03</w:t>
            </w:r>
          </w:p>
        </w:tc>
      </w:tr>
      <w:tr>
        <w:tc>
          <w:tcPr/>
          <w:p>
            <w:pPr>
              <w:pStyle w:val="Compact"/>
              <w:jc w:val="left"/>
            </w:pPr>
            <w:r>
              <w:t xml:space="preserve">Black</w:t>
            </w:r>
          </w:p>
        </w:tc>
        <w:tc>
          <w:tcPr/>
          <w:p>
            <w:pPr>
              <w:pStyle w:val="Compact"/>
              <w:jc w:val="right"/>
            </w:pPr>
            <w:r>
              <w:t xml:space="preserve">2,817</w:t>
            </w:r>
          </w:p>
        </w:tc>
        <w:tc>
          <w:tcPr/>
          <w:p>
            <w:pPr>
              <w:pStyle w:val="Compact"/>
              <w:jc w:val="right"/>
            </w:pPr>
            <w:r>
              <w:t xml:space="preserve">0.09</w:t>
            </w:r>
          </w:p>
        </w:tc>
      </w:tr>
      <w:tr>
        <w:tc>
          <w:tcPr/>
          <w:p>
            <w:pPr>
              <w:pStyle w:val="Compact"/>
              <w:jc w:val="left"/>
            </w:pPr>
            <w:r>
              <w:t xml:space="preserve">Other</w:t>
            </w:r>
          </w:p>
        </w:tc>
        <w:tc>
          <w:tcPr/>
          <w:p>
            <w:pPr>
              <w:pStyle w:val="Compact"/>
              <w:jc w:val="right"/>
            </w:pPr>
            <w:r>
              <w:t xml:space="preserve">231</w:t>
            </w:r>
          </w:p>
        </w:tc>
        <w:tc>
          <w:tcPr/>
          <w:p>
            <w:pPr>
              <w:pStyle w:val="Compact"/>
              <w:jc w:val="right"/>
            </w:pPr>
            <w:r>
              <w:t xml:space="preserve">0.01</w:t>
            </w:r>
          </w:p>
        </w:tc>
      </w:tr>
      <w:tr>
        <w:tc>
          <w:tcPr/>
          <w:p>
            <w:pPr>
              <w:pStyle w:val="Compact"/>
              <w:jc w:val="left"/>
            </w:pPr>
            <w:r>
              <w:t xml:space="preserve">White</w:t>
            </w:r>
          </w:p>
        </w:tc>
        <w:tc>
          <w:tcPr/>
          <w:p>
            <w:pPr>
              <w:pStyle w:val="Compact"/>
              <w:jc w:val="right"/>
            </w:pPr>
            <w:r>
              <w:t xml:space="preserve">25,932</w:t>
            </w:r>
          </w:p>
        </w:tc>
        <w:tc>
          <w:tcPr/>
          <w:p>
            <w:pPr>
              <w:pStyle w:val="Compact"/>
              <w:jc w:val="right"/>
            </w:pPr>
            <w:r>
              <w:t xml:space="preserve">0.86</w:t>
            </w:r>
          </w:p>
        </w:tc>
      </w:tr>
    </w:tbl>
    <w:p>
      <w:pPr>
        <w:pStyle w:val="BodyText"/>
      </w:pPr>
      <w:r>
        <w:t xml:space="preserve">Plot race.</w:t>
      </w:r>
    </w:p>
    <w:p>
      <w:pPr>
        <w:pStyle w:val="SourceCode"/>
      </w:pPr>
      <w:r>
        <w:rPr>
          <w:rStyle w:val="FunctionTok"/>
        </w:rPr>
        <w:t xml:space="preserve">ggplot</w:t>
      </w:r>
      <w:r>
        <w:rPr>
          <w:rStyle w:val="NormalTok"/>
        </w:rPr>
        <w:t xml:space="preserve">(entries_by_race,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(race,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Race"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1_data_preparation_files/figure-docx/unnamed-chunk-3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sex"/>
    <w:p>
      <w:pPr>
        <w:pStyle w:val="Heading2"/>
      </w:pPr>
      <w:r>
        <w:t xml:space="preserve">Sex</w:t>
      </w:r>
    </w:p>
    <w:p>
      <w:pPr>
        <w:pStyle w:val="FirstParagraph"/>
      </w:pPr>
      <w:r>
        <w:t xml:space="preserve">Biological sex of the individual.</w:t>
      </w:r>
    </w:p>
    <w:p>
      <w:pPr>
        <w:pStyle w:val="SourceCode"/>
      </w:pPr>
      <w:r>
        <w:rPr>
          <w:rStyle w:val="NormalTok"/>
        </w:rPr>
        <w:t xml:space="preserve">entries_by_sex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(entries_by_sex,</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Sex"</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Sex</w:t>
      </w:r>
    </w:p>
    <w:tbl>
      <w:tblPr>
        <w:tblStyle w:val="Table"/>
        <w:tblW w:type="auto" w:w="0"/>
        <w:tblLook w:firstRow="1" w:lastRow="0" w:firstColumn="0" w:lastColumn="0" w:noHBand="0" w:noVBand="0" w:val="0020"/>
        <w:tblCaption w:val="Entries By Sex"/>
      </w:tblPr>
      <w:tblGrid>
        <w:gridCol w:w="2640"/>
        <w:gridCol w:w="2640"/>
        <w:gridCol w:w="2640"/>
      </w:tblGrid>
      <w:tr>
        <w:trPr>
          <w:tblHeader w:val="on"/>
        </w:trPr>
        <w:tc>
          <w:tcPr/>
          <w:p>
            <w:pPr>
              <w:pStyle w:val="Compact"/>
              <w:jc w:val="left"/>
            </w:pPr>
            <w:r>
              <w:t xml:space="preserve">Sex</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Female</w:t>
            </w:r>
          </w:p>
        </w:tc>
        <w:tc>
          <w:tcPr/>
          <w:p>
            <w:pPr>
              <w:pStyle w:val="Compact"/>
              <w:jc w:val="right"/>
            </w:pPr>
            <w:r>
              <w:t xml:space="preserve">9,782</w:t>
            </w:r>
          </w:p>
        </w:tc>
        <w:tc>
          <w:tcPr/>
          <w:p>
            <w:pPr>
              <w:pStyle w:val="Compact"/>
              <w:jc w:val="right"/>
            </w:pPr>
            <w:r>
              <w:t xml:space="preserve">0.32</w:t>
            </w:r>
          </w:p>
        </w:tc>
      </w:tr>
      <w:tr>
        <w:tc>
          <w:tcPr/>
          <w:p>
            <w:pPr>
              <w:pStyle w:val="Compact"/>
              <w:jc w:val="left"/>
            </w:pPr>
            <w:r>
              <w:t xml:space="preserve">Male</w:t>
            </w:r>
          </w:p>
        </w:tc>
        <w:tc>
          <w:tcPr/>
          <w:p>
            <w:pPr>
              <w:pStyle w:val="Compact"/>
              <w:jc w:val="right"/>
            </w:pPr>
            <w:r>
              <w:t xml:space="preserve">20,379</w:t>
            </w:r>
          </w:p>
        </w:tc>
        <w:tc>
          <w:tcPr/>
          <w:p>
            <w:pPr>
              <w:pStyle w:val="Compact"/>
              <w:jc w:val="right"/>
            </w:pPr>
            <w:r>
              <w:t xml:space="preserve">0.68</w:t>
            </w:r>
          </w:p>
        </w:tc>
      </w:tr>
    </w:tbl>
    <w:p>
      <w:pPr>
        <w:pStyle w:val="BodyText"/>
      </w:pPr>
      <w:r>
        <w:t xml:space="preserve">Plot sex.</w:t>
      </w:r>
    </w:p>
    <w:p>
      <w:pPr>
        <w:pStyle w:val="SourceCode"/>
      </w:pPr>
      <w:r>
        <w:rPr>
          <w:rStyle w:val="FunctionTok"/>
        </w:rPr>
        <w:t xml:space="preserve">ggplot</w:t>
      </w:r>
      <w:r>
        <w:rPr>
          <w:rStyle w:val="NormalTok"/>
        </w:rPr>
        <w:t xml:space="preserve">(entries_by_sex,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(sex,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Sex"</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1_data_preparation_files/figure-docx/unnamed-chunk-3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 females sufficiently represented here? How does this compare to the US population as a whole?</w:t>
      </w:r>
    </w:p>
    <w:p>
      <w:pPr>
        <w:pStyle w:val="BodyText"/>
      </w:pPr>
      <w:r>
        <w:t xml:space="preserve">According to U.S. Census Bureau estimates for the 1994–1995 period (which aligns with the dataset’s timeframe), the actual U.S. adult population was approximately 50–51% female and 49–50% male. So yes — women are underrepresented in this dataset by about 18–19 percentage points.</w:t>
      </w:r>
    </w:p>
    <w:p>
      <w:pPr>
        <w:pStyle w:val="BodyText"/>
      </w:pPr>
      <w:r>
        <w:t xml:space="preserve">Why would this be the case?</w:t>
      </w:r>
    </w:p>
    <w:p>
      <w:pPr>
        <w:pStyle w:val="BodyText"/>
      </w:pPr>
      <w:r>
        <w:t xml:space="preserve">Employment-focused sampling: The dataset is built from the Census Bureau’s Current Population Survey (CPS) — specifically tailored for labor market studies. Women were less likely to be in full-time or high-wage employment in the 1990s, which might have affected inclusion.</w:t>
      </w:r>
    </w:p>
    <w:p>
      <w:pPr>
        <w:pStyle w:val="BodyText"/>
      </w:pPr>
      <w:r>
        <w:t xml:space="preserve">Income filter bias: If the dataset emphasizes workers with reported income, many part-time or unpaid caregivers (disproportionately women) might be excluded.</w:t>
      </w:r>
    </w:p>
    <w:p>
      <w:pPr>
        <w:pStyle w:val="BodyText"/>
      </w:pPr>
      <w:r>
        <w:t xml:space="preserve">Historical gender roles: In 1994–1995, the labor force participation rate for women was about 58%, compared to 75%+ for men — this drives skewed representation in income-based surveys.</w:t>
      </w:r>
    </w:p>
    <w:p>
      <w:pPr>
        <w:pStyle w:val="BodyText"/>
      </w:pPr>
      <w:r>
        <w:t xml:space="preserve">Impact of this?</w:t>
      </w:r>
    </w:p>
    <w:p>
      <w:pPr>
        <w:pStyle w:val="BodyText"/>
      </w:pPr>
      <w:r>
        <w:t xml:space="preserve">If the model learns patterns that favor male-majority patterns, it may underfit or misclassify women or reinforce bias if deployed in real decision-making.</w:t>
      </w:r>
    </w:p>
    <w:p>
      <w:pPr>
        <w:pStyle w:val="BodyText"/>
      </w:pPr>
      <w:r>
        <w:t xml:space="preserve">What do I do about this?</w:t>
      </w:r>
    </w:p>
    <w:p>
      <w:pPr>
        <w:pStyle w:val="BodyText"/>
      </w:pPr>
      <w:r>
        <w:t xml:space="preserve">Check for model performance disparities and/or consider weighting or rebalancing to match the real-world gender population.</w:t>
      </w:r>
    </w:p>
    <w:p>
      <w:pPr>
        <w:pStyle w:val="BodyText"/>
      </w:pPr>
      <w:r>
        <w:t xml:space="preserve">Create binary variable indicating whether an individual is a male or not.</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is_male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80"/>
    <w:bookmarkStart w:id="84" w:name="capital-gain-and-capital-loss"/>
    <w:p>
      <w:pPr>
        <w:pStyle w:val="Heading2"/>
      </w:pPr>
      <w:r>
        <w:t xml:space="preserve">Capital Gain and Capital Loss</w:t>
      </w:r>
    </w:p>
    <w:p>
      <w:pPr>
        <w:pStyle w:val="FirstParagraph"/>
      </w:pPr>
      <w:r>
        <w:t xml:space="preserve">These fields represent the profit or loss from the same of capital assets in the past year. They are reported in US dollars and apply to as very small subset of the population.</w:t>
      </w:r>
    </w:p>
    <w:p>
      <w:pPr>
        <w:pStyle w:val="SourceCode"/>
      </w:pPr>
      <w:r>
        <w:rPr>
          <w:rStyle w:val="NormalTok"/>
        </w:rPr>
        <w:t xml:space="preserve">entries_by_capital_assets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has_capital_gain =</w:t>
      </w:r>
      <w:r>
        <w:rPr>
          <w:rStyle w:val="NormalTok"/>
        </w:rPr>
        <w:t xml:space="preserve"> </w:t>
      </w:r>
      <w:r>
        <w:rPr>
          <w:rStyle w:val="FunctionTok"/>
        </w:rPr>
        <w:t xml:space="preserve">if_else</w:t>
      </w:r>
      <w:r>
        <w:rPr>
          <w:rStyle w:val="NormalTok"/>
        </w:rPr>
        <w:t xml:space="preserve">(capital_gain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has_capital_loss =</w:t>
      </w:r>
      <w:r>
        <w:rPr>
          <w:rStyle w:val="NormalTok"/>
        </w:rPr>
        <w:t xml:space="preserve"> </w:t>
      </w:r>
      <w:r>
        <w:rPr>
          <w:rStyle w:val="FunctionTok"/>
        </w:rPr>
        <w:t xml:space="preserve">if_else</w:t>
      </w:r>
      <w:r>
        <w:rPr>
          <w:rStyle w:val="NormalTok"/>
        </w:rPr>
        <w:t xml:space="preserve">(capital_loss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(has_capital_gain, has_capital_loss)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'has_capital_gain'. You can override using</w:t>
      </w:r>
      <w:r>
        <w:br/>
      </w:r>
      <w:r>
        <w:rPr>
          <w:rStyle w:val="VerbatimChar"/>
        </w:rPr>
        <w:t xml:space="preserve">## the `.groups` argument.</w:t>
      </w:r>
    </w:p>
    <w:p>
      <w:pPr>
        <w:pStyle w:val="SourceCode"/>
      </w:pPr>
      <w:r>
        <w:rPr>
          <w:rStyle w:val="FunctionTok"/>
        </w:rPr>
        <w:t xml:space="preserve">kable</w:t>
      </w:r>
      <w:r>
        <w:rPr>
          <w:rStyle w:val="NormalTok"/>
        </w:rPr>
        <w:t xml:space="preserve">(entries_by_capital_assets,</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"Has Capital Gain"</w:t>
      </w:r>
      <w:r>
        <w:rPr>
          <w:rStyle w:val="NormalTok"/>
        </w:rPr>
        <w:t xml:space="preserve">, </w:t>
      </w:r>
      <w:r>
        <w:rPr>
          <w:rStyle w:val="StringTok"/>
        </w:rPr>
        <w:t xml:space="preserve">"Has Capital Loss"</w:t>
      </w:r>
      <w:r>
        <w:rPr>
          <w:rStyle w:val="NormalTok"/>
        </w:rPr>
        <w:t xml:space="preserve">, </w:t>
      </w:r>
      <w:r>
        <w:rPr>
          <w:rStyle w:val="StringTok"/>
        </w:rPr>
        <w:t xml:space="preserve">"Entries"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Capital Assets"</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Capital Assets</w:t>
      </w:r>
    </w:p>
    <w:tbl>
      <w:tblPr>
        <w:tblStyle w:val="Table"/>
        <w:tblW w:type="auto" w:w="0"/>
        <w:tblLook w:firstRow="1" w:lastRow="0" w:firstColumn="0" w:lastColumn="0" w:noHBand="0" w:noVBand="0" w:val="0020"/>
        <w:tblCaption w:val="Entries By Capital Assets"/>
      </w:tblPr>
      <w:tblGrid>
        <w:gridCol w:w="2640"/>
        <w:gridCol w:w="2640"/>
        <w:gridCol w:w="2640"/>
      </w:tblGrid>
      <w:tr>
        <w:trPr>
          <w:tblHeader w:val="on"/>
        </w:trPr>
        <w:tc>
          <w:tcPr/>
          <w:p>
            <w:pPr>
              <w:pStyle w:val="Compact"/>
              <w:jc w:val="left"/>
            </w:pPr>
            <w:r>
              <w:t xml:space="preserve">Has Capital Gain</w:t>
            </w:r>
          </w:p>
        </w:tc>
        <w:tc>
          <w:tcPr/>
          <w:p>
            <w:pPr>
              <w:pStyle w:val="Compact"/>
              <w:jc w:val="right"/>
            </w:pPr>
            <w:r>
              <w:t xml:space="preserve">Has Capital Loss</w:t>
            </w:r>
          </w:p>
        </w:tc>
        <w:tc>
          <w:tcPr/>
          <w:p>
            <w:pPr>
              <w:pStyle w:val="Compact"/>
              <w:jc w:val="right"/>
            </w:pPr>
            <w:r>
              <w:t xml:space="preserve">Entries</w:t>
            </w:r>
          </w:p>
        </w:tc>
      </w:tr>
      <w:tr>
        <w:tc>
          <w:tcPr/>
          <w:p>
            <w:pPr>
              <w:pStyle w:val="Compact"/>
              <w:jc w:val="left"/>
            </w:pPr>
            <w:r>
              <w:t xml:space="preserve">0</w:t>
            </w:r>
          </w:p>
        </w:tc>
        <w:tc>
          <w:tcPr/>
          <w:p>
            <w:pPr>
              <w:pStyle w:val="Compact"/>
              <w:jc w:val="right"/>
            </w:pPr>
            <w:r>
              <w:t xml:space="preserve">0</w:t>
            </w:r>
          </w:p>
        </w:tc>
        <w:tc>
          <w:tcPr/>
          <w:p>
            <w:pPr>
              <w:pStyle w:val="Compact"/>
              <w:jc w:val="right"/>
            </w:pPr>
            <w:r>
              <w:t xml:space="preserve">26,197</w:t>
            </w:r>
          </w:p>
        </w:tc>
      </w:tr>
      <w:tr>
        <w:tc>
          <w:tcPr/>
          <w:p>
            <w:pPr>
              <w:pStyle w:val="Compact"/>
              <w:jc w:val="left"/>
            </w:pPr>
            <w:r>
              <w:t xml:space="preserve">0</w:t>
            </w:r>
          </w:p>
        </w:tc>
        <w:tc>
          <w:tcPr/>
          <w:p>
            <w:pPr>
              <w:pStyle w:val="Compact"/>
              <w:jc w:val="right"/>
            </w:pPr>
            <w:r>
              <w:t xml:space="preserve">1</w:t>
            </w:r>
          </w:p>
        </w:tc>
        <w:tc>
          <w:tcPr/>
          <w:p>
            <w:pPr>
              <w:pStyle w:val="Compact"/>
              <w:jc w:val="right"/>
            </w:pPr>
            <w:r>
              <w:t xml:space="preserve">1,427</w:t>
            </w:r>
          </w:p>
        </w:tc>
      </w:tr>
      <w:tr>
        <w:tc>
          <w:tcPr/>
          <w:p>
            <w:pPr>
              <w:pStyle w:val="Compact"/>
              <w:jc w:val="left"/>
            </w:pPr>
            <w:r>
              <w:t xml:space="preserve">1</w:t>
            </w:r>
          </w:p>
        </w:tc>
        <w:tc>
          <w:tcPr/>
          <w:p>
            <w:pPr>
              <w:pStyle w:val="Compact"/>
              <w:jc w:val="right"/>
            </w:pPr>
            <w:r>
              <w:t xml:space="preserve">0</w:t>
            </w:r>
          </w:p>
        </w:tc>
        <w:tc>
          <w:tcPr/>
          <w:p>
            <w:pPr>
              <w:pStyle w:val="Compact"/>
              <w:jc w:val="right"/>
            </w:pPr>
            <w:r>
              <w:t xml:space="preserve">2,537</w:t>
            </w:r>
          </w:p>
        </w:tc>
      </w:tr>
    </w:tbl>
    <w:p>
      <w:pPr>
        <w:pStyle w:val="BodyText"/>
      </w:pPr>
      <w:r>
        <w:t xml:space="preserve">Plot capital asset occurrences.</w:t>
      </w:r>
    </w:p>
    <w:p>
      <w:pPr>
        <w:pStyle w:val="SourceCode"/>
      </w:pPr>
      <w:r>
        <w:rPr>
          <w:rStyle w:val="FunctionTok"/>
        </w:rPr>
        <w:t xml:space="preserve">ggplot</w:t>
      </w:r>
      <w:r>
        <w:rPr>
          <w:rStyle w:val="NormalTok"/>
        </w:rPr>
        <w:t xml:space="preserve">(entries_by_capital_assets,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(has_capital_gain), </w:t>
      </w:r>
      <w:r>
        <w:br/>
      </w:r>
      <w:r>
        <w:rPr>
          <w:rStyle w:val="NormalTok"/>
        </w:rPr>
        <w:t xml:space="preserve">                                      </w:t>
      </w:r>
      <w:r>
        <w:rPr>
          <w:rStyle w:val="AttributeTok"/>
        </w:rPr>
        <w:t xml:space="preserve">y =</w:t>
      </w:r>
      <w:r>
        <w:rPr>
          <w:rStyle w:val="NormalTok"/>
        </w:rPr>
        <w:t xml:space="preserve"> entries, </w:t>
      </w:r>
      <w:r>
        <w:br/>
      </w:r>
      <w:r>
        <w:rPr>
          <w:rStyle w:val="NormalTok"/>
        </w:rPr>
        <w:t xml:space="preserve">                                      </w:t>
      </w:r>
      <w:r>
        <w:rPr>
          <w:rStyle w:val="AttributeTok"/>
        </w:rPr>
        <w:t xml:space="preserve">fill =</w:t>
      </w:r>
      <w:r>
        <w:rPr>
          <w:rStyle w:val="NormalTok"/>
        </w:rPr>
        <w:t xml:space="preserve"> </w:t>
      </w:r>
      <w:r>
        <w:rPr>
          <w:rStyle w:val="FunctionTok"/>
        </w:rPr>
        <w:t xml:space="preserve">factor</w:t>
      </w:r>
      <w:r>
        <w:rPr>
          <w:rStyle w:val="NormalTok"/>
        </w:rPr>
        <w:t xml:space="preserve">(has_capital_loss)))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hjust =</w:t>
      </w:r>
      <w:r>
        <w:rPr>
          <w:rStyle w:val="NormalTok"/>
        </w:rPr>
        <w:t xml:space="preserve"> </w:t>
      </w:r>
      <w:r>
        <w:rPr>
          <w:rStyle w:val="StringTok"/>
        </w:rPr>
        <w:t xml:space="preserve">"center"</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Capital Asset Types"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"Has Capital Gain"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"Has Capital Loss"</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"slateblue4"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1_data_preparation_files/figure-docx/unnamed-chunk-40-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26,197 people have no gain or loss reported, and 3,964 reported either a gain or a loss.</w:t>
      </w:r>
    </w:p>
    <w:p>
      <w:pPr>
        <w:pStyle w:val="BodyText"/>
      </w:pPr>
      <w:r>
        <w:t xml:space="preserve">The best approach here is to convert the columns to binary flags, which will simplify the model to asking,</w:t>
      </w:r>
      <w:r>
        <w:t xml:space="preserve"> </w:t>
      </w:r>
      <w:r>
        <w:t xml:space="preserve">“Did this person have a gain or loss?”</w:t>
      </w:r>
      <w:r>
        <w:t xml:space="preserve"> </w:t>
      </w:r>
      <w:r>
        <w:t xml:space="preserve">This also avoids the effects of extreme values.</w:t>
      </w:r>
    </w:p>
    <w:p>
      <w:pPr>
        <w:pStyle w:val="BodyText"/>
      </w:pPr>
      <w:r>
        <w:t xml:space="preserve">Add the binary columns.</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has_capital_gain =</w:t>
      </w:r>
      <w:r>
        <w:rPr>
          <w:rStyle w:val="NormalTok"/>
        </w:rPr>
        <w:t xml:space="preserve"> </w:t>
      </w:r>
      <w:r>
        <w:rPr>
          <w:rStyle w:val="FunctionTok"/>
        </w:rPr>
        <w:t xml:space="preserve">if_else</w:t>
      </w:r>
      <w:r>
        <w:rPr>
          <w:rStyle w:val="NormalTok"/>
        </w:rPr>
        <w:t xml:space="preserve">(capital_gain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has_capital_loss =</w:t>
      </w:r>
      <w:r>
        <w:rPr>
          <w:rStyle w:val="NormalTok"/>
        </w:rPr>
        <w:t xml:space="preserve"> </w:t>
      </w:r>
      <w:r>
        <w:rPr>
          <w:rStyle w:val="FunctionTok"/>
        </w:rPr>
        <w:t xml:space="preserve">if_else</w:t>
      </w:r>
      <w:r>
        <w:rPr>
          <w:rStyle w:val="NormalTok"/>
        </w:rPr>
        <w:t xml:space="preserve">(capital_loss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84"/>
    <w:bookmarkStart w:id="91" w:name="hours-per-week"/>
    <w:p>
      <w:pPr>
        <w:pStyle w:val="Heading2"/>
      </w:pPr>
      <w:r>
        <w:t xml:space="preserve">Hours Per Week</w:t>
      </w:r>
    </w:p>
    <w:p>
      <w:pPr>
        <w:pStyle w:val="FirstParagraph"/>
      </w:pPr>
      <w:r>
        <w:t xml:space="preserve">Number of hours the person works per week.</w:t>
      </w:r>
    </w:p>
    <w:p>
      <w:pPr>
        <w:pStyle w:val="BodyText"/>
      </w:pPr>
      <w:r>
        <w:t xml:space="preserve">More hours equals higher likelihood of full-time employment, and thereby higher income. May be especially meaningful near thresholds like 35–40 hours (full-time vs. part-time).</w:t>
      </w:r>
    </w:p>
    <w:p>
      <w:pPr>
        <w:pStyle w:val="BodyText"/>
      </w:pPr>
      <w:r>
        <w:t xml:space="preserve">Also helps differentiate between low-wage full-time and high-wage part-time work.</w:t>
      </w:r>
    </w:p>
    <w:p>
      <w:pPr>
        <w:pStyle w:val="BodyText"/>
      </w:pPr>
      <w:r>
        <w:t xml:space="preserve">Its impact can varies by sex, occupation, and education. For example, a woman working 60 hours per week in tech may earn more than a man working 30 hours per week in clerical.</w:t>
      </w:r>
    </w:p>
    <w:p>
      <w:pPr>
        <w:pStyle w:val="BodyText"/>
      </w:pPr>
      <w:r>
        <w:t xml:space="preserve">Plot hours per week.</w:t>
      </w:r>
    </w:p>
    <w:p>
      <w:pPr>
        <w:pStyle w:val="SourceCode"/>
      </w:pPr>
      <w:r>
        <w:rPr>
          <w:rStyle w:val="FunctionTok"/>
        </w:rPr>
        <w:t xml:space="preserve">ggplot</w:t>
      </w:r>
      <w:r>
        <w:rPr>
          <w:rStyle w:val="NormalTok"/>
        </w:rPr>
        <w:t xml:space="preserve">(adult_income_clean, </w:t>
      </w:r>
      <w:r>
        <w:rPr>
          <w:rStyle w:val="FunctionTok"/>
        </w:rPr>
        <w:t xml:space="preserve">aes</w:t>
      </w:r>
      <w:r>
        <w:rPr>
          <w:rStyle w:val="NormalTok"/>
        </w:rPr>
        <w:t xml:space="preserve">(</w:t>
      </w:r>
      <w:r>
        <w:rPr>
          <w:rStyle w:val="AttributeTok"/>
        </w:rPr>
        <w:t xml:space="preserve">x =</w:t>
      </w:r>
      <w:r>
        <w:rPr>
          <w:rStyle w:val="NormalTok"/>
        </w:rPr>
        <w:t xml:space="preserve"> hours_per_week, </w:t>
      </w:r>
      <w:r>
        <w:rPr>
          <w:rStyle w:val="AttributeTok"/>
        </w:rPr>
        <w:t xml:space="preserve">fill =</w:t>
      </w:r>
      <w:r>
        <w:rPr>
          <w:rStyle w:val="NormalTok"/>
        </w:rPr>
        <w:t xml:space="preserve"> income))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Hours Worked per Week"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"&lt;=50K"</w:t>
      </w:r>
      <w:r>
        <w:rPr>
          <w:rStyle w:val="NormalTok"/>
        </w:rPr>
        <w:t xml:space="preserve"> </w:t>
      </w:r>
      <w:r>
        <w:rPr>
          <w:rStyle w:val="OtherTok"/>
        </w:rPr>
        <w:t xml:space="preserve">=</w:t>
      </w:r>
      <w:r>
        <w:rPr>
          <w:rStyle w:val="NormalTok"/>
        </w:rPr>
        <w:t xml:space="preserve"> </w:t>
      </w:r>
      <w:r>
        <w:rPr>
          <w:rStyle w:val="StringTok"/>
        </w:rPr>
        <w:t xml:space="preserve">"lightsteelblue"</w:t>
      </w:r>
      <w:r>
        <w:rPr>
          <w:rStyle w:val="NormalTok"/>
        </w:rPr>
        <w:t xml:space="preserve">, </w:t>
      </w:r>
      <w:r>
        <w:rPr>
          <w:rStyle w:val="StringTok"/>
        </w:rPr>
        <w:t xml:space="preserve">"&gt;50K"</w:t>
      </w:r>
      <w:r>
        <w:rPr>
          <w:rStyle w:val="NormalTok"/>
        </w:rPr>
        <w:t xml:space="preserve"> </w:t>
      </w:r>
      <w:r>
        <w:rPr>
          <w:rStyle w:val="OtherTok"/>
        </w:rPr>
        <w:t xml:space="preserve">=</w:t>
      </w:r>
      <w:r>
        <w:rPr>
          <w:rStyle w:val="NormalTok"/>
        </w:rPr>
        <w:t xml:space="preserve"> </w:t>
      </w:r>
      <w:r>
        <w:rPr>
          <w:rStyle w:val="StringTok"/>
        </w:rPr>
        <w:t xml:space="preserve">"slateblue4"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Age"</w:t>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fill =</w:t>
      </w:r>
      <w:r>
        <w:rPr>
          <w:rStyle w:val="NormalTok"/>
        </w:rPr>
        <w:t xml:space="preserve"> </w:t>
      </w:r>
      <w:r>
        <w:rPr>
          <w:rStyle w:val="StringTok"/>
        </w:rPr>
        <w:t xml:space="preserve">"Income"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1_data_preparation_files/figure-docx/unnamed-chunk-42-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strong peak at 40 hours per week; this is expected since 40 hours is the standard for full-time work in the US. It dominates both groups but especially the</w:t>
      </w:r>
      <w:r>
        <w:t xml:space="preserve"> </w:t>
      </w:r>
      <w:r>
        <w:rPr>
          <w:rStyle w:val="VerbatimChar"/>
        </w:rPr>
        <w:t xml:space="preserve">&lt;=50k</w:t>
      </w:r>
      <w:r>
        <w:t xml:space="preserve"> </w:t>
      </w:r>
      <w:r>
        <w:t xml:space="preserve">group.</w:t>
      </w:r>
    </w:p>
    <w:p>
      <w:pPr>
        <w:pStyle w:val="BodyText"/>
      </w:pPr>
      <w:r>
        <w:t xml:space="preserve">Beyond 40 hours per week, the proportion of higher earners increases, suggesting that working longer hours is correlated with higher income. Lower hours lean toward</w:t>
      </w:r>
      <w:r>
        <w:t xml:space="preserve"> </w:t>
      </w:r>
      <w:r>
        <w:rPr>
          <w:rStyle w:val="VerbatimChar"/>
        </w:rPr>
        <w:t xml:space="preserve">&lt;=50k</w:t>
      </w:r>
      <w:r>
        <w:t xml:space="preserve"> </w:t>
      </w:r>
      <w:r>
        <w:t xml:space="preserve">and those working under 35 hours per week are much more likely to be in this group. This could reflect part-time gigs or under-employment situations.</w:t>
      </w:r>
    </w:p>
    <w:p>
      <w:pPr>
        <w:pStyle w:val="BodyText"/>
      </w:pPr>
      <w:r>
        <w:t xml:space="preserve">Will keep the variable; it’s obviously informative.</w:t>
      </w:r>
    </w:p>
    <w:p>
      <w:pPr>
        <w:pStyle w:val="BodyText"/>
      </w:pPr>
      <w:r>
        <w:t xml:space="preserve">Will create a categorical version by binning the values then check the proportions by group.</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hours_group =</w:t>
      </w:r>
      <w:r>
        <w:rPr>
          <w:rStyle w:val="NormalTok"/>
        </w:rPr>
        <w:t xml:space="preserve"> </w:t>
      </w:r>
      <w:r>
        <w:rPr>
          <w:rStyle w:val="FunctionTok"/>
        </w:rPr>
        <w:t xml:space="preserve">case_when</w:t>
      </w:r>
      <w:r>
        <w:rPr>
          <w:rStyle w:val="NormalTok"/>
        </w:rPr>
        <w:t xml:space="preserve">(hours_per_week </w:t>
      </w:r>
      <w:r>
        <w:rPr>
          <w:rStyle w:val="SpecialCharTok"/>
        </w:rPr>
        <w:t xml:space="preserve">&lt;</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StringTok"/>
        </w:rPr>
        <w:t xml:space="preserve">"Under 20"</w:t>
      </w:r>
      <w:r>
        <w:rPr>
          <w:rStyle w:val="NormalTok"/>
        </w:rPr>
        <w:t xml:space="preserve">,</w:t>
      </w:r>
      <w:r>
        <w:br/>
      </w:r>
      <w:r>
        <w:rPr>
          <w:rStyle w:val="NormalTok"/>
        </w:rPr>
        <w:t xml:space="preserve">                                 hours_per_week </w:t>
      </w:r>
      <w:r>
        <w:rPr>
          <w:rStyle w:val="SpecialCharTok"/>
        </w:rPr>
        <w:t xml:space="preserve">&lt;</w:t>
      </w:r>
      <w:r>
        <w:rPr>
          <w:rStyle w:val="NormalTok"/>
        </w:rPr>
        <w:t xml:space="preserve"> </w:t>
      </w:r>
      <w:r>
        <w:rPr>
          <w:rStyle w:val="DecValTok"/>
        </w:rPr>
        <w:t xml:space="preserve">35</w:t>
      </w:r>
      <w:r>
        <w:rPr>
          <w:rStyle w:val="NormalTok"/>
        </w:rPr>
        <w:t xml:space="preserve"> </w:t>
      </w:r>
      <w:r>
        <w:rPr>
          <w:rStyle w:val="SpecialCharTok"/>
        </w:rPr>
        <w:t xml:space="preserve">~</w:t>
      </w:r>
      <w:r>
        <w:rPr>
          <w:rStyle w:val="NormalTok"/>
        </w:rPr>
        <w:t xml:space="preserve"> </w:t>
      </w:r>
      <w:r>
        <w:rPr>
          <w:rStyle w:val="StringTok"/>
        </w:rPr>
        <w:t xml:space="preserve">"Part-time"</w:t>
      </w:r>
      <w:r>
        <w:rPr>
          <w:rStyle w:val="NormalTok"/>
        </w:rPr>
        <w:t xml:space="preserve">,</w:t>
      </w:r>
      <w:r>
        <w:br/>
      </w:r>
      <w:r>
        <w:rPr>
          <w:rStyle w:val="NormalTok"/>
        </w:rPr>
        <w:t xml:space="preserve">                                 hours_per_week </w:t>
      </w:r>
      <w:r>
        <w:rPr>
          <w:rStyle w:val="SpecialCharTok"/>
        </w:rPr>
        <w:t xml:space="preserve">&lt;</w:t>
      </w:r>
      <w:r>
        <w:rPr>
          <w:rStyle w:val="NormalTok"/>
        </w:rPr>
        <w:t xml:space="preserve"> </w:t>
      </w:r>
      <w:r>
        <w:rPr>
          <w:rStyle w:val="DecValTok"/>
        </w:rPr>
        <w:t xml:space="preserve">45</w:t>
      </w:r>
      <w:r>
        <w:rPr>
          <w:rStyle w:val="NormalTok"/>
        </w:rPr>
        <w:t xml:space="preserve"> </w:t>
      </w:r>
      <w:r>
        <w:rPr>
          <w:rStyle w:val="SpecialCharTok"/>
        </w:rPr>
        <w:t xml:space="preserve">~</w:t>
      </w:r>
      <w:r>
        <w:rPr>
          <w:rStyle w:val="NormalTok"/>
        </w:rPr>
        <w:t xml:space="preserve"> </w:t>
      </w:r>
      <w:r>
        <w:rPr>
          <w:rStyle w:val="StringTok"/>
        </w:rPr>
        <w:t xml:space="preserve">"Full-time"</w:t>
      </w:r>
      <w:r>
        <w:rPr>
          <w:rStyle w:val="NormalTok"/>
        </w:rPr>
        <w:t xml:space="preserve">,</w:t>
      </w:r>
      <w:r>
        <w:br/>
      </w:r>
      <w:r>
        <w:rPr>
          <w:rStyle w:val="NormalTok"/>
        </w:rPr>
        <w:t xml:space="preserve">                                 hours_per_week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"Overtime"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"Extreme"</w:t>
      </w:r>
      <w:r>
        <w:rPr>
          <w:rStyle w:val="NormalTok"/>
        </w:rPr>
        <w:t xml:space="preserve">))</w:t>
      </w:r>
      <w:r>
        <w:br/>
      </w:r>
      <w:r>
        <w:br/>
      </w:r>
      <w:r>
        <w:rPr>
          <w:rStyle w:val="NormalTok"/>
        </w:rPr>
        <w:t xml:space="preserve">entries_by_hours_group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(hours_group)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hours_group =</w:t>
      </w:r>
      <w:r>
        <w:rPr>
          <w:rStyle w:val="NormalTok"/>
        </w:rPr>
        <w:t xml:space="preserve"> </w:t>
      </w:r>
      <w:r>
        <w:rPr>
          <w:rStyle w:val="FunctionTok"/>
        </w:rPr>
        <w:t xml:space="preserve">factor</w:t>
      </w:r>
      <w:r>
        <w:rPr>
          <w:rStyle w:val="NormalTok"/>
        </w:rPr>
        <w:t xml:space="preserve">(hours_group,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"Under 20"</w:t>
      </w:r>
      <w:r>
        <w:rPr>
          <w:rStyle w:val="NormalTok"/>
        </w:rPr>
        <w:t xml:space="preserve">, </w:t>
      </w:r>
      <w:r>
        <w:br/>
      </w:r>
      <w:r>
        <w:rPr>
          <w:rStyle w:val="NormalTok"/>
        </w:rPr>
        <w:t xml:space="preserve">                                         </w:t>
      </w:r>
      <w:r>
        <w:rPr>
          <w:rStyle w:val="StringTok"/>
        </w:rPr>
        <w:t xml:space="preserve">"Part-time"</w:t>
      </w:r>
      <w:r>
        <w:rPr>
          <w:rStyle w:val="NormalTok"/>
        </w:rPr>
        <w:t xml:space="preserve">, </w:t>
      </w:r>
      <w:r>
        <w:br/>
      </w:r>
      <w:r>
        <w:rPr>
          <w:rStyle w:val="NormalTok"/>
        </w:rPr>
        <w:t xml:space="preserve">                                         </w:t>
      </w:r>
      <w:r>
        <w:rPr>
          <w:rStyle w:val="StringTok"/>
        </w:rPr>
        <w:t xml:space="preserve">"Full-time"</w:t>
      </w:r>
      <w:r>
        <w:rPr>
          <w:rStyle w:val="NormalTok"/>
        </w:rPr>
        <w:t xml:space="preserve">, </w:t>
      </w:r>
      <w:r>
        <w:br/>
      </w:r>
      <w:r>
        <w:rPr>
          <w:rStyle w:val="NormalTok"/>
        </w:rPr>
        <w:t xml:space="preserve">                                         </w:t>
      </w:r>
      <w:r>
        <w:rPr>
          <w:rStyle w:val="StringTok"/>
        </w:rPr>
        <w:t xml:space="preserve">"Overtime"</w:t>
      </w:r>
      <w:r>
        <w:rPr>
          <w:rStyle w:val="NormalTok"/>
        </w:rPr>
        <w:t xml:space="preserve">, </w:t>
      </w:r>
      <w:r>
        <w:br/>
      </w:r>
      <w:r>
        <w:rPr>
          <w:rStyle w:val="NormalTok"/>
        </w:rPr>
        <w:t xml:space="preserve">                                         </w:t>
      </w:r>
      <w:r>
        <w:rPr>
          <w:rStyle w:val="StringTok"/>
        </w:rPr>
        <w:t xml:space="preserve">"Extreme"</w:t>
      </w:r>
      <w:r>
        <w:rPr>
          <w:rStyle w:val="NormalTok"/>
        </w:rPr>
        <w:t xml:space="preserve">)))</w:t>
      </w:r>
      <w:r>
        <w:br/>
      </w:r>
      <w:r>
        <w:br/>
      </w:r>
      <w:r>
        <w:rPr>
          <w:rStyle w:val="FunctionTok"/>
        </w:rPr>
        <w:t xml:space="preserve">kable</w:t>
      </w:r>
      <w:r>
        <w:rPr>
          <w:rStyle w:val="NormalTok"/>
        </w:rPr>
        <w:t xml:space="preserve">(entries_by_hours_group,</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"Hours Group"</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Hours Group"</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Hours Group</w:t>
      </w:r>
    </w:p>
    <w:tbl>
      <w:tblPr>
        <w:tblStyle w:val="Table"/>
        <w:tblW w:type="auto" w:w="0"/>
        <w:tblLook w:firstRow="1" w:lastRow="0" w:firstColumn="0" w:lastColumn="0" w:noHBand="0" w:noVBand="0" w:val="0020"/>
        <w:tblCaption w:val="Entries By Hours Group"/>
      </w:tblPr>
      <w:tblGrid>
        <w:gridCol w:w="2640"/>
        <w:gridCol w:w="2640"/>
        <w:gridCol w:w="2640"/>
      </w:tblGrid>
      <w:tr>
        <w:trPr>
          <w:tblHeader w:val="on"/>
        </w:trPr>
        <w:tc>
          <w:tcPr/>
          <w:p>
            <w:pPr>
              <w:pStyle w:val="Compact"/>
              <w:jc w:val="left"/>
            </w:pPr>
            <w:r>
              <w:t xml:space="preserve">Hours Group</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Extreme</w:t>
            </w:r>
          </w:p>
        </w:tc>
        <w:tc>
          <w:tcPr/>
          <w:p>
            <w:pPr>
              <w:pStyle w:val="Compact"/>
              <w:jc w:val="right"/>
            </w:pPr>
            <w:r>
              <w:t xml:space="preserve">2,457</w:t>
            </w:r>
          </w:p>
        </w:tc>
        <w:tc>
          <w:tcPr/>
          <w:p>
            <w:pPr>
              <w:pStyle w:val="Compact"/>
              <w:jc w:val="right"/>
            </w:pPr>
            <w:r>
              <w:t xml:space="preserve">0.08</w:t>
            </w:r>
          </w:p>
        </w:tc>
      </w:tr>
      <w:tr>
        <w:tc>
          <w:tcPr/>
          <w:p>
            <w:pPr>
              <w:pStyle w:val="Compact"/>
              <w:jc w:val="left"/>
            </w:pPr>
            <w:r>
              <w:t xml:space="preserve">Full-time</w:t>
            </w:r>
          </w:p>
        </w:tc>
        <w:tc>
          <w:tcPr/>
          <w:p>
            <w:pPr>
              <w:pStyle w:val="Compact"/>
              <w:jc w:val="right"/>
            </w:pPr>
            <w:r>
              <w:t xml:space="preserve">16,876</w:t>
            </w:r>
          </w:p>
        </w:tc>
        <w:tc>
          <w:tcPr/>
          <w:p>
            <w:pPr>
              <w:pStyle w:val="Compact"/>
              <w:jc w:val="right"/>
            </w:pPr>
            <w:r>
              <w:t xml:space="preserve">0.56</w:t>
            </w:r>
          </w:p>
        </w:tc>
      </w:tr>
      <w:tr>
        <w:tc>
          <w:tcPr/>
          <w:p>
            <w:pPr>
              <w:pStyle w:val="Compact"/>
              <w:jc w:val="left"/>
            </w:pPr>
            <w:r>
              <w:t xml:space="preserve">Overtime</w:t>
            </w:r>
          </w:p>
        </w:tc>
        <w:tc>
          <w:tcPr/>
          <w:p>
            <w:pPr>
              <w:pStyle w:val="Compact"/>
              <w:jc w:val="right"/>
            </w:pPr>
            <w:r>
              <w:t xml:space="preserve">6,138</w:t>
            </w:r>
          </w:p>
        </w:tc>
        <w:tc>
          <w:tcPr/>
          <w:p>
            <w:pPr>
              <w:pStyle w:val="Compact"/>
              <w:jc w:val="right"/>
            </w:pPr>
            <w:r>
              <w:t xml:space="preserve">0.20</w:t>
            </w:r>
          </w:p>
        </w:tc>
      </w:tr>
      <w:tr>
        <w:tc>
          <w:tcPr/>
          <w:p>
            <w:pPr>
              <w:pStyle w:val="Compact"/>
              <w:jc w:val="left"/>
            </w:pPr>
            <w:r>
              <w:t xml:space="preserve">Part-time</w:t>
            </w:r>
          </w:p>
        </w:tc>
        <w:tc>
          <w:tcPr/>
          <w:p>
            <w:pPr>
              <w:pStyle w:val="Compact"/>
              <w:jc w:val="right"/>
            </w:pPr>
            <w:r>
              <w:t xml:space="preserve">3,356</w:t>
            </w:r>
          </w:p>
        </w:tc>
        <w:tc>
          <w:tcPr/>
          <w:p>
            <w:pPr>
              <w:pStyle w:val="Compact"/>
              <w:jc w:val="right"/>
            </w:pPr>
            <w:r>
              <w:t xml:space="preserve">0.11</w:t>
            </w:r>
          </w:p>
        </w:tc>
      </w:tr>
      <w:tr>
        <w:tc>
          <w:tcPr/>
          <w:p>
            <w:pPr>
              <w:pStyle w:val="Compact"/>
              <w:jc w:val="left"/>
            </w:pPr>
            <w:r>
              <w:t xml:space="preserve">Under 20</w:t>
            </w:r>
          </w:p>
        </w:tc>
        <w:tc>
          <w:tcPr/>
          <w:p>
            <w:pPr>
              <w:pStyle w:val="Compact"/>
              <w:jc w:val="right"/>
            </w:pPr>
            <w:r>
              <w:t xml:space="preserve">1,334</w:t>
            </w:r>
          </w:p>
        </w:tc>
        <w:tc>
          <w:tcPr/>
          <w:p>
            <w:pPr>
              <w:pStyle w:val="Compact"/>
              <w:jc w:val="right"/>
            </w:pPr>
            <w:r>
              <w:t xml:space="preserve">0.04</w:t>
            </w:r>
          </w:p>
        </w:tc>
      </w:tr>
    </w:tbl>
    <w:p>
      <w:pPr>
        <w:pStyle w:val="BodyText"/>
      </w:pPr>
      <w:r>
        <w:t xml:space="preserve">Plot hours groups.</w:t>
      </w:r>
    </w:p>
    <w:p>
      <w:pPr>
        <w:pStyle w:val="SourceCode"/>
      </w:pPr>
      <w:r>
        <w:rPr>
          <w:rStyle w:val="FunctionTok"/>
        </w:rPr>
        <w:t xml:space="preserve">ggplot</w:t>
      </w:r>
      <w:r>
        <w:rPr>
          <w:rStyle w:val="NormalTok"/>
        </w:rPr>
        <w:t xml:space="preserve">(entries_by_hours_group, </w:t>
      </w:r>
      <w:r>
        <w:rPr>
          <w:rStyle w:val="FunctionTok"/>
        </w:rPr>
        <w:t xml:space="preserve">aes</w:t>
      </w:r>
      <w:r>
        <w:rPr>
          <w:rStyle w:val="NormalTok"/>
        </w:rPr>
        <w:t xml:space="preserve">(</w:t>
      </w:r>
      <w:r>
        <w:rPr>
          <w:rStyle w:val="AttributeTok"/>
        </w:rPr>
        <w:t xml:space="preserve">x =</w:t>
      </w:r>
      <w:r>
        <w:rPr>
          <w:rStyle w:val="NormalTok"/>
        </w:rPr>
        <w:t xml:space="preserve"> hours_group,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Hours Group"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"Hours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1_data_preparation_files/figure-docx/unnamed-chunk-4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Create binary variable to indicate whether a person works full-time or not.</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works_full_time =</w:t>
      </w:r>
      <w:r>
        <w:rPr>
          <w:rStyle w:val="NormalTok"/>
        </w:rPr>
        <w:t xml:space="preserve"> </w:t>
      </w:r>
      <w:r>
        <w:rPr>
          <w:rStyle w:val="FunctionTok"/>
        </w:rPr>
        <w:t xml:space="preserve">ifelse</w:t>
      </w:r>
      <w:r>
        <w:rPr>
          <w:rStyle w:val="NormalTok"/>
        </w:rPr>
        <w:t xml:space="preserve">(hours_group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"Full-time"</w:t>
      </w:r>
      <w:r>
        <w:rPr>
          <w:rStyle w:val="NormalTok"/>
        </w:rPr>
        <w:t xml:space="preserve">, </w:t>
      </w:r>
      <w:r>
        <w:rPr>
          <w:rStyle w:val="StringTok"/>
        </w:rPr>
        <w:t xml:space="preserve">"Overtime"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91"/>
    <w:bookmarkStart w:id="98" w:name="native-country"/>
    <w:p>
      <w:pPr>
        <w:pStyle w:val="Heading2"/>
      </w:pPr>
      <w:r>
        <w:t xml:space="preserve">Native Country</w:t>
      </w:r>
    </w:p>
    <w:p>
      <w:pPr>
        <w:pStyle w:val="FirstParagraph"/>
      </w:pPr>
      <w:r>
        <w:t xml:space="preserve">The country where the respondent was born (not necessarily their citizenship). All individuals in the dataset are living in the U.S. at the time of the survey.</w:t>
      </w:r>
    </w:p>
    <w:p>
      <w:pPr>
        <w:pStyle w:val="BodyText"/>
      </w:pPr>
      <w:r>
        <w:t xml:space="preserve">Some are likely naturalized U.S. citizens, others are permanent residents, temporary workers, or possibly undocumented (though CPS doesn’t explicitly categorize that).</w:t>
      </w:r>
    </w:p>
    <w:p>
      <w:pPr>
        <w:pStyle w:val="BodyText"/>
      </w:pPr>
      <w:r>
        <w:t xml:space="preserve">This variable often proxies for immigrant status, which correlates with income, education, language fluency, and occupational access.</w:t>
      </w:r>
    </w:p>
    <w:p>
      <w:pPr>
        <w:pStyle w:val="BodyText"/>
      </w:pPr>
      <w:r>
        <w:t xml:space="preserve">It’s especially relevant when modeling income, because language and cultural barriers may impact earning potential, some immigrant groups may face systemic labor market disadvantages or advantages. However, it does not distinguish between naturalized vs. non-citizens.</w:t>
      </w:r>
    </w:p>
    <w:p>
      <w:pPr>
        <w:pStyle w:val="SourceCode"/>
      </w:pPr>
      <w:r>
        <w:rPr>
          <w:rStyle w:val="NormalTok"/>
        </w:rPr>
        <w:t xml:space="preserve">entries_by_native_country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(native_country)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(entries_by_native_country,</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"Native Country"</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Native Country"</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Native Country</w:t>
      </w:r>
    </w:p>
    <w:tbl>
      <w:tblPr>
        <w:tblStyle w:val="Table"/>
        <w:tblW w:type="auto" w:w="0"/>
        <w:tblLook w:firstRow="1" w:lastRow="0" w:firstColumn="0" w:lastColumn="0" w:noHBand="0" w:noVBand="0" w:val="0020"/>
        <w:tblCaption w:val="Entries By Native Country"/>
      </w:tblPr>
      <w:tblGrid>
        <w:gridCol w:w="2640"/>
        <w:gridCol w:w="2640"/>
        <w:gridCol w:w="2640"/>
      </w:tblGrid>
      <w:tr>
        <w:trPr>
          <w:tblHeader w:val="on"/>
        </w:trPr>
        <w:tc>
          <w:tcPr/>
          <w:p>
            <w:pPr>
              <w:pStyle w:val="Compact"/>
              <w:jc w:val="left"/>
            </w:pPr>
            <w:r>
              <w:t xml:space="preserve">Native Country</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Cambodia</w:t>
            </w:r>
          </w:p>
        </w:tc>
        <w:tc>
          <w:tcPr/>
          <w:p>
            <w:pPr>
              <w:pStyle w:val="Compact"/>
              <w:jc w:val="right"/>
            </w:pPr>
            <w:r>
              <w:t xml:space="preserve">18</w:t>
            </w:r>
          </w:p>
        </w:tc>
        <w:tc>
          <w:tcPr/>
          <w:p>
            <w:pPr>
              <w:pStyle w:val="Compact"/>
              <w:jc w:val="right"/>
            </w:pPr>
            <w:r>
              <w:t xml:space="preserve">0.00</w:t>
            </w:r>
          </w:p>
        </w:tc>
      </w:tr>
      <w:tr>
        <w:tc>
          <w:tcPr/>
          <w:p>
            <w:pPr>
              <w:pStyle w:val="Compact"/>
              <w:jc w:val="left"/>
            </w:pPr>
            <w:r>
              <w:t xml:space="preserve">Canada</w:t>
            </w:r>
          </w:p>
        </w:tc>
        <w:tc>
          <w:tcPr/>
          <w:p>
            <w:pPr>
              <w:pStyle w:val="Compact"/>
              <w:jc w:val="right"/>
            </w:pPr>
            <w:r>
              <w:t xml:space="preserve">107</w:t>
            </w:r>
          </w:p>
        </w:tc>
        <w:tc>
          <w:tcPr/>
          <w:p>
            <w:pPr>
              <w:pStyle w:val="Compact"/>
              <w:jc w:val="right"/>
            </w:pPr>
            <w:r>
              <w:t xml:space="preserve">0.00</w:t>
            </w:r>
          </w:p>
        </w:tc>
      </w:tr>
      <w:tr>
        <w:tc>
          <w:tcPr/>
          <w:p>
            <w:pPr>
              <w:pStyle w:val="Compact"/>
              <w:jc w:val="left"/>
            </w:pPr>
            <w:r>
              <w:t xml:space="preserve">China</w:t>
            </w:r>
          </w:p>
        </w:tc>
        <w:tc>
          <w:tcPr/>
          <w:p>
            <w:pPr>
              <w:pStyle w:val="Compact"/>
              <w:jc w:val="right"/>
            </w:pPr>
            <w:r>
              <w:t xml:space="preserve">68</w:t>
            </w:r>
          </w:p>
        </w:tc>
        <w:tc>
          <w:tcPr/>
          <w:p>
            <w:pPr>
              <w:pStyle w:val="Compact"/>
              <w:jc w:val="right"/>
            </w:pPr>
            <w:r>
              <w:t xml:space="preserve">0.00</w:t>
            </w:r>
          </w:p>
        </w:tc>
      </w:tr>
      <w:tr>
        <w:tc>
          <w:tcPr/>
          <w:p>
            <w:pPr>
              <w:pStyle w:val="Compact"/>
              <w:jc w:val="left"/>
            </w:pPr>
            <w:r>
              <w:t xml:space="preserve">Columbia</w:t>
            </w:r>
          </w:p>
        </w:tc>
        <w:tc>
          <w:tcPr/>
          <w:p>
            <w:pPr>
              <w:pStyle w:val="Compact"/>
              <w:jc w:val="right"/>
            </w:pPr>
            <w:r>
              <w:t xml:space="preserve">56</w:t>
            </w:r>
          </w:p>
        </w:tc>
        <w:tc>
          <w:tcPr/>
          <w:p>
            <w:pPr>
              <w:pStyle w:val="Compact"/>
              <w:jc w:val="right"/>
            </w:pPr>
            <w:r>
              <w:t xml:space="preserve">0.00</w:t>
            </w:r>
          </w:p>
        </w:tc>
      </w:tr>
      <w:tr>
        <w:tc>
          <w:tcPr/>
          <w:p>
            <w:pPr>
              <w:pStyle w:val="Compact"/>
              <w:jc w:val="left"/>
            </w:pPr>
            <w:r>
              <w:t xml:space="preserve">Cuba</w:t>
            </w:r>
          </w:p>
        </w:tc>
        <w:tc>
          <w:tcPr/>
          <w:p>
            <w:pPr>
              <w:pStyle w:val="Compact"/>
              <w:jc w:val="right"/>
            </w:pPr>
            <w:r>
              <w:t xml:space="preserve">92</w:t>
            </w:r>
          </w:p>
        </w:tc>
        <w:tc>
          <w:tcPr/>
          <w:p>
            <w:pPr>
              <w:pStyle w:val="Compact"/>
              <w:jc w:val="right"/>
            </w:pPr>
            <w:r>
              <w:t xml:space="preserve">0.00</w:t>
            </w:r>
          </w:p>
        </w:tc>
      </w:tr>
      <w:tr>
        <w:tc>
          <w:tcPr/>
          <w:p>
            <w:pPr>
              <w:pStyle w:val="Compact"/>
              <w:jc w:val="left"/>
            </w:pPr>
            <w:r>
              <w:t xml:space="preserve">Dominican-Republic</w:t>
            </w:r>
          </w:p>
        </w:tc>
        <w:tc>
          <w:tcPr/>
          <w:p>
            <w:pPr>
              <w:pStyle w:val="Compact"/>
              <w:jc w:val="right"/>
            </w:pPr>
            <w:r>
              <w:t xml:space="preserve">67</w:t>
            </w:r>
          </w:p>
        </w:tc>
        <w:tc>
          <w:tcPr/>
          <w:p>
            <w:pPr>
              <w:pStyle w:val="Compact"/>
              <w:jc w:val="right"/>
            </w:pPr>
            <w:r>
              <w:t xml:space="preserve">0.00</w:t>
            </w:r>
          </w:p>
        </w:tc>
      </w:tr>
      <w:tr>
        <w:tc>
          <w:tcPr/>
          <w:p>
            <w:pPr>
              <w:pStyle w:val="Compact"/>
              <w:jc w:val="left"/>
            </w:pPr>
            <w:r>
              <w:t xml:space="preserve">Ecuador</w:t>
            </w:r>
          </w:p>
        </w:tc>
        <w:tc>
          <w:tcPr/>
          <w:p>
            <w:pPr>
              <w:pStyle w:val="Compact"/>
              <w:jc w:val="right"/>
            </w:pPr>
            <w:r>
              <w:t xml:space="preserve">27</w:t>
            </w:r>
          </w:p>
        </w:tc>
        <w:tc>
          <w:tcPr/>
          <w:p>
            <w:pPr>
              <w:pStyle w:val="Compact"/>
              <w:jc w:val="right"/>
            </w:pPr>
            <w:r>
              <w:t xml:space="preserve">0.00</w:t>
            </w:r>
          </w:p>
        </w:tc>
      </w:tr>
      <w:tr>
        <w:tc>
          <w:tcPr/>
          <w:p>
            <w:pPr>
              <w:pStyle w:val="Compact"/>
              <w:jc w:val="left"/>
            </w:pPr>
            <w:r>
              <w:t xml:space="preserve">El-Salvador</w:t>
            </w:r>
          </w:p>
        </w:tc>
        <w:tc>
          <w:tcPr/>
          <w:p>
            <w:pPr>
              <w:pStyle w:val="Compact"/>
              <w:jc w:val="right"/>
            </w:pPr>
            <w:r>
              <w:t xml:space="preserve">100</w:t>
            </w:r>
          </w:p>
        </w:tc>
        <w:tc>
          <w:tcPr/>
          <w:p>
            <w:pPr>
              <w:pStyle w:val="Compact"/>
              <w:jc w:val="right"/>
            </w:pPr>
            <w:r>
              <w:t xml:space="preserve">0.00</w:t>
            </w:r>
          </w:p>
        </w:tc>
      </w:tr>
      <w:tr>
        <w:tc>
          <w:tcPr/>
          <w:p>
            <w:pPr>
              <w:pStyle w:val="Compact"/>
              <w:jc w:val="left"/>
            </w:pPr>
            <w:r>
              <w:t xml:space="preserve">England</w:t>
            </w:r>
          </w:p>
        </w:tc>
        <w:tc>
          <w:tcPr/>
          <w:p>
            <w:pPr>
              <w:pStyle w:val="Compact"/>
              <w:jc w:val="right"/>
            </w:pPr>
            <w:r>
              <w:t xml:space="preserve">86</w:t>
            </w:r>
          </w:p>
        </w:tc>
        <w:tc>
          <w:tcPr/>
          <w:p>
            <w:pPr>
              <w:pStyle w:val="Compact"/>
              <w:jc w:val="right"/>
            </w:pPr>
            <w:r>
              <w:t xml:space="preserve">0.00</w:t>
            </w:r>
          </w:p>
        </w:tc>
      </w:tr>
      <w:tr>
        <w:tc>
          <w:tcPr/>
          <w:p>
            <w:pPr>
              <w:pStyle w:val="Compact"/>
              <w:jc w:val="left"/>
            </w:pPr>
            <w:r>
              <w:t xml:space="preserve">France</w:t>
            </w:r>
          </w:p>
        </w:tc>
        <w:tc>
          <w:tcPr/>
          <w:p>
            <w:pPr>
              <w:pStyle w:val="Compact"/>
              <w:jc w:val="right"/>
            </w:pPr>
            <w:r>
              <w:t xml:space="preserve">27</w:t>
            </w:r>
          </w:p>
        </w:tc>
        <w:tc>
          <w:tcPr/>
          <w:p>
            <w:pPr>
              <w:pStyle w:val="Compact"/>
              <w:jc w:val="right"/>
            </w:pPr>
            <w:r>
              <w:t xml:space="preserve">0.00</w:t>
            </w:r>
          </w:p>
        </w:tc>
      </w:tr>
      <w:tr>
        <w:tc>
          <w:tcPr/>
          <w:p>
            <w:pPr>
              <w:pStyle w:val="Compact"/>
              <w:jc w:val="left"/>
            </w:pPr>
            <w:r>
              <w:t xml:space="preserve">Germany</w:t>
            </w:r>
          </w:p>
        </w:tc>
        <w:tc>
          <w:tcPr/>
          <w:p>
            <w:pPr>
              <w:pStyle w:val="Compact"/>
              <w:jc w:val="right"/>
            </w:pPr>
            <w:r>
              <w:t xml:space="preserve">128</w:t>
            </w:r>
          </w:p>
        </w:tc>
        <w:tc>
          <w:tcPr/>
          <w:p>
            <w:pPr>
              <w:pStyle w:val="Compact"/>
              <w:jc w:val="right"/>
            </w:pPr>
            <w:r>
              <w:t xml:space="preserve">0.00</w:t>
            </w:r>
          </w:p>
        </w:tc>
      </w:tr>
      <w:tr>
        <w:tc>
          <w:tcPr/>
          <w:p>
            <w:pPr>
              <w:pStyle w:val="Compact"/>
              <w:jc w:val="left"/>
            </w:pPr>
            <w:r>
              <w:t xml:space="preserve">Greece</w:t>
            </w:r>
          </w:p>
        </w:tc>
        <w:tc>
          <w:tcPr/>
          <w:p>
            <w:pPr>
              <w:pStyle w:val="Compact"/>
              <w:jc w:val="right"/>
            </w:pPr>
            <w:r>
              <w:t xml:space="preserve">29</w:t>
            </w:r>
          </w:p>
        </w:tc>
        <w:tc>
          <w:tcPr/>
          <w:p>
            <w:pPr>
              <w:pStyle w:val="Compact"/>
              <w:jc w:val="right"/>
            </w:pPr>
            <w:r>
              <w:t xml:space="preserve">0.00</w:t>
            </w:r>
          </w:p>
        </w:tc>
      </w:tr>
      <w:tr>
        <w:tc>
          <w:tcPr/>
          <w:p>
            <w:pPr>
              <w:pStyle w:val="Compact"/>
              <w:jc w:val="left"/>
            </w:pPr>
            <w:r>
              <w:t xml:space="preserve">Guatemala</w:t>
            </w:r>
          </w:p>
        </w:tc>
        <w:tc>
          <w:tcPr/>
          <w:p>
            <w:pPr>
              <w:pStyle w:val="Compact"/>
              <w:jc w:val="right"/>
            </w:pPr>
            <w:r>
              <w:t xml:space="preserve">63</w:t>
            </w:r>
          </w:p>
        </w:tc>
        <w:tc>
          <w:tcPr/>
          <w:p>
            <w:pPr>
              <w:pStyle w:val="Compact"/>
              <w:jc w:val="right"/>
            </w:pPr>
            <w:r>
              <w:t xml:space="preserve">0.00</w:t>
            </w:r>
          </w:p>
        </w:tc>
      </w:tr>
      <w:tr>
        <w:tc>
          <w:tcPr/>
          <w:p>
            <w:pPr>
              <w:pStyle w:val="Compact"/>
              <w:jc w:val="left"/>
            </w:pPr>
            <w:r>
              <w:t xml:space="preserve">Haiti</w:t>
            </w:r>
          </w:p>
        </w:tc>
        <w:tc>
          <w:tcPr/>
          <w:p>
            <w:pPr>
              <w:pStyle w:val="Compact"/>
              <w:jc w:val="right"/>
            </w:pPr>
            <w:r>
              <w:t xml:space="preserve">42</w:t>
            </w:r>
          </w:p>
        </w:tc>
        <w:tc>
          <w:tcPr/>
          <w:p>
            <w:pPr>
              <w:pStyle w:val="Compact"/>
              <w:jc w:val="right"/>
            </w:pPr>
            <w:r>
              <w:t xml:space="preserve">0.00</w:t>
            </w:r>
          </w:p>
        </w:tc>
      </w:tr>
      <w:tr>
        <w:tc>
          <w:tcPr/>
          <w:p>
            <w:pPr>
              <w:pStyle w:val="Compact"/>
              <w:jc w:val="left"/>
            </w:pPr>
            <w:r>
              <w:t xml:space="preserve">Holand-Netherlands</w:t>
            </w:r>
          </w:p>
        </w:tc>
        <w:tc>
          <w:tcPr/>
          <w:p>
            <w:pPr>
              <w:pStyle w:val="Compact"/>
              <w:jc w:val="right"/>
            </w:pPr>
            <w:r>
              <w:t xml:space="preserve">1</w:t>
            </w:r>
          </w:p>
        </w:tc>
        <w:tc>
          <w:tcPr/>
          <w:p>
            <w:pPr>
              <w:pStyle w:val="Compact"/>
              <w:jc w:val="right"/>
            </w:pPr>
            <w:r>
              <w:t xml:space="preserve">0.00</w:t>
            </w:r>
          </w:p>
        </w:tc>
      </w:tr>
      <w:tr>
        <w:tc>
          <w:tcPr/>
          <w:p>
            <w:pPr>
              <w:pStyle w:val="Compact"/>
              <w:jc w:val="left"/>
            </w:pPr>
            <w:r>
              <w:t xml:space="preserve">Honduras</w:t>
            </w:r>
          </w:p>
        </w:tc>
        <w:tc>
          <w:tcPr/>
          <w:p>
            <w:pPr>
              <w:pStyle w:val="Compact"/>
              <w:jc w:val="right"/>
            </w:pPr>
            <w:r>
              <w:t xml:space="preserve">12</w:t>
            </w:r>
          </w:p>
        </w:tc>
        <w:tc>
          <w:tcPr/>
          <w:p>
            <w:pPr>
              <w:pStyle w:val="Compact"/>
              <w:jc w:val="right"/>
            </w:pPr>
            <w:r>
              <w:t xml:space="preserve">0.00</w:t>
            </w:r>
          </w:p>
        </w:tc>
      </w:tr>
      <w:tr>
        <w:tc>
          <w:tcPr/>
          <w:p>
            <w:pPr>
              <w:pStyle w:val="Compact"/>
              <w:jc w:val="left"/>
            </w:pPr>
            <w:r>
              <w:t xml:space="preserve">Hong</w:t>
            </w:r>
          </w:p>
        </w:tc>
        <w:tc>
          <w:tcPr/>
          <w:p>
            <w:pPr>
              <w:pStyle w:val="Compact"/>
              <w:jc w:val="right"/>
            </w:pPr>
            <w:r>
              <w:t xml:space="preserve">19</w:t>
            </w:r>
          </w:p>
        </w:tc>
        <w:tc>
          <w:tcPr/>
          <w:p>
            <w:pPr>
              <w:pStyle w:val="Compact"/>
              <w:jc w:val="right"/>
            </w:pPr>
            <w:r>
              <w:t xml:space="preserve">0.00</w:t>
            </w:r>
          </w:p>
        </w:tc>
      </w:tr>
      <w:tr>
        <w:tc>
          <w:tcPr/>
          <w:p>
            <w:pPr>
              <w:pStyle w:val="Compact"/>
              <w:jc w:val="left"/>
            </w:pPr>
            <w:r>
              <w:t xml:space="preserve">Hungary</w:t>
            </w:r>
          </w:p>
        </w:tc>
        <w:tc>
          <w:tcPr/>
          <w:p>
            <w:pPr>
              <w:pStyle w:val="Compact"/>
              <w:jc w:val="right"/>
            </w:pPr>
            <w:r>
              <w:t xml:space="preserve">13</w:t>
            </w:r>
          </w:p>
        </w:tc>
        <w:tc>
          <w:tcPr/>
          <w:p>
            <w:pPr>
              <w:pStyle w:val="Compact"/>
              <w:jc w:val="right"/>
            </w:pPr>
            <w:r>
              <w:t xml:space="preserve">0.00</w:t>
            </w:r>
          </w:p>
        </w:tc>
      </w:tr>
      <w:tr>
        <w:tc>
          <w:tcPr/>
          <w:p>
            <w:pPr>
              <w:pStyle w:val="Compact"/>
              <w:jc w:val="left"/>
            </w:pPr>
            <w:r>
              <w:t xml:space="preserve">India</w:t>
            </w:r>
          </w:p>
        </w:tc>
        <w:tc>
          <w:tcPr/>
          <w:p>
            <w:pPr>
              <w:pStyle w:val="Compact"/>
              <w:jc w:val="right"/>
            </w:pPr>
            <w:r>
              <w:t xml:space="preserve">100</w:t>
            </w:r>
          </w:p>
        </w:tc>
        <w:tc>
          <w:tcPr/>
          <w:p>
            <w:pPr>
              <w:pStyle w:val="Compact"/>
              <w:jc w:val="right"/>
            </w:pPr>
            <w:r>
              <w:t xml:space="preserve">0.00</w:t>
            </w:r>
          </w:p>
        </w:tc>
      </w:tr>
      <w:tr>
        <w:tc>
          <w:tcPr/>
          <w:p>
            <w:pPr>
              <w:pStyle w:val="Compact"/>
              <w:jc w:val="left"/>
            </w:pPr>
            <w:r>
              <w:t xml:space="preserve">Iran</w:t>
            </w:r>
          </w:p>
        </w:tc>
        <w:tc>
          <w:tcPr/>
          <w:p>
            <w:pPr>
              <w:pStyle w:val="Compact"/>
              <w:jc w:val="right"/>
            </w:pPr>
            <w:r>
              <w:t xml:space="preserve">42</w:t>
            </w:r>
          </w:p>
        </w:tc>
        <w:tc>
          <w:tcPr/>
          <w:p>
            <w:pPr>
              <w:pStyle w:val="Compact"/>
              <w:jc w:val="right"/>
            </w:pPr>
            <w:r>
              <w:t xml:space="preserve">0.00</w:t>
            </w:r>
          </w:p>
        </w:tc>
      </w:tr>
      <w:tr>
        <w:tc>
          <w:tcPr/>
          <w:p>
            <w:pPr>
              <w:pStyle w:val="Compact"/>
              <w:jc w:val="left"/>
            </w:pPr>
            <w:r>
              <w:t xml:space="preserve">Ireland</w:t>
            </w:r>
          </w:p>
        </w:tc>
        <w:tc>
          <w:tcPr/>
          <w:p>
            <w:pPr>
              <w:pStyle w:val="Compact"/>
              <w:jc w:val="right"/>
            </w:pPr>
            <w:r>
              <w:t xml:space="preserve">24</w:t>
            </w:r>
          </w:p>
        </w:tc>
        <w:tc>
          <w:tcPr/>
          <w:p>
            <w:pPr>
              <w:pStyle w:val="Compact"/>
              <w:jc w:val="right"/>
            </w:pPr>
            <w:r>
              <w:t xml:space="preserve">0.00</w:t>
            </w:r>
          </w:p>
        </w:tc>
      </w:tr>
      <w:tr>
        <w:tc>
          <w:tcPr/>
          <w:p>
            <w:pPr>
              <w:pStyle w:val="Compact"/>
              <w:jc w:val="left"/>
            </w:pPr>
            <w:r>
              <w:t xml:space="preserve">Italy</w:t>
            </w:r>
          </w:p>
        </w:tc>
        <w:tc>
          <w:tcPr/>
          <w:p>
            <w:pPr>
              <w:pStyle w:val="Compact"/>
              <w:jc w:val="right"/>
            </w:pPr>
            <w:r>
              <w:t xml:space="preserve">68</w:t>
            </w:r>
          </w:p>
        </w:tc>
        <w:tc>
          <w:tcPr/>
          <w:p>
            <w:pPr>
              <w:pStyle w:val="Compact"/>
              <w:jc w:val="right"/>
            </w:pPr>
            <w:r>
              <w:t xml:space="preserve">0.00</w:t>
            </w:r>
          </w:p>
        </w:tc>
      </w:tr>
      <w:tr>
        <w:tc>
          <w:tcPr/>
          <w:p>
            <w:pPr>
              <w:pStyle w:val="Compact"/>
              <w:jc w:val="left"/>
            </w:pPr>
            <w:r>
              <w:t xml:space="preserve">Jamaica</w:t>
            </w:r>
          </w:p>
        </w:tc>
        <w:tc>
          <w:tcPr/>
          <w:p>
            <w:pPr>
              <w:pStyle w:val="Compact"/>
              <w:jc w:val="right"/>
            </w:pPr>
            <w:r>
              <w:t xml:space="preserve">80</w:t>
            </w:r>
          </w:p>
        </w:tc>
        <w:tc>
          <w:tcPr/>
          <w:p>
            <w:pPr>
              <w:pStyle w:val="Compact"/>
              <w:jc w:val="right"/>
            </w:pPr>
            <w:r>
              <w:t xml:space="preserve">0.00</w:t>
            </w:r>
          </w:p>
        </w:tc>
      </w:tr>
      <w:tr>
        <w:tc>
          <w:tcPr/>
          <w:p>
            <w:pPr>
              <w:pStyle w:val="Compact"/>
              <w:jc w:val="left"/>
            </w:pPr>
            <w:r>
              <w:t xml:space="preserve">Japan</w:t>
            </w:r>
          </w:p>
        </w:tc>
        <w:tc>
          <w:tcPr/>
          <w:p>
            <w:pPr>
              <w:pStyle w:val="Compact"/>
              <w:jc w:val="right"/>
            </w:pPr>
            <w:r>
              <w:t xml:space="preserve">59</w:t>
            </w:r>
          </w:p>
        </w:tc>
        <w:tc>
          <w:tcPr/>
          <w:p>
            <w:pPr>
              <w:pStyle w:val="Compact"/>
              <w:jc w:val="right"/>
            </w:pPr>
            <w:r>
              <w:t xml:space="preserve">0.00</w:t>
            </w:r>
          </w:p>
        </w:tc>
      </w:tr>
      <w:tr>
        <w:tc>
          <w:tcPr/>
          <w:p>
            <w:pPr>
              <w:pStyle w:val="Compact"/>
              <w:jc w:val="left"/>
            </w:pPr>
            <w:r>
              <w:t xml:space="preserve">Laos</w:t>
            </w:r>
          </w:p>
        </w:tc>
        <w:tc>
          <w:tcPr/>
          <w:p>
            <w:pPr>
              <w:pStyle w:val="Compact"/>
              <w:jc w:val="right"/>
            </w:pPr>
            <w:r>
              <w:t xml:space="preserve">17</w:t>
            </w:r>
          </w:p>
        </w:tc>
        <w:tc>
          <w:tcPr/>
          <w:p>
            <w:pPr>
              <w:pStyle w:val="Compact"/>
              <w:jc w:val="right"/>
            </w:pPr>
            <w:r>
              <w:t xml:space="preserve">0.00</w:t>
            </w:r>
          </w:p>
        </w:tc>
      </w:tr>
      <w:tr>
        <w:tc>
          <w:tcPr/>
          <w:p>
            <w:pPr>
              <w:pStyle w:val="Compact"/>
              <w:jc w:val="left"/>
            </w:pPr>
            <w:r>
              <w:t xml:space="preserve">Mexico</w:t>
            </w:r>
          </w:p>
        </w:tc>
        <w:tc>
          <w:tcPr/>
          <w:p>
            <w:pPr>
              <w:pStyle w:val="Compact"/>
              <w:jc w:val="right"/>
            </w:pPr>
            <w:r>
              <w:t xml:space="preserve">610</w:t>
            </w:r>
          </w:p>
        </w:tc>
        <w:tc>
          <w:tcPr/>
          <w:p>
            <w:pPr>
              <w:pStyle w:val="Compact"/>
              <w:jc w:val="right"/>
            </w:pPr>
            <w:r>
              <w:t xml:space="preserve">0.02</w:t>
            </w:r>
          </w:p>
        </w:tc>
      </w:tr>
      <w:tr>
        <w:tc>
          <w:tcPr/>
          <w:p>
            <w:pPr>
              <w:pStyle w:val="Compact"/>
              <w:jc w:val="left"/>
            </w:pPr>
            <w:r>
              <w:t xml:space="preserve">Nicaragua</w:t>
            </w:r>
          </w:p>
        </w:tc>
        <w:tc>
          <w:tcPr/>
          <w:p>
            <w:pPr>
              <w:pStyle w:val="Compact"/>
              <w:jc w:val="right"/>
            </w:pPr>
            <w:r>
              <w:t xml:space="preserve">33</w:t>
            </w:r>
          </w:p>
        </w:tc>
        <w:tc>
          <w:tcPr/>
          <w:p>
            <w:pPr>
              <w:pStyle w:val="Compact"/>
              <w:jc w:val="right"/>
            </w:pPr>
            <w:r>
              <w:t xml:space="preserve">0.00</w:t>
            </w:r>
          </w:p>
        </w:tc>
      </w:tr>
      <w:tr>
        <w:tc>
          <w:tcPr/>
          <w:p>
            <w:pPr>
              <w:pStyle w:val="Compact"/>
              <w:jc w:val="left"/>
            </w:pPr>
            <w:r>
              <w:t xml:space="preserve">Outlying-US(Guam-USVI-etc)</w:t>
            </w:r>
          </w:p>
        </w:tc>
        <w:tc>
          <w:tcPr/>
          <w:p>
            <w:pPr>
              <w:pStyle w:val="Compact"/>
              <w:jc w:val="right"/>
            </w:pPr>
            <w:r>
              <w:t xml:space="preserve">14</w:t>
            </w:r>
          </w:p>
        </w:tc>
        <w:tc>
          <w:tcPr/>
          <w:p>
            <w:pPr>
              <w:pStyle w:val="Compact"/>
              <w:jc w:val="right"/>
            </w:pPr>
            <w:r>
              <w:t xml:space="preserve">0.00</w:t>
            </w:r>
          </w:p>
        </w:tc>
      </w:tr>
      <w:tr>
        <w:tc>
          <w:tcPr/>
          <w:p>
            <w:pPr>
              <w:pStyle w:val="Compact"/>
              <w:jc w:val="left"/>
            </w:pPr>
            <w:r>
              <w:t xml:space="preserve">Peru</w:t>
            </w:r>
          </w:p>
        </w:tc>
        <w:tc>
          <w:tcPr/>
          <w:p>
            <w:pPr>
              <w:pStyle w:val="Compact"/>
              <w:jc w:val="right"/>
            </w:pPr>
            <w:r>
              <w:t xml:space="preserve">30</w:t>
            </w:r>
          </w:p>
        </w:tc>
        <w:tc>
          <w:tcPr/>
          <w:p>
            <w:pPr>
              <w:pStyle w:val="Compact"/>
              <w:jc w:val="right"/>
            </w:pPr>
            <w:r>
              <w:t xml:space="preserve">0.00</w:t>
            </w:r>
          </w:p>
        </w:tc>
      </w:tr>
      <w:tr>
        <w:tc>
          <w:tcPr/>
          <w:p>
            <w:pPr>
              <w:pStyle w:val="Compact"/>
              <w:jc w:val="left"/>
            </w:pPr>
            <w:r>
              <w:t xml:space="preserve">Philippines</w:t>
            </w:r>
          </w:p>
        </w:tc>
        <w:tc>
          <w:tcPr/>
          <w:p>
            <w:pPr>
              <w:pStyle w:val="Compact"/>
              <w:jc w:val="right"/>
            </w:pPr>
            <w:r>
              <w:t xml:space="preserve">188</w:t>
            </w:r>
          </w:p>
        </w:tc>
        <w:tc>
          <w:tcPr/>
          <w:p>
            <w:pPr>
              <w:pStyle w:val="Compact"/>
              <w:jc w:val="right"/>
            </w:pPr>
            <w:r>
              <w:t xml:space="preserve">0.01</w:t>
            </w:r>
          </w:p>
        </w:tc>
      </w:tr>
      <w:tr>
        <w:tc>
          <w:tcPr/>
          <w:p>
            <w:pPr>
              <w:pStyle w:val="Compact"/>
              <w:jc w:val="left"/>
            </w:pPr>
            <w:r>
              <w:t xml:space="preserve">Poland</w:t>
            </w:r>
          </w:p>
        </w:tc>
        <w:tc>
          <w:tcPr/>
          <w:p>
            <w:pPr>
              <w:pStyle w:val="Compact"/>
              <w:jc w:val="right"/>
            </w:pPr>
            <w:r>
              <w:t xml:space="preserve">56</w:t>
            </w:r>
          </w:p>
        </w:tc>
        <w:tc>
          <w:tcPr/>
          <w:p>
            <w:pPr>
              <w:pStyle w:val="Compact"/>
              <w:jc w:val="right"/>
            </w:pPr>
            <w:r>
              <w:t xml:space="preserve">0.00</w:t>
            </w:r>
          </w:p>
        </w:tc>
      </w:tr>
      <w:tr>
        <w:tc>
          <w:tcPr/>
          <w:p>
            <w:pPr>
              <w:pStyle w:val="Compact"/>
              <w:jc w:val="left"/>
            </w:pPr>
            <w:r>
              <w:t xml:space="preserve">Portugal</w:t>
            </w:r>
          </w:p>
        </w:tc>
        <w:tc>
          <w:tcPr/>
          <w:p>
            <w:pPr>
              <w:pStyle w:val="Compact"/>
              <w:jc w:val="right"/>
            </w:pPr>
            <w:r>
              <w:t xml:space="preserve">34</w:t>
            </w:r>
          </w:p>
        </w:tc>
        <w:tc>
          <w:tcPr/>
          <w:p>
            <w:pPr>
              <w:pStyle w:val="Compact"/>
              <w:jc w:val="right"/>
            </w:pPr>
            <w:r>
              <w:t xml:space="preserve">0.00</w:t>
            </w:r>
          </w:p>
        </w:tc>
      </w:tr>
      <w:tr>
        <w:tc>
          <w:tcPr/>
          <w:p>
            <w:pPr>
              <w:pStyle w:val="Compact"/>
              <w:jc w:val="left"/>
            </w:pPr>
            <w:r>
              <w:t xml:space="preserve">Puerto-Rico</w:t>
            </w:r>
          </w:p>
        </w:tc>
        <w:tc>
          <w:tcPr/>
          <w:p>
            <w:pPr>
              <w:pStyle w:val="Compact"/>
              <w:jc w:val="right"/>
            </w:pPr>
            <w:r>
              <w:t xml:space="preserve">109</w:t>
            </w:r>
          </w:p>
        </w:tc>
        <w:tc>
          <w:tcPr/>
          <w:p>
            <w:pPr>
              <w:pStyle w:val="Compact"/>
              <w:jc w:val="right"/>
            </w:pPr>
            <w:r>
              <w:t xml:space="preserve">0.00</w:t>
            </w:r>
          </w:p>
        </w:tc>
      </w:tr>
      <w:tr>
        <w:tc>
          <w:tcPr/>
          <w:p>
            <w:pPr>
              <w:pStyle w:val="Compact"/>
              <w:jc w:val="left"/>
            </w:pPr>
            <w:r>
              <w:t xml:space="preserve">Scotland</w:t>
            </w:r>
          </w:p>
        </w:tc>
        <w:tc>
          <w:tcPr/>
          <w:p>
            <w:pPr>
              <w:pStyle w:val="Compact"/>
              <w:jc w:val="right"/>
            </w:pPr>
            <w:r>
              <w:t xml:space="preserve">11</w:t>
            </w:r>
          </w:p>
        </w:tc>
        <w:tc>
          <w:tcPr/>
          <w:p>
            <w:pPr>
              <w:pStyle w:val="Compact"/>
              <w:jc w:val="right"/>
            </w:pPr>
            <w:r>
              <w:t xml:space="preserve">0.00</w:t>
            </w:r>
          </w:p>
        </w:tc>
      </w:tr>
      <w:tr>
        <w:tc>
          <w:tcPr/>
          <w:p>
            <w:pPr>
              <w:pStyle w:val="Compact"/>
              <w:jc w:val="left"/>
            </w:pPr>
            <w:r>
              <w:t xml:space="preserve">South</w:t>
            </w:r>
          </w:p>
        </w:tc>
        <w:tc>
          <w:tcPr/>
          <w:p>
            <w:pPr>
              <w:pStyle w:val="Compact"/>
              <w:jc w:val="right"/>
            </w:pPr>
            <w:r>
              <w:t xml:space="preserve">71</w:t>
            </w:r>
          </w:p>
        </w:tc>
        <w:tc>
          <w:tcPr/>
          <w:p>
            <w:pPr>
              <w:pStyle w:val="Compact"/>
              <w:jc w:val="right"/>
            </w:pPr>
            <w:r>
              <w:t xml:space="preserve">0.00</w:t>
            </w:r>
          </w:p>
        </w:tc>
      </w:tr>
      <w:tr>
        <w:tc>
          <w:tcPr/>
          <w:p>
            <w:pPr>
              <w:pStyle w:val="Compact"/>
              <w:jc w:val="left"/>
            </w:pPr>
            <w:r>
              <w:t xml:space="preserve">Taiwan</w:t>
            </w:r>
          </w:p>
        </w:tc>
        <w:tc>
          <w:tcPr/>
          <w:p>
            <w:pPr>
              <w:pStyle w:val="Compact"/>
              <w:jc w:val="right"/>
            </w:pPr>
            <w:r>
              <w:t xml:space="preserve">42</w:t>
            </w:r>
          </w:p>
        </w:tc>
        <w:tc>
          <w:tcPr/>
          <w:p>
            <w:pPr>
              <w:pStyle w:val="Compact"/>
              <w:jc w:val="right"/>
            </w:pPr>
            <w:r>
              <w:t xml:space="preserve">0.00</w:t>
            </w:r>
          </w:p>
        </w:tc>
      </w:tr>
      <w:tr>
        <w:tc>
          <w:tcPr/>
          <w:p>
            <w:pPr>
              <w:pStyle w:val="Compact"/>
              <w:jc w:val="left"/>
            </w:pPr>
            <w:r>
              <w:t xml:space="preserve">Thailand</w:t>
            </w:r>
          </w:p>
        </w:tc>
        <w:tc>
          <w:tcPr/>
          <w:p>
            <w:pPr>
              <w:pStyle w:val="Compact"/>
              <w:jc w:val="right"/>
            </w:pPr>
            <w:r>
              <w:t xml:space="preserve">17</w:t>
            </w:r>
          </w:p>
        </w:tc>
        <w:tc>
          <w:tcPr/>
          <w:p>
            <w:pPr>
              <w:pStyle w:val="Compact"/>
              <w:jc w:val="right"/>
            </w:pPr>
            <w:r>
              <w:t xml:space="preserve">0.00</w:t>
            </w:r>
          </w:p>
        </w:tc>
      </w:tr>
      <w:tr>
        <w:tc>
          <w:tcPr/>
          <w:p>
            <w:pPr>
              <w:pStyle w:val="Compact"/>
              <w:jc w:val="left"/>
            </w:pPr>
            <w:r>
              <w:t xml:space="preserve">Trinadad&amp;Tobago</w:t>
            </w:r>
          </w:p>
        </w:tc>
        <w:tc>
          <w:tcPr/>
          <w:p>
            <w:pPr>
              <w:pStyle w:val="Compact"/>
              <w:jc w:val="right"/>
            </w:pPr>
            <w:r>
              <w:t xml:space="preserve">18</w:t>
            </w:r>
          </w:p>
        </w:tc>
        <w:tc>
          <w:tcPr/>
          <w:p>
            <w:pPr>
              <w:pStyle w:val="Compact"/>
              <w:jc w:val="right"/>
            </w:pPr>
            <w:r>
              <w:t xml:space="preserve">0.00</w:t>
            </w:r>
          </w:p>
        </w:tc>
      </w:tr>
      <w:tr>
        <w:tc>
          <w:tcPr/>
          <w:p>
            <w:pPr>
              <w:pStyle w:val="Compact"/>
              <w:jc w:val="left"/>
            </w:pPr>
            <w:r>
              <w:t xml:space="preserve">United-States</w:t>
            </w:r>
          </w:p>
        </w:tc>
        <w:tc>
          <w:tcPr/>
          <w:p>
            <w:pPr>
              <w:pStyle w:val="Compact"/>
              <w:jc w:val="right"/>
            </w:pPr>
            <w:r>
              <w:t xml:space="preserve">27,503</w:t>
            </w:r>
          </w:p>
        </w:tc>
        <w:tc>
          <w:tcPr/>
          <w:p>
            <w:pPr>
              <w:pStyle w:val="Compact"/>
              <w:jc w:val="right"/>
            </w:pPr>
            <w:r>
              <w:t xml:space="preserve">0.91</w:t>
            </w:r>
          </w:p>
        </w:tc>
      </w:tr>
      <w:tr>
        <w:tc>
          <w:tcPr/>
          <w:p>
            <w:pPr>
              <w:pStyle w:val="Compact"/>
              <w:jc w:val="left"/>
            </w:pPr>
            <w:r>
              <w:t xml:space="preserve">Vietnam</w:t>
            </w:r>
          </w:p>
        </w:tc>
        <w:tc>
          <w:tcPr/>
          <w:p>
            <w:pPr>
              <w:pStyle w:val="Compact"/>
              <w:jc w:val="right"/>
            </w:pPr>
            <w:r>
              <w:t xml:space="preserve">64</w:t>
            </w:r>
          </w:p>
        </w:tc>
        <w:tc>
          <w:tcPr/>
          <w:p>
            <w:pPr>
              <w:pStyle w:val="Compact"/>
              <w:jc w:val="right"/>
            </w:pPr>
            <w:r>
              <w:t xml:space="preserve">0.00</w:t>
            </w:r>
          </w:p>
        </w:tc>
      </w:tr>
      <w:tr>
        <w:tc>
          <w:tcPr/>
          <w:p>
            <w:pPr>
              <w:pStyle w:val="Compact"/>
              <w:jc w:val="left"/>
            </w:pPr>
            <w:r>
              <w:t xml:space="preserve">Yugoslavia</w:t>
            </w:r>
          </w:p>
        </w:tc>
        <w:tc>
          <w:tcPr/>
          <w:p>
            <w:pPr>
              <w:pStyle w:val="Compact"/>
              <w:jc w:val="right"/>
            </w:pPr>
            <w:r>
              <w:t xml:space="preserve">16</w:t>
            </w:r>
          </w:p>
        </w:tc>
        <w:tc>
          <w:tcPr/>
          <w:p>
            <w:pPr>
              <w:pStyle w:val="Compact"/>
              <w:jc w:val="right"/>
            </w:pPr>
            <w:r>
              <w:t xml:space="preserve">0.00</w:t>
            </w:r>
          </w:p>
        </w:tc>
      </w:tr>
    </w:tbl>
    <w:p>
      <w:pPr>
        <w:pStyle w:val="BodyText"/>
      </w:pPr>
      <w:r>
        <w:t xml:space="preserve">Plot native countries.</w:t>
      </w:r>
    </w:p>
    <w:p>
      <w:pPr>
        <w:pStyle w:val="SourceCode"/>
      </w:pPr>
      <w:r>
        <w:rPr>
          <w:rStyle w:val="FunctionTok"/>
        </w:rPr>
        <w:t xml:space="preserve">ggplot</w:t>
      </w:r>
      <w:r>
        <w:rPr>
          <w:rStyle w:val="NormalTok"/>
        </w:rPr>
        <w:t xml:space="preserve">(entries_by_native_country,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(native_country,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Native Country"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"Native Country"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1_data_preparation_files/figure-docx/unnamed-chunk-47-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Group countries into regional economic categories.</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native_region =</w:t>
      </w:r>
      <w:r>
        <w:rPr>
          <w:rStyle w:val="NormalTok"/>
        </w:rPr>
        <w:t xml:space="preserve"> </w:t>
      </w:r>
      <w:r>
        <w:rPr>
          <w:rStyle w:val="FunctionTok"/>
        </w:rPr>
        <w:t xml:space="preserve">case_when</w:t>
      </w:r>
      <w:r>
        <w:rPr>
          <w:rStyle w:val="NormalTok"/>
        </w:rPr>
        <w:t xml:space="preserve">(</w:t>
      </w:r>
      <w:r>
        <w:br/>
      </w:r>
      <w:r>
        <w:rPr>
          <w:rStyle w:val="NormalTok"/>
        </w:rPr>
        <w:t xml:space="preserve">    native_country </w:t>
      </w:r>
      <w:r>
        <w:rPr>
          <w:rStyle w:val="SpecialCharTok"/>
        </w:rPr>
        <w:t xml:space="preserve">==</w:t>
      </w:r>
      <w:r>
        <w:rPr>
          <w:rStyle w:val="NormalTok"/>
        </w:rPr>
        <w:t xml:space="preserve"> </w:t>
      </w:r>
      <w:r>
        <w:rPr>
          <w:rStyle w:val="StringTok"/>
        </w:rPr>
        <w:t xml:space="preserve">"United-States"</w:t>
      </w:r>
      <w:r>
        <w:rPr>
          <w:rStyle w:val="NormalTok"/>
        </w:rPr>
        <w:t xml:space="preserve"> </w:t>
      </w:r>
      <w:r>
        <w:rPr>
          <w:rStyle w:val="SpecialCharTok"/>
        </w:rPr>
        <w:t xml:space="preserve">~</w:t>
      </w:r>
      <w:r>
        <w:rPr>
          <w:rStyle w:val="NormalTok"/>
        </w:rPr>
        <w:t xml:space="preserve"> </w:t>
      </w:r>
      <w:r>
        <w:rPr>
          <w:rStyle w:val="StringTok"/>
        </w:rPr>
        <w:t xml:space="preserve">"United States"</w:t>
      </w:r>
      <w:r>
        <w:rPr>
          <w:rStyle w:val="NormalTok"/>
        </w:rPr>
        <w:t xml:space="preserve">,</w:t>
      </w:r>
      <w:r>
        <w:br/>
      </w:r>
      <w:r>
        <w:rPr>
          <w:rStyle w:val="NormalTok"/>
        </w:rPr>
        <w:t xml:space="preserve">    native_country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"Mexico"</w:t>
      </w:r>
      <w:r>
        <w:rPr>
          <w:rStyle w:val="NormalTok"/>
        </w:rPr>
        <w:t xml:space="preserve">, </w:t>
      </w:r>
      <w:r>
        <w:rPr>
          <w:rStyle w:val="StringTok"/>
        </w:rPr>
        <w:t xml:space="preserve">"El-Salvador"</w:t>
      </w:r>
      <w:r>
        <w:rPr>
          <w:rStyle w:val="NormalTok"/>
        </w:rPr>
        <w:t xml:space="preserve">, </w:t>
      </w:r>
      <w:r>
        <w:rPr>
          <w:rStyle w:val="StringTok"/>
        </w:rPr>
        <w:t xml:space="preserve">"Guatemala"</w:t>
      </w:r>
      <w:r>
        <w:rPr>
          <w:rStyle w:val="NormalTok"/>
        </w:rPr>
        <w:t xml:space="preserve">, </w:t>
      </w:r>
      <w:r>
        <w:rPr>
          <w:rStyle w:val="StringTok"/>
        </w:rPr>
        <w:t xml:space="preserve">"Honduras"</w:t>
      </w:r>
      <w:r>
        <w:rPr>
          <w:rStyle w:val="NormalTok"/>
        </w:rPr>
        <w:t xml:space="preserve">, </w:t>
      </w:r>
      <w:r>
        <w:rPr>
          <w:rStyle w:val="StringTok"/>
        </w:rPr>
        <w:t xml:space="preserve">"Nicaragua"</w:t>
      </w:r>
      <w:r>
        <w:rPr>
          <w:rStyle w:val="NormalTok"/>
        </w:rPr>
        <w:t xml:space="preserve">, </w:t>
      </w:r>
      <w:r>
        <w:rPr>
          <w:rStyle w:val="StringTok"/>
        </w:rPr>
        <w:t xml:space="preserve">"Columbia"</w:t>
      </w:r>
      <w:r>
        <w:rPr>
          <w:rStyle w:val="NormalTok"/>
        </w:rPr>
        <w:t xml:space="preserve">, </w:t>
      </w:r>
      <w:r>
        <w:br/>
      </w:r>
      <w:r>
        <w:rPr>
          <w:rStyle w:val="NormalTok"/>
        </w:rPr>
        <w:t xml:space="preserve">                          </w:t>
      </w:r>
      <w:r>
        <w:rPr>
          <w:rStyle w:val="StringTok"/>
        </w:rPr>
        <w:t xml:space="preserve">"Ecuador"</w:t>
      </w:r>
      <w:r>
        <w:rPr>
          <w:rStyle w:val="NormalTok"/>
        </w:rPr>
        <w:t xml:space="preserve">, </w:t>
      </w:r>
      <w:r>
        <w:rPr>
          <w:rStyle w:val="StringTok"/>
        </w:rPr>
        <w:t xml:space="preserve">"Peru"</w:t>
      </w:r>
      <w:r>
        <w:rPr>
          <w:rStyle w:val="NormalTok"/>
        </w:rPr>
        <w:t xml:space="preserve">, </w:t>
      </w:r>
      <w:r>
        <w:rPr>
          <w:rStyle w:val="StringTok"/>
        </w:rPr>
        <w:t xml:space="preserve">"Cuba"</w:t>
      </w:r>
      <w:r>
        <w:rPr>
          <w:rStyle w:val="NormalTok"/>
        </w:rPr>
        <w:t xml:space="preserve">, </w:t>
      </w:r>
      <w:r>
        <w:rPr>
          <w:rStyle w:val="StringTok"/>
        </w:rPr>
        <w:t xml:space="preserve">"Puerto-Rico"</w:t>
      </w:r>
      <w:r>
        <w:rPr>
          <w:rStyle w:val="NormalTok"/>
        </w:rPr>
        <w:t xml:space="preserve">, </w:t>
      </w:r>
      <w:r>
        <w:rPr>
          <w:rStyle w:val="StringTok"/>
        </w:rPr>
        <w:t xml:space="preserve">"Dominican-Republic"</w:t>
      </w:r>
      <w:r>
        <w:rPr>
          <w:rStyle w:val="NormalTok"/>
        </w:rPr>
        <w:t xml:space="preserve">, </w:t>
      </w:r>
      <w:r>
        <w:br/>
      </w:r>
      <w:r>
        <w:rPr>
          <w:rStyle w:val="NormalTok"/>
        </w:rPr>
        <w:t xml:space="preserve">                          </w:t>
      </w:r>
      <w:r>
        <w:rPr>
          <w:rStyle w:val="StringTok"/>
        </w:rPr>
        <w:t xml:space="preserve">"Trinadad&amp;Tobago"</w:t>
      </w:r>
      <w:r>
        <w:rPr>
          <w:rStyle w:val="NormalTok"/>
        </w:rPr>
        <w:t xml:space="preserve">, </w:t>
      </w:r>
      <w:r>
        <w:rPr>
          <w:rStyle w:val="StringTok"/>
        </w:rPr>
        <w:t xml:space="preserve">"Jamaica"</w:t>
      </w:r>
      <w:r>
        <w:rPr>
          <w:rStyle w:val="NormalTok"/>
        </w:rPr>
        <w:t xml:space="preserve">, </w:t>
      </w:r>
      <w:r>
        <w:rPr>
          <w:rStyle w:val="StringTok"/>
        </w:rPr>
        <w:t xml:space="preserve">"Haiti"</w:t>
      </w:r>
      <w:r>
        <w:rPr>
          <w:rStyle w:val="NormalTok"/>
        </w:rPr>
        <w:t xml:space="preserve">) </w:t>
      </w:r>
      <w:r>
        <w:rPr>
          <w:rStyle w:val="SpecialCharTok"/>
        </w:rPr>
        <w:t xml:space="preserve">~</w:t>
      </w:r>
      <w:r>
        <w:rPr>
          <w:rStyle w:val="NormalTok"/>
        </w:rPr>
        <w:t xml:space="preserve"> </w:t>
      </w:r>
      <w:r>
        <w:rPr>
          <w:rStyle w:val="StringTok"/>
        </w:rPr>
        <w:t xml:space="preserve">"Latin America"</w:t>
      </w:r>
      <w:r>
        <w:rPr>
          <w:rStyle w:val="NormalTok"/>
        </w:rPr>
        <w:t xml:space="preserve">,</w:t>
      </w:r>
      <w:r>
        <w:br/>
      </w:r>
      <w:r>
        <w:rPr>
          <w:rStyle w:val="NormalTok"/>
        </w:rPr>
        <w:t xml:space="preserve">    native_country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"China"</w:t>
      </w:r>
      <w:r>
        <w:rPr>
          <w:rStyle w:val="NormalTok"/>
        </w:rPr>
        <w:t xml:space="preserve">, </w:t>
      </w:r>
      <w:r>
        <w:rPr>
          <w:rStyle w:val="StringTok"/>
        </w:rPr>
        <w:t xml:space="preserve">"India"</w:t>
      </w:r>
      <w:r>
        <w:rPr>
          <w:rStyle w:val="NormalTok"/>
        </w:rPr>
        <w:t xml:space="preserve">, </w:t>
      </w:r>
      <w:r>
        <w:rPr>
          <w:rStyle w:val="StringTok"/>
        </w:rPr>
        <w:t xml:space="preserve">"Japan"</w:t>
      </w:r>
      <w:r>
        <w:rPr>
          <w:rStyle w:val="NormalTok"/>
        </w:rPr>
        <w:t xml:space="preserve">, </w:t>
      </w:r>
      <w:r>
        <w:rPr>
          <w:rStyle w:val="StringTok"/>
        </w:rPr>
        <w:t xml:space="preserve">"Vietnam"</w:t>
      </w:r>
      <w:r>
        <w:rPr>
          <w:rStyle w:val="NormalTok"/>
        </w:rPr>
        <w:t xml:space="preserve">, </w:t>
      </w:r>
      <w:r>
        <w:rPr>
          <w:rStyle w:val="StringTok"/>
        </w:rPr>
        <w:t xml:space="preserve">"Philippines"</w:t>
      </w:r>
      <w:r>
        <w:rPr>
          <w:rStyle w:val="NormalTok"/>
        </w:rPr>
        <w:t xml:space="preserve">, </w:t>
      </w:r>
      <w:r>
        <w:rPr>
          <w:rStyle w:val="StringTok"/>
        </w:rPr>
        <w:t xml:space="preserve">"Iran"</w:t>
      </w:r>
      <w:r>
        <w:rPr>
          <w:rStyle w:val="NormalTok"/>
        </w:rPr>
        <w:t xml:space="preserve">, </w:t>
      </w:r>
      <w:r>
        <w:br/>
      </w:r>
      <w:r>
        <w:rPr>
          <w:rStyle w:val="NormalTok"/>
        </w:rPr>
        <w:t xml:space="preserve">                          </w:t>
      </w:r>
      <w:r>
        <w:rPr>
          <w:rStyle w:val="StringTok"/>
        </w:rPr>
        <w:t xml:space="preserve">"Taiwan"</w:t>
      </w:r>
      <w:r>
        <w:rPr>
          <w:rStyle w:val="NormalTok"/>
        </w:rPr>
        <w:t xml:space="preserve">, </w:t>
      </w:r>
      <w:r>
        <w:rPr>
          <w:rStyle w:val="StringTok"/>
        </w:rPr>
        <w:t xml:space="preserve">"Thailand"</w:t>
      </w:r>
      <w:r>
        <w:rPr>
          <w:rStyle w:val="NormalTok"/>
        </w:rPr>
        <w:t xml:space="preserve">, </w:t>
      </w:r>
      <w:r>
        <w:rPr>
          <w:rStyle w:val="StringTok"/>
        </w:rPr>
        <w:t xml:space="preserve">"Cambodia"</w:t>
      </w:r>
      <w:r>
        <w:rPr>
          <w:rStyle w:val="NormalTok"/>
        </w:rPr>
        <w:t xml:space="preserve">, </w:t>
      </w:r>
      <w:r>
        <w:rPr>
          <w:rStyle w:val="StringTok"/>
        </w:rPr>
        <w:t xml:space="preserve">"Hong"</w:t>
      </w:r>
      <w:r>
        <w:rPr>
          <w:rStyle w:val="NormalTok"/>
        </w:rPr>
        <w:t xml:space="preserve">, </w:t>
      </w:r>
      <w:r>
        <w:rPr>
          <w:rStyle w:val="StringTok"/>
        </w:rPr>
        <w:t xml:space="preserve">"Laos"</w:t>
      </w:r>
      <w:r>
        <w:rPr>
          <w:rStyle w:val="NormalTok"/>
        </w:rPr>
        <w:t xml:space="preserve">) </w:t>
      </w:r>
      <w:r>
        <w:rPr>
          <w:rStyle w:val="SpecialCharTok"/>
        </w:rPr>
        <w:t xml:space="preserve">~</w:t>
      </w:r>
      <w:r>
        <w:rPr>
          <w:rStyle w:val="NormalTok"/>
        </w:rPr>
        <w:t xml:space="preserve"> </w:t>
      </w:r>
      <w:r>
        <w:rPr>
          <w:rStyle w:val="StringTok"/>
        </w:rPr>
        <w:t xml:space="preserve">"Asia"</w:t>
      </w:r>
      <w:r>
        <w:rPr>
          <w:rStyle w:val="NormalTok"/>
        </w:rPr>
        <w:t xml:space="preserve">,</w:t>
      </w:r>
      <w:r>
        <w:br/>
      </w:r>
      <w:r>
        <w:rPr>
          <w:rStyle w:val="NormalTok"/>
        </w:rPr>
        <w:t xml:space="preserve">    native_country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"England"</w:t>
      </w:r>
      <w:r>
        <w:rPr>
          <w:rStyle w:val="NormalTok"/>
        </w:rPr>
        <w:t xml:space="preserve">, </w:t>
      </w:r>
      <w:r>
        <w:rPr>
          <w:rStyle w:val="StringTok"/>
        </w:rPr>
        <w:t xml:space="preserve">"France"</w:t>
      </w:r>
      <w:r>
        <w:rPr>
          <w:rStyle w:val="NormalTok"/>
        </w:rPr>
        <w:t xml:space="preserve">, </w:t>
      </w:r>
      <w:r>
        <w:rPr>
          <w:rStyle w:val="StringTok"/>
        </w:rPr>
        <w:t xml:space="preserve">"Germany"</w:t>
      </w:r>
      <w:r>
        <w:rPr>
          <w:rStyle w:val="NormalTok"/>
        </w:rPr>
        <w:t xml:space="preserve">, </w:t>
      </w:r>
      <w:r>
        <w:rPr>
          <w:rStyle w:val="StringTok"/>
        </w:rPr>
        <w:t xml:space="preserve">"Greece"</w:t>
      </w:r>
      <w:r>
        <w:rPr>
          <w:rStyle w:val="NormalTok"/>
        </w:rPr>
        <w:t xml:space="preserve">, </w:t>
      </w:r>
      <w:r>
        <w:rPr>
          <w:rStyle w:val="StringTok"/>
        </w:rPr>
        <w:t xml:space="preserve">"Hungary"</w:t>
      </w:r>
      <w:r>
        <w:rPr>
          <w:rStyle w:val="NormalTok"/>
        </w:rPr>
        <w:t xml:space="preserve">, </w:t>
      </w:r>
      <w:r>
        <w:rPr>
          <w:rStyle w:val="StringTok"/>
        </w:rPr>
        <w:t xml:space="preserve">"Ireland"</w:t>
      </w:r>
      <w:r>
        <w:rPr>
          <w:rStyle w:val="NormalTok"/>
        </w:rPr>
        <w:t xml:space="preserve">, </w:t>
      </w:r>
      <w:r>
        <w:br/>
      </w:r>
      <w:r>
        <w:rPr>
          <w:rStyle w:val="NormalTok"/>
        </w:rPr>
        <w:t xml:space="preserve">                          </w:t>
      </w:r>
      <w:r>
        <w:rPr>
          <w:rStyle w:val="StringTok"/>
        </w:rPr>
        <w:t xml:space="preserve">"Italy"</w:t>
      </w:r>
      <w:r>
        <w:rPr>
          <w:rStyle w:val="NormalTok"/>
        </w:rPr>
        <w:t xml:space="preserve">, </w:t>
      </w:r>
      <w:r>
        <w:rPr>
          <w:rStyle w:val="StringTok"/>
        </w:rPr>
        <w:t xml:space="preserve">"Poland"</w:t>
      </w:r>
      <w:r>
        <w:rPr>
          <w:rStyle w:val="NormalTok"/>
        </w:rPr>
        <w:t xml:space="preserve">, </w:t>
      </w:r>
      <w:r>
        <w:rPr>
          <w:rStyle w:val="StringTok"/>
        </w:rPr>
        <w:t xml:space="preserve">"Portugal"</w:t>
      </w:r>
      <w:r>
        <w:rPr>
          <w:rStyle w:val="NormalTok"/>
        </w:rPr>
        <w:t xml:space="preserve">, </w:t>
      </w:r>
      <w:r>
        <w:rPr>
          <w:rStyle w:val="StringTok"/>
        </w:rPr>
        <w:t xml:space="preserve">"Scotland"</w:t>
      </w:r>
      <w:r>
        <w:rPr>
          <w:rStyle w:val="NormalTok"/>
        </w:rPr>
        <w:t xml:space="preserve">, </w:t>
      </w:r>
      <w:r>
        <w:rPr>
          <w:rStyle w:val="StringTok"/>
        </w:rPr>
        <w:t xml:space="preserve">"Yugoslavia"</w:t>
      </w:r>
      <w:r>
        <w:rPr>
          <w:rStyle w:val="NormalTok"/>
        </w:rPr>
        <w:t xml:space="preserve">, </w:t>
      </w:r>
      <w:r>
        <w:rPr>
          <w:rStyle w:val="StringTok"/>
        </w:rPr>
        <w:t xml:space="preserve">"Holand-Netherlands"</w:t>
      </w:r>
      <w:r>
        <w:rPr>
          <w:rStyle w:val="NormalTok"/>
        </w:rPr>
        <w:t xml:space="preserve">) </w:t>
      </w:r>
      <w:r>
        <w:rPr>
          <w:rStyle w:val="SpecialCharTok"/>
        </w:rPr>
        <w:t xml:space="preserve">~</w:t>
      </w:r>
      <w:r>
        <w:rPr>
          <w:rStyle w:val="NormalTok"/>
        </w:rPr>
        <w:t xml:space="preserve"> </w:t>
      </w:r>
      <w:r>
        <w:rPr>
          <w:rStyle w:val="StringTok"/>
        </w:rPr>
        <w:t xml:space="preserve">"Europe"</w:t>
      </w:r>
      <w:r>
        <w:rPr>
          <w:rStyle w:val="NormalTok"/>
        </w:rPr>
        <w:t xml:space="preserve">,</w:t>
      </w:r>
      <w:r>
        <w:br/>
      </w:r>
      <w:r>
        <w:rPr>
          <w:rStyle w:val="NormalTok"/>
        </w:rPr>
        <w:t xml:space="preserve">    native_country </w:t>
      </w:r>
      <w:r>
        <w:rPr>
          <w:rStyle w:val="SpecialCharTok"/>
        </w:rPr>
        <w:t xml:space="preserve">==</w:t>
      </w:r>
      <w:r>
        <w:rPr>
          <w:rStyle w:val="NormalTok"/>
        </w:rPr>
        <w:t xml:space="preserve"> </w:t>
      </w:r>
      <w:r>
        <w:rPr>
          <w:rStyle w:val="StringTok"/>
        </w:rPr>
        <w:t xml:space="preserve">"Canada"</w:t>
      </w:r>
      <w:r>
        <w:rPr>
          <w:rStyle w:val="NormalTok"/>
        </w:rPr>
        <w:t xml:space="preserve"> </w:t>
      </w:r>
      <w:r>
        <w:rPr>
          <w:rStyle w:val="SpecialCharTok"/>
        </w:rPr>
        <w:t xml:space="preserve">~</w:t>
      </w:r>
      <w:r>
        <w:rPr>
          <w:rStyle w:val="NormalTok"/>
        </w:rPr>
        <w:t xml:space="preserve"> </w:t>
      </w:r>
      <w:r>
        <w:rPr>
          <w:rStyle w:val="StringTok"/>
        </w:rPr>
        <w:t xml:space="preserve">"Canada"</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br/>
      </w:r>
      <w:r>
        <w:rPr>
          <w:rStyle w:val="NormalTok"/>
        </w:rPr>
        <w:t xml:space="preserve">entries_by_native_region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(native_region)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(entries_by_native_region,</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"Native Region"</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Native Region"</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Native Region</w:t>
      </w:r>
    </w:p>
    <w:tbl>
      <w:tblPr>
        <w:tblStyle w:val="Table"/>
        <w:tblW w:type="auto" w:w="0"/>
        <w:tblLook w:firstRow="1" w:lastRow="0" w:firstColumn="0" w:lastColumn="0" w:noHBand="0" w:noVBand="0" w:val="0020"/>
        <w:tblCaption w:val="Entries By Native Region"/>
      </w:tblPr>
      <w:tblGrid>
        <w:gridCol w:w="2640"/>
        <w:gridCol w:w="2640"/>
        <w:gridCol w:w="2640"/>
      </w:tblGrid>
      <w:tr>
        <w:trPr>
          <w:tblHeader w:val="on"/>
        </w:trPr>
        <w:tc>
          <w:tcPr/>
          <w:p>
            <w:pPr>
              <w:pStyle w:val="Compact"/>
              <w:jc w:val="left"/>
            </w:pPr>
            <w:r>
              <w:t xml:space="preserve">Native Region</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Asia</w:t>
            </w:r>
          </w:p>
        </w:tc>
        <w:tc>
          <w:tcPr/>
          <w:p>
            <w:pPr>
              <w:pStyle w:val="Compact"/>
              <w:jc w:val="right"/>
            </w:pPr>
            <w:r>
              <w:t xml:space="preserve">634</w:t>
            </w:r>
          </w:p>
        </w:tc>
        <w:tc>
          <w:tcPr/>
          <w:p>
            <w:pPr>
              <w:pStyle w:val="Compact"/>
              <w:jc w:val="right"/>
            </w:pPr>
            <w:r>
              <w:t xml:space="preserve">0.02</w:t>
            </w:r>
          </w:p>
        </w:tc>
      </w:tr>
      <w:tr>
        <w:tc>
          <w:tcPr/>
          <w:p>
            <w:pPr>
              <w:pStyle w:val="Compact"/>
              <w:jc w:val="left"/>
            </w:pPr>
            <w:r>
              <w:t xml:space="preserve">Canada</w:t>
            </w:r>
          </w:p>
        </w:tc>
        <w:tc>
          <w:tcPr/>
          <w:p>
            <w:pPr>
              <w:pStyle w:val="Compact"/>
              <w:jc w:val="right"/>
            </w:pPr>
            <w:r>
              <w:t xml:space="preserve">107</w:t>
            </w:r>
          </w:p>
        </w:tc>
        <w:tc>
          <w:tcPr/>
          <w:p>
            <w:pPr>
              <w:pStyle w:val="Compact"/>
              <w:jc w:val="right"/>
            </w:pPr>
            <w:r>
              <w:t xml:space="preserve">0.00</w:t>
            </w:r>
          </w:p>
        </w:tc>
      </w:tr>
      <w:tr>
        <w:tc>
          <w:tcPr/>
          <w:p>
            <w:pPr>
              <w:pStyle w:val="Compact"/>
              <w:jc w:val="left"/>
            </w:pPr>
            <w:r>
              <w:t xml:space="preserve">Europe</w:t>
            </w:r>
          </w:p>
        </w:tc>
        <w:tc>
          <w:tcPr/>
          <w:p>
            <w:pPr>
              <w:pStyle w:val="Compact"/>
              <w:jc w:val="right"/>
            </w:pPr>
            <w:r>
              <w:t xml:space="preserve">493</w:t>
            </w:r>
          </w:p>
        </w:tc>
        <w:tc>
          <w:tcPr/>
          <w:p>
            <w:pPr>
              <w:pStyle w:val="Compact"/>
              <w:jc w:val="right"/>
            </w:pPr>
            <w:r>
              <w:t xml:space="preserve">0.02</w:t>
            </w:r>
          </w:p>
        </w:tc>
      </w:tr>
      <w:tr>
        <w:tc>
          <w:tcPr/>
          <w:p>
            <w:pPr>
              <w:pStyle w:val="Compact"/>
              <w:jc w:val="left"/>
            </w:pPr>
            <w:r>
              <w:t xml:space="preserve">Latin America</w:t>
            </w:r>
          </w:p>
        </w:tc>
        <w:tc>
          <w:tcPr/>
          <w:p>
            <w:pPr>
              <w:pStyle w:val="Compact"/>
              <w:jc w:val="right"/>
            </w:pPr>
            <w:r>
              <w:t xml:space="preserve">1,339</w:t>
            </w:r>
          </w:p>
        </w:tc>
        <w:tc>
          <w:tcPr/>
          <w:p>
            <w:pPr>
              <w:pStyle w:val="Compact"/>
              <w:jc w:val="right"/>
            </w:pPr>
            <w:r>
              <w:t xml:space="preserve">0.04</w:t>
            </w:r>
          </w:p>
        </w:tc>
      </w:tr>
      <w:tr>
        <w:tc>
          <w:tcPr/>
          <w:p>
            <w:pPr>
              <w:pStyle w:val="Compact"/>
              <w:jc w:val="left"/>
            </w:pPr>
            <w:r>
              <w:t xml:space="preserve">Other</w:t>
            </w:r>
          </w:p>
        </w:tc>
        <w:tc>
          <w:tcPr/>
          <w:p>
            <w:pPr>
              <w:pStyle w:val="Compact"/>
              <w:jc w:val="right"/>
            </w:pPr>
            <w:r>
              <w:t xml:space="preserve">85</w:t>
            </w:r>
          </w:p>
        </w:tc>
        <w:tc>
          <w:tcPr/>
          <w:p>
            <w:pPr>
              <w:pStyle w:val="Compact"/>
              <w:jc w:val="right"/>
            </w:pPr>
            <w:r>
              <w:t xml:space="preserve">0.00</w:t>
            </w:r>
          </w:p>
        </w:tc>
      </w:tr>
      <w:tr>
        <w:tc>
          <w:tcPr/>
          <w:p>
            <w:pPr>
              <w:pStyle w:val="Compact"/>
              <w:jc w:val="left"/>
            </w:pPr>
            <w:r>
              <w:t xml:space="preserve">United States</w:t>
            </w:r>
          </w:p>
        </w:tc>
        <w:tc>
          <w:tcPr/>
          <w:p>
            <w:pPr>
              <w:pStyle w:val="Compact"/>
              <w:jc w:val="right"/>
            </w:pPr>
            <w:r>
              <w:t xml:space="preserve">27,503</w:t>
            </w:r>
          </w:p>
        </w:tc>
        <w:tc>
          <w:tcPr/>
          <w:p>
            <w:pPr>
              <w:pStyle w:val="Compact"/>
              <w:jc w:val="right"/>
            </w:pPr>
            <w:r>
              <w:t xml:space="preserve">0.91</w:t>
            </w:r>
          </w:p>
        </w:tc>
      </w:tr>
    </w:tbl>
    <w:p>
      <w:pPr>
        <w:pStyle w:val="BodyText"/>
      </w:pPr>
      <w:r>
        <w:t xml:space="preserve">Plot native regions.</w:t>
      </w:r>
    </w:p>
    <w:p>
      <w:pPr>
        <w:pStyle w:val="SourceCode"/>
      </w:pPr>
      <w:r>
        <w:rPr>
          <w:rStyle w:val="FunctionTok"/>
        </w:rPr>
        <w:t xml:space="preserve">ggplot</w:t>
      </w:r>
      <w:r>
        <w:rPr>
          <w:rStyle w:val="NormalTok"/>
        </w:rPr>
        <w:t xml:space="preserve">(entries_by_native_region, </w:t>
      </w:r>
      <w:r>
        <w:rPr>
          <w:rStyle w:val="FunctionTok"/>
        </w:rPr>
        <w:t xml:space="preserve">aes</w:t>
      </w:r>
      <w:r>
        <w:rPr>
          <w:rStyle w:val="NormalTok"/>
        </w:rPr>
        <w:t xml:space="preserve">(</w:t>
      </w:r>
      <w:r>
        <w:rPr>
          <w:rStyle w:val="AttributeTok"/>
        </w:rPr>
        <w:t xml:space="preserve">x =</w:t>
      </w:r>
      <w:r>
        <w:rPr>
          <w:rStyle w:val="NormalTok"/>
        </w:rPr>
        <w:t xml:space="preserve"> forcats</w:t>
      </w:r>
      <w:r>
        <w:rPr>
          <w:rStyle w:val="SpecialCharTok"/>
        </w:rPr>
        <w:t xml:space="preserve">::</w:t>
      </w:r>
      <w:r>
        <w:rPr>
          <w:rStyle w:val="FunctionTok"/>
        </w:rPr>
        <w:t xml:space="preserve">fct_reorder</w:t>
      </w:r>
      <w:r>
        <w:rPr>
          <w:rStyle w:val="NormalTok"/>
        </w:rPr>
        <w:t xml:space="preserve">(native_region, entries,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Native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"Native 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1_data_preparation_files/figure-docx/unnamed-chunk-49-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income"/>
    <w:p>
      <w:pPr>
        <w:pStyle w:val="Heading2"/>
      </w:pPr>
      <w:r>
        <w:t xml:space="preserve">Income</w:t>
      </w:r>
    </w:p>
    <w:p>
      <w:pPr>
        <w:pStyle w:val="FirstParagraph"/>
      </w:pPr>
      <w:r>
        <w:t xml:space="preserve">The target variable, whether income is &lt;=50K or &gt;50K per year.</w:t>
      </w:r>
    </w:p>
    <w:p>
      <w:pPr>
        <w:pStyle w:val="SourceCode"/>
      </w:pPr>
      <w:r>
        <w:rPr>
          <w:rStyle w:val="NormalTok"/>
        </w:rPr>
        <w:t xml:space="preserve">entries_by_income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group_by</w:t>
      </w:r>
      <w:r>
        <w:rPr>
          <w:rStyle w:val="NormalTok"/>
        </w:rPr>
        <w:t xml:space="preserve">(income)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entries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round</w:t>
      </w:r>
      <w:r>
        <w:rPr>
          <w:rStyle w:val="NormalTok"/>
        </w:rPr>
        <w:t xml:space="preserve">(entries </w:t>
      </w:r>
      <w:r>
        <w:rPr>
          <w:rStyle w:val="SpecialCharTok"/>
        </w:rPr>
        <w:t xml:space="preserve">/</w:t>
      </w:r>
      <w:r>
        <w:rPr>
          <w:rStyle w:val="NormalTok"/>
        </w:rPr>
        <w:t xml:space="preserve"> </w:t>
      </w:r>
      <w:r>
        <w:rPr>
          <w:rStyle w:val="FunctionTok"/>
        </w:rPr>
        <w:t xml:space="preserve">sum</w:t>
      </w:r>
      <w:r>
        <w:rPr>
          <w:rStyle w:val="NormalTok"/>
        </w:rPr>
        <w:t xml:space="preserve">(entries), </w:t>
      </w:r>
      <w:r>
        <w:rPr>
          <w:rStyle w:val="DecValTok"/>
        </w:rPr>
        <w:t xml:space="preserve">2</w:t>
      </w:r>
      <w:r>
        <w:rPr>
          <w:rStyle w:val="NormalTok"/>
        </w:rPr>
        <w:t xml:space="preserve">))</w:t>
      </w:r>
      <w:r>
        <w:br/>
      </w:r>
      <w:r>
        <w:br/>
      </w:r>
      <w:r>
        <w:rPr>
          <w:rStyle w:val="FunctionTok"/>
        </w:rPr>
        <w:t xml:space="preserve">kable</w:t>
      </w:r>
      <w:r>
        <w:rPr>
          <w:rStyle w:val="NormalTok"/>
        </w:rPr>
        <w:t xml:space="preserve">(entries_by_income,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"Income"</w:t>
      </w:r>
      <w:r>
        <w:rPr>
          <w:rStyle w:val="NormalTok"/>
        </w:rPr>
        <w:t xml:space="preserve">, </w:t>
      </w:r>
      <w:r>
        <w:rPr>
          <w:rStyle w:val="StringTok"/>
        </w:rPr>
        <w:t xml:space="preserve">"Entries"</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"Entries By Income"</w:t>
      </w:r>
      <w:r>
        <w:rPr>
          <w:rStyle w:val="NormalTok"/>
        </w:rPr>
        <w:t xml:space="preserve">,</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p>
    <w:p>
      <w:pPr>
        <w:pStyle w:val="TableCaption"/>
      </w:pPr>
      <w:r>
        <w:t xml:space="preserve">Entries By Income</w:t>
      </w:r>
    </w:p>
    <w:tbl>
      <w:tblPr>
        <w:tblStyle w:val="Table"/>
        <w:tblW w:type="auto" w:w="0"/>
        <w:tblLook w:firstRow="1" w:lastRow="0" w:firstColumn="0" w:lastColumn="0" w:noHBand="0" w:noVBand="0" w:val="0020"/>
        <w:tblCaption w:val="Entries By Income"/>
      </w:tblPr>
      <w:tblGrid>
        <w:gridCol w:w="2640"/>
        <w:gridCol w:w="2640"/>
        <w:gridCol w:w="2640"/>
      </w:tblGrid>
      <w:tr>
        <w:trPr>
          <w:tblHeader w:val="on"/>
        </w:trPr>
        <w:tc>
          <w:tcPr/>
          <w:p>
            <w:pPr>
              <w:pStyle w:val="Compact"/>
              <w:jc w:val="left"/>
            </w:pPr>
            <w:r>
              <w:t xml:space="preserve">Income</w:t>
            </w:r>
          </w:p>
        </w:tc>
        <w:tc>
          <w:tcPr/>
          <w:p>
            <w:pPr>
              <w:pStyle w:val="Compact"/>
              <w:jc w:val="right"/>
            </w:pPr>
            <w:r>
              <w:t xml:space="preserve">Entries</w:t>
            </w:r>
          </w:p>
        </w:tc>
        <w:tc>
          <w:tcPr/>
          <w:p>
            <w:pPr>
              <w:pStyle w:val="Compact"/>
              <w:jc w:val="right"/>
            </w:pPr>
            <w:r>
              <w:t xml:space="preserve">Percent</w:t>
            </w:r>
          </w:p>
        </w:tc>
      </w:tr>
      <w:tr>
        <w:tc>
          <w:tcPr/>
          <w:p>
            <w:pPr>
              <w:pStyle w:val="Compact"/>
              <w:jc w:val="left"/>
            </w:pPr>
            <w:r>
              <w:t xml:space="preserve">&lt;=50K</w:t>
            </w:r>
          </w:p>
        </w:tc>
        <w:tc>
          <w:tcPr/>
          <w:p>
            <w:pPr>
              <w:pStyle w:val="Compact"/>
              <w:jc w:val="right"/>
            </w:pPr>
            <w:r>
              <w:t xml:space="preserve">22,653</w:t>
            </w:r>
          </w:p>
        </w:tc>
        <w:tc>
          <w:tcPr/>
          <w:p>
            <w:pPr>
              <w:pStyle w:val="Compact"/>
              <w:jc w:val="right"/>
            </w:pPr>
            <w:r>
              <w:t xml:space="preserve">0.75</w:t>
            </w:r>
          </w:p>
        </w:tc>
      </w:tr>
      <w:tr>
        <w:tc>
          <w:tcPr/>
          <w:p>
            <w:pPr>
              <w:pStyle w:val="Compact"/>
              <w:jc w:val="left"/>
            </w:pPr>
            <w:r>
              <w:t xml:space="preserve">&gt;50K</w:t>
            </w:r>
          </w:p>
        </w:tc>
        <w:tc>
          <w:tcPr/>
          <w:p>
            <w:pPr>
              <w:pStyle w:val="Compact"/>
              <w:jc w:val="right"/>
            </w:pPr>
            <w:r>
              <w:t xml:space="preserve">7,508</w:t>
            </w:r>
          </w:p>
        </w:tc>
        <w:tc>
          <w:tcPr/>
          <w:p>
            <w:pPr>
              <w:pStyle w:val="Compact"/>
              <w:jc w:val="right"/>
            </w:pPr>
            <w:r>
              <w:t xml:space="preserve">0.25</w:t>
            </w:r>
          </w:p>
        </w:tc>
      </w:tr>
    </w:tbl>
    <w:p>
      <w:pPr>
        <w:pStyle w:val="BodyText"/>
      </w:pPr>
      <w:r>
        <w:t xml:space="preserve">Plot income.</w:t>
      </w:r>
    </w:p>
    <w:p>
      <w:pPr>
        <w:pStyle w:val="SourceCode"/>
      </w:pPr>
      <w:r>
        <w:rPr>
          <w:rStyle w:val="FunctionTok"/>
        </w:rPr>
        <w:t xml:space="preserve">ggplot</w:t>
      </w:r>
      <w:r>
        <w:rPr>
          <w:rStyle w:val="NormalTok"/>
        </w:rPr>
        <w:t xml:space="preserve">(entries_by_income, </w:t>
      </w:r>
      <w:r>
        <w:rPr>
          <w:rStyle w:val="FunctionTok"/>
        </w:rPr>
        <w:t xml:space="preserve">aes</w:t>
      </w:r>
      <w:r>
        <w:rPr>
          <w:rStyle w:val="NormalTok"/>
        </w:rPr>
        <w:t xml:space="preserve">(</w:t>
      </w:r>
      <w:r>
        <w:rPr>
          <w:rStyle w:val="AttributeTok"/>
        </w:rPr>
        <w:t xml:space="preserve">x =</w:t>
      </w:r>
      <w:r>
        <w:rPr>
          <w:rStyle w:val="NormalTok"/>
        </w:rPr>
        <w:t xml:space="preserve"> income, </w:t>
      </w:r>
      <w:r>
        <w:rPr>
          <w:rStyle w:val="AttributeTok"/>
        </w:rPr>
        <w:t xml:space="preserve">y =</w:t>
      </w:r>
      <w:r>
        <w:rPr>
          <w:rStyle w:val="NormalTok"/>
        </w:rPr>
        <w:t xml:space="preserve"> entries))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"lightsteelblue"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entries), </w:t>
      </w:r>
      <w:r>
        <w:rPr>
          <w:rStyle w:val="AttributeTok"/>
        </w:rPr>
        <w:t xml:space="preserve">vjust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Income"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1_data_preparation_files/figure-docx/unnamed-chunk-5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a class imbalance here, i.e. a three-to-one imbalance between the two groups, which is perhaps expected. But what does this mean for this model?</w:t>
      </w:r>
    </w:p>
    <w:p>
      <w:pPr>
        <w:pStyle w:val="BodyText"/>
      </w:pPr>
      <w:r>
        <w:t xml:space="preserve">The distribution makes sense. The data reflects 1994-1995 US income and, adjusted for inflation, $50k then is approximately $100k today. It is also important to note that CPS oversamples lower-income households for poverty and economic policy research.</w:t>
      </w:r>
    </w:p>
    <w:p>
      <w:pPr>
        <w:pStyle w:val="BodyText"/>
      </w:pPr>
      <w:r>
        <w:t xml:space="preserve">A naive model could predict that everyone earns less than $50k and still be 75% accurate; we don’t learn anything useful from this. High accuracy doesn’t mean high model quality when the classes are imbalanced.</w:t>
      </w:r>
    </w:p>
    <w:p>
      <w:pPr>
        <w:pStyle w:val="BodyText"/>
      </w:pPr>
      <w:r>
        <w:t xml:space="preserve">Logistic regression estimates the probability of the positive class</w:t>
      </w:r>
      <w:r>
        <w:t xml:space="preserve"> </w:t>
      </w:r>
      <w:r>
        <w:rPr>
          <w:rStyle w:val="VerbatimChar"/>
        </w:rPr>
        <w:t xml:space="preserve">&gt;50k</w:t>
      </w:r>
      <w:r>
        <w:t xml:space="preserve"> </w:t>
      </w:r>
      <w:r>
        <w:t xml:space="preserve">and with fewer examples of high earners, the model may under-predict the probability of</w:t>
      </w:r>
      <w:r>
        <w:t xml:space="preserve"> </w:t>
      </w:r>
      <w:r>
        <w:rPr>
          <w:rStyle w:val="VerbatimChar"/>
        </w:rPr>
        <w:t xml:space="preserve">&lt;50k</w:t>
      </w:r>
      <w:r>
        <w:t xml:space="preserve"> </w:t>
      </w:r>
      <w:r>
        <w:t xml:space="preserve">because of the bias toward the majority class.</w:t>
      </w:r>
    </w:p>
    <w:p>
      <w:pPr>
        <w:pStyle w:val="BodyText"/>
      </w:pPr>
      <w:r>
        <w:t xml:space="preserve">If we look at just overall accuracy, we’ll miss how the model performs for each class. We need to use class-sensitive metrics to confirm how good the model is at identifying high earners as well as majority class members.</w:t>
      </w:r>
    </w:p>
    <w:p>
      <w:pPr>
        <w:pStyle w:val="BodyText"/>
      </w:pPr>
      <w:r>
        <w:t xml:space="preserve">Create a binary version of income.</w:t>
      </w:r>
    </w:p>
    <w:p>
      <w:pPr>
        <w:pStyle w:val="SourceCode"/>
      </w:pPr>
      <w:r>
        <w:rPr>
          <w:rStyle w:val="NormalTok"/>
        </w:rPr>
        <w:t xml:space="preserve">adult_income_clean </w:t>
      </w:r>
      <w:r>
        <w:rPr>
          <w:rStyle w:val="OtherTok"/>
        </w:rPr>
        <w:t xml:space="preserve">&lt;-</w:t>
      </w:r>
      <w:r>
        <w:rPr>
          <w:rStyle w:val="NormalTok"/>
        </w:rPr>
        <w:t xml:space="preserve"> adult_income_clean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income_binary =</w:t>
      </w:r>
      <w:r>
        <w:rPr>
          <w:rStyle w:val="NormalTok"/>
        </w:rPr>
        <w:t xml:space="preserve"> </w:t>
      </w:r>
      <w:r>
        <w:rPr>
          <w:rStyle w:val="FunctionTok"/>
        </w:rPr>
        <w:t xml:space="preserve">ifelse</w:t>
      </w:r>
      <w:r>
        <w:rPr>
          <w:rStyle w:val="NormalTok"/>
        </w:rPr>
        <w:t xml:space="preserve">(income </w:t>
      </w:r>
      <w:r>
        <w:rPr>
          <w:rStyle w:val="SpecialCharTok"/>
        </w:rPr>
        <w:t xml:space="preserve">==</w:t>
      </w:r>
      <w:r>
        <w:rPr>
          <w:rStyle w:val="NormalTok"/>
        </w:rPr>
        <w:t xml:space="preserve"> </w:t>
      </w:r>
      <w:r>
        <w:rPr>
          <w:rStyle w:val="StringTok"/>
        </w:rPr>
        <w:t xml:space="preserve">"&gt;50K"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bookmarkEnd w:id="102"/>
    <w:bookmarkEnd w:id="103"/>
    <w:bookmarkStart w:id="104" w:name="save-datasets"/>
    <w:p>
      <w:pPr>
        <w:pStyle w:val="Heading1"/>
      </w:pPr>
      <w:r>
        <w:t xml:space="preserve">Save Datasets</w:t>
      </w:r>
    </w:p>
    <w:p>
      <w:pPr>
        <w:pStyle w:val="FirstParagraph"/>
      </w:pPr>
      <w:r>
        <w:t xml:space="preserve">The final dataset includes 28 variables, which includes grouped and binary variables I engineered for purposes of model testing and comparison.</w:t>
      </w:r>
    </w:p>
    <w:p>
      <w:pPr>
        <w:pStyle w:val="SourceCode"/>
      </w:pPr>
      <w:r>
        <w:rPr>
          <w:rStyle w:val="FunctionTok"/>
        </w:rPr>
        <w:t xml:space="preserve">saveRDS</w:t>
      </w:r>
      <w:r>
        <w:rPr>
          <w:rStyle w:val="NormalTok"/>
        </w:rPr>
        <w:t xml:space="preserve">(adult_income_clean, </w:t>
      </w:r>
      <w:r>
        <w:rPr>
          <w:rStyle w:val="StringTok"/>
        </w:rPr>
        <w:t xml:space="preserve">"../data/processed/adult_income_clean.rds"</w:t>
      </w:r>
      <w:r>
        <w:rPr>
          <w:rStyle w:val="NormalTok"/>
        </w:rPr>
        <w:t xml:space="preserve">)</w:t>
      </w:r>
    </w:p>
    <w:p>
      <w:pPr>
        <w:pStyle w:val="FirstParagraph"/>
      </w:pPr>
      <w:r>
        <w:t xml:space="preserve">Create training and test sets with a 70/30 random split.</w:t>
      </w:r>
    </w:p>
    <w:p>
      <w:pPr>
        <w:pStyle w:val="SourceCode"/>
      </w:pPr>
      <w:r>
        <w:rPr>
          <w:rStyle w:val="FunctionTok"/>
        </w:rPr>
        <w:t xml:space="preserve">set.seed</w:t>
      </w:r>
      <w:r>
        <w:rPr>
          <w:rStyle w:val="NormalTok"/>
        </w:rPr>
        <w:t xml:space="preserve">(</w:t>
      </w:r>
      <w:r>
        <w:rPr>
          <w:rStyle w:val="DecValTok"/>
        </w:rPr>
        <w:t xml:space="preserve">91210</w:t>
      </w:r>
      <w:r>
        <w:rPr>
          <w:rStyle w:val="NormalTok"/>
        </w:rPr>
        <w:t xml:space="preserve">)</w:t>
      </w:r>
      <w:r>
        <w:br/>
      </w:r>
      <w:r>
        <w:br/>
      </w:r>
      <w:r>
        <w:rPr>
          <w:rStyle w:val="NormalTok"/>
        </w:rPr>
        <w:t xml:space="preserve">trainIndex </w:t>
      </w:r>
      <w:r>
        <w:rPr>
          <w:rStyle w:val="OtherTok"/>
        </w:rPr>
        <w:t xml:space="preserve">&lt;-</w:t>
      </w:r>
      <w:r>
        <w:rPr>
          <w:rStyle w:val="NormalTok"/>
        </w:rPr>
        <w:t xml:space="preserve"> caret</w:t>
      </w:r>
      <w:r>
        <w:rPr>
          <w:rStyle w:val="SpecialCharTok"/>
        </w:rPr>
        <w:t xml:space="preserve">::</w:t>
      </w:r>
      <w:r>
        <w:rPr>
          <w:rStyle w:val="FunctionTok"/>
        </w:rPr>
        <w:t xml:space="preserve">createDataPartition</w:t>
      </w:r>
      <w:r>
        <w:rPr>
          <w:rStyle w:val="NormalTok"/>
        </w:rPr>
        <w:t xml:space="preserve">(adult_income_clean</w:t>
      </w:r>
      <w:r>
        <w:rPr>
          <w:rStyle w:val="SpecialCharTok"/>
        </w:rPr>
        <w:t xml:space="preserve">$</w:t>
      </w:r>
      <w:r>
        <w:rPr>
          <w:rStyle w:val="NormalTok"/>
        </w:rPr>
        <w:t xml:space="preserve">income_binary,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adult_income_train </w:t>
      </w:r>
      <w:r>
        <w:rPr>
          <w:rStyle w:val="OtherTok"/>
        </w:rPr>
        <w:t xml:space="preserve">&lt;-</w:t>
      </w:r>
      <w:r>
        <w:rPr>
          <w:rStyle w:val="NormalTok"/>
        </w:rPr>
        <w:t xml:space="preserve"> adult_income_clean[trainIndex, ]</w:t>
      </w:r>
      <w:r>
        <w:br/>
      </w:r>
      <w:r>
        <w:br/>
      </w:r>
      <w:r>
        <w:rPr>
          <w:rStyle w:val="NormalTok"/>
        </w:rPr>
        <w:t xml:space="preserve">adult_income_test </w:t>
      </w:r>
      <w:r>
        <w:rPr>
          <w:rStyle w:val="OtherTok"/>
        </w:rPr>
        <w:t xml:space="preserve">&lt;-</w:t>
      </w:r>
      <w:r>
        <w:rPr>
          <w:rStyle w:val="NormalTok"/>
        </w:rPr>
        <w:t xml:space="preserve"> adult_income_clean[</w:t>
      </w:r>
      <w:r>
        <w:rPr>
          <w:rStyle w:val="SpecialCharTok"/>
        </w:rPr>
        <w:t xml:space="preserve">-</w:t>
      </w:r>
      <w:r>
        <w:rPr>
          <w:rStyle w:val="NormalTok"/>
        </w:rPr>
        <w:t xml:space="preserve">trainIndex, ]</w:t>
      </w:r>
      <w:r>
        <w:br/>
      </w:r>
      <w:r>
        <w:br/>
      </w:r>
      <w:r>
        <w:rPr>
          <w:rStyle w:val="FunctionTok"/>
        </w:rPr>
        <w:t xml:space="preserve">saveRDS</w:t>
      </w:r>
      <w:r>
        <w:rPr>
          <w:rStyle w:val="NormalTok"/>
        </w:rPr>
        <w:t xml:space="preserve">(adult_income_train, </w:t>
      </w:r>
      <w:r>
        <w:rPr>
          <w:rStyle w:val="StringTok"/>
        </w:rPr>
        <w:t xml:space="preserve">"../data/processed/adult_income_train.rds"</w:t>
      </w:r>
      <w:r>
        <w:rPr>
          <w:rStyle w:val="NormalTok"/>
        </w:rPr>
        <w:t xml:space="preserve">)</w:t>
      </w:r>
      <w:r>
        <w:br/>
      </w:r>
      <w:r>
        <w:br/>
      </w:r>
      <w:r>
        <w:rPr>
          <w:rStyle w:val="FunctionTok"/>
        </w:rPr>
        <w:t xml:space="preserve">saveRDS</w:t>
      </w:r>
      <w:r>
        <w:rPr>
          <w:rStyle w:val="NormalTok"/>
        </w:rPr>
        <w:t xml:space="preserve">(adult_income_test, </w:t>
      </w:r>
      <w:r>
        <w:rPr>
          <w:rStyle w:val="StringTok"/>
        </w:rPr>
        <w:t xml:space="preserve">"../data/processed/adult_income_test.rds"</w:t>
      </w:r>
      <w:r>
        <w:rPr>
          <w:rStyle w:val="NormalTok"/>
        </w:rPr>
        <w:t xml:space="preserve">)</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26" Target="media/rId26.png" /><Relationship Type="http://schemas.openxmlformats.org/officeDocument/2006/relationships/image" Id="rId99" Target="media/rId99.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21" Target="https://archive.ics.uci.edu/ml/datasets/adult"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ml/datasets/ad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Income Classification Using Logistic Regression: Data Preparation</dc:title>
  <dc:creator>Donnie Minnick</dc:creator>
  <cp:keywords/>
  <dcterms:created xsi:type="dcterms:W3CDTF">2025-06-26T00:08:04Z</dcterms:created>
  <dcterms:modified xsi:type="dcterms:W3CDTF">2025-06-26T00:08:04Z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2025-06-25</vt:lpwstr>
  </property>
  <property fmtid="{D5CDD505-2E9C-101B-9397-08002B2CF9AE}" pid="3" name="output">
    <vt:lpwstr/>
  </property>
</Properties>
</file>