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18001" w14:textId="77777777" w:rsidR="002D55FE" w:rsidRDefault="00000000">
      <w:pPr>
        <w:pStyle w:val="Heading1"/>
      </w:pPr>
      <w:bookmarkStart w:id="0" w:name="value-measurement-database-application"/>
      <w:r>
        <w:t>Value Measurement Database Application</w:t>
      </w:r>
    </w:p>
    <w:p w14:paraId="67788EE3" w14:textId="77777777" w:rsidR="002D55FE" w:rsidRDefault="00000000">
      <w:pPr>
        <w:pStyle w:val="Heading2"/>
      </w:pPr>
      <w:bookmarkStart w:id="1" w:name="overview"/>
      <w:r>
        <w:t>Overview</w:t>
      </w:r>
    </w:p>
    <w:p w14:paraId="170E834B" w14:textId="77777777" w:rsidR="002D55FE" w:rsidRDefault="00000000">
      <w:pPr>
        <w:pStyle w:val="FirstParagraph"/>
      </w:pPr>
      <w:r>
        <w:t>The Value Measurement Database Application is a Python-based graphical user interface (GUI) designed to manage transformation initiatives via a connected MySQL database. Built with Tkinter, it features a tabbed, user-friendly interface supporting CRUD operations across multiple tables.</w:t>
      </w:r>
    </w:p>
    <w:p w14:paraId="22CF8C25" w14:textId="77777777" w:rsidR="002D55FE" w:rsidRDefault="00000000">
      <w:pPr>
        <w:pStyle w:val="Heading2"/>
      </w:pPr>
      <w:bookmarkStart w:id="2" w:name="features"/>
      <w:bookmarkEnd w:id="1"/>
      <w:r>
        <w:t>Features</w:t>
      </w:r>
    </w:p>
    <w:p w14:paraId="0F402E40" w14:textId="77777777" w:rsidR="002D55F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UI Generation:</w:t>
      </w:r>
      <w:r>
        <w:t xml:space="preserve"> Creates input fields based on database schema.</w:t>
      </w:r>
    </w:p>
    <w:p w14:paraId="2C3B19AE" w14:textId="77777777" w:rsidR="002D55F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Full CRUD Support:</w:t>
      </w:r>
      <w:r>
        <w:t xml:space="preserve"> Create, read, update, and delete records for all tables.</w:t>
      </w:r>
    </w:p>
    <w:p w14:paraId="7254E62D" w14:textId="77777777" w:rsidR="002D55F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Scrollable Table View:</w:t>
      </w:r>
      <w:r>
        <w:t xml:space="preserve"> Treeview widget with vertical scrolling for large datasets.</w:t>
      </w:r>
    </w:p>
    <w:p w14:paraId="3E0F2E81" w14:textId="77777777" w:rsidR="002D55F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NULL Handling:</w:t>
      </w:r>
      <w:r>
        <w:t xml:space="preserve"> Safely handles empty fields with automatic NULL insertion.</w:t>
      </w:r>
    </w:p>
    <w:p w14:paraId="6777E2E7" w14:textId="77777777" w:rsidR="002D55F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Secure DB Connectivity:</w:t>
      </w:r>
      <w:r>
        <w:t xml:space="preserve"> Uses mysql.connector with a config.ini for credential management.</w:t>
      </w:r>
    </w:p>
    <w:p w14:paraId="7D48A22A" w14:textId="77777777" w:rsidR="002D55F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Built-in Error Handling:</w:t>
      </w:r>
      <w:r>
        <w:t xml:space="preserve"> Exceptions are caught and displayed directly in the GUI.</w:t>
      </w:r>
    </w:p>
    <w:p w14:paraId="668214D3" w14:textId="77777777" w:rsidR="002D55FE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Custom Query Execution:</w:t>
      </w:r>
      <w:r>
        <w:t xml:space="preserve"> Users can store, run, and download results of complex SQL queries.</w:t>
      </w:r>
    </w:p>
    <w:p w14:paraId="2765CE53" w14:textId="77777777" w:rsidR="002D55FE" w:rsidRDefault="00000000">
      <w:pPr>
        <w:pStyle w:val="Heading2"/>
      </w:pPr>
      <w:bookmarkStart w:id="3" w:name="installation"/>
      <w:bookmarkEnd w:id="2"/>
      <w:r>
        <w:t>Installation</w:t>
      </w:r>
    </w:p>
    <w:p w14:paraId="07A920AB" w14:textId="77777777" w:rsidR="002D55FE" w:rsidRDefault="00000000">
      <w:pPr>
        <w:pStyle w:val="Heading3"/>
      </w:pPr>
      <w:bookmarkStart w:id="4" w:name="prerequisites"/>
      <w:r>
        <w:t>Prerequisites</w:t>
      </w:r>
    </w:p>
    <w:p w14:paraId="7E5703C7" w14:textId="77777777" w:rsidR="002D55FE" w:rsidRDefault="00000000">
      <w:pPr>
        <w:pStyle w:val="Compact"/>
        <w:numPr>
          <w:ilvl w:val="0"/>
          <w:numId w:val="3"/>
        </w:numPr>
      </w:pPr>
      <w:r>
        <w:t>Python 3.x</w:t>
      </w:r>
    </w:p>
    <w:p w14:paraId="6B38EA51" w14:textId="77777777" w:rsidR="002D55FE" w:rsidRDefault="00000000">
      <w:pPr>
        <w:pStyle w:val="Compact"/>
        <w:numPr>
          <w:ilvl w:val="0"/>
          <w:numId w:val="3"/>
        </w:numPr>
      </w:pPr>
      <w:r>
        <w:t>MySQL Server</w:t>
      </w:r>
    </w:p>
    <w:p w14:paraId="73B243C3" w14:textId="0A341459" w:rsidR="000C4479" w:rsidRDefault="00000000" w:rsidP="000C4479">
      <w:pPr>
        <w:pStyle w:val="Compact"/>
        <w:numPr>
          <w:ilvl w:val="0"/>
          <w:numId w:val="3"/>
        </w:numPr>
        <w:rPr>
          <w:rStyle w:val="VerbatimChar"/>
          <w:rFonts w:asciiTheme="minorHAnsi" w:hAnsiTheme="minorHAnsi"/>
          <w:sz w:val="24"/>
        </w:rPr>
      </w:pPr>
      <w:r>
        <w:t xml:space="preserve">Required Python Packages: </w:t>
      </w:r>
      <w:r>
        <w:rPr>
          <w:rStyle w:val="VerbatimChar"/>
        </w:rPr>
        <w:t>configparser</w:t>
      </w:r>
      <w:r w:rsidR="000C4479">
        <w:rPr>
          <w:rStyle w:val="VerbatimChar"/>
        </w:rPr>
        <w:t>,</w:t>
      </w:r>
      <w:r>
        <w:rPr>
          <w:rStyle w:val="VerbatimChar"/>
        </w:rPr>
        <w:t xml:space="preserve"> datetime</w:t>
      </w:r>
      <w:r w:rsidR="000C4479">
        <w:rPr>
          <w:rStyle w:val="VerbatimChar"/>
        </w:rPr>
        <w:t>,</w:t>
      </w:r>
      <w:r>
        <w:rPr>
          <w:rStyle w:val="VerbatimChar"/>
        </w:rPr>
        <w:t xml:space="preserve"> logging</w:t>
      </w:r>
      <w:r w:rsidR="000C4479">
        <w:rPr>
          <w:rStyle w:val="VerbatimChar"/>
        </w:rPr>
        <w:t>,</w:t>
      </w:r>
      <w:r>
        <w:rPr>
          <w:rStyle w:val="VerbatimChar"/>
        </w:rPr>
        <w:t xml:space="preserve"> mysql-connector</w:t>
      </w:r>
      <w:r w:rsidR="000C4479">
        <w:rPr>
          <w:rStyle w:val="VerbatimChar"/>
        </w:rPr>
        <w:t>,</w:t>
      </w:r>
      <w:r>
        <w:rPr>
          <w:rStyle w:val="VerbatimChar"/>
        </w:rPr>
        <w:t xml:space="preserve"> os</w:t>
      </w:r>
      <w:r w:rsidR="000C4479">
        <w:rPr>
          <w:rStyle w:val="VerbatimChar"/>
        </w:rPr>
        <w:t>,</w:t>
      </w:r>
      <w:r>
        <w:rPr>
          <w:rStyle w:val="VerbatimChar"/>
        </w:rPr>
        <w:t xml:space="preserve"> re</w:t>
      </w:r>
      <w:r w:rsidR="000C4479">
        <w:rPr>
          <w:rStyle w:val="VerbatimChar"/>
        </w:rPr>
        <w:t>,</w:t>
      </w:r>
      <w:r>
        <w:rPr>
          <w:rStyle w:val="VerbatimChar"/>
        </w:rPr>
        <w:t xml:space="preserve"> tkcalendar</w:t>
      </w:r>
      <w:r w:rsidR="000C4479">
        <w:rPr>
          <w:rStyle w:val="VerbatimChar"/>
        </w:rPr>
        <w:t>,</w:t>
      </w:r>
      <w:r>
        <w:rPr>
          <w:rStyle w:val="VerbatimChar"/>
        </w:rPr>
        <w:t xml:space="preserve"> tkinter</w:t>
      </w:r>
      <w:r w:rsidR="000C4479">
        <w:rPr>
          <w:rStyle w:val="VerbatimChar"/>
        </w:rPr>
        <w:t>,</w:t>
      </w:r>
      <w:r>
        <w:rPr>
          <w:rStyle w:val="VerbatimChar"/>
        </w:rPr>
        <w:t xml:space="preserve"> uuid</w:t>
      </w:r>
    </w:p>
    <w:p w14:paraId="1DF3A71B" w14:textId="77777777" w:rsidR="000C4479" w:rsidRPr="000C4479" w:rsidRDefault="000C4479" w:rsidP="000C4479">
      <w:pPr>
        <w:pStyle w:val="Compact"/>
        <w:ind w:left="720"/>
        <w:rPr>
          <w:rStyle w:val="VerbatimChar"/>
          <w:rFonts w:asciiTheme="minorHAnsi" w:hAnsiTheme="minorHAnsi"/>
          <w:sz w:val="24"/>
        </w:rPr>
      </w:pPr>
    </w:p>
    <w:p w14:paraId="01821D8A" w14:textId="57FA0EFC" w:rsidR="002D55FE" w:rsidRPr="000C4479" w:rsidRDefault="00000000" w:rsidP="000C4479">
      <w:pPr>
        <w:pStyle w:val="Compact"/>
        <w:rPr>
          <w:color w:val="156082" w:themeColor="accent1"/>
          <w:sz w:val="28"/>
          <w:szCs w:val="28"/>
        </w:rPr>
      </w:pPr>
      <w:r w:rsidRPr="000C4479">
        <w:rPr>
          <w:color w:val="156082" w:themeColor="accent1"/>
          <w:sz w:val="28"/>
          <w:szCs w:val="28"/>
        </w:rPr>
        <w:t xml:space="preserve"> </w:t>
      </w:r>
      <w:r w:rsidRPr="000C4479">
        <w:rPr>
          <w:color w:val="0E2841" w:themeColor="text2"/>
          <w:sz w:val="28"/>
          <w:szCs w:val="28"/>
        </w:rPr>
        <w:t>Database Setup</w:t>
      </w:r>
    </w:p>
    <w:p w14:paraId="77B3F133" w14:textId="77777777" w:rsidR="002D55FE" w:rsidRDefault="00000000">
      <w:pPr>
        <w:pStyle w:val="Compact"/>
        <w:numPr>
          <w:ilvl w:val="0"/>
          <w:numId w:val="4"/>
        </w:numPr>
      </w:pPr>
      <w:r>
        <w:t xml:space="preserve">Create a MySQL database named </w:t>
      </w:r>
      <w:r>
        <w:rPr>
          <w:rStyle w:val="VerbatimChar"/>
        </w:rPr>
        <w:t>value</w:t>
      </w:r>
      <w:r>
        <w:t>.</w:t>
      </w:r>
    </w:p>
    <w:p w14:paraId="4D3928F7" w14:textId="77777777" w:rsidR="002D55FE" w:rsidRDefault="00000000">
      <w:pPr>
        <w:pStyle w:val="Compact"/>
        <w:numPr>
          <w:ilvl w:val="0"/>
          <w:numId w:val="4"/>
        </w:numPr>
      </w:pPr>
      <w:r>
        <w:t>Add the following tables:</w:t>
      </w:r>
    </w:p>
    <w:p w14:paraId="24E55F47" w14:textId="77777777" w:rsidR="002D55FE" w:rsidRDefault="00000000" w:rsidP="000C4479">
      <w:pPr>
        <w:pStyle w:val="Compact"/>
        <w:numPr>
          <w:ilvl w:val="1"/>
          <w:numId w:val="12"/>
        </w:numPr>
      </w:pPr>
      <w:r>
        <w:rPr>
          <w:rStyle w:val="VerbatimChar"/>
        </w:rPr>
        <w:t>initiative</w:t>
      </w:r>
    </w:p>
    <w:p w14:paraId="0E84EE94" w14:textId="77777777" w:rsidR="002D55FE" w:rsidRDefault="00000000" w:rsidP="000C4479">
      <w:pPr>
        <w:pStyle w:val="Compact"/>
        <w:numPr>
          <w:ilvl w:val="1"/>
          <w:numId w:val="12"/>
        </w:numPr>
      </w:pPr>
      <w:r>
        <w:rPr>
          <w:rStyle w:val="VerbatimChar"/>
        </w:rPr>
        <w:t>event</w:t>
      </w:r>
    </w:p>
    <w:p w14:paraId="1CC157B2" w14:textId="77777777" w:rsidR="002D55FE" w:rsidRDefault="00000000" w:rsidP="000C4479">
      <w:pPr>
        <w:pStyle w:val="Compact"/>
        <w:numPr>
          <w:ilvl w:val="1"/>
          <w:numId w:val="12"/>
        </w:numPr>
      </w:pPr>
      <w:r>
        <w:rPr>
          <w:rStyle w:val="VerbatimChar"/>
        </w:rPr>
        <w:t>metric</w:t>
      </w:r>
    </w:p>
    <w:p w14:paraId="404DF66B" w14:textId="77777777" w:rsidR="002D55FE" w:rsidRDefault="00000000" w:rsidP="000C4479">
      <w:pPr>
        <w:pStyle w:val="Compact"/>
        <w:numPr>
          <w:ilvl w:val="1"/>
          <w:numId w:val="12"/>
        </w:numPr>
      </w:pPr>
      <w:r>
        <w:rPr>
          <w:rStyle w:val="VerbatimChar"/>
        </w:rPr>
        <w:t>plan</w:t>
      </w:r>
    </w:p>
    <w:p w14:paraId="09F34DE7" w14:textId="77777777" w:rsidR="002D55FE" w:rsidRDefault="00000000" w:rsidP="000C4479">
      <w:pPr>
        <w:pStyle w:val="Compact"/>
        <w:numPr>
          <w:ilvl w:val="1"/>
          <w:numId w:val="12"/>
        </w:numPr>
      </w:pPr>
      <w:r>
        <w:rPr>
          <w:rStyle w:val="VerbatimChar"/>
        </w:rPr>
        <w:t>event_plan</w:t>
      </w:r>
    </w:p>
    <w:p w14:paraId="56004107" w14:textId="77777777" w:rsidR="002D55FE" w:rsidRDefault="00000000" w:rsidP="000C4479">
      <w:pPr>
        <w:pStyle w:val="Compact"/>
        <w:numPr>
          <w:ilvl w:val="1"/>
          <w:numId w:val="12"/>
        </w:numPr>
      </w:pPr>
      <w:r>
        <w:rPr>
          <w:rStyle w:val="VerbatimChar"/>
        </w:rPr>
        <w:t>global_metric_value</w:t>
      </w:r>
    </w:p>
    <w:p w14:paraId="62CB8687" w14:textId="77777777" w:rsidR="002D55FE" w:rsidRDefault="00000000" w:rsidP="000C4479">
      <w:pPr>
        <w:pStyle w:val="Compact"/>
        <w:numPr>
          <w:ilvl w:val="1"/>
          <w:numId w:val="12"/>
        </w:numPr>
      </w:pPr>
      <w:r>
        <w:rPr>
          <w:rStyle w:val="VerbatimChar"/>
        </w:rPr>
        <w:t>plan_metric_value</w:t>
      </w:r>
    </w:p>
    <w:p w14:paraId="34F4D2D8" w14:textId="77777777" w:rsidR="002D55FE" w:rsidRDefault="00000000" w:rsidP="000C4479">
      <w:pPr>
        <w:pStyle w:val="Compact"/>
        <w:numPr>
          <w:ilvl w:val="1"/>
          <w:numId w:val="12"/>
        </w:numPr>
      </w:pPr>
      <w:r>
        <w:rPr>
          <w:rStyle w:val="VerbatimChar"/>
        </w:rPr>
        <w:t>user_query</w:t>
      </w:r>
    </w:p>
    <w:p w14:paraId="2F496E3A" w14:textId="77777777" w:rsidR="002D55FE" w:rsidRDefault="00000000">
      <w:pPr>
        <w:pStyle w:val="Compact"/>
        <w:numPr>
          <w:ilvl w:val="0"/>
          <w:numId w:val="4"/>
        </w:numPr>
      </w:pPr>
      <w:r>
        <w:t xml:space="preserve">Edit </w:t>
      </w:r>
      <w:r>
        <w:rPr>
          <w:rStyle w:val="VerbatimChar"/>
        </w:rPr>
        <w:t>config.ini</w:t>
      </w:r>
      <w:r>
        <w:t xml:space="preserve"> with your database credentials.</w:t>
      </w:r>
    </w:p>
    <w:p w14:paraId="2F168508" w14:textId="77777777" w:rsidR="002D55FE" w:rsidRDefault="00000000">
      <w:pPr>
        <w:pStyle w:val="FirstParagraph"/>
      </w:pPr>
      <w:r>
        <w:lastRenderedPageBreak/>
        <w:t xml:space="preserve">Separate </w:t>
      </w:r>
      <w:r>
        <w:rPr>
          <w:rStyle w:val="VerbatimChar"/>
        </w:rPr>
        <w:t>create_value_database.sql</w:t>
      </w:r>
      <w:r>
        <w:t xml:space="preserve"> file contains MySQL-compliant scripts to generate normalized database tables with indexes.</w:t>
      </w:r>
    </w:p>
    <w:p w14:paraId="0DFA5535" w14:textId="77777777" w:rsidR="002D55FE" w:rsidRDefault="00000000">
      <w:pPr>
        <w:pStyle w:val="Heading2"/>
      </w:pPr>
      <w:bookmarkStart w:id="5" w:name="usage"/>
      <w:bookmarkEnd w:id="3"/>
      <w:bookmarkEnd w:id="4"/>
      <w:r>
        <w:t>Usage</w:t>
      </w:r>
    </w:p>
    <w:p w14:paraId="57A388CD" w14:textId="77777777" w:rsidR="002D55FE" w:rsidRDefault="00000000">
      <w:pPr>
        <w:pStyle w:val="Heading3"/>
      </w:pPr>
      <w:bookmarkStart w:id="6" w:name="running-the-application"/>
      <w:r>
        <w:t>Running the Application</w:t>
      </w:r>
    </w:p>
    <w:p w14:paraId="37C4034E" w14:textId="77777777" w:rsidR="002D55FE" w:rsidRDefault="00000000">
      <w:pPr>
        <w:pStyle w:val="FirstParagraph"/>
      </w:pPr>
      <w:r>
        <w:t>Execute the following command:</w:t>
      </w:r>
    </w:p>
    <w:p w14:paraId="75BF9136" w14:textId="77777777" w:rsidR="002D55FE" w:rsidRDefault="00000000">
      <w:pPr>
        <w:pStyle w:val="SourceCode"/>
      </w:pPr>
      <w:r>
        <w:rPr>
          <w:rStyle w:val="ExtensionTok"/>
        </w:rPr>
        <w:t>python</w:t>
      </w:r>
      <w:r>
        <w:rPr>
          <w:rStyle w:val="NormalTok"/>
        </w:rPr>
        <w:t xml:space="preserve"> app.py</w:t>
      </w:r>
    </w:p>
    <w:p w14:paraId="5132C891" w14:textId="77777777" w:rsidR="002D55FE" w:rsidRDefault="00000000">
      <w:pPr>
        <w:pStyle w:val="Heading3"/>
      </w:pPr>
      <w:bookmarkStart w:id="7" w:name="gui-guide"/>
      <w:bookmarkEnd w:id="6"/>
      <w:r>
        <w:t>GUI Guide</w:t>
      </w:r>
    </w:p>
    <w:p w14:paraId="24453792" w14:textId="77777777" w:rsidR="002D55F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Switch Tabs:</w:t>
      </w:r>
      <w:r>
        <w:t xml:space="preserve"> Each tab maps to a different database table.</w:t>
      </w:r>
    </w:p>
    <w:p w14:paraId="0E71AE2A" w14:textId="77777777" w:rsidR="002D55F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Add Record:</w:t>
      </w:r>
      <w:r>
        <w:t xml:space="preserve"> Fill in inputs and click Add.</w:t>
      </w:r>
    </w:p>
    <w:p w14:paraId="3A3337BB" w14:textId="77777777" w:rsidR="002D55F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Update Record:</w:t>
      </w:r>
      <w:r>
        <w:t xml:space="preserve"> Select a row, edit inputs, then click Update.</w:t>
      </w:r>
    </w:p>
    <w:p w14:paraId="59EDDCCB" w14:textId="77777777" w:rsidR="002D55F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Delete Record:</w:t>
      </w:r>
      <w:r>
        <w:t xml:space="preserve"> Select a row and click Delete.</w:t>
      </w:r>
    </w:p>
    <w:p w14:paraId="153C4C1D" w14:textId="77777777" w:rsidR="002D55F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Refresh:</w:t>
      </w:r>
      <w:r>
        <w:t xml:space="preserve"> Reload the latest data from the database.</w:t>
      </w:r>
    </w:p>
    <w:p w14:paraId="4540AB62" w14:textId="77777777" w:rsidR="002D55FE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Run Queries:</w:t>
      </w:r>
      <w:r>
        <w:t xml:space="preserve"> Save, execute, and download SQL queries from within the GUI.</w:t>
      </w:r>
    </w:p>
    <w:p w14:paraId="5CFBA6F1" w14:textId="77777777" w:rsidR="002D55FE" w:rsidRDefault="00000000">
      <w:pPr>
        <w:pStyle w:val="Heading2"/>
      </w:pPr>
      <w:bookmarkStart w:id="8" w:name="file-structure"/>
      <w:bookmarkEnd w:id="5"/>
      <w:bookmarkEnd w:id="7"/>
      <w:r>
        <w:t>File Structure</w:t>
      </w:r>
    </w:p>
    <w:p w14:paraId="3D404B4F" w14:textId="77777777" w:rsidR="002D55FE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app.py</w:t>
      </w:r>
      <w:r>
        <w:t xml:space="preserve"> - Main GUI application.</w:t>
      </w:r>
    </w:p>
    <w:p w14:paraId="6695F4C8" w14:textId="77777777" w:rsidR="002D55FE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database.py</w:t>
      </w:r>
      <w:r>
        <w:t xml:space="preserve"> - Core database interaction class.</w:t>
      </w:r>
    </w:p>
    <w:p w14:paraId="21DC89C1" w14:textId="77777777" w:rsidR="002D55FE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downloader.py</w:t>
      </w:r>
      <w:r>
        <w:t xml:space="preserve"> - Export query results to csv.</w:t>
      </w:r>
    </w:p>
    <w:p w14:paraId="249D7693" w14:textId="77777777" w:rsidR="002D55FE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messenger.py</w:t>
      </w:r>
      <w:r>
        <w:t xml:space="preserve"> - Centralized logging and user feedback.</w:t>
      </w:r>
    </w:p>
    <w:p w14:paraId="47DAA77D" w14:textId="77777777" w:rsidR="002D55FE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widget_binder.py</w:t>
      </w:r>
      <w:r>
        <w:t xml:space="preserve"> - Syncs widget values across forms.</w:t>
      </w:r>
    </w:p>
    <w:p w14:paraId="2A584831" w14:textId="77777777" w:rsidR="002D55FE" w:rsidRDefault="00000000">
      <w:pPr>
        <w:pStyle w:val="Compact"/>
        <w:numPr>
          <w:ilvl w:val="0"/>
          <w:numId w:val="7"/>
        </w:numPr>
      </w:pPr>
      <w:r>
        <w:rPr>
          <w:rStyle w:val="VerbatimChar"/>
        </w:rPr>
        <w:t>config.ini</w:t>
      </w:r>
      <w:r>
        <w:t xml:space="preserve"> - Stores database connection details (never commit sensitive credentials!)</w:t>
      </w:r>
    </w:p>
    <w:p w14:paraId="17D65B37" w14:textId="77777777" w:rsidR="002D55FE" w:rsidRDefault="00000000">
      <w:pPr>
        <w:pStyle w:val="Heading2"/>
      </w:pPr>
      <w:bookmarkStart w:id="9" w:name="config.ini-file-format"/>
      <w:bookmarkEnd w:id="8"/>
      <w:r>
        <w:t>Config.ini File Format</w:t>
      </w:r>
    </w:p>
    <w:p w14:paraId="15761789" w14:textId="77777777" w:rsidR="002D55FE" w:rsidRDefault="00000000">
      <w:pPr>
        <w:pStyle w:val="FirstParagraph"/>
      </w:pPr>
      <w:r>
        <w:t>This file stores MySQL login credentials and connection details in a structured format under a section named [value]. Each line represents a key-value pair used to establish a connection to a MySQL database:</w:t>
      </w:r>
    </w:p>
    <w:p w14:paraId="6E71B257" w14:textId="77777777" w:rsidR="002D55FE" w:rsidRDefault="00000000">
      <w:pPr>
        <w:pStyle w:val="Compact"/>
        <w:numPr>
          <w:ilvl w:val="0"/>
          <w:numId w:val="8"/>
        </w:numPr>
      </w:pPr>
      <w:r>
        <w:rPr>
          <w:rStyle w:val="VerbatimChar"/>
          <w:b/>
          <w:bCs/>
        </w:rPr>
        <w:t>host = localhost</w:t>
      </w:r>
      <w:r>
        <w:rPr>
          <w:b/>
          <w:bCs/>
        </w:rPr>
        <w:t>:</w:t>
      </w:r>
      <w:r>
        <w:t xml:space="preserve"> Specifies that the MySQL server is running on the local machine.</w:t>
      </w:r>
    </w:p>
    <w:p w14:paraId="1AD3B010" w14:textId="77777777" w:rsidR="002D55FE" w:rsidRDefault="00000000">
      <w:pPr>
        <w:pStyle w:val="Compact"/>
        <w:numPr>
          <w:ilvl w:val="0"/>
          <w:numId w:val="8"/>
        </w:numPr>
      </w:pPr>
      <w:r>
        <w:rPr>
          <w:rStyle w:val="VerbatimChar"/>
          <w:b/>
          <w:bCs/>
        </w:rPr>
        <w:t>user = XXXXXXXX</w:t>
      </w:r>
      <w:r>
        <w:rPr>
          <w:b/>
          <w:bCs/>
        </w:rPr>
        <w:t>:</w:t>
      </w:r>
      <w:r>
        <w:t xml:space="preserve"> The username used to connect to the MySQL server.</w:t>
      </w:r>
    </w:p>
    <w:p w14:paraId="4616246A" w14:textId="77777777" w:rsidR="002D55FE" w:rsidRDefault="00000000">
      <w:pPr>
        <w:pStyle w:val="Compact"/>
        <w:numPr>
          <w:ilvl w:val="0"/>
          <w:numId w:val="8"/>
        </w:numPr>
      </w:pPr>
      <w:r>
        <w:rPr>
          <w:rStyle w:val="VerbatimChar"/>
          <w:b/>
          <w:bCs/>
        </w:rPr>
        <w:t>password = XXXXXXXX</w:t>
      </w:r>
      <w:r>
        <w:rPr>
          <w:b/>
          <w:bCs/>
        </w:rPr>
        <w:t>:</w:t>
      </w:r>
      <w:r>
        <w:t xml:space="preserve"> Placeholder for the actual password associated with the user.</w:t>
      </w:r>
    </w:p>
    <w:p w14:paraId="5A7FBEBD" w14:textId="77777777" w:rsidR="002D55FE" w:rsidRDefault="00000000">
      <w:pPr>
        <w:pStyle w:val="Compact"/>
        <w:numPr>
          <w:ilvl w:val="0"/>
          <w:numId w:val="8"/>
        </w:numPr>
      </w:pPr>
      <w:r>
        <w:rPr>
          <w:rStyle w:val="VerbatimChar"/>
          <w:b/>
          <w:bCs/>
        </w:rPr>
        <w:t>database = value</w:t>
      </w:r>
      <w:r>
        <w:rPr>
          <w:b/>
          <w:bCs/>
        </w:rPr>
        <w:t>:</w:t>
      </w:r>
      <w:r>
        <w:t xml:space="preserve"> The name of the database to connect to.</w:t>
      </w:r>
    </w:p>
    <w:p w14:paraId="2C1E8014" w14:textId="77777777" w:rsidR="00D31AA8" w:rsidRDefault="00000000">
      <w:pPr>
        <w:pStyle w:val="FirstParagraph"/>
      </w:pPr>
      <w:r>
        <w:t xml:space="preserve">This file can be securely read by the </w:t>
      </w:r>
      <w:r>
        <w:rPr>
          <w:rStyle w:val="VerbatimChar"/>
        </w:rPr>
        <w:t>database.py</w:t>
      </w:r>
      <w:r>
        <w:t xml:space="preserve"> using </w:t>
      </w:r>
      <w:r>
        <w:rPr>
          <w:rStyle w:val="VerbatimChar"/>
        </w:rPr>
        <w:t>configparser</w:t>
      </w:r>
      <w:r>
        <w:t xml:space="preserve">. </w:t>
      </w:r>
    </w:p>
    <w:p w14:paraId="71C53665" w14:textId="4C27C0DB" w:rsidR="002D55FE" w:rsidRDefault="00000000">
      <w:pPr>
        <w:pStyle w:val="FirstParagraph"/>
      </w:pPr>
      <w:r>
        <w:t>Keep it outside version control (e.g., in .gitignore).</w:t>
      </w:r>
    </w:p>
    <w:p w14:paraId="35C4A373" w14:textId="77777777" w:rsidR="002D55FE" w:rsidRDefault="00000000">
      <w:pPr>
        <w:pStyle w:val="Heading2"/>
      </w:pPr>
      <w:bookmarkStart w:id="10" w:name="class-structure-diagram"/>
      <w:bookmarkEnd w:id="9"/>
      <w:r>
        <w:lastRenderedPageBreak/>
        <w:t>Class Structure Diagram</w:t>
      </w:r>
    </w:p>
    <w:p w14:paraId="1EDC9C2B" w14:textId="1530BED5" w:rsidR="002D55FE" w:rsidRDefault="00000000" w:rsidP="000C4479">
      <w:pPr>
        <w:pStyle w:val="FirstParagraph"/>
      </w:pPr>
      <w:r>
        <w:t>The following diagram provides a clear visual map of the applicationb structure: its classes, attributes, methods, and relationships.</w: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DE0DC2" wp14:editId="47928084">
            <wp:simplePos x="457200" y="120015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5943600"/>
            <wp:effectExtent l="0" t="0" r="0" b="0"/>
            <wp:wrapSquare wrapText="bothSides"/>
            <wp:docPr id="30" name="Picture" descr="Class Structure Diagr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class_stru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FED0C" w14:textId="77777777" w:rsidR="002D55FE" w:rsidRDefault="00000000">
      <w:pPr>
        <w:pStyle w:val="Heading2"/>
      </w:pPr>
      <w:bookmarkStart w:id="11" w:name="error-handling"/>
      <w:bookmarkEnd w:id="10"/>
      <w:r>
        <w:t>Error Handling</w:t>
      </w:r>
    </w:p>
    <w:p w14:paraId="4B15AD84" w14:textId="77777777" w:rsidR="002D55FE" w:rsidRDefault="00000000">
      <w:pPr>
        <w:pStyle w:val="FirstParagraph"/>
      </w:pPr>
      <w:r>
        <w:t xml:space="preserve">Exception messages are raised from </w:t>
      </w:r>
      <w:r>
        <w:rPr>
          <w:rStyle w:val="VerbatimChar"/>
        </w:rPr>
        <w:t>database.py</w:t>
      </w:r>
      <w:r>
        <w:t xml:space="preserve"> and other classes, and displayed in the application using the functionality of </w:t>
      </w:r>
      <w:r>
        <w:rPr>
          <w:rStyle w:val="VerbatimChar"/>
        </w:rPr>
        <w:t>messenger.py</w:t>
      </w:r>
      <w:r>
        <w:t>.</w:t>
      </w:r>
    </w:p>
    <w:p w14:paraId="19AE77B9" w14:textId="77777777" w:rsidR="002D55FE" w:rsidRDefault="00000000">
      <w:pPr>
        <w:pStyle w:val="BodyText"/>
      </w:pPr>
      <w:r>
        <w:t>To accomplish this, database calls and other functions are wrapped in try-except blocks and any error messages are displayed via message boxes.</w:t>
      </w:r>
    </w:p>
    <w:p w14:paraId="5533B4B8" w14:textId="77777777" w:rsidR="002D55FE" w:rsidRDefault="00000000">
      <w:pPr>
        <w:pStyle w:val="Heading2"/>
      </w:pPr>
      <w:bookmarkStart w:id="12" w:name="sql-integration"/>
      <w:bookmarkEnd w:id="11"/>
      <w:r>
        <w:lastRenderedPageBreak/>
        <w:t>SQL Integration</w:t>
      </w:r>
    </w:p>
    <w:p w14:paraId="3BA8DFBE" w14:textId="77777777" w:rsidR="002D55FE" w:rsidRDefault="00000000">
      <w:pPr>
        <w:pStyle w:val="Heading3"/>
      </w:pPr>
      <w:bookmarkStart w:id="13" w:name="database-connection"/>
      <w:r>
        <w:t>Database Connection</w:t>
      </w:r>
    </w:p>
    <w:p w14:paraId="589C6140" w14:textId="77777777" w:rsidR="002D55FE" w:rsidRDefault="00000000">
      <w:pPr>
        <w:pStyle w:val="FirstParagraph"/>
      </w:pPr>
      <w:r>
        <w:t xml:space="preserve">The Database class connects to MySQL using credentials from </w:t>
      </w:r>
      <w:r>
        <w:rPr>
          <w:rStyle w:val="VerbatimChar"/>
        </w:rPr>
        <w:t>config.ini</w:t>
      </w:r>
      <w:r>
        <w:t>.</w:t>
      </w:r>
    </w:p>
    <w:p w14:paraId="024BBD4E" w14:textId="77777777" w:rsidR="002D55FE" w:rsidRDefault="00000000">
      <w:pPr>
        <w:pStyle w:val="Heading3"/>
      </w:pPr>
      <w:bookmarkStart w:id="14" w:name="method-summary"/>
      <w:bookmarkEnd w:id="13"/>
      <w:r>
        <w:t>Method Summary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66"/>
        <w:gridCol w:w="3618"/>
        <w:gridCol w:w="4516"/>
      </w:tblGrid>
      <w:tr w:rsidR="002D55FE" w:rsidRPr="00D31AA8" w14:paraId="2E85F0AE" w14:textId="77777777" w:rsidTr="00D31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2718" w:type="dxa"/>
          </w:tcPr>
          <w:p w14:paraId="2EA9FFC7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Method</w:t>
            </w:r>
          </w:p>
        </w:tc>
        <w:tc>
          <w:tcPr>
            <w:tcW w:w="3690" w:type="dxa"/>
          </w:tcPr>
          <w:p w14:paraId="4AC62FBD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Purpose</w:t>
            </w:r>
          </w:p>
        </w:tc>
        <w:tc>
          <w:tcPr>
            <w:tcW w:w="4608" w:type="dxa"/>
          </w:tcPr>
          <w:p w14:paraId="30224A37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Example</w:t>
            </w:r>
          </w:p>
        </w:tc>
      </w:tr>
      <w:tr w:rsidR="002D55FE" w:rsidRPr="00D31AA8" w14:paraId="2DD21E21" w14:textId="77777777" w:rsidTr="00D31AA8">
        <w:trPr>
          <w:cantSplit/>
        </w:trPr>
        <w:tc>
          <w:tcPr>
            <w:tcW w:w="2718" w:type="dxa"/>
          </w:tcPr>
          <w:p w14:paraId="636F0EBD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get_columns(table)</w:t>
            </w:r>
          </w:p>
        </w:tc>
        <w:tc>
          <w:tcPr>
            <w:tcW w:w="3690" w:type="dxa"/>
          </w:tcPr>
          <w:p w14:paraId="36954619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Fetch column names</w:t>
            </w:r>
          </w:p>
        </w:tc>
        <w:tc>
          <w:tcPr>
            <w:tcW w:w="4608" w:type="dxa"/>
          </w:tcPr>
          <w:p w14:paraId="17AEF3F8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db.get_columns(“users”)</w:t>
            </w:r>
          </w:p>
        </w:tc>
      </w:tr>
      <w:tr w:rsidR="002D55FE" w:rsidRPr="00D31AA8" w14:paraId="66D56E07" w14:textId="77777777" w:rsidTr="00D31AA8">
        <w:trPr>
          <w:cantSplit/>
        </w:trPr>
        <w:tc>
          <w:tcPr>
            <w:tcW w:w="2718" w:type="dxa"/>
          </w:tcPr>
          <w:p w14:paraId="70DA91D5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insert(table, data)</w:t>
            </w:r>
          </w:p>
        </w:tc>
        <w:tc>
          <w:tcPr>
            <w:tcW w:w="3690" w:type="dxa"/>
          </w:tcPr>
          <w:p w14:paraId="0C197AEA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Insert record with auto-id handling</w:t>
            </w:r>
          </w:p>
        </w:tc>
        <w:tc>
          <w:tcPr>
            <w:tcW w:w="4608" w:type="dxa"/>
          </w:tcPr>
          <w:p w14:paraId="488D1117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db.insert(“users”, {“name”, “Alice”})</w:t>
            </w:r>
          </w:p>
        </w:tc>
      </w:tr>
      <w:tr w:rsidR="002D55FE" w:rsidRPr="00D31AA8" w14:paraId="0C02048B" w14:textId="77777777" w:rsidTr="00D31AA8">
        <w:trPr>
          <w:cantSplit/>
        </w:trPr>
        <w:tc>
          <w:tcPr>
            <w:tcW w:w="2718" w:type="dxa"/>
          </w:tcPr>
          <w:p w14:paraId="24EAF81C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fetch_all(table)</w:t>
            </w:r>
          </w:p>
        </w:tc>
        <w:tc>
          <w:tcPr>
            <w:tcW w:w="3690" w:type="dxa"/>
          </w:tcPr>
          <w:p w14:paraId="653CFD6C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Retrieve all rows</w:t>
            </w:r>
          </w:p>
        </w:tc>
        <w:tc>
          <w:tcPr>
            <w:tcW w:w="4608" w:type="dxa"/>
          </w:tcPr>
          <w:p w14:paraId="6FD2FB5D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records = db.fetch_all(“users”)</w:t>
            </w:r>
          </w:p>
        </w:tc>
      </w:tr>
      <w:tr w:rsidR="002D55FE" w:rsidRPr="00D31AA8" w14:paraId="41770D66" w14:textId="77777777" w:rsidTr="00D31AA8">
        <w:trPr>
          <w:cantSplit/>
        </w:trPr>
        <w:tc>
          <w:tcPr>
            <w:tcW w:w="2718" w:type="dxa"/>
          </w:tcPr>
          <w:p w14:paraId="4474EF62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update(table, data)</w:t>
            </w:r>
          </w:p>
        </w:tc>
        <w:tc>
          <w:tcPr>
            <w:tcW w:w="3690" w:type="dxa"/>
          </w:tcPr>
          <w:p w14:paraId="551066DB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Update specific rows</w:t>
            </w:r>
          </w:p>
        </w:tc>
        <w:tc>
          <w:tcPr>
            <w:tcW w:w="4608" w:type="dxa"/>
          </w:tcPr>
          <w:p w14:paraId="7146BABE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db.update(“users”, {“email”, …}, {…})</w:t>
            </w:r>
          </w:p>
        </w:tc>
      </w:tr>
      <w:tr w:rsidR="002D55FE" w:rsidRPr="00D31AA8" w14:paraId="2C8134C0" w14:textId="77777777" w:rsidTr="00D31AA8">
        <w:trPr>
          <w:cantSplit/>
        </w:trPr>
        <w:tc>
          <w:tcPr>
            <w:tcW w:w="2718" w:type="dxa"/>
          </w:tcPr>
          <w:p w14:paraId="0F49DDFF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delete(table, conditions)</w:t>
            </w:r>
          </w:p>
        </w:tc>
        <w:tc>
          <w:tcPr>
            <w:tcW w:w="3690" w:type="dxa"/>
          </w:tcPr>
          <w:p w14:paraId="1FD62E3F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Delete rows by condition</w:t>
            </w:r>
          </w:p>
        </w:tc>
        <w:tc>
          <w:tcPr>
            <w:tcW w:w="4608" w:type="dxa"/>
          </w:tcPr>
          <w:p w14:paraId="76B8D99C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db.delete(“users”, {“id”, 1})</w:t>
            </w:r>
          </w:p>
        </w:tc>
      </w:tr>
      <w:tr w:rsidR="002D55FE" w:rsidRPr="00D31AA8" w14:paraId="3B178BC8" w14:textId="77777777" w:rsidTr="00D31AA8">
        <w:trPr>
          <w:cantSplit/>
        </w:trPr>
        <w:tc>
          <w:tcPr>
            <w:tcW w:w="2718" w:type="dxa"/>
          </w:tcPr>
          <w:p w14:paraId="73D185FC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validate_query(query_str)</w:t>
            </w:r>
          </w:p>
        </w:tc>
        <w:tc>
          <w:tcPr>
            <w:tcW w:w="3690" w:type="dxa"/>
          </w:tcPr>
          <w:p w14:paraId="480E0564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Validate query before execution</w:t>
            </w:r>
          </w:p>
        </w:tc>
        <w:tc>
          <w:tcPr>
            <w:tcW w:w="4608" w:type="dxa"/>
          </w:tcPr>
          <w:p w14:paraId="5CF19615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db.validate_query(“SELECT * FROM users”)</w:t>
            </w:r>
          </w:p>
        </w:tc>
      </w:tr>
      <w:tr w:rsidR="002D55FE" w:rsidRPr="00D31AA8" w14:paraId="6EFDB524" w14:textId="77777777" w:rsidTr="00D31AA8">
        <w:trPr>
          <w:cantSplit/>
        </w:trPr>
        <w:tc>
          <w:tcPr>
            <w:tcW w:w="2718" w:type="dxa"/>
          </w:tcPr>
          <w:p w14:paraId="115A3D91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execute_query(query_str)</w:t>
            </w:r>
          </w:p>
        </w:tc>
        <w:tc>
          <w:tcPr>
            <w:tcW w:w="3690" w:type="dxa"/>
          </w:tcPr>
          <w:p w14:paraId="4DF8A935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Execute query string</w:t>
            </w:r>
          </w:p>
        </w:tc>
        <w:tc>
          <w:tcPr>
            <w:tcW w:w="4608" w:type="dxa"/>
          </w:tcPr>
          <w:p w14:paraId="578045AC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db.execute_query(“SELECT * FROM users”)</w:t>
            </w:r>
          </w:p>
        </w:tc>
      </w:tr>
      <w:tr w:rsidR="002D55FE" w:rsidRPr="00D31AA8" w14:paraId="2BFBCA2C" w14:textId="77777777" w:rsidTr="00D31AA8">
        <w:trPr>
          <w:cantSplit/>
        </w:trPr>
        <w:tc>
          <w:tcPr>
            <w:tcW w:w="2718" w:type="dxa"/>
          </w:tcPr>
          <w:p w14:paraId="161B283B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close()</w:t>
            </w:r>
          </w:p>
        </w:tc>
        <w:tc>
          <w:tcPr>
            <w:tcW w:w="3690" w:type="dxa"/>
          </w:tcPr>
          <w:p w14:paraId="2AE3268B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Close the connection</w:t>
            </w:r>
          </w:p>
        </w:tc>
        <w:tc>
          <w:tcPr>
            <w:tcW w:w="4608" w:type="dxa"/>
          </w:tcPr>
          <w:p w14:paraId="674A646E" w14:textId="77777777" w:rsidR="002D55FE" w:rsidRPr="00D31AA8" w:rsidRDefault="00000000">
            <w:pPr>
              <w:pStyle w:val="Compact"/>
              <w:rPr>
                <w:sz w:val="20"/>
                <w:szCs w:val="20"/>
              </w:rPr>
            </w:pPr>
            <w:r w:rsidRPr="00D31AA8">
              <w:rPr>
                <w:sz w:val="20"/>
                <w:szCs w:val="20"/>
              </w:rPr>
              <w:t>db.close()</w:t>
            </w:r>
          </w:p>
        </w:tc>
      </w:tr>
    </w:tbl>
    <w:p w14:paraId="7587B746" w14:textId="77777777" w:rsidR="002D55FE" w:rsidRDefault="00000000">
      <w:pPr>
        <w:pStyle w:val="Heading2"/>
      </w:pPr>
      <w:bookmarkStart w:id="15" w:name="error-handling-1"/>
      <w:bookmarkEnd w:id="12"/>
      <w:bookmarkEnd w:id="14"/>
      <w:r>
        <w:t>Error Handling</w:t>
      </w:r>
    </w:p>
    <w:p w14:paraId="728EE898" w14:textId="77777777" w:rsidR="002D55FE" w:rsidRDefault="00000000">
      <w:pPr>
        <w:pStyle w:val="Compact"/>
        <w:numPr>
          <w:ilvl w:val="0"/>
          <w:numId w:val="9"/>
        </w:numPr>
      </w:pPr>
      <w:r>
        <w:t>All database interactions are enclosed in try-except blocks.</w:t>
      </w:r>
    </w:p>
    <w:p w14:paraId="6F7E0C46" w14:textId="77777777" w:rsidR="002D55FE" w:rsidRDefault="00000000">
      <w:pPr>
        <w:pStyle w:val="Compact"/>
        <w:numPr>
          <w:ilvl w:val="0"/>
          <w:numId w:val="9"/>
        </w:numPr>
      </w:pPr>
      <w:r>
        <w:t xml:space="preserve">Errors are raised and displayed using </w:t>
      </w:r>
      <w:r>
        <w:rPr>
          <w:rStyle w:val="VerbatimChar"/>
        </w:rPr>
        <w:t>messenger.py</w:t>
      </w:r>
      <w:r>
        <w:t>.</w:t>
      </w:r>
    </w:p>
    <w:p w14:paraId="51A9B969" w14:textId="77777777" w:rsidR="002D55FE" w:rsidRDefault="00000000">
      <w:pPr>
        <w:pStyle w:val="Compact"/>
        <w:numPr>
          <w:ilvl w:val="0"/>
          <w:numId w:val="9"/>
        </w:numPr>
      </w:pPr>
      <w:r>
        <w:t>Enhances traceability and ensures GUI responsiveness during failures.</w:t>
      </w:r>
    </w:p>
    <w:p w14:paraId="773AE535" w14:textId="77777777" w:rsidR="002D55FE" w:rsidRDefault="00000000">
      <w:pPr>
        <w:pStyle w:val="Heading2"/>
      </w:pPr>
      <w:bookmarkStart w:id="16" w:name="security-considerations"/>
      <w:bookmarkEnd w:id="15"/>
      <w:r>
        <w:t>Security Considerations</w:t>
      </w:r>
    </w:p>
    <w:p w14:paraId="297809F5" w14:textId="77777777" w:rsidR="002D55FE" w:rsidRDefault="00000000">
      <w:pPr>
        <w:pStyle w:val="Compact"/>
        <w:numPr>
          <w:ilvl w:val="0"/>
          <w:numId w:val="10"/>
        </w:numPr>
      </w:pPr>
      <w:r>
        <w:t>Use environment variables or secrets managers in production.</w:t>
      </w:r>
    </w:p>
    <w:p w14:paraId="7D22BE76" w14:textId="77777777" w:rsidR="002D55FE" w:rsidRDefault="00000000">
      <w:pPr>
        <w:pStyle w:val="Compact"/>
        <w:numPr>
          <w:ilvl w:val="0"/>
          <w:numId w:val="10"/>
        </w:numPr>
      </w:pPr>
      <w:r>
        <w:t>Never hardcode credentials.</w:t>
      </w:r>
    </w:p>
    <w:p w14:paraId="38F1B97E" w14:textId="77777777" w:rsidR="002D55FE" w:rsidRDefault="00000000">
      <w:pPr>
        <w:pStyle w:val="Compact"/>
        <w:numPr>
          <w:ilvl w:val="0"/>
          <w:numId w:val="10"/>
        </w:numPr>
      </w:pPr>
      <w:r>
        <w:t>Sanitize and validate all user inputs.</w:t>
      </w:r>
    </w:p>
    <w:p w14:paraId="2C65DDBB" w14:textId="77777777" w:rsidR="002D55FE" w:rsidRDefault="00000000">
      <w:pPr>
        <w:pStyle w:val="Compact"/>
        <w:numPr>
          <w:ilvl w:val="0"/>
          <w:numId w:val="10"/>
        </w:numPr>
      </w:pPr>
      <w:r>
        <w:t>Consider role-based permissions in MySQL.</w:t>
      </w:r>
    </w:p>
    <w:p w14:paraId="5AF8294C" w14:textId="77777777" w:rsidR="002D55FE" w:rsidRDefault="00000000">
      <w:pPr>
        <w:pStyle w:val="Heading2"/>
      </w:pPr>
      <w:bookmarkStart w:id="17" w:name="future-enhancements"/>
      <w:bookmarkEnd w:id="16"/>
      <w:r>
        <w:t>Future Enhancements</w:t>
      </w:r>
    </w:p>
    <w:p w14:paraId="7D5524B1" w14:textId="77777777" w:rsidR="002D55FE" w:rsidRDefault="00000000">
      <w:pPr>
        <w:pStyle w:val="Compact"/>
        <w:numPr>
          <w:ilvl w:val="0"/>
          <w:numId w:val="11"/>
        </w:numPr>
      </w:pPr>
      <w:r>
        <w:t>User authentication and access control.</w:t>
      </w:r>
    </w:p>
    <w:p w14:paraId="466DA392" w14:textId="77777777" w:rsidR="002D55FE" w:rsidRDefault="00000000">
      <w:pPr>
        <w:pStyle w:val="Compact"/>
        <w:numPr>
          <w:ilvl w:val="0"/>
          <w:numId w:val="11"/>
        </w:numPr>
      </w:pPr>
      <w:r>
        <w:t>Advanced filtering and search functionality.</w:t>
      </w:r>
    </w:p>
    <w:p w14:paraId="7728E8E2" w14:textId="77777777" w:rsidR="002D55FE" w:rsidRDefault="00000000">
      <w:pPr>
        <w:pStyle w:val="Heading2"/>
      </w:pPr>
      <w:bookmarkStart w:id="18" w:name="license"/>
      <w:bookmarkEnd w:id="17"/>
      <w:r>
        <w:t>License</w:t>
      </w:r>
    </w:p>
    <w:p w14:paraId="777B25ED" w14:textId="77777777" w:rsidR="002D55FE" w:rsidRDefault="00000000">
      <w:pPr>
        <w:pStyle w:val="FirstParagraph"/>
      </w:pPr>
      <w:r>
        <w:t>This project is intended for academic use. Contact the author for usage permissions.</w:t>
      </w:r>
    </w:p>
    <w:p w14:paraId="4A6AF0CE" w14:textId="77777777" w:rsidR="002D55FE" w:rsidRDefault="00000000">
      <w:pPr>
        <w:pStyle w:val="Heading2"/>
      </w:pPr>
      <w:bookmarkStart w:id="19" w:name="author"/>
      <w:bookmarkEnd w:id="18"/>
      <w:r>
        <w:t>Author</w:t>
      </w:r>
    </w:p>
    <w:p w14:paraId="03A4E47C" w14:textId="5C0A7BBB" w:rsidR="002D55FE" w:rsidRDefault="00000000">
      <w:pPr>
        <w:pStyle w:val="FirstParagraph"/>
      </w:pPr>
      <w:r>
        <w:t xml:space="preserve">Developed by Donnie Minnick </w:t>
      </w:r>
      <w:r w:rsidR="00D31AA8">
        <w:t>f</w:t>
      </w:r>
      <w:r>
        <w:t>or Deliverable 5 – CS727: Relational Database Implementation and Applications</w:t>
      </w:r>
      <w:r w:rsidR="00D31AA8">
        <w:t>,</w:t>
      </w:r>
      <w:r>
        <w:t xml:space="preserve"> IIT Master’s in Data Science Program</w:t>
      </w:r>
      <w:bookmarkEnd w:id="0"/>
      <w:bookmarkEnd w:id="19"/>
      <w:r w:rsidR="00D31AA8">
        <w:t>.</w:t>
      </w:r>
    </w:p>
    <w:sectPr w:rsidR="002D55FE" w:rsidSect="00D31AA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26827" w14:textId="77777777" w:rsidR="00D2485E" w:rsidRDefault="00D2485E" w:rsidP="00D31AA8">
      <w:pPr>
        <w:spacing w:after="0"/>
      </w:pPr>
      <w:r>
        <w:separator/>
      </w:r>
    </w:p>
  </w:endnote>
  <w:endnote w:type="continuationSeparator" w:id="0">
    <w:p w14:paraId="23F5A76E" w14:textId="77777777" w:rsidR="00D2485E" w:rsidRDefault="00D2485E" w:rsidP="00D31A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F1E65D" w14:textId="6854BC9B" w:rsidR="00D31AA8" w:rsidRDefault="00D31AA8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6BEA3" w14:textId="77777777" w:rsidR="00D2485E" w:rsidRDefault="00D2485E" w:rsidP="00D31AA8">
      <w:pPr>
        <w:spacing w:after="0"/>
      </w:pPr>
      <w:r>
        <w:separator/>
      </w:r>
    </w:p>
  </w:footnote>
  <w:footnote w:type="continuationSeparator" w:id="0">
    <w:p w14:paraId="34000E1F" w14:textId="77777777" w:rsidR="00D2485E" w:rsidRDefault="00D2485E" w:rsidP="00D31A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E4405" w14:textId="0ED3D66D" w:rsidR="00D31AA8" w:rsidRDefault="00D31AA8" w:rsidP="00D31AA8">
    <w:pPr>
      <w:spacing w:after="0"/>
    </w:pPr>
    <w:r>
      <w:t xml:space="preserve">Donnie Minnick </w:t>
    </w:r>
  </w:p>
  <w:p w14:paraId="76745452" w14:textId="77777777" w:rsidR="00D31AA8" w:rsidRDefault="00D31AA8" w:rsidP="00D31AA8">
    <w:pPr>
      <w:spacing w:after="0"/>
    </w:pPr>
    <w:r>
      <w:t xml:space="preserve">CS727 - Deliverable 5 Solution Readme File </w:t>
    </w:r>
  </w:p>
  <w:p w14:paraId="197FC9A9" w14:textId="6FD5BA7C" w:rsidR="00D31AA8" w:rsidRDefault="00D31AA8" w:rsidP="00D31AA8">
    <w:pPr>
      <w:spacing w:after="0"/>
    </w:pPr>
    <w:r>
      <w:t>2025-04-30</w:t>
    </w:r>
  </w:p>
  <w:p w14:paraId="64195074" w14:textId="77777777" w:rsidR="00D31AA8" w:rsidRDefault="00D31A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505EA01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18DAD99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0D0A93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437C3E46"/>
    <w:multiLevelType w:val="multilevel"/>
    <w:tmpl w:val="C336707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98067302">
    <w:abstractNumId w:val="0"/>
  </w:num>
  <w:num w:numId="2" w16cid:durableId="904342781">
    <w:abstractNumId w:val="1"/>
  </w:num>
  <w:num w:numId="3" w16cid:durableId="69428951">
    <w:abstractNumId w:val="1"/>
  </w:num>
  <w:num w:numId="4" w16cid:durableId="14557567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7272284">
    <w:abstractNumId w:val="1"/>
  </w:num>
  <w:num w:numId="6" w16cid:durableId="1783258289">
    <w:abstractNumId w:val="1"/>
  </w:num>
  <w:num w:numId="7" w16cid:durableId="1115251276">
    <w:abstractNumId w:val="1"/>
  </w:num>
  <w:num w:numId="8" w16cid:durableId="372386270">
    <w:abstractNumId w:val="1"/>
  </w:num>
  <w:num w:numId="9" w16cid:durableId="2077436631">
    <w:abstractNumId w:val="1"/>
  </w:num>
  <w:num w:numId="10" w16cid:durableId="1314289599">
    <w:abstractNumId w:val="1"/>
  </w:num>
  <w:num w:numId="11" w16cid:durableId="1451781726">
    <w:abstractNumId w:val="1"/>
  </w:num>
  <w:num w:numId="12" w16cid:durableId="13352622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FE"/>
    <w:rsid w:val="000C333F"/>
    <w:rsid w:val="000C4479"/>
    <w:rsid w:val="002D55FE"/>
    <w:rsid w:val="005A4BEE"/>
    <w:rsid w:val="00997ADE"/>
    <w:rsid w:val="00D2485E"/>
    <w:rsid w:val="00D3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1487D"/>
  <w15:docId w15:val="{33D41FEF-35BD-4F33-A845-35714E66C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rsid w:val="00D31AA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31AA8"/>
  </w:style>
  <w:style w:type="paragraph" w:styleId="Footer">
    <w:name w:val="footer"/>
    <w:basedOn w:val="Normal"/>
    <w:link w:val="FooterChar"/>
    <w:rsid w:val="00D31AA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3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Donnie Minnick</dc:creator>
  <cp:keywords/>
  <cp:lastModifiedBy>Donnie Minnick</cp:lastModifiedBy>
  <cp:revision>5</cp:revision>
  <cp:lastPrinted>2025-04-30T01:28:00Z</cp:lastPrinted>
  <dcterms:created xsi:type="dcterms:W3CDTF">2025-04-30T01:22:00Z</dcterms:created>
  <dcterms:modified xsi:type="dcterms:W3CDTF">2025-04-30T01:29:00Z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