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D78D1" w14:textId="77777777" w:rsidR="00644F8A" w:rsidRDefault="00000000">
      <w:pPr>
        <w:pStyle w:val="Heading1"/>
      </w:pPr>
      <w:bookmarkStart w:id="0" w:name="value-measurement-database-application"/>
      <w:r>
        <w:t>Value Measurement Database Application</w:t>
      </w:r>
    </w:p>
    <w:p w14:paraId="2F70CC62" w14:textId="77777777" w:rsidR="00644F8A" w:rsidRDefault="00000000">
      <w:pPr>
        <w:pStyle w:val="Heading2"/>
      </w:pPr>
      <w:bookmarkStart w:id="1" w:name="overview"/>
      <w:r>
        <w:t>Overview</w:t>
      </w:r>
    </w:p>
    <w:p w14:paraId="155D9901" w14:textId="77777777" w:rsidR="00644F8A" w:rsidRDefault="00000000">
      <w:pPr>
        <w:pStyle w:val="FirstParagraph"/>
      </w:pPr>
      <w:r>
        <w:t>The Value Measurement Database Application is a Python-based graphical user interface (GUI) designed to manage transformation initiatives via a connected MySQL database. Built with Tkinter, it features a tabbed, user-friendly interface supporting CRUD operations across multiple tables.</w:t>
      </w:r>
    </w:p>
    <w:p w14:paraId="42C38731" w14:textId="77777777" w:rsidR="00644F8A" w:rsidRDefault="00000000">
      <w:pPr>
        <w:pStyle w:val="Heading2"/>
      </w:pPr>
      <w:bookmarkStart w:id="2" w:name="features"/>
      <w:bookmarkEnd w:id="1"/>
      <w:r>
        <w:t>Features</w:t>
      </w:r>
    </w:p>
    <w:p w14:paraId="622635BF" w14:textId="77777777" w:rsidR="00644F8A" w:rsidRDefault="00000000">
      <w:pPr>
        <w:pStyle w:val="Compact"/>
        <w:numPr>
          <w:ilvl w:val="0"/>
          <w:numId w:val="2"/>
        </w:numPr>
      </w:pPr>
      <w:r>
        <w:rPr>
          <w:b/>
          <w:bCs/>
        </w:rPr>
        <w:t>UI Generation:</w:t>
      </w:r>
      <w:r>
        <w:t xml:space="preserve"> Creates input fields based on database schema.</w:t>
      </w:r>
    </w:p>
    <w:p w14:paraId="6EE8BD25" w14:textId="77777777" w:rsidR="00644F8A" w:rsidRDefault="00000000">
      <w:pPr>
        <w:pStyle w:val="Compact"/>
        <w:numPr>
          <w:ilvl w:val="0"/>
          <w:numId w:val="2"/>
        </w:numPr>
      </w:pPr>
      <w:r>
        <w:rPr>
          <w:b/>
          <w:bCs/>
        </w:rPr>
        <w:t>Full CRUD Support:</w:t>
      </w:r>
      <w:r>
        <w:t xml:space="preserve"> Create, read, update, and delete records for all tables.</w:t>
      </w:r>
    </w:p>
    <w:p w14:paraId="71AD2FB2" w14:textId="77777777" w:rsidR="00644F8A" w:rsidRDefault="00000000">
      <w:pPr>
        <w:pStyle w:val="Compact"/>
        <w:numPr>
          <w:ilvl w:val="0"/>
          <w:numId w:val="2"/>
        </w:numPr>
      </w:pPr>
      <w:r>
        <w:rPr>
          <w:b/>
          <w:bCs/>
        </w:rPr>
        <w:t>Scrollable Table View:</w:t>
      </w:r>
      <w:r>
        <w:t xml:space="preserve"> Treeview widget with vertical scrolling for large datasets.</w:t>
      </w:r>
    </w:p>
    <w:p w14:paraId="1C0BB83A" w14:textId="77777777" w:rsidR="00644F8A" w:rsidRDefault="00000000">
      <w:pPr>
        <w:pStyle w:val="Compact"/>
        <w:numPr>
          <w:ilvl w:val="0"/>
          <w:numId w:val="2"/>
        </w:numPr>
      </w:pPr>
      <w:r>
        <w:rPr>
          <w:b/>
          <w:bCs/>
        </w:rPr>
        <w:t>NULL Handling:</w:t>
      </w:r>
      <w:r>
        <w:t xml:space="preserve"> Safely handles empty fields with automatic NULL insertion.</w:t>
      </w:r>
    </w:p>
    <w:p w14:paraId="08A74697" w14:textId="77777777" w:rsidR="00644F8A" w:rsidRDefault="00000000">
      <w:pPr>
        <w:pStyle w:val="Compact"/>
        <w:numPr>
          <w:ilvl w:val="0"/>
          <w:numId w:val="2"/>
        </w:numPr>
      </w:pPr>
      <w:r>
        <w:rPr>
          <w:b/>
          <w:bCs/>
        </w:rPr>
        <w:t>Secure DB Connectivity:</w:t>
      </w:r>
      <w:r>
        <w:t xml:space="preserve"> Uses mysql.connector with a config.ini for credential management.</w:t>
      </w:r>
    </w:p>
    <w:p w14:paraId="144BC734" w14:textId="77777777" w:rsidR="00644F8A" w:rsidRDefault="00000000">
      <w:pPr>
        <w:pStyle w:val="Compact"/>
        <w:numPr>
          <w:ilvl w:val="0"/>
          <w:numId w:val="2"/>
        </w:numPr>
      </w:pPr>
      <w:r>
        <w:rPr>
          <w:b/>
          <w:bCs/>
        </w:rPr>
        <w:t>Built-in Error Handling:</w:t>
      </w:r>
      <w:r>
        <w:t xml:space="preserve"> Exceptions are caught and displayed directly in the GUI.</w:t>
      </w:r>
    </w:p>
    <w:p w14:paraId="3A25E025" w14:textId="77777777" w:rsidR="00644F8A" w:rsidRDefault="00000000">
      <w:pPr>
        <w:pStyle w:val="Compact"/>
        <w:numPr>
          <w:ilvl w:val="0"/>
          <w:numId w:val="2"/>
        </w:numPr>
      </w:pPr>
      <w:r>
        <w:rPr>
          <w:b/>
          <w:bCs/>
        </w:rPr>
        <w:t>Custom Query Execution:</w:t>
      </w:r>
      <w:r>
        <w:t xml:space="preserve"> Users can store, run, and download results of complex SQL queries.</w:t>
      </w:r>
    </w:p>
    <w:p w14:paraId="5A14C581" w14:textId="77777777" w:rsidR="00644F8A" w:rsidRDefault="00000000">
      <w:pPr>
        <w:pStyle w:val="Compact"/>
        <w:numPr>
          <w:ilvl w:val="0"/>
          <w:numId w:val="2"/>
        </w:numPr>
      </w:pPr>
      <w:r>
        <w:rPr>
          <w:b/>
          <w:bCs/>
        </w:rPr>
        <w:t>Preloaded Queries:</w:t>
      </w:r>
      <w:r>
        <w:t xml:space="preserve"> Set of preloaded queries to perform complex query operations. See </w:t>
      </w:r>
      <w:r>
        <w:rPr>
          <w:b/>
          <w:bCs/>
        </w:rPr>
        <w:t>User Queries</w:t>
      </w:r>
      <w:r>
        <w:t xml:space="preserve"> and </w:t>
      </w:r>
      <w:r>
        <w:rPr>
          <w:b/>
          <w:bCs/>
        </w:rPr>
        <w:t>Preloaded Queries</w:t>
      </w:r>
      <w:r>
        <w:t xml:space="preserve"> sections below for details.</w:t>
      </w:r>
    </w:p>
    <w:p w14:paraId="69E9CC70" w14:textId="77777777" w:rsidR="00644F8A" w:rsidRDefault="00000000">
      <w:pPr>
        <w:pStyle w:val="Heading2"/>
      </w:pPr>
      <w:bookmarkStart w:id="3" w:name="application-demo"/>
      <w:bookmarkEnd w:id="2"/>
      <w:r>
        <w:t>Application Demo</w:t>
      </w:r>
    </w:p>
    <w:p w14:paraId="4954D814" w14:textId="77777777" w:rsidR="00644F8A" w:rsidRDefault="00000000">
      <w:pPr>
        <w:pStyle w:val="FirstParagraph"/>
      </w:pPr>
      <w:r>
        <w:t xml:space="preserve">I recorded a demo on Loom of the latest feature enhancements to the application. You can use this link to get to the video: </w:t>
      </w:r>
      <w:hyperlink r:id="rId8">
        <w:r>
          <w:rPr>
            <w:rStyle w:val="Hyperlink"/>
          </w:rPr>
          <w:t>Enhancements Demo Video</w:t>
        </w:r>
      </w:hyperlink>
      <w:r>
        <w:t>.</w:t>
      </w:r>
    </w:p>
    <w:p w14:paraId="56F2469D" w14:textId="77777777" w:rsidR="00644F8A" w:rsidRDefault="00000000">
      <w:pPr>
        <w:pStyle w:val="Heading2"/>
      </w:pPr>
      <w:bookmarkStart w:id="4" w:name="installation"/>
      <w:bookmarkEnd w:id="3"/>
      <w:r>
        <w:t>Installation</w:t>
      </w:r>
    </w:p>
    <w:p w14:paraId="278BDC96" w14:textId="77777777" w:rsidR="00644F8A" w:rsidRDefault="00000000">
      <w:pPr>
        <w:pStyle w:val="Heading3"/>
      </w:pPr>
      <w:bookmarkStart w:id="5" w:name="prerequisites"/>
      <w:r>
        <w:t>Prerequisites</w:t>
      </w:r>
    </w:p>
    <w:p w14:paraId="3B9A4161" w14:textId="77777777" w:rsidR="00644F8A" w:rsidRDefault="00000000">
      <w:pPr>
        <w:pStyle w:val="Compact"/>
        <w:numPr>
          <w:ilvl w:val="0"/>
          <w:numId w:val="3"/>
        </w:numPr>
      </w:pPr>
      <w:r>
        <w:t>Python 3.x</w:t>
      </w:r>
    </w:p>
    <w:p w14:paraId="27CB0CBE" w14:textId="77777777" w:rsidR="00644F8A" w:rsidRDefault="00000000">
      <w:pPr>
        <w:pStyle w:val="Compact"/>
        <w:numPr>
          <w:ilvl w:val="0"/>
          <w:numId w:val="3"/>
        </w:numPr>
      </w:pPr>
      <w:r>
        <w:t>MySQL Server</w:t>
      </w:r>
    </w:p>
    <w:p w14:paraId="33B49B15" w14:textId="77777777" w:rsidR="00644F8A" w:rsidRDefault="00000000">
      <w:pPr>
        <w:pStyle w:val="Compact"/>
        <w:numPr>
          <w:ilvl w:val="0"/>
          <w:numId w:val="3"/>
        </w:numPr>
      </w:pPr>
      <w:r>
        <w:t xml:space="preserve">Required Python Packages: </w:t>
      </w:r>
      <w:r>
        <w:rPr>
          <w:rStyle w:val="VerbatimChar"/>
        </w:rPr>
        <w:t>{bash} configparser datetime logging mysql-connector os re tkcalendar tkinter uuid</w:t>
      </w:r>
      <w:r>
        <w:t xml:space="preserve"> ### Database Setup</w:t>
      </w:r>
    </w:p>
    <w:p w14:paraId="32AE481A" w14:textId="77777777" w:rsidR="00644F8A" w:rsidRDefault="00000000">
      <w:pPr>
        <w:pStyle w:val="Compact"/>
        <w:numPr>
          <w:ilvl w:val="0"/>
          <w:numId w:val="4"/>
        </w:numPr>
      </w:pPr>
      <w:r>
        <w:t xml:space="preserve">Create a MySQL database named </w:t>
      </w:r>
      <w:r>
        <w:rPr>
          <w:rStyle w:val="VerbatimChar"/>
        </w:rPr>
        <w:t>value</w:t>
      </w:r>
      <w:r>
        <w:t>.</w:t>
      </w:r>
    </w:p>
    <w:p w14:paraId="6310CE42" w14:textId="77777777" w:rsidR="00644F8A" w:rsidRDefault="00000000">
      <w:pPr>
        <w:pStyle w:val="Compact"/>
        <w:numPr>
          <w:ilvl w:val="0"/>
          <w:numId w:val="4"/>
        </w:numPr>
      </w:pPr>
      <w:r>
        <w:t>Add the following tables:</w:t>
      </w:r>
    </w:p>
    <w:p w14:paraId="16C59864" w14:textId="77777777" w:rsidR="00644F8A" w:rsidRDefault="00000000">
      <w:pPr>
        <w:pStyle w:val="Compact"/>
        <w:numPr>
          <w:ilvl w:val="1"/>
          <w:numId w:val="5"/>
        </w:numPr>
      </w:pPr>
      <w:r>
        <w:rPr>
          <w:rStyle w:val="VerbatimChar"/>
        </w:rPr>
        <w:t>initiative</w:t>
      </w:r>
    </w:p>
    <w:p w14:paraId="3573E2B6" w14:textId="77777777" w:rsidR="00644F8A" w:rsidRDefault="00000000">
      <w:pPr>
        <w:pStyle w:val="Compact"/>
        <w:numPr>
          <w:ilvl w:val="1"/>
          <w:numId w:val="5"/>
        </w:numPr>
      </w:pPr>
      <w:r>
        <w:rPr>
          <w:rStyle w:val="VerbatimChar"/>
        </w:rPr>
        <w:t>event</w:t>
      </w:r>
    </w:p>
    <w:p w14:paraId="39CD244D" w14:textId="77777777" w:rsidR="00644F8A" w:rsidRDefault="00000000">
      <w:pPr>
        <w:pStyle w:val="Compact"/>
        <w:numPr>
          <w:ilvl w:val="1"/>
          <w:numId w:val="5"/>
        </w:numPr>
      </w:pPr>
      <w:r>
        <w:rPr>
          <w:rStyle w:val="VerbatimChar"/>
        </w:rPr>
        <w:t>metric</w:t>
      </w:r>
    </w:p>
    <w:p w14:paraId="0DF6830E" w14:textId="77777777" w:rsidR="00644F8A" w:rsidRDefault="00000000">
      <w:pPr>
        <w:pStyle w:val="Compact"/>
        <w:numPr>
          <w:ilvl w:val="1"/>
          <w:numId w:val="5"/>
        </w:numPr>
      </w:pPr>
      <w:r>
        <w:rPr>
          <w:rStyle w:val="VerbatimChar"/>
        </w:rPr>
        <w:t>plan</w:t>
      </w:r>
    </w:p>
    <w:p w14:paraId="450E64D6" w14:textId="77777777" w:rsidR="00644F8A" w:rsidRDefault="00000000">
      <w:pPr>
        <w:pStyle w:val="Compact"/>
        <w:numPr>
          <w:ilvl w:val="1"/>
          <w:numId w:val="5"/>
        </w:numPr>
      </w:pPr>
      <w:r>
        <w:rPr>
          <w:rStyle w:val="VerbatimChar"/>
        </w:rPr>
        <w:t>event_plan</w:t>
      </w:r>
    </w:p>
    <w:p w14:paraId="543F3AC9" w14:textId="77777777" w:rsidR="00644F8A" w:rsidRDefault="00000000">
      <w:pPr>
        <w:pStyle w:val="Compact"/>
        <w:numPr>
          <w:ilvl w:val="1"/>
          <w:numId w:val="5"/>
        </w:numPr>
      </w:pPr>
      <w:r>
        <w:rPr>
          <w:rStyle w:val="VerbatimChar"/>
        </w:rPr>
        <w:t>global_metric_value</w:t>
      </w:r>
    </w:p>
    <w:p w14:paraId="18BF1115" w14:textId="77777777" w:rsidR="00644F8A" w:rsidRDefault="00000000">
      <w:pPr>
        <w:pStyle w:val="Compact"/>
        <w:numPr>
          <w:ilvl w:val="1"/>
          <w:numId w:val="5"/>
        </w:numPr>
      </w:pPr>
      <w:r>
        <w:rPr>
          <w:rStyle w:val="VerbatimChar"/>
        </w:rPr>
        <w:t>plan_metric_value</w:t>
      </w:r>
    </w:p>
    <w:p w14:paraId="74FF00DB" w14:textId="77777777" w:rsidR="00644F8A" w:rsidRDefault="00000000">
      <w:pPr>
        <w:pStyle w:val="Compact"/>
        <w:numPr>
          <w:ilvl w:val="1"/>
          <w:numId w:val="5"/>
        </w:numPr>
      </w:pPr>
      <w:r>
        <w:rPr>
          <w:rStyle w:val="VerbatimChar"/>
        </w:rPr>
        <w:t>user_query</w:t>
      </w:r>
    </w:p>
    <w:p w14:paraId="75D0D488" w14:textId="77777777" w:rsidR="00644F8A" w:rsidRDefault="00000000">
      <w:pPr>
        <w:pStyle w:val="Compact"/>
        <w:numPr>
          <w:ilvl w:val="0"/>
          <w:numId w:val="4"/>
        </w:numPr>
      </w:pPr>
      <w:r>
        <w:lastRenderedPageBreak/>
        <w:t xml:space="preserve">Edit </w:t>
      </w:r>
      <w:r>
        <w:rPr>
          <w:rStyle w:val="VerbatimChar"/>
        </w:rPr>
        <w:t>config.ini</w:t>
      </w:r>
      <w:r>
        <w:t xml:space="preserve"> with your database credentials.</w:t>
      </w:r>
    </w:p>
    <w:p w14:paraId="677652B9" w14:textId="77777777" w:rsidR="00644F8A" w:rsidRDefault="00000000">
      <w:pPr>
        <w:pStyle w:val="FirstParagraph"/>
      </w:pPr>
      <w:r>
        <w:t xml:space="preserve">Separate </w:t>
      </w:r>
      <w:r>
        <w:rPr>
          <w:rStyle w:val="VerbatimChar"/>
        </w:rPr>
        <w:t>create_value_database.sql</w:t>
      </w:r>
      <w:r>
        <w:t xml:space="preserve"> file contains MySQL-compliant scripts to generate normalized database tables with indexes.</w:t>
      </w:r>
    </w:p>
    <w:p w14:paraId="41508402" w14:textId="77777777" w:rsidR="00644F8A" w:rsidRDefault="00000000">
      <w:pPr>
        <w:pStyle w:val="Heading2"/>
      </w:pPr>
      <w:bookmarkStart w:id="6" w:name="usage"/>
      <w:bookmarkEnd w:id="4"/>
      <w:bookmarkEnd w:id="5"/>
      <w:r>
        <w:t>Usage</w:t>
      </w:r>
    </w:p>
    <w:p w14:paraId="48E523C8" w14:textId="77777777" w:rsidR="00644F8A" w:rsidRDefault="00000000">
      <w:pPr>
        <w:pStyle w:val="Heading3"/>
      </w:pPr>
      <w:bookmarkStart w:id="7" w:name="running-the-application"/>
      <w:r>
        <w:t>Running the Application</w:t>
      </w:r>
    </w:p>
    <w:p w14:paraId="199A8E71" w14:textId="77777777" w:rsidR="00644F8A" w:rsidRDefault="00000000">
      <w:pPr>
        <w:pStyle w:val="FirstParagraph"/>
      </w:pPr>
      <w:r>
        <w:t>Execute the following command:</w:t>
      </w:r>
    </w:p>
    <w:p w14:paraId="59575646" w14:textId="77777777" w:rsidR="00644F8A" w:rsidRDefault="00000000">
      <w:pPr>
        <w:pStyle w:val="SourceCode"/>
      </w:pPr>
      <w:r>
        <w:rPr>
          <w:rStyle w:val="ExtensionTok"/>
        </w:rPr>
        <w:t>python</w:t>
      </w:r>
      <w:r>
        <w:rPr>
          <w:rStyle w:val="NormalTok"/>
        </w:rPr>
        <w:t xml:space="preserve"> app.py</w:t>
      </w:r>
    </w:p>
    <w:p w14:paraId="06959160" w14:textId="77777777" w:rsidR="00644F8A" w:rsidRDefault="00000000">
      <w:pPr>
        <w:pStyle w:val="Heading3"/>
      </w:pPr>
      <w:bookmarkStart w:id="8" w:name="gui-guide"/>
      <w:bookmarkEnd w:id="7"/>
      <w:r>
        <w:t>GUI Guide</w:t>
      </w:r>
    </w:p>
    <w:p w14:paraId="32F6D077" w14:textId="77777777" w:rsidR="00644F8A" w:rsidRDefault="00000000">
      <w:pPr>
        <w:pStyle w:val="Compact"/>
        <w:numPr>
          <w:ilvl w:val="0"/>
          <w:numId w:val="6"/>
        </w:numPr>
      </w:pPr>
      <w:r>
        <w:rPr>
          <w:b/>
          <w:bCs/>
        </w:rPr>
        <w:t>Switch Tabs:</w:t>
      </w:r>
      <w:r>
        <w:t xml:space="preserve"> Each tab maps to a different database table.</w:t>
      </w:r>
    </w:p>
    <w:p w14:paraId="41A82EBC" w14:textId="77777777" w:rsidR="00644F8A" w:rsidRDefault="00000000">
      <w:pPr>
        <w:pStyle w:val="Compact"/>
        <w:numPr>
          <w:ilvl w:val="0"/>
          <w:numId w:val="6"/>
        </w:numPr>
      </w:pPr>
      <w:r>
        <w:rPr>
          <w:b/>
          <w:bCs/>
        </w:rPr>
        <w:t>Add Record:</w:t>
      </w:r>
      <w:r>
        <w:t xml:space="preserve"> Fill in inputs and click Add.</w:t>
      </w:r>
    </w:p>
    <w:p w14:paraId="6C15C367" w14:textId="77777777" w:rsidR="00644F8A" w:rsidRDefault="00000000">
      <w:pPr>
        <w:pStyle w:val="Compact"/>
        <w:numPr>
          <w:ilvl w:val="0"/>
          <w:numId w:val="6"/>
        </w:numPr>
      </w:pPr>
      <w:r>
        <w:rPr>
          <w:b/>
          <w:bCs/>
        </w:rPr>
        <w:t>Update Record:</w:t>
      </w:r>
      <w:r>
        <w:t xml:space="preserve"> Select a row, edit inputs, then click Update.</w:t>
      </w:r>
    </w:p>
    <w:p w14:paraId="19F62FD8" w14:textId="77777777" w:rsidR="00644F8A" w:rsidRDefault="00000000">
      <w:pPr>
        <w:pStyle w:val="Compact"/>
        <w:numPr>
          <w:ilvl w:val="0"/>
          <w:numId w:val="6"/>
        </w:numPr>
      </w:pPr>
      <w:r>
        <w:rPr>
          <w:b/>
          <w:bCs/>
        </w:rPr>
        <w:t>Delete Record:</w:t>
      </w:r>
      <w:r>
        <w:t xml:space="preserve"> Select a row and click Delete.</w:t>
      </w:r>
    </w:p>
    <w:p w14:paraId="14963AD4" w14:textId="77777777" w:rsidR="00644F8A" w:rsidRDefault="00000000">
      <w:pPr>
        <w:pStyle w:val="Compact"/>
        <w:numPr>
          <w:ilvl w:val="0"/>
          <w:numId w:val="6"/>
        </w:numPr>
      </w:pPr>
      <w:r>
        <w:rPr>
          <w:b/>
          <w:bCs/>
        </w:rPr>
        <w:t>Refresh:</w:t>
      </w:r>
      <w:r>
        <w:t xml:space="preserve"> Reload the latest data from the database.</w:t>
      </w:r>
    </w:p>
    <w:p w14:paraId="625B83D2" w14:textId="77777777" w:rsidR="00644F8A" w:rsidRDefault="00000000">
      <w:pPr>
        <w:pStyle w:val="Compact"/>
        <w:numPr>
          <w:ilvl w:val="0"/>
          <w:numId w:val="6"/>
        </w:numPr>
      </w:pPr>
      <w:r>
        <w:rPr>
          <w:b/>
          <w:bCs/>
        </w:rPr>
        <w:t>Run Queries:</w:t>
      </w:r>
      <w:r>
        <w:t xml:space="preserve"> Save, execute, and download SQL queries from within the GUI.</w:t>
      </w:r>
    </w:p>
    <w:p w14:paraId="6BDD00F4" w14:textId="77777777" w:rsidR="00644F8A" w:rsidRDefault="00000000">
      <w:pPr>
        <w:pStyle w:val="Heading2"/>
      </w:pPr>
      <w:bookmarkStart w:id="9" w:name="file-structure"/>
      <w:bookmarkEnd w:id="6"/>
      <w:bookmarkEnd w:id="8"/>
      <w:r>
        <w:t>File Structure</w:t>
      </w:r>
    </w:p>
    <w:p w14:paraId="187A7F8A" w14:textId="77777777" w:rsidR="00644F8A" w:rsidRDefault="00000000">
      <w:pPr>
        <w:pStyle w:val="Compact"/>
        <w:numPr>
          <w:ilvl w:val="0"/>
          <w:numId w:val="7"/>
        </w:numPr>
      </w:pPr>
      <w:r>
        <w:rPr>
          <w:rStyle w:val="VerbatimChar"/>
        </w:rPr>
        <w:t>app.py</w:t>
      </w:r>
      <w:r>
        <w:t xml:space="preserve"> - Main GUI application.</w:t>
      </w:r>
    </w:p>
    <w:p w14:paraId="2E7B7E04" w14:textId="77777777" w:rsidR="00644F8A" w:rsidRDefault="00000000">
      <w:pPr>
        <w:pStyle w:val="Compact"/>
        <w:numPr>
          <w:ilvl w:val="0"/>
          <w:numId w:val="7"/>
        </w:numPr>
      </w:pPr>
      <w:r>
        <w:rPr>
          <w:rStyle w:val="VerbatimChar"/>
        </w:rPr>
        <w:t>database.py</w:t>
      </w:r>
      <w:r>
        <w:t xml:space="preserve"> - Core database interaction class.</w:t>
      </w:r>
    </w:p>
    <w:p w14:paraId="529E31B9" w14:textId="77777777" w:rsidR="00644F8A" w:rsidRDefault="00000000">
      <w:pPr>
        <w:pStyle w:val="Compact"/>
        <w:numPr>
          <w:ilvl w:val="0"/>
          <w:numId w:val="7"/>
        </w:numPr>
      </w:pPr>
      <w:r>
        <w:rPr>
          <w:rStyle w:val="VerbatimChar"/>
        </w:rPr>
        <w:t>downloader.py</w:t>
      </w:r>
      <w:r>
        <w:t xml:space="preserve"> - Export query results to csv.</w:t>
      </w:r>
    </w:p>
    <w:p w14:paraId="19E670FC" w14:textId="77777777" w:rsidR="00644F8A" w:rsidRDefault="00000000">
      <w:pPr>
        <w:pStyle w:val="Compact"/>
        <w:numPr>
          <w:ilvl w:val="0"/>
          <w:numId w:val="7"/>
        </w:numPr>
      </w:pPr>
      <w:r>
        <w:rPr>
          <w:rStyle w:val="VerbatimChar"/>
        </w:rPr>
        <w:t>messenger.py</w:t>
      </w:r>
      <w:r>
        <w:t xml:space="preserve"> - Centralized logging and user feedback.</w:t>
      </w:r>
    </w:p>
    <w:p w14:paraId="388920CE" w14:textId="77777777" w:rsidR="00644F8A" w:rsidRDefault="00000000">
      <w:pPr>
        <w:pStyle w:val="Compact"/>
        <w:numPr>
          <w:ilvl w:val="0"/>
          <w:numId w:val="7"/>
        </w:numPr>
      </w:pPr>
      <w:r>
        <w:rPr>
          <w:rStyle w:val="VerbatimChar"/>
        </w:rPr>
        <w:t>widget_binder.py</w:t>
      </w:r>
      <w:r>
        <w:t xml:space="preserve"> - Syncs widget values across forms.</w:t>
      </w:r>
    </w:p>
    <w:p w14:paraId="7FBC4D95" w14:textId="77777777" w:rsidR="00644F8A" w:rsidRDefault="00000000">
      <w:pPr>
        <w:pStyle w:val="Compact"/>
        <w:numPr>
          <w:ilvl w:val="0"/>
          <w:numId w:val="7"/>
        </w:numPr>
      </w:pPr>
      <w:r>
        <w:rPr>
          <w:rStyle w:val="VerbatimChar"/>
        </w:rPr>
        <w:t>config.ini</w:t>
      </w:r>
      <w:r>
        <w:t xml:space="preserve"> - Stores database connection details (never commit sensitive credentials!)</w:t>
      </w:r>
    </w:p>
    <w:p w14:paraId="75F949A8" w14:textId="77777777" w:rsidR="00644F8A" w:rsidRDefault="00000000">
      <w:pPr>
        <w:pStyle w:val="Heading2"/>
      </w:pPr>
      <w:bookmarkStart w:id="10" w:name="config.ini-file-format"/>
      <w:bookmarkEnd w:id="9"/>
      <w:r>
        <w:t>Config.ini File Format</w:t>
      </w:r>
    </w:p>
    <w:p w14:paraId="778BAE09" w14:textId="77777777" w:rsidR="00644F8A" w:rsidRDefault="00000000">
      <w:pPr>
        <w:pStyle w:val="FirstParagraph"/>
      </w:pPr>
      <w:r>
        <w:t>This file stores MySQL login credentials and connection details in a structured format under a section named [value]. Each line represents a key-value pair used to establish a connection to a MySQL database:</w:t>
      </w:r>
    </w:p>
    <w:p w14:paraId="44A080C9" w14:textId="77777777" w:rsidR="00644F8A" w:rsidRDefault="00000000">
      <w:pPr>
        <w:pStyle w:val="Compact"/>
        <w:numPr>
          <w:ilvl w:val="0"/>
          <w:numId w:val="8"/>
        </w:numPr>
      </w:pPr>
      <w:r>
        <w:rPr>
          <w:rStyle w:val="VerbatimChar"/>
          <w:b/>
          <w:bCs/>
        </w:rPr>
        <w:t>host = localhost</w:t>
      </w:r>
      <w:r>
        <w:rPr>
          <w:b/>
          <w:bCs/>
        </w:rPr>
        <w:t>:</w:t>
      </w:r>
      <w:r>
        <w:t xml:space="preserve"> Specifies that the MySQL server is running on the local machine.</w:t>
      </w:r>
    </w:p>
    <w:p w14:paraId="5C79800D" w14:textId="77777777" w:rsidR="00644F8A" w:rsidRDefault="00000000">
      <w:pPr>
        <w:pStyle w:val="Compact"/>
        <w:numPr>
          <w:ilvl w:val="0"/>
          <w:numId w:val="8"/>
        </w:numPr>
      </w:pPr>
      <w:r>
        <w:rPr>
          <w:rStyle w:val="VerbatimChar"/>
          <w:b/>
          <w:bCs/>
        </w:rPr>
        <w:t>user = XXXXXXXX</w:t>
      </w:r>
      <w:r>
        <w:rPr>
          <w:b/>
          <w:bCs/>
        </w:rPr>
        <w:t>:</w:t>
      </w:r>
      <w:r>
        <w:t xml:space="preserve"> The username used to connect to the MySQL server.</w:t>
      </w:r>
    </w:p>
    <w:p w14:paraId="3C32552E" w14:textId="77777777" w:rsidR="00644F8A" w:rsidRDefault="00000000">
      <w:pPr>
        <w:pStyle w:val="Compact"/>
        <w:numPr>
          <w:ilvl w:val="0"/>
          <w:numId w:val="8"/>
        </w:numPr>
      </w:pPr>
      <w:r>
        <w:rPr>
          <w:rStyle w:val="VerbatimChar"/>
          <w:b/>
          <w:bCs/>
        </w:rPr>
        <w:t>password = XXXXXXXX</w:t>
      </w:r>
      <w:r>
        <w:rPr>
          <w:b/>
          <w:bCs/>
        </w:rPr>
        <w:t>:</w:t>
      </w:r>
      <w:r>
        <w:t xml:space="preserve"> Placeholder for the actual password associated with the user.</w:t>
      </w:r>
    </w:p>
    <w:p w14:paraId="71FA931C" w14:textId="77777777" w:rsidR="00644F8A" w:rsidRDefault="00000000">
      <w:pPr>
        <w:pStyle w:val="Compact"/>
        <w:numPr>
          <w:ilvl w:val="0"/>
          <w:numId w:val="8"/>
        </w:numPr>
      </w:pPr>
      <w:r>
        <w:rPr>
          <w:rStyle w:val="VerbatimChar"/>
          <w:b/>
          <w:bCs/>
        </w:rPr>
        <w:t>database = value</w:t>
      </w:r>
      <w:r>
        <w:rPr>
          <w:b/>
          <w:bCs/>
        </w:rPr>
        <w:t>:</w:t>
      </w:r>
      <w:r>
        <w:t xml:space="preserve"> The name of the database to connect to.</w:t>
      </w:r>
    </w:p>
    <w:p w14:paraId="34EA8B5D" w14:textId="77777777" w:rsidR="00644F8A" w:rsidRDefault="00000000">
      <w:pPr>
        <w:pStyle w:val="FirstParagraph"/>
      </w:pPr>
      <w:r>
        <w:t xml:space="preserve">This file can be securely read by the </w:t>
      </w:r>
      <w:r>
        <w:rPr>
          <w:rStyle w:val="VerbatimChar"/>
        </w:rPr>
        <w:t>database.py</w:t>
      </w:r>
      <w:r>
        <w:t xml:space="preserve"> using </w:t>
      </w:r>
      <w:r>
        <w:rPr>
          <w:rStyle w:val="VerbatimChar"/>
        </w:rPr>
        <w:t>configparser</w:t>
      </w:r>
      <w:r>
        <w:t>. Keep it outside version control (e.g., in .gitignore).</w:t>
      </w:r>
    </w:p>
    <w:p w14:paraId="24F141BC" w14:textId="77777777" w:rsidR="00644F8A" w:rsidRDefault="00000000">
      <w:pPr>
        <w:pStyle w:val="Heading2"/>
      </w:pPr>
      <w:bookmarkStart w:id="11" w:name="class-structure-diagram"/>
      <w:bookmarkEnd w:id="10"/>
      <w:r>
        <w:lastRenderedPageBreak/>
        <w:t>Class Structure Diagram</w:t>
      </w:r>
    </w:p>
    <w:p w14:paraId="56737FB2" w14:textId="77777777" w:rsidR="00644F8A" w:rsidRDefault="00000000">
      <w:pPr>
        <w:pStyle w:val="FirstParagraph"/>
      </w:pPr>
      <w:r>
        <w:t>The following diagram provides a clear visual map of the applicationb structure: its classes, attributes, methods, and relationships.</w:t>
      </w:r>
    </w:p>
    <w:p w14:paraId="27F6A48F" w14:textId="77777777" w:rsidR="00644F8A" w:rsidRDefault="00000000">
      <w:pPr>
        <w:pStyle w:val="CaptionedFigure"/>
      </w:pPr>
      <w:r>
        <w:rPr>
          <w:noProof/>
        </w:rPr>
        <w:drawing>
          <wp:inline distT="0" distB="0" distL="0" distR="0" wp14:anchorId="7D197EDD" wp14:editId="5624EB15">
            <wp:extent cx="5334000" cy="5334000"/>
            <wp:effectExtent l="0" t="0" r="0" b="0"/>
            <wp:docPr id="32" name="Picture" descr="Class Structure Diagram"/>
            <wp:cNvGraphicFramePr/>
            <a:graphic xmlns:a="http://schemas.openxmlformats.org/drawingml/2006/main">
              <a:graphicData uri="http://schemas.openxmlformats.org/drawingml/2006/picture">
                <pic:pic xmlns:pic="http://schemas.openxmlformats.org/drawingml/2006/picture">
                  <pic:nvPicPr>
                    <pic:cNvPr id="33" name="Picture" descr="class_structure.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5FBB9360" w14:textId="77777777" w:rsidR="00644F8A" w:rsidRDefault="00000000">
      <w:pPr>
        <w:pStyle w:val="Heading2"/>
      </w:pPr>
      <w:bookmarkStart w:id="12" w:name="error-handling"/>
      <w:bookmarkEnd w:id="11"/>
      <w:r>
        <w:t>Error Handling</w:t>
      </w:r>
    </w:p>
    <w:p w14:paraId="3A11A5BD" w14:textId="77777777" w:rsidR="00644F8A" w:rsidRDefault="00000000">
      <w:pPr>
        <w:pStyle w:val="FirstParagraph"/>
      </w:pPr>
      <w:r>
        <w:t xml:space="preserve">Exception messages are raised from </w:t>
      </w:r>
      <w:r>
        <w:rPr>
          <w:rStyle w:val="VerbatimChar"/>
        </w:rPr>
        <w:t>database.py</w:t>
      </w:r>
      <w:r>
        <w:t xml:space="preserve"> and other classes, and displayed in the application using the functionality of </w:t>
      </w:r>
      <w:r>
        <w:rPr>
          <w:rStyle w:val="VerbatimChar"/>
        </w:rPr>
        <w:t>messenger.py</w:t>
      </w:r>
      <w:r>
        <w:t>.</w:t>
      </w:r>
    </w:p>
    <w:p w14:paraId="521011A9" w14:textId="77777777" w:rsidR="00644F8A" w:rsidRDefault="00000000">
      <w:pPr>
        <w:pStyle w:val="BodyText"/>
      </w:pPr>
      <w:r>
        <w:t>To accomplish this, database calls and other functions are wrapped in try-except blocks and any error messages are displayed via message boxes.</w:t>
      </w:r>
    </w:p>
    <w:p w14:paraId="4D825D9B" w14:textId="77777777" w:rsidR="00644F8A" w:rsidRDefault="00000000">
      <w:pPr>
        <w:pStyle w:val="Heading2"/>
      </w:pPr>
      <w:bookmarkStart w:id="13" w:name="sql-integration"/>
      <w:bookmarkEnd w:id="12"/>
      <w:r>
        <w:lastRenderedPageBreak/>
        <w:t>SQL Integration</w:t>
      </w:r>
    </w:p>
    <w:p w14:paraId="1D4DDBA7" w14:textId="77777777" w:rsidR="00644F8A" w:rsidRDefault="00000000">
      <w:pPr>
        <w:pStyle w:val="Heading3"/>
      </w:pPr>
      <w:bookmarkStart w:id="14" w:name="database-connection"/>
      <w:r>
        <w:t>Database Connection</w:t>
      </w:r>
    </w:p>
    <w:p w14:paraId="4EF04F10" w14:textId="77777777" w:rsidR="00644F8A" w:rsidRDefault="00000000">
      <w:pPr>
        <w:pStyle w:val="FirstParagraph"/>
      </w:pPr>
      <w:r>
        <w:t xml:space="preserve">The Database class connects to MySQL using credentials from </w:t>
      </w:r>
      <w:r>
        <w:rPr>
          <w:rStyle w:val="VerbatimChar"/>
        </w:rPr>
        <w:t>config.ini</w:t>
      </w:r>
      <w:r>
        <w:t>.</w:t>
      </w:r>
    </w:p>
    <w:p w14:paraId="7415F7E5" w14:textId="77777777" w:rsidR="00644F8A" w:rsidRDefault="00000000">
      <w:pPr>
        <w:pStyle w:val="Heading3"/>
      </w:pPr>
      <w:bookmarkStart w:id="15" w:name="method-summary"/>
      <w:bookmarkEnd w:id="14"/>
      <w:r>
        <w:t>Method Summary</w:t>
      </w:r>
    </w:p>
    <w:tbl>
      <w:tblPr>
        <w:tblStyle w:val="GridTable2"/>
        <w:tblW w:w="5000" w:type="pct"/>
        <w:tblLayout w:type="fixed"/>
        <w:tblLook w:val="0420" w:firstRow="1" w:lastRow="0" w:firstColumn="0" w:lastColumn="0" w:noHBand="0" w:noVBand="1"/>
      </w:tblPr>
      <w:tblGrid>
        <w:gridCol w:w="2700"/>
        <w:gridCol w:w="3510"/>
        <w:gridCol w:w="4590"/>
      </w:tblGrid>
      <w:tr w:rsidR="00644F8A" w:rsidRPr="00D81A8E" w14:paraId="5B3B7DDE" w14:textId="77777777" w:rsidTr="00D81A8E">
        <w:trPr>
          <w:cnfStyle w:val="100000000000" w:firstRow="1" w:lastRow="0" w:firstColumn="0" w:lastColumn="0" w:oddVBand="0" w:evenVBand="0" w:oddHBand="0" w:evenHBand="0" w:firstRowFirstColumn="0" w:firstRowLastColumn="0" w:lastRowFirstColumn="0" w:lastRowLastColumn="0"/>
        </w:trPr>
        <w:tc>
          <w:tcPr>
            <w:tcW w:w="2700" w:type="dxa"/>
          </w:tcPr>
          <w:p w14:paraId="09D3F94A" w14:textId="77777777" w:rsidR="00644F8A" w:rsidRPr="00D81A8E" w:rsidRDefault="00000000">
            <w:pPr>
              <w:pStyle w:val="Compact"/>
              <w:rPr>
                <w:sz w:val="20"/>
                <w:szCs w:val="20"/>
              </w:rPr>
            </w:pPr>
            <w:r w:rsidRPr="00D81A8E">
              <w:rPr>
                <w:sz w:val="20"/>
                <w:szCs w:val="20"/>
              </w:rPr>
              <w:t>Method</w:t>
            </w:r>
          </w:p>
        </w:tc>
        <w:tc>
          <w:tcPr>
            <w:tcW w:w="3510" w:type="dxa"/>
          </w:tcPr>
          <w:p w14:paraId="240F5158" w14:textId="77777777" w:rsidR="00644F8A" w:rsidRPr="00D81A8E" w:rsidRDefault="00000000">
            <w:pPr>
              <w:pStyle w:val="Compact"/>
              <w:rPr>
                <w:sz w:val="20"/>
                <w:szCs w:val="20"/>
              </w:rPr>
            </w:pPr>
            <w:r w:rsidRPr="00D81A8E">
              <w:rPr>
                <w:sz w:val="20"/>
                <w:szCs w:val="20"/>
              </w:rPr>
              <w:t>Purpose</w:t>
            </w:r>
          </w:p>
        </w:tc>
        <w:tc>
          <w:tcPr>
            <w:tcW w:w="4590" w:type="dxa"/>
          </w:tcPr>
          <w:p w14:paraId="7AB05F0D" w14:textId="77777777" w:rsidR="00644F8A" w:rsidRPr="00D81A8E" w:rsidRDefault="00000000">
            <w:pPr>
              <w:pStyle w:val="Compact"/>
              <w:rPr>
                <w:sz w:val="20"/>
                <w:szCs w:val="20"/>
              </w:rPr>
            </w:pPr>
            <w:r w:rsidRPr="00D81A8E">
              <w:rPr>
                <w:sz w:val="20"/>
                <w:szCs w:val="20"/>
              </w:rPr>
              <w:t>Example</w:t>
            </w:r>
          </w:p>
        </w:tc>
      </w:tr>
      <w:tr w:rsidR="00644F8A" w:rsidRPr="00D81A8E" w14:paraId="36576D81" w14:textId="77777777" w:rsidTr="00D81A8E">
        <w:trPr>
          <w:cnfStyle w:val="000000100000" w:firstRow="0" w:lastRow="0" w:firstColumn="0" w:lastColumn="0" w:oddVBand="0" w:evenVBand="0" w:oddHBand="1" w:evenHBand="0" w:firstRowFirstColumn="0" w:firstRowLastColumn="0" w:lastRowFirstColumn="0" w:lastRowLastColumn="0"/>
        </w:trPr>
        <w:tc>
          <w:tcPr>
            <w:tcW w:w="2700" w:type="dxa"/>
          </w:tcPr>
          <w:p w14:paraId="14588924" w14:textId="77777777" w:rsidR="00644F8A" w:rsidRPr="00D81A8E" w:rsidRDefault="00000000">
            <w:pPr>
              <w:pStyle w:val="Compact"/>
              <w:rPr>
                <w:sz w:val="20"/>
                <w:szCs w:val="20"/>
              </w:rPr>
            </w:pPr>
            <w:r w:rsidRPr="00D81A8E">
              <w:rPr>
                <w:sz w:val="20"/>
                <w:szCs w:val="20"/>
              </w:rPr>
              <w:t>get_columns(table)</w:t>
            </w:r>
          </w:p>
        </w:tc>
        <w:tc>
          <w:tcPr>
            <w:tcW w:w="3510" w:type="dxa"/>
          </w:tcPr>
          <w:p w14:paraId="2391D53D" w14:textId="77777777" w:rsidR="00644F8A" w:rsidRPr="00D81A8E" w:rsidRDefault="00000000">
            <w:pPr>
              <w:pStyle w:val="Compact"/>
              <w:rPr>
                <w:sz w:val="20"/>
                <w:szCs w:val="20"/>
              </w:rPr>
            </w:pPr>
            <w:r w:rsidRPr="00D81A8E">
              <w:rPr>
                <w:sz w:val="20"/>
                <w:szCs w:val="20"/>
              </w:rPr>
              <w:t>Fetch column names</w:t>
            </w:r>
          </w:p>
        </w:tc>
        <w:tc>
          <w:tcPr>
            <w:tcW w:w="4590" w:type="dxa"/>
          </w:tcPr>
          <w:p w14:paraId="2CAE509D" w14:textId="77777777" w:rsidR="00644F8A" w:rsidRPr="00D81A8E" w:rsidRDefault="00000000">
            <w:pPr>
              <w:pStyle w:val="Compact"/>
              <w:rPr>
                <w:sz w:val="20"/>
                <w:szCs w:val="20"/>
              </w:rPr>
            </w:pPr>
            <w:r w:rsidRPr="00D81A8E">
              <w:rPr>
                <w:sz w:val="20"/>
                <w:szCs w:val="20"/>
              </w:rPr>
              <w:t>db.get_columns(“users”)</w:t>
            </w:r>
          </w:p>
        </w:tc>
      </w:tr>
      <w:tr w:rsidR="00644F8A" w:rsidRPr="00D81A8E" w14:paraId="0DDBB9F9" w14:textId="77777777" w:rsidTr="00D81A8E">
        <w:tc>
          <w:tcPr>
            <w:tcW w:w="2700" w:type="dxa"/>
          </w:tcPr>
          <w:p w14:paraId="5310B8DE" w14:textId="77777777" w:rsidR="00644F8A" w:rsidRPr="00D81A8E" w:rsidRDefault="00000000">
            <w:pPr>
              <w:pStyle w:val="Compact"/>
              <w:rPr>
                <w:sz w:val="20"/>
                <w:szCs w:val="20"/>
              </w:rPr>
            </w:pPr>
            <w:proofErr w:type="gramStart"/>
            <w:r w:rsidRPr="00D81A8E">
              <w:rPr>
                <w:sz w:val="20"/>
                <w:szCs w:val="20"/>
              </w:rPr>
              <w:t>insert(</w:t>
            </w:r>
            <w:proofErr w:type="gramEnd"/>
            <w:r w:rsidRPr="00D81A8E">
              <w:rPr>
                <w:sz w:val="20"/>
                <w:szCs w:val="20"/>
              </w:rPr>
              <w:t>table, data)</w:t>
            </w:r>
          </w:p>
        </w:tc>
        <w:tc>
          <w:tcPr>
            <w:tcW w:w="3510" w:type="dxa"/>
          </w:tcPr>
          <w:p w14:paraId="4390EFAB" w14:textId="77777777" w:rsidR="00644F8A" w:rsidRPr="00D81A8E" w:rsidRDefault="00000000">
            <w:pPr>
              <w:pStyle w:val="Compact"/>
              <w:rPr>
                <w:sz w:val="20"/>
                <w:szCs w:val="20"/>
              </w:rPr>
            </w:pPr>
            <w:r w:rsidRPr="00D81A8E">
              <w:rPr>
                <w:sz w:val="20"/>
                <w:szCs w:val="20"/>
              </w:rPr>
              <w:t>Insert record with auto-id handling</w:t>
            </w:r>
          </w:p>
        </w:tc>
        <w:tc>
          <w:tcPr>
            <w:tcW w:w="4590" w:type="dxa"/>
          </w:tcPr>
          <w:p w14:paraId="2A4756DA" w14:textId="77777777" w:rsidR="00644F8A" w:rsidRPr="00D81A8E" w:rsidRDefault="00000000">
            <w:pPr>
              <w:pStyle w:val="Compact"/>
              <w:rPr>
                <w:sz w:val="20"/>
                <w:szCs w:val="20"/>
              </w:rPr>
            </w:pPr>
            <w:proofErr w:type="gramStart"/>
            <w:r w:rsidRPr="00D81A8E">
              <w:rPr>
                <w:sz w:val="20"/>
                <w:szCs w:val="20"/>
              </w:rPr>
              <w:t>db.insert</w:t>
            </w:r>
            <w:proofErr w:type="gramEnd"/>
            <w:r w:rsidRPr="00D81A8E">
              <w:rPr>
                <w:sz w:val="20"/>
                <w:szCs w:val="20"/>
              </w:rPr>
              <w:t>(“users”, {“name”, “Alice”})</w:t>
            </w:r>
          </w:p>
        </w:tc>
      </w:tr>
      <w:tr w:rsidR="00644F8A" w:rsidRPr="00D81A8E" w14:paraId="77D15C65" w14:textId="77777777" w:rsidTr="00D81A8E">
        <w:trPr>
          <w:cnfStyle w:val="000000100000" w:firstRow="0" w:lastRow="0" w:firstColumn="0" w:lastColumn="0" w:oddVBand="0" w:evenVBand="0" w:oddHBand="1" w:evenHBand="0" w:firstRowFirstColumn="0" w:firstRowLastColumn="0" w:lastRowFirstColumn="0" w:lastRowLastColumn="0"/>
        </w:trPr>
        <w:tc>
          <w:tcPr>
            <w:tcW w:w="2700" w:type="dxa"/>
          </w:tcPr>
          <w:p w14:paraId="417A3197" w14:textId="77777777" w:rsidR="00644F8A" w:rsidRPr="00D81A8E" w:rsidRDefault="00000000">
            <w:pPr>
              <w:pStyle w:val="Compact"/>
              <w:rPr>
                <w:sz w:val="20"/>
                <w:szCs w:val="20"/>
              </w:rPr>
            </w:pPr>
            <w:r w:rsidRPr="00D81A8E">
              <w:rPr>
                <w:sz w:val="20"/>
                <w:szCs w:val="20"/>
              </w:rPr>
              <w:t>fetch_all(table)</w:t>
            </w:r>
          </w:p>
        </w:tc>
        <w:tc>
          <w:tcPr>
            <w:tcW w:w="3510" w:type="dxa"/>
          </w:tcPr>
          <w:p w14:paraId="07CD472C" w14:textId="77777777" w:rsidR="00644F8A" w:rsidRPr="00D81A8E" w:rsidRDefault="00000000">
            <w:pPr>
              <w:pStyle w:val="Compact"/>
              <w:rPr>
                <w:sz w:val="20"/>
                <w:szCs w:val="20"/>
              </w:rPr>
            </w:pPr>
            <w:r w:rsidRPr="00D81A8E">
              <w:rPr>
                <w:sz w:val="20"/>
                <w:szCs w:val="20"/>
              </w:rPr>
              <w:t>Retrieve all rows</w:t>
            </w:r>
          </w:p>
        </w:tc>
        <w:tc>
          <w:tcPr>
            <w:tcW w:w="4590" w:type="dxa"/>
          </w:tcPr>
          <w:p w14:paraId="69302A3D" w14:textId="77777777" w:rsidR="00644F8A" w:rsidRPr="00D81A8E" w:rsidRDefault="00000000">
            <w:pPr>
              <w:pStyle w:val="Compact"/>
              <w:rPr>
                <w:sz w:val="20"/>
                <w:szCs w:val="20"/>
              </w:rPr>
            </w:pPr>
            <w:r w:rsidRPr="00D81A8E">
              <w:rPr>
                <w:sz w:val="20"/>
                <w:szCs w:val="20"/>
              </w:rPr>
              <w:t xml:space="preserve">records = </w:t>
            </w:r>
            <w:proofErr w:type="gramStart"/>
            <w:r w:rsidRPr="00D81A8E">
              <w:rPr>
                <w:sz w:val="20"/>
                <w:szCs w:val="20"/>
              </w:rPr>
              <w:t>db.fetch</w:t>
            </w:r>
            <w:proofErr w:type="gramEnd"/>
            <w:r w:rsidRPr="00D81A8E">
              <w:rPr>
                <w:sz w:val="20"/>
                <w:szCs w:val="20"/>
              </w:rPr>
              <w:t>_all(“users”)</w:t>
            </w:r>
          </w:p>
        </w:tc>
      </w:tr>
      <w:tr w:rsidR="00644F8A" w:rsidRPr="00D81A8E" w14:paraId="614ED170" w14:textId="77777777" w:rsidTr="00D81A8E">
        <w:tc>
          <w:tcPr>
            <w:tcW w:w="2700" w:type="dxa"/>
          </w:tcPr>
          <w:p w14:paraId="35D280A9" w14:textId="77777777" w:rsidR="00644F8A" w:rsidRPr="00D81A8E" w:rsidRDefault="00000000">
            <w:pPr>
              <w:pStyle w:val="Compact"/>
              <w:rPr>
                <w:sz w:val="20"/>
                <w:szCs w:val="20"/>
              </w:rPr>
            </w:pPr>
            <w:proofErr w:type="gramStart"/>
            <w:r w:rsidRPr="00D81A8E">
              <w:rPr>
                <w:sz w:val="20"/>
                <w:szCs w:val="20"/>
              </w:rPr>
              <w:t>update(</w:t>
            </w:r>
            <w:proofErr w:type="gramEnd"/>
            <w:r w:rsidRPr="00D81A8E">
              <w:rPr>
                <w:sz w:val="20"/>
                <w:szCs w:val="20"/>
              </w:rPr>
              <w:t>table, data)</w:t>
            </w:r>
          </w:p>
        </w:tc>
        <w:tc>
          <w:tcPr>
            <w:tcW w:w="3510" w:type="dxa"/>
          </w:tcPr>
          <w:p w14:paraId="679E9182" w14:textId="77777777" w:rsidR="00644F8A" w:rsidRPr="00D81A8E" w:rsidRDefault="00000000">
            <w:pPr>
              <w:pStyle w:val="Compact"/>
              <w:rPr>
                <w:sz w:val="20"/>
                <w:szCs w:val="20"/>
              </w:rPr>
            </w:pPr>
            <w:r w:rsidRPr="00D81A8E">
              <w:rPr>
                <w:sz w:val="20"/>
                <w:szCs w:val="20"/>
              </w:rPr>
              <w:t>Update specific rows</w:t>
            </w:r>
          </w:p>
        </w:tc>
        <w:tc>
          <w:tcPr>
            <w:tcW w:w="4590" w:type="dxa"/>
          </w:tcPr>
          <w:p w14:paraId="49411852" w14:textId="77777777" w:rsidR="00644F8A" w:rsidRPr="00D81A8E" w:rsidRDefault="00000000">
            <w:pPr>
              <w:pStyle w:val="Compact"/>
              <w:rPr>
                <w:sz w:val="20"/>
                <w:szCs w:val="20"/>
              </w:rPr>
            </w:pPr>
            <w:proofErr w:type="gramStart"/>
            <w:r w:rsidRPr="00D81A8E">
              <w:rPr>
                <w:sz w:val="20"/>
                <w:szCs w:val="20"/>
              </w:rPr>
              <w:t>db.update</w:t>
            </w:r>
            <w:proofErr w:type="gramEnd"/>
            <w:r w:rsidRPr="00D81A8E">
              <w:rPr>
                <w:sz w:val="20"/>
                <w:szCs w:val="20"/>
              </w:rPr>
              <w:t>(“users”, {“email”, …}, {…})</w:t>
            </w:r>
          </w:p>
        </w:tc>
      </w:tr>
      <w:tr w:rsidR="00644F8A" w:rsidRPr="00D81A8E" w14:paraId="2340F9F5" w14:textId="77777777" w:rsidTr="00D81A8E">
        <w:trPr>
          <w:cnfStyle w:val="000000100000" w:firstRow="0" w:lastRow="0" w:firstColumn="0" w:lastColumn="0" w:oddVBand="0" w:evenVBand="0" w:oddHBand="1" w:evenHBand="0" w:firstRowFirstColumn="0" w:firstRowLastColumn="0" w:lastRowFirstColumn="0" w:lastRowLastColumn="0"/>
        </w:trPr>
        <w:tc>
          <w:tcPr>
            <w:tcW w:w="2700" w:type="dxa"/>
          </w:tcPr>
          <w:p w14:paraId="27C592C0" w14:textId="77777777" w:rsidR="00644F8A" w:rsidRPr="00D81A8E" w:rsidRDefault="00000000">
            <w:pPr>
              <w:pStyle w:val="Compact"/>
              <w:rPr>
                <w:sz w:val="20"/>
                <w:szCs w:val="20"/>
              </w:rPr>
            </w:pPr>
            <w:proofErr w:type="gramStart"/>
            <w:r w:rsidRPr="00D81A8E">
              <w:rPr>
                <w:sz w:val="20"/>
                <w:szCs w:val="20"/>
              </w:rPr>
              <w:t>delete(</w:t>
            </w:r>
            <w:proofErr w:type="gramEnd"/>
            <w:r w:rsidRPr="00D81A8E">
              <w:rPr>
                <w:sz w:val="20"/>
                <w:szCs w:val="20"/>
              </w:rPr>
              <w:t>table, conditions)</w:t>
            </w:r>
          </w:p>
        </w:tc>
        <w:tc>
          <w:tcPr>
            <w:tcW w:w="3510" w:type="dxa"/>
          </w:tcPr>
          <w:p w14:paraId="619B9A27" w14:textId="77777777" w:rsidR="00644F8A" w:rsidRPr="00D81A8E" w:rsidRDefault="00000000">
            <w:pPr>
              <w:pStyle w:val="Compact"/>
              <w:rPr>
                <w:sz w:val="20"/>
                <w:szCs w:val="20"/>
              </w:rPr>
            </w:pPr>
            <w:r w:rsidRPr="00D81A8E">
              <w:rPr>
                <w:sz w:val="20"/>
                <w:szCs w:val="20"/>
              </w:rPr>
              <w:t>Delete rows by condition</w:t>
            </w:r>
          </w:p>
        </w:tc>
        <w:tc>
          <w:tcPr>
            <w:tcW w:w="4590" w:type="dxa"/>
          </w:tcPr>
          <w:p w14:paraId="2975B22C" w14:textId="77777777" w:rsidR="00644F8A" w:rsidRPr="00D81A8E" w:rsidRDefault="00000000">
            <w:pPr>
              <w:pStyle w:val="Compact"/>
              <w:rPr>
                <w:sz w:val="20"/>
                <w:szCs w:val="20"/>
              </w:rPr>
            </w:pPr>
            <w:proofErr w:type="gramStart"/>
            <w:r w:rsidRPr="00D81A8E">
              <w:rPr>
                <w:sz w:val="20"/>
                <w:szCs w:val="20"/>
              </w:rPr>
              <w:t>db.delete</w:t>
            </w:r>
            <w:proofErr w:type="gramEnd"/>
            <w:r w:rsidRPr="00D81A8E">
              <w:rPr>
                <w:sz w:val="20"/>
                <w:szCs w:val="20"/>
              </w:rPr>
              <w:t>(“users”, {“id”, 1})</w:t>
            </w:r>
          </w:p>
        </w:tc>
      </w:tr>
      <w:tr w:rsidR="00644F8A" w:rsidRPr="00D81A8E" w14:paraId="1291A82D" w14:textId="77777777" w:rsidTr="00D81A8E">
        <w:tc>
          <w:tcPr>
            <w:tcW w:w="2700" w:type="dxa"/>
          </w:tcPr>
          <w:p w14:paraId="0EC1F9C8" w14:textId="77777777" w:rsidR="00644F8A" w:rsidRPr="00D81A8E" w:rsidRDefault="00000000">
            <w:pPr>
              <w:pStyle w:val="Compact"/>
              <w:rPr>
                <w:sz w:val="20"/>
                <w:szCs w:val="20"/>
              </w:rPr>
            </w:pPr>
            <w:r w:rsidRPr="00D81A8E">
              <w:rPr>
                <w:sz w:val="20"/>
                <w:szCs w:val="20"/>
              </w:rPr>
              <w:t>validate_query(query_str)</w:t>
            </w:r>
          </w:p>
        </w:tc>
        <w:tc>
          <w:tcPr>
            <w:tcW w:w="3510" w:type="dxa"/>
          </w:tcPr>
          <w:p w14:paraId="429835F6" w14:textId="77777777" w:rsidR="00644F8A" w:rsidRPr="00D81A8E" w:rsidRDefault="00000000">
            <w:pPr>
              <w:pStyle w:val="Compact"/>
              <w:rPr>
                <w:sz w:val="20"/>
                <w:szCs w:val="20"/>
              </w:rPr>
            </w:pPr>
            <w:r w:rsidRPr="00D81A8E">
              <w:rPr>
                <w:sz w:val="20"/>
                <w:szCs w:val="20"/>
              </w:rPr>
              <w:t>Validate query before execution</w:t>
            </w:r>
          </w:p>
        </w:tc>
        <w:tc>
          <w:tcPr>
            <w:tcW w:w="4590" w:type="dxa"/>
          </w:tcPr>
          <w:p w14:paraId="645B0312" w14:textId="77777777" w:rsidR="00644F8A" w:rsidRPr="00D81A8E" w:rsidRDefault="00000000">
            <w:pPr>
              <w:pStyle w:val="Compact"/>
              <w:rPr>
                <w:sz w:val="20"/>
                <w:szCs w:val="20"/>
              </w:rPr>
            </w:pPr>
            <w:proofErr w:type="gramStart"/>
            <w:r w:rsidRPr="00D81A8E">
              <w:rPr>
                <w:sz w:val="20"/>
                <w:szCs w:val="20"/>
              </w:rPr>
              <w:t>db.validate</w:t>
            </w:r>
            <w:proofErr w:type="gramEnd"/>
            <w:r w:rsidRPr="00D81A8E">
              <w:rPr>
                <w:sz w:val="20"/>
                <w:szCs w:val="20"/>
              </w:rPr>
              <w:t>_</w:t>
            </w:r>
            <w:proofErr w:type="gramStart"/>
            <w:r w:rsidRPr="00D81A8E">
              <w:rPr>
                <w:sz w:val="20"/>
                <w:szCs w:val="20"/>
              </w:rPr>
              <w:t>query(</w:t>
            </w:r>
            <w:proofErr w:type="gramEnd"/>
            <w:r w:rsidRPr="00D81A8E">
              <w:rPr>
                <w:sz w:val="20"/>
                <w:szCs w:val="20"/>
              </w:rPr>
              <w:t>“SELECT * FROM users”)</w:t>
            </w:r>
          </w:p>
        </w:tc>
      </w:tr>
      <w:tr w:rsidR="00644F8A" w:rsidRPr="00D81A8E" w14:paraId="3ECF6F60" w14:textId="77777777" w:rsidTr="00D81A8E">
        <w:trPr>
          <w:cnfStyle w:val="000000100000" w:firstRow="0" w:lastRow="0" w:firstColumn="0" w:lastColumn="0" w:oddVBand="0" w:evenVBand="0" w:oddHBand="1" w:evenHBand="0" w:firstRowFirstColumn="0" w:firstRowLastColumn="0" w:lastRowFirstColumn="0" w:lastRowLastColumn="0"/>
        </w:trPr>
        <w:tc>
          <w:tcPr>
            <w:tcW w:w="2700" w:type="dxa"/>
          </w:tcPr>
          <w:p w14:paraId="78ED89A1" w14:textId="77777777" w:rsidR="00644F8A" w:rsidRPr="00D81A8E" w:rsidRDefault="00000000">
            <w:pPr>
              <w:pStyle w:val="Compact"/>
              <w:rPr>
                <w:sz w:val="20"/>
                <w:szCs w:val="20"/>
              </w:rPr>
            </w:pPr>
            <w:r w:rsidRPr="00D81A8E">
              <w:rPr>
                <w:sz w:val="20"/>
                <w:szCs w:val="20"/>
              </w:rPr>
              <w:t>execute_query(query_str)</w:t>
            </w:r>
          </w:p>
        </w:tc>
        <w:tc>
          <w:tcPr>
            <w:tcW w:w="3510" w:type="dxa"/>
          </w:tcPr>
          <w:p w14:paraId="4BC5EA09" w14:textId="77777777" w:rsidR="00644F8A" w:rsidRPr="00D81A8E" w:rsidRDefault="00000000">
            <w:pPr>
              <w:pStyle w:val="Compact"/>
              <w:rPr>
                <w:sz w:val="20"/>
                <w:szCs w:val="20"/>
              </w:rPr>
            </w:pPr>
            <w:r w:rsidRPr="00D81A8E">
              <w:rPr>
                <w:sz w:val="20"/>
                <w:szCs w:val="20"/>
              </w:rPr>
              <w:t>Execute query string</w:t>
            </w:r>
          </w:p>
        </w:tc>
        <w:tc>
          <w:tcPr>
            <w:tcW w:w="4590" w:type="dxa"/>
          </w:tcPr>
          <w:p w14:paraId="02B0418D" w14:textId="77777777" w:rsidR="00644F8A" w:rsidRPr="00D81A8E" w:rsidRDefault="00000000">
            <w:pPr>
              <w:pStyle w:val="Compact"/>
              <w:rPr>
                <w:sz w:val="20"/>
                <w:szCs w:val="20"/>
              </w:rPr>
            </w:pPr>
            <w:proofErr w:type="gramStart"/>
            <w:r w:rsidRPr="00D81A8E">
              <w:rPr>
                <w:sz w:val="20"/>
                <w:szCs w:val="20"/>
              </w:rPr>
              <w:t>db.execute</w:t>
            </w:r>
            <w:proofErr w:type="gramEnd"/>
            <w:r w:rsidRPr="00D81A8E">
              <w:rPr>
                <w:sz w:val="20"/>
                <w:szCs w:val="20"/>
              </w:rPr>
              <w:t>_</w:t>
            </w:r>
            <w:proofErr w:type="gramStart"/>
            <w:r w:rsidRPr="00D81A8E">
              <w:rPr>
                <w:sz w:val="20"/>
                <w:szCs w:val="20"/>
              </w:rPr>
              <w:t>query(</w:t>
            </w:r>
            <w:proofErr w:type="gramEnd"/>
            <w:r w:rsidRPr="00D81A8E">
              <w:rPr>
                <w:sz w:val="20"/>
                <w:szCs w:val="20"/>
              </w:rPr>
              <w:t>“SELECT * FROM users”)</w:t>
            </w:r>
          </w:p>
        </w:tc>
      </w:tr>
      <w:tr w:rsidR="00644F8A" w:rsidRPr="00D81A8E" w14:paraId="27460ED5" w14:textId="77777777" w:rsidTr="00D81A8E">
        <w:tc>
          <w:tcPr>
            <w:tcW w:w="2700" w:type="dxa"/>
          </w:tcPr>
          <w:p w14:paraId="36F095B6" w14:textId="77777777" w:rsidR="00644F8A" w:rsidRPr="00D81A8E" w:rsidRDefault="00000000">
            <w:pPr>
              <w:pStyle w:val="Compact"/>
              <w:rPr>
                <w:sz w:val="20"/>
                <w:szCs w:val="20"/>
              </w:rPr>
            </w:pPr>
            <w:proofErr w:type="gramStart"/>
            <w:r w:rsidRPr="00D81A8E">
              <w:rPr>
                <w:sz w:val="20"/>
                <w:szCs w:val="20"/>
              </w:rPr>
              <w:t>close(</w:t>
            </w:r>
            <w:proofErr w:type="gramEnd"/>
            <w:r w:rsidRPr="00D81A8E">
              <w:rPr>
                <w:sz w:val="20"/>
                <w:szCs w:val="20"/>
              </w:rPr>
              <w:t>)</w:t>
            </w:r>
          </w:p>
        </w:tc>
        <w:tc>
          <w:tcPr>
            <w:tcW w:w="3510" w:type="dxa"/>
          </w:tcPr>
          <w:p w14:paraId="46AC3DCF" w14:textId="77777777" w:rsidR="00644F8A" w:rsidRPr="00D81A8E" w:rsidRDefault="00000000">
            <w:pPr>
              <w:pStyle w:val="Compact"/>
              <w:rPr>
                <w:sz w:val="20"/>
                <w:szCs w:val="20"/>
              </w:rPr>
            </w:pPr>
            <w:r w:rsidRPr="00D81A8E">
              <w:rPr>
                <w:sz w:val="20"/>
                <w:szCs w:val="20"/>
              </w:rPr>
              <w:t>Close the connection</w:t>
            </w:r>
          </w:p>
        </w:tc>
        <w:tc>
          <w:tcPr>
            <w:tcW w:w="4590" w:type="dxa"/>
          </w:tcPr>
          <w:p w14:paraId="58CC0E1B" w14:textId="77777777" w:rsidR="00644F8A" w:rsidRPr="00D81A8E" w:rsidRDefault="00000000">
            <w:pPr>
              <w:pStyle w:val="Compact"/>
              <w:rPr>
                <w:sz w:val="20"/>
                <w:szCs w:val="20"/>
              </w:rPr>
            </w:pPr>
            <w:proofErr w:type="gramStart"/>
            <w:r w:rsidRPr="00D81A8E">
              <w:rPr>
                <w:sz w:val="20"/>
                <w:szCs w:val="20"/>
              </w:rPr>
              <w:t>db.close</w:t>
            </w:r>
            <w:proofErr w:type="gramEnd"/>
            <w:r w:rsidRPr="00D81A8E">
              <w:rPr>
                <w:sz w:val="20"/>
                <w:szCs w:val="20"/>
              </w:rPr>
              <w:t>()</w:t>
            </w:r>
          </w:p>
        </w:tc>
      </w:tr>
    </w:tbl>
    <w:p w14:paraId="45B3BFDE" w14:textId="77777777" w:rsidR="00644F8A" w:rsidRDefault="00000000">
      <w:pPr>
        <w:pStyle w:val="Heading2"/>
      </w:pPr>
      <w:bookmarkStart w:id="16" w:name="error-handling-1"/>
      <w:bookmarkEnd w:id="13"/>
      <w:bookmarkEnd w:id="15"/>
      <w:r>
        <w:t>Error Handling</w:t>
      </w:r>
    </w:p>
    <w:p w14:paraId="1BD49439" w14:textId="77777777" w:rsidR="00644F8A" w:rsidRDefault="00000000">
      <w:pPr>
        <w:pStyle w:val="Compact"/>
        <w:numPr>
          <w:ilvl w:val="0"/>
          <w:numId w:val="9"/>
        </w:numPr>
      </w:pPr>
      <w:r>
        <w:t>All database interactions are enclosed in try-except blocks.</w:t>
      </w:r>
    </w:p>
    <w:p w14:paraId="454709C0" w14:textId="77777777" w:rsidR="00644F8A" w:rsidRDefault="00000000">
      <w:pPr>
        <w:pStyle w:val="Compact"/>
        <w:numPr>
          <w:ilvl w:val="0"/>
          <w:numId w:val="9"/>
        </w:numPr>
      </w:pPr>
      <w:r>
        <w:t xml:space="preserve">Errors are raised and displayed using </w:t>
      </w:r>
      <w:r>
        <w:rPr>
          <w:rStyle w:val="VerbatimChar"/>
        </w:rPr>
        <w:t>messenger.py</w:t>
      </w:r>
      <w:r>
        <w:t>.</w:t>
      </w:r>
    </w:p>
    <w:p w14:paraId="514DE9AF" w14:textId="77777777" w:rsidR="00644F8A" w:rsidRDefault="00000000">
      <w:pPr>
        <w:pStyle w:val="Compact"/>
        <w:numPr>
          <w:ilvl w:val="0"/>
          <w:numId w:val="9"/>
        </w:numPr>
      </w:pPr>
      <w:r>
        <w:t>Enhances traceability and ensures GUI responsiveness during failures.</w:t>
      </w:r>
    </w:p>
    <w:p w14:paraId="350ABDBC" w14:textId="77777777" w:rsidR="00644F8A" w:rsidRDefault="00000000">
      <w:pPr>
        <w:pStyle w:val="Heading2"/>
      </w:pPr>
      <w:bookmarkStart w:id="17" w:name="user-queries"/>
      <w:bookmarkEnd w:id="16"/>
      <w:r>
        <w:t>User Queries</w:t>
      </w:r>
    </w:p>
    <w:p w14:paraId="781DA2FF" w14:textId="77777777" w:rsidR="00644F8A" w:rsidRDefault="00000000">
      <w:pPr>
        <w:pStyle w:val="FirstParagraph"/>
      </w:pPr>
      <w:r>
        <w:t xml:space="preserve">The </w:t>
      </w:r>
      <w:r>
        <w:rPr>
          <w:rStyle w:val="VerbatimChar"/>
        </w:rPr>
        <w:t>user_query</w:t>
      </w:r>
      <w:r>
        <w:t xml:space="preserve"> table enables use of the application to store custom queries to which users may want access for generating specific datasets from the value measurement database. This table not only stores the query strings, but also enables users to document the queries with a title, description and purpose statement. In addition, users can identify the following types of operations used in a given query, including set operation, set membership, set comparison, subquery, common table expression (CTE), aggregate function, window function and OLAP.</w:t>
      </w:r>
    </w:p>
    <w:p w14:paraId="2402F857" w14:textId="77777777" w:rsidR="00644F8A" w:rsidRDefault="00000000">
      <w:pPr>
        <w:pStyle w:val="BodyText"/>
      </w:pPr>
      <w:r>
        <w:t xml:space="preserve">Note that the </w:t>
      </w:r>
      <w:r>
        <w:rPr>
          <w:rStyle w:val="VerbatimChar"/>
        </w:rPr>
        <w:t>Database</w:t>
      </w:r>
      <w:r>
        <w:t xml:space="preserve"> class implements a </w:t>
      </w:r>
      <w:r>
        <w:rPr>
          <w:rStyle w:val="VerbatimChar"/>
        </w:rPr>
        <w:t>validate_query</w:t>
      </w:r>
      <w:r>
        <w:t xml:space="preserve"> method that prevents users from saving queries that can potentially damange the database structure or cause data loss. Essentially, users are limited to SELECT queries.</w:t>
      </w:r>
    </w:p>
    <w:p w14:paraId="20FDE412" w14:textId="77777777" w:rsidR="00644F8A" w:rsidRDefault="00000000">
      <w:pPr>
        <w:pStyle w:val="Heading2"/>
      </w:pPr>
      <w:bookmarkStart w:id="18" w:name="preloaded-queries"/>
      <w:bookmarkEnd w:id="17"/>
      <w:r>
        <w:t>Preloaded Queries</w:t>
      </w:r>
    </w:p>
    <w:p w14:paraId="47233E6F" w14:textId="67FC9785" w:rsidR="00644F8A" w:rsidRDefault="00000000">
      <w:pPr>
        <w:pStyle w:val="FirstParagraph"/>
      </w:pPr>
      <w:r>
        <w:t xml:space="preserve">The user_query table is preloaded with the </w:t>
      </w:r>
      <w:r w:rsidR="00D81A8E">
        <w:t>queries listed in the following table</w:t>
      </w:r>
      <w:r>
        <w:t xml:space="preserve">. Separate </w:t>
      </w:r>
      <w:r>
        <w:rPr>
          <w:rStyle w:val="VerbatimChar"/>
        </w:rPr>
        <w:t>preloaded_queries.sql</w:t>
      </w:r>
      <w:r>
        <w:t xml:space="preserve"> file contains MySQL-compliant scripts for each of these queries.</w:t>
      </w:r>
    </w:p>
    <w:p w14:paraId="1D6D76DE" w14:textId="77777777" w:rsidR="00D81A8E" w:rsidRPr="00D81A8E" w:rsidRDefault="00D81A8E" w:rsidP="00D81A8E">
      <w:pPr>
        <w:pStyle w:val="BodyText"/>
      </w:pPr>
    </w:p>
    <w:tbl>
      <w:tblPr>
        <w:tblStyle w:val="GridTable2"/>
        <w:tblW w:w="5000" w:type="pct"/>
        <w:tblLayout w:type="fixed"/>
        <w:tblLook w:val="0420" w:firstRow="1" w:lastRow="0" w:firstColumn="0" w:lastColumn="0" w:noHBand="0" w:noVBand="1"/>
      </w:tblPr>
      <w:tblGrid>
        <w:gridCol w:w="4290"/>
        <w:gridCol w:w="813"/>
        <w:gridCol w:w="814"/>
        <w:gridCol w:w="814"/>
        <w:gridCol w:w="814"/>
        <w:gridCol w:w="813"/>
        <w:gridCol w:w="814"/>
        <w:gridCol w:w="814"/>
        <w:gridCol w:w="814"/>
      </w:tblGrid>
      <w:tr w:rsidR="00D81A8E" w:rsidRPr="00D81A8E" w14:paraId="6D43B347" w14:textId="77777777" w:rsidTr="00D81A8E">
        <w:trPr>
          <w:cnfStyle w:val="100000000000" w:firstRow="1" w:lastRow="0" w:firstColumn="0" w:lastColumn="0" w:oddVBand="0" w:evenVBand="0" w:oddHBand="0" w:evenHBand="0" w:firstRowFirstColumn="0" w:firstRowLastColumn="0" w:lastRowFirstColumn="0" w:lastRowLastColumn="0"/>
          <w:cantSplit/>
          <w:trHeight w:val="2430"/>
          <w:tblHeader/>
        </w:trPr>
        <w:tc>
          <w:tcPr>
            <w:tcW w:w="4290" w:type="dxa"/>
            <w:vAlign w:val="bottom"/>
          </w:tcPr>
          <w:p w14:paraId="2E1F157F" w14:textId="77777777" w:rsidR="00644F8A" w:rsidRPr="00D81A8E" w:rsidRDefault="00000000" w:rsidP="00D81A8E">
            <w:pPr>
              <w:pStyle w:val="Compact"/>
              <w:rPr>
                <w:sz w:val="20"/>
                <w:szCs w:val="20"/>
              </w:rPr>
            </w:pPr>
            <w:r w:rsidRPr="00D81A8E">
              <w:rPr>
                <w:sz w:val="20"/>
                <w:szCs w:val="20"/>
              </w:rPr>
              <w:lastRenderedPageBreak/>
              <w:t>Title</w:t>
            </w:r>
          </w:p>
        </w:tc>
        <w:tc>
          <w:tcPr>
            <w:tcW w:w="813" w:type="dxa"/>
            <w:textDirection w:val="btLr"/>
            <w:vAlign w:val="center"/>
          </w:tcPr>
          <w:p w14:paraId="7988758F" w14:textId="77777777" w:rsidR="00644F8A" w:rsidRPr="00D81A8E" w:rsidRDefault="00000000" w:rsidP="00D81A8E">
            <w:pPr>
              <w:pStyle w:val="Compact"/>
              <w:ind w:left="113" w:right="113"/>
              <w:rPr>
                <w:sz w:val="20"/>
                <w:szCs w:val="20"/>
              </w:rPr>
            </w:pPr>
            <w:r w:rsidRPr="00D81A8E">
              <w:rPr>
                <w:sz w:val="20"/>
                <w:szCs w:val="20"/>
              </w:rPr>
              <w:t>Set Operation</w:t>
            </w:r>
          </w:p>
        </w:tc>
        <w:tc>
          <w:tcPr>
            <w:tcW w:w="814" w:type="dxa"/>
            <w:textDirection w:val="btLr"/>
            <w:vAlign w:val="center"/>
          </w:tcPr>
          <w:p w14:paraId="0312F9A5" w14:textId="77777777" w:rsidR="00644F8A" w:rsidRPr="00D81A8E" w:rsidRDefault="00000000" w:rsidP="00D81A8E">
            <w:pPr>
              <w:pStyle w:val="Compact"/>
              <w:ind w:left="113" w:right="113"/>
              <w:rPr>
                <w:sz w:val="20"/>
                <w:szCs w:val="20"/>
              </w:rPr>
            </w:pPr>
            <w:r w:rsidRPr="00D81A8E">
              <w:rPr>
                <w:sz w:val="20"/>
                <w:szCs w:val="20"/>
              </w:rPr>
              <w:t>Set Membership</w:t>
            </w:r>
          </w:p>
        </w:tc>
        <w:tc>
          <w:tcPr>
            <w:tcW w:w="814" w:type="dxa"/>
            <w:textDirection w:val="btLr"/>
            <w:vAlign w:val="center"/>
          </w:tcPr>
          <w:p w14:paraId="09FFEAD0" w14:textId="77777777" w:rsidR="00644F8A" w:rsidRPr="00D81A8E" w:rsidRDefault="00000000" w:rsidP="00D81A8E">
            <w:pPr>
              <w:pStyle w:val="Compact"/>
              <w:ind w:left="113" w:right="113"/>
              <w:rPr>
                <w:sz w:val="20"/>
                <w:szCs w:val="20"/>
              </w:rPr>
            </w:pPr>
            <w:r w:rsidRPr="00D81A8E">
              <w:rPr>
                <w:sz w:val="20"/>
                <w:szCs w:val="20"/>
              </w:rPr>
              <w:t>Set Comparison</w:t>
            </w:r>
          </w:p>
        </w:tc>
        <w:tc>
          <w:tcPr>
            <w:tcW w:w="814" w:type="dxa"/>
            <w:textDirection w:val="btLr"/>
            <w:vAlign w:val="center"/>
          </w:tcPr>
          <w:p w14:paraId="39DFE610" w14:textId="77777777" w:rsidR="00644F8A" w:rsidRPr="00D81A8E" w:rsidRDefault="00000000" w:rsidP="00D81A8E">
            <w:pPr>
              <w:pStyle w:val="Compact"/>
              <w:ind w:left="113" w:right="113"/>
              <w:rPr>
                <w:sz w:val="20"/>
                <w:szCs w:val="20"/>
              </w:rPr>
            </w:pPr>
            <w:r w:rsidRPr="00D81A8E">
              <w:rPr>
                <w:sz w:val="20"/>
                <w:szCs w:val="20"/>
              </w:rPr>
              <w:t>Subquery</w:t>
            </w:r>
          </w:p>
        </w:tc>
        <w:tc>
          <w:tcPr>
            <w:tcW w:w="813" w:type="dxa"/>
            <w:textDirection w:val="btLr"/>
            <w:vAlign w:val="center"/>
          </w:tcPr>
          <w:p w14:paraId="5D89BCA2" w14:textId="77777777" w:rsidR="00644F8A" w:rsidRPr="00D81A8E" w:rsidRDefault="00000000" w:rsidP="00D81A8E">
            <w:pPr>
              <w:pStyle w:val="Compact"/>
              <w:ind w:left="113" w:right="113"/>
              <w:rPr>
                <w:sz w:val="20"/>
                <w:szCs w:val="20"/>
              </w:rPr>
            </w:pPr>
            <w:r w:rsidRPr="00D81A8E">
              <w:rPr>
                <w:sz w:val="20"/>
                <w:szCs w:val="20"/>
              </w:rPr>
              <w:t>CTE</w:t>
            </w:r>
          </w:p>
        </w:tc>
        <w:tc>
          <w:tcPr>
            <w:tcW w:w="814" w:type="dxa"/>
            <w:textDirection w:val="btLr"/>
            <w:vAlign w:val="center"/>
          </w:tcPr>
          <w:p w14:paraId="081672B0" w14:textId="77777777" w:rsidR="00644F8A" w:rsidRPr="00D81A8E" w:rsidRDefault="00000000" w:rsidP="00D81A8E">
            <w:pPr>
              <w:pStyle w:val="Compact"/>
              <w:ind w:left="113" w:right="113"/>
              <w:rPr>
                <w:sz w:val="20"/>
                <w:szCs w:val="20"/>
              </w:rPr>
            </w:pPr>
            <w:r w:rsidRPr="00D81A8E">
              <w:rPr>
                <w:sz w:val="20"/>
                <w:szCs w:val="20"/>
              </w:rPr>
              <w:t>Aggregate Function</w:t>
            </w:r>
          </w:p>
        </w:tc>
        <w:tc>
          <w:tcPr>
            <w:tcW w:w="814" w:type="dxa"/>
            <w:textDirection w:val="btLr"/>
            <w:vAlign w:val="center"/>
          </w:tcPr>
          <w:p w14:paraId="603A89A0" w14:textId="77777777" w:rsidR="00644F8A" w:rsidRPr="00D81A8E" w:rsidRDefault="00000000" w:rsidP="00D81A8E">
            <w:pPr>
              <w:pStyle w:val="Compact"/>
              <w:ind w:left="113" w:right="113"/>
              <w:rPr>
                <w:sz w:val="20"/>
                <w:szCs w:val="20"/>
              </w:rPr>
            </w:pPr>
            <w:r w:rsidRPr="00D81A8E">
              <w:rPr>
                <w:sz w:val="20"/>
                <w:szCs w:val="20"/>
              </w:rPr>
              <w:t>Window Function</w:t>
            </w:r>
          </w:p>
        </w:tc>
        <w:tc>
          <w:tcPr>
            <w:tcW w:w="814" w:type="dxa"/>
            <w:textDirection w:val="btLr"/>
            <w:vAlign w:val="center"/>
          </w:tcPr>
          <w:p w14:paraId="40BEA81A" w14:textId="77777777" w:rsidR="00644F8A" w:rsidRPr="00D81A8E" w:rsidRDefault="00000000" w:rsidP="00D81A8E">
            <w:pPr>
              <w:pStyle w:val="Compact"/>
              <w:ind w:left="113" w:right="113"/>
              <w:rPr>
                <w:sz w:val="20"/>
                <w:szCs w:val="20"/>
              </w:rPr>
            </w:pPr>
            <w:r w:rsidRPr="00D81A8E">
              <w:rPr>
                <w:sz w:val="20"/>
                <w:szCs w:val="20"/>
              </w:rPr>
              <w:t>OLAP</w:t>
            </w:r>
          </w:p>
        </w:tc>
      </w:tr>
      <w:tr w:rsidR="00D81A8E" w:rsidRPr="00D81A8E" w14:paraId="3BC163F0"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59418FB8" w14:textId="77777777" w:rsidR="00644F8A" w:rsidRPr="00D81A8E" w:rsidRDefault="00000000">
            <w:pPr>
              <w:pStyle w:val="Compact"/>
              <w:rPr>
                <w:sz w:val="20"/>
                <w:szCs w:val="20"/>
              </w:rPr>
            </w:pPr>
            <w:r w:rsidRPr="00D81A8E">
              <w:rPr>
                <w:sz w:val="20"/>
                <w:szCs w:val="20"/>
              </w:rPr>
              <w:t>Detecting Anomalous Metric Spikes (Z-Score Calculation)</w:t>
            </w:r>
          </w:p>
        </w:tc>
        <w:tc>
          <w:tcPr>
            <w:tcW w:w="813" w:type="dxa"/>
            <w:vAlign w:val="center"/>
          </w:tcPr>
          <w:p w14:paraId="43337975" w14:textId="77777777" w:rsidR="00644F8A" w:rsidRPr="00D81A8E" w:rsidRDefault="00644F8A" w:rsidP="00D81A8E">
            <w:pPr>
              <w:pStyle w:val="Compact"/>
              <w:jc w:val="center"/>
              <w:rPr>
                <w:sz w:val="20"/>
                <w:szCs w:val="20"/>
              </w:rPr>
            </w:pPr>
          </w:p>
        </w:tc>
        <w:tc>
          <w:tcPr>
            <w:tcW w:w="814" w:type="dxa"/>
            <w:vAlign w:val="center"/>
          </w:tcPr>
          <w:p w14:paraId="28C761C2" w14:textId="77777777" w:rsidR="00644F8A" w:rsidRPr="00D81A8E" w:rsidRDefault="00644F8A" w:rsidP="00D81A8E">
            <w:pPr>
              <w:pStyle w:val="Compact"/>
              <w:jc w:val="center"/>
              <w:rPr>
                <w:sz w:val="20"/>
                <w:szCs w:val="20"/>
              </w:rPr>
            </w:pPr>
          </w:p>
        </w:tc>
        <w:tc>
          <w:tcPr>
            <w:tcW w:w="814" w:type="dxa"/>
            <w:vAlign w:val="center"/>
          </w:tcPr>
          <w:p w14:paraId="03FE2AAB" w14:textId="77777777" w:rsidR="00644F8A" w:rsidRPr="00D81A8E" w:rsidRDefault="00644F8A" w:rsidP="00D81A8E">
            <w:pPr>
              <w:pStyle w:val="Compact"/>
              <w:jc w:val="center"/>
              <w:rPr>
                <w:sz w:val="20"/>
                <w:szCs w:val="20"/>
              </w:rPr>
            </w:pPr>
          </w:p>
        </w:tc>
        <w:tc>
          <w:tcPr>
            <w:tcW w:w="814" w:type="dxa"/>
            <w:vAlign w:val="center"/>
          </w:tcPr>
          <w:p w14:paraId="48B797C5" w14:textId="77777777" w:rsidR="00644F8A" w:rsidRPr="00D81A8E" w:rsidRDefault="00644F8A" w:rsidP="00D81A8E">
            <w:pPr>
              <w:pStyle w:val="Compact"/>
              <w:jc w:val="center"/>
              <w:rPr>
                <w:sz w:val="20"/>
                <w:szCs w:val="20"/>
              </w:rPr>
            </w:pPr>
          </w:p>
        </w:tc>
        <w:tc>
          <w:tcPr>
            <w:tcW w:w="813" w:type="dxa"/>
            <w:vAlign w:val="center"/>
          </w:tcPr>
          <w:p w14:paraId="46463C81"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0F8BF5D6"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0762C579"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733E654E" w14:textId="77777777" w:rsidR="00644F8A" w:rsidRPr="00D81A8E" w:rsidRDefault="00000000" w:rsidP="00D81A8E">
            <w:pPr>
              <w:pStyle w:val="Compact"/>
              <w:jc w:val="center"/>
              <w:rPr>
                <w:sz w:val="20"/>
                <w:szCs w:val="20"/>
              </w:rPr>
            </w:pPr>
            <w:r w:rsidRPr="00D81A8E">
              <w:rPr>
                <w:sz w:val="20"/>
                <w:szCs w:val="20"/>
              </w:rPr>
              <w:t>X</w:t>
            </w:r>
          </w:p>
        </w:tc>
      </w:tr>
      <w:tr w:rsidR="00644F8A" w:rsidRPr="00D81A8E" w14:paraId="6BEEE242" w14:textId="77777777" w:rsidTr="00D81A8E">
        <w:tc>
          <w:tcPr>
            <w:tcW w:w="4290" w:type="dxa"/>
          </w:tcPr>
          <w:p w14:paraId="0523B8BF" w14:textId="77777777" w:rsidR="00644F8A" w:rsidRPr="00D81A8E" w:rsidRDefault="00000000">
            <w:pPr>
              <w:pStyle w:val="Compact"/>
              <w:rPr>
                <w:sz w:val="20"/>
                <w:szCs w:val="20"/>
              </w:rPr>
            </w:pPr>
            <w:r w:rsidRPr="00D81A8E">
              <w:rPr>
                <w:sz w:val="20"/>
                <w:szCs w:val="20"/>
              </w:rPr>
              <w:t>Identifying Fastest Growing Metrics Over a Rolling Period</w:t>
            </w:r>
          </w:p>
        </w:tc>
        <w:tc>
          <w:tcPr>
            <w:tcW w:w="813" w:type="dxa"/>
            <w:vAlign w:val="center"/>
          </w:tcPr>
          <w:p w14:paraId="46732099" w14:textId="77777777" w:rsidR="00644F8A" w:rsidRPr="00D81A8E" w:rsidRDefault="00644F8A" w:rsidP="00D81A8E">
            <w:pPr>
              <w:pStyle w:val="Compact"/>
              <w:jc w:val="center"/>
              <w:rPr>
                <w:sz w:val="20"/>
                <w:szCs w:val="20"/>
              </w:rPr>
            </w:pPr>
          </w:p>
        </w:tc>
        <w:tc>
          <w:tcPr>
            <w:tcW w:w="814" w:type="dxa"/>
            <w:vAlign w:val="center"/>
          </w:tcPr>
          <w:p w14:paraId="49B663AD" w14:textId="77777777" w:rsidR="00644F8A" w:rsidRPr="00D81A8E" w:rsidRDefault="00644F8A" w:rsidP="00D81A8E">
            <w:pPr>
              <w:pStyle w:val="Compact"/>
              <w:jc w:val="center"/>
              <w:rPr>
                <w:sz w:val="20"/>
                <w:szCs w:val="20"/>
              </w:rPr>
            </w:pPr>
          </w:p>
        </w:tc>
        <w:tc>
          <w:tcPr>
            <w:tcW w:w="814" w:type="dxa"/>
            <w:vAlign w:val="center"/>
          </w:tcPr>
          <w:p w14:paraId="751AB25F" w14:textId="77777777" w:rsidR="00644F8A" w:rsidRPr="00D81A8E" w:rsidRDefault="00644F8A" w:rsidP="00D81A8E">
            <w:pPr>
              <w:pStyle w:val="Compact"/>
              <w:jc w:val="center"/>
              <w:rPr>
                <w:sz w:val="20"/>
                <w:szCs w:val="20"/>
              </w:rPr>
            </w:pPr>
          </w:p>
        </w:tc>
        <w:tc>
          <w:tcPr>
            <w:tcW w:w="814" w:type="dxa"/>
            <w:vAlign w:val="center"/>
          </w:tcPr>
          <w:p w14:paraId="1C39CE24" w14:textId="77777777" w:rsidR="00644F8A" w:rsidRPr="00D81A8E" w:rsidRDefault="00644F8A" w:rsidP="00D81A8E">
            <w:pPr>
              <w:pStyle w:val="Compact"/>
              <w:jc w:val="center"/>
              <w:rPr>
                <w:sz w:val="20"/>
                <w:szCs w:val="20"/>
              </w:rPr>
            </w:pPr>
          </w:p>
        </w:tc>
        <w:tc>
          <w:tcPr>
            <w:tcW w:w="813" w:type="dxa"/>
            <w:vAlign w:val="center"/>
          </w:tcPr>
          <w:p w14:paraId="70A5F6A5"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29F4014B" w14:textId="77777777" w:rsidR="00644F8A" w:rsidRPr="00D81A8E" w:rsidRDefault="00644F8A" w:rsidP="00D81A8E">
            <w:pPr>
              <w:pStyle w:val="Compact"/>
              <w:jc w:val="center"/>
              <w:rPr>
                <w:sz w:val="20"/>
                <w:szCs w:val="20"/>
              </w:rPr>
            </w:pPr>
          </w:p>
        </w:tc>
        <w:tc>
          <w:tcPr>
            <w:tcW w:w="814" w:type="dxa"/>
            <w:vAlign w:val="center"/>
          </w:tcPr>
          <w:p w14:paraId="10E25CB6"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570B6A03" w14:textId="77777777" w:rsidR="00644F8A" w:rsidRPr="00D81A8E" w:rsidRDefault="00000000" w:rsidP="00D81A8E">
            <w:pPr>
              <w:pStyle w:val="Compact"/>
              <w:jc w:val="center"/>
              <w:rPr>
                <w:sz w:val="20"/>
                <w:szCs w:val="20"/>
              </w:rPr>
            </w:pPr>
            <w:r w:rsidRPr="00D81A8E">
              <w:rPr>
                <w:sz w:val="20"/>
                <w:szCs w:val="20"/>
              </w:rPr>
              <w:t>X</w:t>
            </w:r>
          </w:p>
        </w:tc>
      </w:tr>
      <w:tr w:rsidR="00D81A8E" w:rsidRPr="00D81A8E" w14:paraId="2D9E9BD2"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466AF0C4" w14:textId="77777777" w:rsidR="00644F8A" w:rsidRPr="00D81A8E" w:rsidRDefault="00000000">
            <w:pPr>
              <w:pStyle w:val="Compact"/>
              <w:rPr>
                <w:sz w:val="20"/>
                <w:szCs w:val="20"/>
              </w:rPr>
            </w:pPr>
            <w:r w:rsidRPr="00D81A8E">
              <w:rPr>
                <w:sz w:val="20"/>
                <w:szCs w:val="20"/>
              </w:rPr>
              <w:t>Rank Metrics by Consistency (Lowest Variation)</w:t>
            </w:r>
          </w:p>
        </w:tc>
        <w:tc>
          <w:tcPr>
            <w:tcW w:w="813" w:type="dxa"/>
            <w:vAlign w:val="center"/>
          </w:tcPr>
          <w:p w14:paraId="0FA37389" w14:textId="77777777" w:rsidR="00644F8A" w:rsidRPr="00D81A8E" w:rsidRDefault="00644F8A" w:rsidP="00D81A8E">
            <w:pPr>
              <w:pStyle w:val="Compact"/>
              <w:jc w:val="center"/>
              <w:rPr>
                <w:sz w:val="20"/>
                <w:szCs w:val="20"/>
              </w:rPr>
            </w:pPr>
          </w:p>
        </w:tc>
        <w:tc>
          <w:tcPr>
            <w:tcW w:w="814" w:type="dxa"/>
            <w:vAlign w:val="center"/>
          </w:tcPr>
          <w:p w14:paraId="0C940A91" w14:textId="77777777" w:rsidR="00644F8A" w:rsidRPr="00D81A8E" w:rsidRDefault="00644F8A" w:rsidP="00D81A8E">
            <w:pPr>
              <w:pStyle w:val="Compact"/>
              <w:jc w:val="center"/>
              <w:rPr>
                <w:sz w:val="20"/>
                <w:szCs w:val="20"/>
              </w:rPr>
            </w:pPr>
          </w:p>
        </w:tc>
        <w:tc>
          <w:tcPr>
            <w:tcW w:w="814" w:type="dxa"/>
            <w:vAlign w:val="center"/>
          </w:tcPr>
          <w:p w14:paraId="26660E35" w14:textId="77777777" w:rsidR="00644F8A" w:rsidRPr="00D81A8E" w:rsidRDefault="00644F8A" w:rsidP="00D81A8E">
            <w:pPr>
              <w:pStyle w:val="Compact"/>
              <w:jc w:val="center"/>
              <w:rPr>
                <w:sz w:val="20"/>
                <w:szCs w:val="20"/>
              </w:rPr>
            </w:pPr>
          </w:p>
        </w:tc>
        <w:tc>
          <w:tcPr>
            <w:tcW w:w="814" w:type="dxa"/>
            <w:vAlign w:val="center"/>
          </w:tcPr>
          <w:p w14:paraId="343BBD34" w14:textId="77777777" w:rsidR="00644F8A" w:rsidRPr="00D81A8E" w:rsidRDefault="00644F8A" w:rsidP="00D81A8E">
            <w:pPr>
              <w:pStyle w:val="Compact"/>
              <w:jc w:val="center"/>
              <w:rPr>
                <w:sz w:val="20"/>
                <w:szCs w:val="20"/>
              </w:rPr>
            </w:pPr>
          </w:p>
        </w:tc>
        <w:tc>
          <w:tcPr>
            <w:tcW w:w="813" w:type="dxa"/>
            <w:vAlign w:val="center"/>
          </w:tcPr>
          <w:p w14:paraId="72D64556" w14:textId="77777777" w:rsidR="00644F8A" w:rsidRPr="00D81A8E" w:rsidRDefault="00644F8A" w:rsidP="00D81A8E">
            <w:pPr>
              <w:pStyle w:val="Compact"/>
              <w:jc w:val="center"/>
              <w:rPr>
                <w:sz w:val="20"/>
                <w:szCs w:val="20"/>
              </w:rPr>
            </w:pPr>
          </w:p>
        </w:tc>
        <w:tc>
          <w:tcPr>
            <w:tcW w:w="814" w:type="dxa"/>
            <w:vAlign w:val="center"/>
          </w:tcPr>
          <w:p w14:paraId="212EDF18"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1E315019"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64DA8148" w14:textId="77777777" w:rsidR="00644F8A" w:rsidRPr="00D81A8E" w:rsidRDefault="00000000" w:rsidP="00D81A8E">
            <w:pPr>
              <w:pStyle w:val="Compact"/>
              <w:jc w:val="center"/>
              <w:rPr>
                <w:sz w:val="20"/>
                <w:szCs w:val="20"/>
              </w:rPr>
            </w:pPr>
            <w:r w:rsidRPr="00D81A8E">
              <w:rPr>
                <w:sz w:val="20"/>
                <w:szCs w:val="20"/>
              </w:rPr>
              <w:t>X</w:t>
            </w:r>
          </w:p>
        </w:tc>
      </w:tr>
      <w:tr w:rsidR="00644F8A" w:rsidRPr="00D81A8E" w14:paraId="0855D2E7" w14:textId="77777777" w:rsidTr="00D81A8E">
        <w:tc>
          <w:tcPr>
            <w:tcW w:w="4290" w:type="dxa"/>
          </w:tcPr>
          <w:p w14:paraId="38CC9A03" w14:textId="77777777" w:rsidR="00644F8A" w:rsidRPr="00D81A8E" w:rsidRDefault="00000000">
            <w:pPr>
              <w:pStyle w:val="Compact"/>
              <w:rPr>
                <w:sz w:val="20"/>
                <w:szCs w:val="20"/>
              </w:rPr>
            </w:pPr>
            <w:r w:rsidRPr="00D81A8E">
              <w:rPr>
                <w:sz w:val="20"/>
                <w:szCs w:val="20"/>
              </w:rPr>
              <w:t>Rank Metrics by Volatility (Highest Variability)</w:t>
            </w:r>
          </w:p>
        </w:tc>
        <w:tc>
          <w:tcPr>
            <w:tcW w:w="813" w:type="dxa"/>
            <w:vAlign w:val="center"/>
          </w:tcPr>
          <w:p w14:paraId="1C3D2CF3" w14:textId="77777777" w:rsidR="00644F8A" w:rsidRPr="00D81A8E" w:rsidRDefault="00644F8A" w:rsidP="00D81A8E">
            <w:pPr>
              <w:pStyle w:val="Compact"/>
              <w:jc w:val="center"/>
              <w:rPr>
                <w:sz w:val="20"/>
                <w:szCs w:val="20"/>
              </w:rPr>
            </w:pPr>
          </w:p>
        </w:tc>
        <w:tc>
          <w:tcPr>
            <w:tcW w:w="814" w:type="dxa"/>
            <w:vAlign w:val="center"/>
          </w:tcPr>
          <w:p w14:paraId="71F2212B" w14:textId="77777777" w:rsidR="00644F8A" w:rsidRPr="00D81A8E" w:rsidRDefault="00644F8A" w:rsidP="00D81A8E">
            <w:pPr>
              <w:pStyle w:val="Compact"/>
              <w:jc w:val="center"/>
              <w:rPr>
                <w:sz w:val="20"/>
                <w:szCs w:val="20"/>
              </w:rPr>
            </w:pPr>
          </w:p>
        </w:tc>
        <w:tc>
          <w:tcPr>
            <w:tcW w:w="814" w:type="dxa"/>
            <w:vAlign w:val="center"/>
          </w:tcPr>
          <w:p w14:paraId="70EF65FB" w14:textId="77777777" w:rsidR="00644F8A" w:rsidRPr="00D81A8E" w:rsidRDefault="00644F8A" w:rsidP="00D81A8E">
            <w:pPr>
              <w:pStyle w:val="Compact"/>
              <w:jc w:val="center"/>
              <w:rPr>
                <w:sz w:val="20"/>
                <w:szCs w:val="20"/>
              </w:rPr>
            </w:pPr>
          </w:p>
        </w:tc>
        <w:tc>
          <w:tcPr>
            <w:tcW w:w="814" w:type="dxa"/>
            <w:vAlign w:val="center"/>
          </w:tcPr>
          <w:p w14:paraId="2B2835A9" w14:textId="77777777" w:rsidR="00644F8A" w:rsidRPr="00D81A8E" w:rsidRDefault="00644F8A" w:rsidP="00D81A8E">
            <w:pPr>
              <w:pStyle w:val="Compact"/>
              <w:jc w:val="center"/>
              <w:rPr>
                <w:sz w:val="20"/>
                <w:szCs w:val="20"/>
              </w:rPr>
            </w:pPr>
          </w:p>
        </w:tc>
        <w:tc>
          <w:tcPr>
            <w:tcW w:w="813" w:type="dxa"/>
            <w:vAlign w:val="center"/>
          </w:tcPr>
          <w:p w14:paraId="409F6864" w14:textId="77777777" w:rsidR="00644F8A" w:rsidRPr="00D81A8E" w:rsidRDefault="00644F8A" w:rsidP="00D81A8E">
            <w:pPr>
              <w:pStyle w:val="Compact"/>
              <w:jc w:val="center"/>
              <w:rPr>
                <w:sz w:val="20"/>
                <w:szCs w:val="20"/>
              </w:rPr>
            </w:pPr>
          </w:p>
        </w:tc>
        <w:tc>
          <w:tcPr>
            <w:tcW w:w="814" w:type="dxa"/>
            <w:vAlign w:val="center"/>
          </w:tcPr>
          <w:p w14:paraId="3E748F8E"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18B42284"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519CD2F5" w14:textId="77777777" w:rsidR="00644F8A" w:rsidRPr="00D81A8E" w:rsidRDefault="00000000" w:rsidP="00D81A8E">
            <w:pPr>
              <w:pStyle w:val="Compact"/>
              <w:jc w:val="center"/>
              <w:rPr>
                <w:sz w:val="20"/>
                <w:szCs w:val="20"/>
              </w:rPr>
            </w:pPr>
            <w:r w:rsidRPr="00D81A8E">
              <w:rPr>
                <w:sz w:val="20"/>
                <w:szCs w:val="20"/>
              </w:rPr>
              <w:t>X</w:t>
            </w:r>
          </w:p>
        </w:tc>
      </w:tr>
      <w:tr w:rsidR="00D81A8E" w:rsidRPr="00D81A8E" w14:paraId="63951AA6"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5F88AFD9" w14:textId="77777777" w:rsidR="00644F8A" w:rsidRPr="00D81A8E" w:rsidRDefault="00000000">
            <w:pPr>
              <w:pStyle w:val="Compact"/>
              <w:rPr>
                <w:sz w:val="20"/>
                <w:szCs w:val="20"/>
              </w:rPr>
            </w:pPr>
            <w:r w:rsidRPr="00D81A8E">
              <w:rPr>
                <w:sz w:val="20"/>
                <w:szCs w:val="20"/>
              </w:rPr>
              <w:t>Event Row Number Assignments by Event Date</w:t>
            </w:r>
          </w:p>
        </w:tc>
        <w:tc>
          <w:tcPr>
            <w:tcW w:w="813" w:type="dxa"/>
            <w:vAlign w:val="center"/>
          </w:tcPr>
          <w:p w14:paraId="19CF000F" w14:textId="77777777" w:rsidR="00644F8A" w:rsidRPr="00D81A8E" w:rsidRDefault="00644F8A" w:rsidP="00D81A8E">
            <w:pPr>
              <w:pStyle w:val="Compact"/>
              <w:jc w:val="center"/>
              <w:rPr>
                <w:sz w:val="20"/>
                <w:szCs w:val="20"/>
              </w:rPr>
            </w:pPr>
          </w:p>
        </w:tc>
        <w:tc>
          <w:tcPr>
            <w:tcW w:w="814" w:type="dxa"/>
            <w:vAlign w:val="center"/>
          </w:tcPr>
          <w:p w14:paraId="35420C54" w14:textId="77777777" w:rsidR="00644F8A" w:rsidRPr="00D81A8E" w:rsidRDefault="00644F8A" w:rsidP="00D81A8E">
            <w:pPr>
              <w:pStyle w:val="Compact"/>
              <w:jc w:val="center"/>
              <w:rPr>
                <w:sz w:val="20"/>
                <w:szCs w:val="20"/>
              </w:rPr>
            </w:pPr>
          </w:p>
        </w:tc>
        <w:tc>
          <w:tcPr>
            <w:tcW w:w="814" w:type="dxa"/>
            <w:vAlign w:val="center"/>
          </w:tcPr>
          <w:p w14:paraId="41DFB3EE" w14:textId="77777777" w:rsidR="00644F8A" w:rsidRPr="00D81A8E" w:rsidRDefault="00644F8A" w:rsidP="00D81A8E">
            <w:pPr>
              <w:pStyle w:val="Compact"/>
              <w:jc w:val="center"/>
              <w:rPr>
                <w:sz w:val="20"/>
                <w:szCs w:val="20"/>
              </w:rPr>
            </w:pPr>
          </w:p>
        </w:tc>
        <w:tc>
          <w:tcPr>
            <w:tcW w:w="814" w:type="dxa"/>
            <w:vAlign w:val="center"/>
          </w:tcPr>
          <w:p w14:paraId="3E067AE4" w14:textId="77777777" w:rsidR="00644F8A" w:rsidRPr="00D81A8E" w:rsidRDefault="00644F8A" w:rsidP="00D81A8E">
            <w:pPr>
              <w:pStyle w:val="Compact"/>
              <w:jc w:val="center"/>
              <w:rPr>
                <w:sz w:val="20"/>
                <w:szCs w:val="20"/>
              </w:rPr>
            </w:pPr>
          </w:p>
        </w:tc>
        <w:tc>
          <w:tcPr>
            <w:tcW w:w="813" w:type="dxa"/>
            <w:vAlign w:val="center"/>
          </w:tcPr>
          <w:p w14:paraId="19A556F8" w14:textId="77777777" w:rsidR="00644F8A" w:rsidRPr="00D81A8E" w:rsidRDefault="00644F8A" w:rsidP="00D81A8E">
            <w:pPr>
              <w:pStyle w:val="Compact"/>
              <w:jc w:val="center"/>
              <w:rPr>
                <w:sz w:val="20"/>
                <w:szCs w:val="20"/>
              </w:rPr>
            </w:pPr>
          </w:p>
        </w:tc>
        <w:tc>
          <w:tcPr>
            <w:tcW w:w="814" w:type="dxa"/>
            <w:vAlign w:val="center"/>
          </w:tcPr>
          <w:p w14:paraId="77062F46" w14:textId="77777777" w:rsidR="00644F8A" w:rsidRPr="00D81A8E" w:rsidRDefault="00644F8A" w:rsidP="00D81A8E">
            <w:pPr>
              <w:pStyle w:val="Compact"/>
              <w:jc w:val="center"/>
              <w:rPr>
                <w:sz w:val="20"/>
                <w:szCs w:val="20"/>
              </w:rPr>
            </w:pPr>
          </w:p>
        </w:tc>
        <w:tc>
          <w:tcPr>
            <w:tcW w:w="814" w:type="dxa"/>
            <w:vAlign w:val="center"/>
          </w:tcPr>
          <w:p w14:paraId="43507FB3"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023FC5D4" w14:textId="77777777" w:rsidR="00644F8A" w:rsidRPr="00D81A8E" w:rsidRDefault="00000000" w:rsidP="00D81A8E">
            <w:pPr>
              <w:pStyle w:val="Compact"/>
              <w:jc w:val="center"/>
              <w:rPr>
                <w:sz w:val="20"/>
                <w:szCs w:val="20"/>
              </w:rPr>
            </w:pPr>
            <w:r w:rsidRPr="00D81A8E">
              <w:rPr>
                <w:sz w:val="20"/>
                <w:szCs w:val="20"/>
              </w:rPr>
              <w:t>X</w:t>
            </w:r>
          </w:p>
        </w:tc>
      </w:tr>
      <w:tr w:rsidR="00644F8A" w:rsidRPr="00D81A8E" w14:paraId="29ECFBDC" w14:textId="77777777" w:rsidTr="00D81A8E">
        <w:tc>
          <w:tcPr>
            <w:tcW w:w="4290" w:type="dxa"/>
          </w:tcPr>
          <w:p w14:paraId="6A2C3AD4" w14:textId="77777777" w:rsidR="00644F8A" w:rsidRPr="00D81A8E" w:rsidRDefault="00000000">
            <w:pPr>
              <w:pStyle w:val="Compact"/>
              <w:rPr>
                <w:sz w:val="20"/>
                <w:szCs w:val="20"/>
              </w:rPr>
            </w:pPr>
            <w:r w:rsidRPr="00D81A8E">
              <w:rPr>
                <w:sz w:val="20"/>
                <w:szCs w:val="20"/>
              </w:rPr>
              <w:t>First and Last Recorded Value for Each Metric</w:t>
            </w:r>
          </w:p>
        </w:tc>
        <w:tc>
          <w:tcPr>
            <w:tcW w:w="813" w:type="dxa"/>
            <w:vAlign w:val="center"/>
          </w:tcPr>
          <w:p w14:paraId="3DD9D6C5" w14:textId="77777777" w:rsidR="00644F8A" w:rsidRPr="00D81A8E" w:rsidRDefault="00644F8A" w:rsidP="00D81A8E">
            <w:pPr>
              <w:pStyle w:val="Compact"/>
              <w:jc w:val="center"/>
              <w:rPr>
                <w:sz w:val="20"/>
                <w:szCs w:val="20"/>
              </w:rPr>
            </w:pPr>
          </w:p>
        </w:tc>
        <w:tc>
          <w:tcPr>
            <w:tcW w:w="814" w:type="dxa"/>
            <w:vAlign w:val="center"/>
          </w:tcPr>
          <w:p w14:paraId="691111CA" w14:textId="77777777" w:rsidR="00644F8A" w:rsidRPr="00D81A8E" w:rsidRDefault="00644F8A" w:rsidP="00D81A8E">
            <w:pPr>
              <w:pStyle w:val="Compact"/>
              <w:jc w:val="center"/>
              <w:rPr>
                <w:sz w:val="20"/>
                <w:szCs w:val="20"/>
              </w:rPr>
            </w:pPr>
          </w:p>
        </w:tc>
        <w:tc>
          <w:tcPr>
            <w:tcW w:w="814" w:type="dxa"/>
            <w:vAlign w:val="center"/>
          </w:tcPr>
          <w:p w14:paraId="4EE4647F" w14:textId="77777777" w:rsidR="00644F8A" w:rsidRPr="00D81A8E" w:rsidRDefault="00644F8A" w:rsidP="00D81A8E">
            <w:pPr>
              <w:pStyle w:val="Compact"/>
              <w:jc w:val="center"/>
              <w:rPr>
                <w:sz w:val="20"/>
                <w:szCs w:val="20"/>
              </w:rPr>
            </w:pPr>
          </w:p>
        </w:tc>
        <w:tc>
          <w:tcPr>
            <w:tcW w:w="814" w:type="dxa"/>
            <w:vAlign w:val="center"/>
          </w:tcPr>
          <w:p w14:paraId="2AF04E7B" w14:textId="77777777" w:rsidR="00644F8A" w:rsidRPr="00D81A8E" w:rsidRDefault="00644F8A" w:rsidP="00D81A8E">
            <w:pPr>
              <w:pStyle w:val="Compact"/>
              <w:jc w:val="center"/>
              <w:rPr>
                <w:sz w:val="20"/>
                <w:szCs w:val="20"/>
              </w:rPr>
            </w:pPr>
          </w:p>
        </w:tc>
        <w:tc>
          <w:tcPr>
            <w:tcW w:w="813" w:type="dxa"/>
            <w:vAlign w:val="center"/>
          </w:tcPr>
          <w:p w14:paraId="5FFF7F33"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67BFC268" w14:textId="77777777" w:rsidR="00644F8A" w:rsidRPr="00D81A8E" w:rsidRDefault="00644F8A" w:rsidP="00D81A8E">
            <w:pPr>
              <w:pStyle w:val="Compact"/>
              <w:jc w:val="center"/>
              <w:rPr>
                <w:sz w:val="20"/>
                <w:szCs w:val="20"/>
              </w:rPr>
            </w:pPr>
          </w:p>
        </w:tc>
        <w:tc>
          <w:tcPr>
            <w:tcW w:w="814" w:type="dxa"/>
            <w:vAlign w:val="center"/>
          </w:tcPr>
          <w:p w14:paraId="42920BCA"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77DB0F75" w14:textId="77777777" w:rsidR="00644F8A" w:rsidRPr="00D81A8E" w:rsidRDefault="00000000" w:rsidP="00D81A8E">
            <w:pPr>
              <w:pStyle w:val="Compact"/>
              <w:jc w:val="center"/>
              <w:rPr>
                <w:sz w:val="20"/>
                <w:szCs w:val="20"/>
              </w:rPr>
            </w:pPr>
            <w:r w:rsidRPr="00D81A8E">
              <w:rPr>
                <w:sz w:val="20"/>
                <w:szCs w:val="20"/>
              </w:rPr>
              <w:t>X</w:t>
            </w:r>
          </w:p>
        </w:tc>
      </w:tr>
      <w:tr w:rsidR="00D81A8E" w:rsidRPr="00D81A8E" w14:paraId="4A7DD590"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0386E03F" w14:textId="77777777" w:rsidR="00644F8A" w:rsidRPr="00D81A8E" w:rsidRDefault="00000000">
            <w:pPr>
              <w:pStyle w:val="Compact"/>
              <w:rPr>
                <w:sz w:val="20"/>
                <w:szCs w:val="20"/>
              </w:rPr>
            </w:pPr>
            <w:r w:rsidRPr="00D81A8E">
              <w:rPr>
                <w:sz w:val="20"/>
                <w:szCs w:val="20"/>
              </w:rPr>
              <w:t>Rank Metrics by Most Frequently Tracked</w:t>
            </w:r>
          </w:p>
        </w:tc>
        <w:tc>
          <w:tcPr>
            <w:tcW w:w="813" w:type="dxa"/>
            <w:vAlign w:val="center"/>
          </w:tcPr>
          <w:p w14:paraId="685582A3" w14:textId="77777777" w:rsidR="00644F8A" w:rsidRPr="00D81A8E" w:rsidRDefault="00644F8A" w:rsidP="00D81A8E">
            <w:pPr>
              <w:pStyle w:val="Compact"/>
              <w:jc w:val="center"/>
              <w:rPr>
                <w:sz w:val="20"/>
                <w:szCs w:val="20"/>
              </w:rPr>
            </w:pPr>
          </w:p>
        </w:tc>
        <w:tc>
          <w:tcPr>
            <w:tcW w:w="814" w:type="dxa"/>
            <w:vAlign w:val="center"/>
          </w:tcPr>
          <w:p w14:paraId="3381986F" w14:textId="77777777" w:rsidR="00644F8A" w:rsidRPr="00D81A8E" w:rsidRDefault="00644F8A" w:rsidP="00D81A8E">
            <w:pPr>
              <w:pStyle w:val="Compact"/>
              <w:jc w:val="center"/>
              <w:rPr>
                <w:sz w:val="20"/>
                <w:szCs w:val="20"/>
              </w:rPr>
            </w:pPr>
          </w:p>
        </w:tc>
        <w:tc>
          <w:tcPr>
            <w:tcW w:w="814" w:type="dxa"/>
            <w:vAlign w:val="center"/>
          </w:tcPr>
          <w:p w14:paraId="0DC19F69" w14:textId="77777777" w:rsidR="00644F8A" w:rsidRPr="00D81A8E" w:rsidRDefault="00644F8A" w:rsidP="00D81A8E">
            <w:pPr>
              <w:pStyle w:val="Compact"/>
              <w:jc w:val="center"/>
              <w:rPr>
                <w:sz w:val="20"/>
                <w:szCs w:val="20"/>
              </w:rPr>
            </w:pPr>
          </w:p>
        </w:tc>
        <w:tc>
          <w:tcPr>
            <w:tcW w:w="814" w:type="dxa"/>
            <w:vAlign w:val="center"/>
          </w:tcPr>
          <w:p w14:paraId="580D44C0" w14:textId="77777777" w:rsidR="00644F8A" w:rsidRPr="00D81A8E" w:rsidRDefault="00644F8A" w:rsidP="00D81A8E">
            <w:pPr>
              <w:pStyle w:val="Compact"/>
              <w:jc w:val="center"/>
              <w:rPr>
                <w:sz w:val="20"/>
                <w:szCs w:val="20"/>
              </w:rPr>
            </w:pPr>
          </w:p>
        </w:tc>
        <w:tc>
          <w:tcPr>
            <w:tcW w:w="813" w:type="dxa"/>
            <w:vAlign w:val="center"/>
          </w:tcPr>
          <w:p w14:paraId="10137024" w14:textId="77777777" w:rsidR="00644F8A" w:rsidRPr="00D81A8E" w:rsidRDefault="00644F8A" w:rsidP="00D81A8E">
            <w:pPr>
              <w:pStyle w:val="Compact"/>
              <w:jc w:val="center"/>
              <w:rPr>
                <w:sz w:val="20"/>
                <w:szCs w:val="20"/>
              </w:rPr>
            </w:pPr>
          </w:p>
        </w:tc>
        <w:tc>
          <w:tcPr>
            <w:tcW w:w="814" w:type="dxa"/>
            <w:vAlign w:val="center"/>
          </w:tcPr>
          <w:p w14:paraId="54C1C841"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292C41C7"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21E432CE" w14:textId="77777777" w:rsidR="00644F8A" w:rsidRPr="00D81A8E" w:rsidRDefault="00000000" w:rsidP="00D81A8E">
            <w:pPr>
              <w:pStyle w:val="Compact"/>
              <w:jc w:val="center"/>
              <w:rPr>
                <w:sz w:val="20"/>
                <w:szCs w:val="20"/>
              </w:rPr>
            </w:pPr>
            <w:r w:rsidRPr="00D81A8E">
              <w:rPr>
                <w:sz w:val="20"/>
                <w:szCs w:val="20"/>
              </w:rPr>
              <w:t>X</w:t>
            </w:r>
          </w:p>
        </w:tc>
      </w:tr>
      <w:tr w:rsidR="00644F8A" w:rsidRPr="00D81A8E" w14:paraId="64AE7A16" w14:textId="77777777" w:rsidTr="00D81A8E">
        <w:tc>
          <w:tcPr>
            <w:tcW w:w="4290" w:type="dxa"/>
          </w:tcPr>
          <w:p w14:paraId="5876CF26" w14:textId="77777777" w:rsidR="00644F8A" w:rsidRPr="00D81A8E" w:rsidRDefault="00000000">
            <w:pPr>
              <w:pStyle w:val="Compact"/>
              <w:rPr>
                <w:sz w:val="20"/>
                <w:szCs w:val="20"/>
              </w:rPr>
            </w:pPr>
            <w:r w:rsidRPr="00D81A8E">
              <w:rPr>
                <w:sz w:val="20"/>
                <w:szCs w:val="20"/>
              </w:rPr>
              <w:t>Identify Top 3 Events That Impact the Most Metrics</w:t>
            </w:r>
          </w:p>
        </w:tc>
        <w:tc>
          <w:tcPr>
            <w:tcW w:w="813" w:type="dxa"/>
            <w:vAlign w:val="center"/>
          </w:tcPr>
          <w:p w14:paraId="60F5DCD7" w14:textId="77777777" w:rsidR="00644F8A" w:rsidRPr="00D81A8E" w:rsidRDefault="00644F8A" w:rsidP="00D81A8E">
            <w:pPr>
              <w:pStyle w:val="Compact"/>
              <w:jc w:val="center"/>
              <w:rPr>
                <w:sz w:val="20"/>
                <w:szCs w:val="20"/>
              </w:rPr>
            </w:pPr>
          </w:p>
        </w:tc>
        <w:tc>
          <w:tcPr>
            <w:tcW w:w="814" w:type="dxa"/>
            <w:vAlign w:val="center"/>
          </w:tcPr>
          <w:p w14:paraId="5325FD7E" w14:textId="77777777" w:rsidR="00644F8A" w:rsidRPr="00D81A8E" w:rsidRDefault="00644F8A" w:rsidP="00D81A8E">
            <w:pPr>
              <w:pStyle w:val="Compact"/>
              <w:jc w:val="center"/>
              <w:rPr>
                <w:sz w:val="20"/>
                <w:szCs w:val="20"/>
              </w:rPr>
            </w:pPr>
          </w:p>
        </w:tc>
        <w:tc>
          <w:tcPr>
            <w:tcW w:w="814" w:type="dxa"/>
            <w:vAlign w:val="center"/>
          </w:tcPr>
          <w:p w14:paraId="737ABF5C" w14:textId="77777777" w:rsidR="00644F8A" w:rsidRPr="00D81A8E" w:rsidRDefault="00644F8A" w:rsidP="00D81A8E">
            <w:pPr>
              <w:pStyle w:val="Compact"/>
              <w:jc w:val="center"/>
              <w:rPr>
                <w:sz w:val="20"/>
                <w:szCs w:val="20"/>
              </w:rPr>
            </w:pPr>
          </w:p>
        </w:tc>
        <w:tc>
          <w:tcPr>
            <w:tcW w:w="814" w:type="dxa"/>
            <w:vAlign w:val="center"/>
          </w:tcPr>
          <w:p w14:paraId="470C1E8A" w14:textId="77777777" w:rsidR="00644F8A" w:rsidRPr="00D81A8E" w:rsidRDefault="00644F8A" w:rsidP="00D81A8E">
            <w:pPr>
              <w:pStyle w:val="Compact"/>
              <w:jc w:val="center"/>
              <w:rPr>
                <w:sz w:val="20"/>
                <w:szCs w:val="20"/>
              </w:rPr>
            </w:pPr>
          </w:p>
        </w:tc>
        <w:tc>
          <w:tcPr>
            <w:tcW w:w="813" w:type="dxa"/>
            <w:vAlign w:val="center"/>
          </w:tcPr>
          <w:p w14:paraId="36FC6030" w14:textId="77777777" w:rsidR="00644F8A" w:rsidRPr="00D81A8E" w:rsidRDefault="00644F8A" w:rsidP="00D81A8E">
            <w:pPr>
              <w:pStyle w:val="Compact"/>
              <w:jc w:val="center"/>
              <w:rPr>
                <w:sz w:val="20"/>
                <w:szCs w:val="20"/>
              </w:rPr>
            </w:pPr>
          </w:p>
        </w:tc>
        <w:tc>
          <w:tcPr>
            <w:tcW w:w="814" w:type="dxa"/>
            <w:vAlign w:val="center"/>
          </w:tcPr>
          <w:p w14:paraId="0B02D2EE"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06629E80"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10674428" w14:textId="77777777" w:rsidR="00644F8A" w:rsidRPr="00D81A8E" w:rsidRDefault="00000000" w:rsidP="00D81A8E">
            <w:pPr>
              <w:pStyle w:val="Compact"/>
              <w:jc w:val="center"/>
              <w:rPr>
                <w:sz w:val="20"/>
                <w:szCs w:val="20"/>
              </w:rPr>
            </w:pPr>
            <w:r w:rsidRPr="00D81A8E">
              <w:rPr>
                <w:sz w:val="20"/>
                <w:szCs w:val="20"/>
              </w:rPr>
              <w:t>X</w:t>
            </w:r>
          </w:p>
        </w:tc>
      </w:tr>
      <w:tr w:rsidR="00D81A8E" w:rsidRPr="00D81A8E" w14:paraId="3BF0354E"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148E89BE" w14:textId="77777777" w:rsidR="00644F8A" w:rsidRPr="00D81A8E" w:rsidRDefault="00000000">
            <w:pPr>
              <w:pStyle w:val="Compact"/>
              <w:rPr>
                <w:sz w:val="20"/>
                <w:szCs w:val="20"/>
              </w:rPr>
            </w:pPr>
            <w:r w:rsidRPr="00D81A8E">
              <w:rPr>
                <w:sz w:val="20"/>
                <w:szCs w:val="20"/>
              </w:rPr>
              <w:t>Metric with the Most Plan Associations</w:t>
            </w:r>
          </w:p>
        </w:tc>
        <w:tc>
          <w:tcPr>
            <w:tcW w:w="813" w:type="dxa"/>
            <w:vAlign w:val="center"/>
          </w:tcPr>
          <w:p w14:paraId="3B46F924" w14:textId="77777777" w:rsidR="00644F8A" w:rsidRPr="00D81A8E" w:rsidRDefault="00644F8A" w:rsidP="00D81A8E">
            <w:pPr>
              <w:pStyle w:val="Compact"/>
              <w:jc w:val="center"/>
              <w:rPr>
                <w:sz w:val="20"/>
                <w:szCs w:val="20"/>
              </w:rPr>
            </w:pPr>
          </w:p>
        </w:tc>
        <w:tc>
          <w:tcPr>
            <w:tcW w:w="814" w:type="dxa"/>
            <w:vAlign w:val="center"/>
          </w:tcPr>
          <w:p w14:paraId="2CD0BFFB" w14:textId="77777777" w:rsidR="00644F8A" w:rsidRPr="00D81A8E" w:rsidRDefault="00644F8A" w:rsidP="00D81A8E">
            <w:pPr>
              <w:pStyle w:val="Compact"/>
              <w:jc w:val="center"/>
              <w:rPr>
                <w:sz w:val="20"/>
                <w:szCs w:val="20"/>
              </w:rPr>
            </w:pPr>
          </w:p>
        </w:tc>
        <w:tc>
          <w:tcPr>
            <w:tcW w:w="814" w:type="dxa"/>
            <w:vAlign w:val="center"/>
          </w:tcPr>
          <w:p w14:paraId="5F61DB38" w14:textId="77777777" w:rsidR="00644F8A" w:rsidRPr="00D81A8E" w:rsidRDefault="00644F8A" w:rsidP="00D81A8E">
            <w:pPr>
              <w:pStyle w:val="Compact"/>
              <w:jc w:val="center"/>
              <w:rPr>
                <w:sz w:val="20"/>
                <w:szCs w:val="20"/>
              </w:rPr>
            </w:pPr>
          </w:p>
        </w:tc>
        <w:tc>
          <w:tcPr>
            <w:tcW w:w="814" w:type="dxa"/>
            <w:vAlign w:val="center"/>
          </w:tcPr>
          <w:p w14:paraId="4823E7C8" w14:textId="77777777" w:rsidR="00644F8A" w:rsidRPr="00D81A8E" w:rsidRDefault="00644F8A" w:rsidP="00D81A8E">
            <w:pPr>
              <w:pStyle w:val="Compact"/>
              <w:jc w:val="center"/>
              <w:rPr>
                <w:sz w:val="20"/>
                <w:szCs w:val="20"/>
              </w:rPr>
            </w:pPr>
          </w:p>
        </w:tc>
        <w:tc>
          <w:tcPr>
            <w:tcW w:w="813" w:type="dxa"/>
            <w:vAlign w:val="center"/>
          </w:tcPr>
          <w:p w14:paraId="247FC7D6" w14:textId="77777777" w:rsidR="00644F8A" w:rsidRPr="00D81A8E" w:rsidRDefault="00644F8A" w:rsidP="00D81A8E">
            <w:pPr>
              <w:pStyle w:val="Compact"/>
              <w:jc w:val="center"/>
              <w:rPr>
                <w:sz w:val="20"/>
                <w:szCs w:val="20"/>
              </w:rPr>
            </w:pPr>
          </w:p>
        </w:tc>
        <w:tc>
          <w:tcPr>
            <w:tcW w:w="814" w:type="dxa"/>
            <w:vAlign w:val="center"/>
          </w:tcPr>
          <w:p w14:paraId="552230F6"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1BBD2D81"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43876310" w14:textId="77777777" w:rsidR="00644F8A" w:rsidRPr="00D81A8E" w:rsidRDefault="00000000" w:rsidP="00D81A8E">
            <w:pPr>
              <w:pStyle w:val="Compact"/>
              <w:jc w:val="center"/>
              <w:rPr>
                <w:sz w:val="20"/>
                <w:szCs w:val="20"/>
              </w:rPr>
            </w:pPr>
            <w:r w:rsidRPr="00D81A8E">
              <w:rPr>
                <w:sz w:val="20"/>
                <w:szCs w:val="20"/>
              </w:rPr>
              <w:t>X</w:t>
            </w:r>
          </w:p>
        </w:tc>
      </w:tr>
      <w:tr w:rsidR="00644F8A" w:rsidRPr="00D81A8E" w14:paraId="0895F83A" w14:textId="77777777" w:rsidTr="00D81A8E">
        <w:tc>
          <w:tcPr>
            <w:tcW w:w="4290" w:type="dxa"/>
          </w:tcPr>
          <w:p w14:paraId="0939B8AC" w14:textId="77777777" w:rsidR="00644F8A" w:rsidRPr="00D81A8E" w:rsidRDefault="00000000">
            <w:pPr>
              <w:pStyle w:val="Compact"/>
              <w:rPr>
                <w:sz w:val="20"/>
                <w:szCs w:val="20"/>
              </w:rPr>
            </w:pPr>
            <w:r w:rsidRPr="00D81A8E">
              <w:rPr>
                <w:sz w:val="20"/>
                <w:szCs w:val="20"/>
              </w:rPr>
              <w:t>Identify Metrics with Longest Periods of Inactivity</w:t>
            </w:r>
          </w:p>
        </w:tc>
        <w:tc>
          <w:tcPr>
            <w:tcW w:w="813" w:type="dxa"/>
            <w:vAlign w:val="center"/>
          </w:tcPr>
          <w:p w14:paraId="066E4EF8" w14:textId="77777777" w:rsidR="00644F8A" w:rsidRPr="00D81A8E" w:rsidRDefault="00644F8A" w:rsidP="00D81A8E">
            <w:pPr>
              <w:pStyle w:val="Compact"/>
              <w:jc w:val="center"/>
              <w:rPr>
                <w:sz w:val="20"/>
                <w:szCs w:val="20"/>
              </w:rPr>
            </w:pPr>
          </w:p>
        </w:tc>
        <w:tc>
          <w:tcPr>
            <w:tcW w:w="814" w:type="dxa"/>
            <w:vAlign w:val="center"/>
          </w:tcPr>
          <w:p w14:paraId="50D82136" w14:textId="77777777" w:rsidR="00644F8A" w:rsidRPr="00D81A8E" w:rsidRDefault="00644F8A" w:rsidP="00D81A8E">
            <w:pPr>
              <w:pStyle w:val="Compact"/>
              <w:jc w:val="center"/>
              <w:rPr>
                <w:sz w:val="20"/>
                <w:szCs w:val="20"/>
              </w:rPr>
            </w:pPr>
          </w:p>
        </w:tc>
        <w:tc>
          <w:tcPr>
            <w:tcW w:w="814" w:type="dxa"/>
            <w:vAlign w:val="center"/>
          </w:tcPr>
          <w:p w14:paraId="0E7EF966" w14:textId="77777777" w:rsidR="00644F8A" w:rsidRPr="00D81A8E" w:rsidRDefault="00644F8A" w:rsidP="00D81A8E">
            <w:pPr>
              <w:pStyle w:val="Compact"/>
              <w:jc w:val="center"/>
              <w:rPr>
                <w:sz w:val="20"/>
                <w:szCs w:val="20"/>
              </w:rPr>
            </w:pPr>
          </w:p>
        </w:tc>
        <w:tc>
          <w:tcPr>
            <w:tcW w:w="814" w:type="dxa"/>
            <w:vAlign w:val="center"/>
          </w:tcPr>
          <w:p w14:paraId="38327D4C" w14:textId="77777777" w:rsidR="00644F8A" w:rsidRPr="00D81A8E" w:rsidRDefault="00644F8A" w:rsidP="00D81A8E">
            <w:pPr>
              <w:pStyle w:val="Compact"/>
              <w:jc w:val="center"/>
              <w:rPr>
                <w:sz w:val="20"/>
                <w:szCs w:val="20"/>
              </w:rPr>
            </w:pPr>
          </w:p>
        </w:tc>
        <w:tc>
          <w:tcPr>
            <w:tcW w:w="813" w:type="dxa"/>
            <w:vAlign w:val="center"/>
          </w:tcPr>
          <w:p w14:paraId="03FD8BC7"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30E8097E"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50C0E317"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12D4CBAA" w14:textId="77777777" w:rsidR="00644F8A" w:rsidRPr="00D81A8E" w:rsidRDefault="00000000" w:rsidP="00D81A8E">
            <w:pPr>
              <w:pStyle w:val="Compact"/>
              <w:jc w:val="center"/>
              <w:rPr>
                <w:sz w:val="20"/>
                <w:szCs w:val="20"/>
              </w:rPr>
            </w:pPr>
            <w:r w:rsidRPr="00D81A8E">
              <w:rPr>
                <w:sz w:val="20"/>
                <w:szCs w:val="20"/>
              </w:rPr>
              <w:t>X</w:t>
            </w:r>
          </w:p>
        </w:tc>
      </w:tr>
      <w:tr w:rsidR="00D81A8E" w:rsidRPr="00D81A8E" w14:paraId="2425715B"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7C6076C6" w14:textId="77777777" w:rsidR="00644F8A" w:rsidRPr="00D81A8E" w:rsidRDefault="00000000">
            <w:pPr>
              <w:pStyle w:val="Compact"/>
              <w:rPr>
                <w:sz w:val="20"/>
                <w:szCs w:val="20"/>
              </w:rPr>
            </w:pPr>
            <w:r w:rsidRPr="00D81A8E">
              <w:rPr>
                <w:sz w:val="20"/>
                <w:szCs w:val="20"/>
              </w:rPr>
              <w:t>Rolling 90-day Average for Each Metric</w:t>
            </w:r>
          </w:p>
        </w:tc>
        <w:tc>
          <w:tcPr>
            <w:tcW w:w="813" w:type="dxa"/>
            <w:vAlign w:val="center"/>
          </w:tcPr>
          <w:p w14:paraId="1BB9827E" w14:textId="77777777" w:rsidR="00644F8A" w:rsidRPr="00D81A8E" w:rsidRDefault="00644F8A" w:rsidP="00D81A8E">
            <w:pPr>
              <w:pStyle w:val="Compact"/>
              <w:jc w:val="center"/>
              <w:rPr>
                <w:sz w:val="20"/>
                <w:szCs w:val="20"/>
              </w:rPr>
            </w:pPr>
          </w:p>
        </w:tc>
        <w:tc>
          <w:tcPr>
            <w:tcW w:w="814" w:type="dxa"/>
            <w:vAlign w:val="center"/>
          </w:tcPr>
          <w:p w14:paraId="36CFD94A" w14:textId="77777777" w:rsidR="00644F8A" w:rsidRPr="00D81A8E" w:rsidRDefault="00644F8A" w:rsidP="00D81A8E">
            <w:pPr>
              <w:pStyle w:val="Compact"/>
              <w:jc w:val="center"/>
              <w:rPr>
                <w:sz w:val="20"/>
                <w:szCs w:val="20"/>
              </w:rPr>
            </w:pPr>
          </w:p>
        </w:tc>
        <w:tc>
          <w:tcPr>
            <w:tcW w:w="814" w:type="dxa"/>
            <w:vAlign w:val="center"/>
          </w:tcPr>
          <w:p w14:paraId="5ECFCA97" w14:textId="77777777" w:rsidR="00644F8A" w:rsidRPr="00D81A8E" w:rsidRDefault="00644F8A" w:rsidP="00D81A8E">
            <w:pPr>
              <w:pStyle w:val="Compact"/>
              <w:jc w:val="center"/>
              <w:rPr>
                <w:sz w:val="20"/>
                <w:szCs w:val="20"/>
              </w:rPr>
            </w:pPr>
          </w:p>
        </w:tc>
        <w:tc>
          <w:tcPr>
            <w:tcW w:w="814" w:type="dxa"/>
            <w:vAlign w:val="center"/>
          </w:tcPr>
          <w:p w14:paraId="649BF379" w14:textId="77777777" w:rsidR="00644F8A" w:rsidRPr="00D81A8E" w:rsidRDefault="00644F8A" w:rsidP="00D81A8E">
            <w:pPr>
              <w:pStyle w:val="Compact"/>
              <w:jc w:val="center"/>
              <w:rPr>
                <w:sz w:val="20"/>
                <w:szCs w:val="20"/>
              </w:rPr>
            </w:pPr>
          </w:p>
        </w:tc>
        <w:tc>
          <w:tcPr>
            <w:tcW w:w="813" w:type="dxa"/>
            <w:vAlign w:val="center"/>
          </w:tcPr>
          <w:p w14:paraId="4DD84305" w14:textId="77777777" w:rsidR="00644F8A" w:rsidRPr="00D81A8E" w:rsidRDefault="00644F8A" w:rsidP="00D81A8E">
            <w:pPr>
              <w:pStyle w:val="Compact"/>
              <w:jc w:val="center"/>
              <w:rPr>
                <w:sz w:val="20"/>
                <w:szCs w:val="20"/>
              </w:rPr>
            </w:pPr>
          </w:p>
        </w:tc>
        <w:tc>
          <w:tcPr>
            <w:tcW w:w="814" w:type="dxa"/>
            <w:vAlign w:val="center"/>
          </w:tcPr>
          <w:p w14:paraId="7C8FFD64"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3AF8D8B8"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779EDA31" w14:textId="77777777" w:rsidR="00644F8A" w:rsidRPr="00D81A8E" w:rsidRDefault="00000000" w:rsidP="00D81A8E">
            <w:pPr>
              <w:pStyle w:val="Compact"/>
              <w:jc w:val="center"/>
              <w:rPr>
                <w:sz w:val="20"/>
                <w:szCs w:val="20"/>
              </w:rPr>
            </w:pPr>
            <w:r w:rsidRPr="00D81A8E">
              <w:rPr>
                <w:sz w:val="20"/>
                <w:szCs w:val="20"/>
              </w:rPr>
              <w:t>X</w:t>
            </w:r>
          </w:p>
        </w:tc>
      </w:tr>
      <w:tr w:rsidR="00644F8A" w:rsidRPr="00D81A8E" w14:paraId="66F2AE95" w14:textId="77777777" w:rsidTr="00D81A8E">
        <w:tc>
          <w:tcPr>
            <w:tcW w:w="4290" w:type="dxa"/>
          </w:tcPr>
          <w:p w14:paraId="4B7A64BC" w14:textId="77777777" w:rsidR="00644F8A" w:rsidRPr="00D81A8E" w:rsidRDefault="00000000">
            <w:pPr>
              <w:pStyle w:val="Compact"/>
              <w:rPr>
                <w:sz w:val="20"/>
                <w:szCs w:val="20"/>
              </w:rPr>
            </w:pPr>
            <w:r w:rsidRPr="00D81A8E">
              <w:rPr>
                <w:sz w:val="20"/>
                <w:szCs w:val="20"/>
              </w:rPr>
              <w:t>Assign Plan Groups to Quartiles</w:t>
            </w:r>
          </w:p>
        </w:tc>
        <w:tc>
          <w:tcPr>
            <w:tcW w:w="813" w:type="dxa"/>
            <w:vAlign w:val="center"/>
          </w:tcPr>
          <w:p w14:paraId="31774E60" w14:textId="77777777" w:rsidR="00644F8A" w:rsidRPr="00D81A8E" w:rsidRDefault="00644F8A" w:rsidP="00D81A8E">
            <w:pPr>
              <w:pStyle w:val="Compact"/>
              <w:jc w:val="center"/>
              <w:rPr>
                <w:sz w:val="20"/>
                <w:szCs w:val="20"/>
              </w:rPr>
            </w:pPr>
          </w:p>
        </w:tc>
        <w:tc>
          <w:tcPr>
            <w:tcW w:w="814" w:type="dxa"/>
            <w:vAlign w:val="center"/>
          </w:tcPr>
          <w:p w14:paraId="490676B1" w14:textId="77777777" w:rsidR="00644F8A" w:rsidRPr="00D81A8E" w:rsidRDefault="00644F8A" w:rsidP="00D81A8E">
            <w:pPr>
              <w:pStyle w:val="Compact"/>
              <w:jc w:val="center"/>
              <w:rPr>
                <w:sz w:val="20"/>
                <w:szCs w:val="20"/>
              </w:rPr>
            </w:pPr>
          </w:p>
        </w:tc>
        <w:tc>
          <w:tcPr>
            <w:tcW w:w="814" w:type="dxa"/>
            <w:vAlign w:val="center"/>
          </w:tcPr>
          <w:p w14:paraId="18043886" w14:textId="77777777" w:rsidR="00644F8A" w:rsidRPr="00D81A8E" w:rsidRDefault="00644F8A" w:rsidP="00D81A8E">
            <w:pPr>
              <w:pStyle w:val="Compact"/>
              <w:jc w:val="center"/>
              <w:rPr>
                <w:sz w:val="20"/>
                <w:szCs w:val="20"/>
              </w:rPr>
            </w:pPr>
          </w:p>
        </w:tc>
        <w:tc>
          <w:tcPr>
            <w:tcW w:w="814" w:type="dxa"/>
            <w:vAlign w:val="center"/>
          </w:tcPr>
          <w:p w14:paraId="74F92672" w14:textId="77777777" w:rsidR="00644F8A" w:rsidRPr="00D81A8E" w:rsidRDefault="00644F8A" w:rsidP="00D81A8E">
            <w:pPr>
              <w:pStyle w:val="Compact"/>
              <w:jc w:val="center"/>
              <w:rPr>
                <w:sz w:val="20"/>
                <w:szCs w:val="20"/>
              </w:rPr>
            </w:pPr>
          </w:p>
        </w:tc>
        <w:tc>
          <w:tcPr>
            <w:tcW w:w="813" w:type="dxa"/>
            <w:vAlign w:val="center"/>
          </w:tcPr>
          <w:p w14:paraId="1544E558" w14:textId="77777777" w:rsidR="00644F8A" w:rsidRPr="00D81A8E" w:rsidRDefault="00644F8A" w:rsidP="00D81A8E">
            <w:pPr>
              <w:pStyle w:val="Compact"/>
              <w:jc w:val="center"/>
              <w:rPr>
                <w:sz w:val="20"/>
                <w:szCs w:val="20"/>
              </w:rPr>
            </w:pPr>
          </w:p>
        </w:tc>
        <w:tc>
          <w:tcPr>
            <w:tcW w:w="814" w:type="dxa"/>
            <w:vAlign w:val="center"/>
          </w:tcPr>
          <w:p w14:paraId="0F1F1340" w14:textId="77777777" w:rsidR="00644F8A" w:rsidRPr="00D81A8E" w:rsidRDefault="00644F8A" w:rsidP="00D81A8E">
            <w:pPr>
              <w:pStyle w:val="Compact"/>
              <w:jc w:val="center"/>
              <w:rPr>
                <w:sz w:val="20"/>
                <w:szCs w:val="20"/>
              </w:rPr>
            </w:pPr>
          </w:p>
        </w:tc>
        <w:tc>
          <w:tcPr>
            <w:tcW w:w="814" w:type="dxa"/>
            <w:vAlign w:val="center"/>
          </w:tcPr>
          <w:p w14:paraId="36322D28"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3DFB2622" w14:textId="77777777" w:rsidR="00644F8A" w:rsidRPr="00D81A8E" w:rsidRDefault="00000000" w:rsidP="00D81A8E">
            <w:pPr>
              <w:pStyle w:val="Compact"/>
              <w:jc w:val="center"/>
              <w:rPr>
                <w:sz w:val="20"/>
                <w:szCs w:val="20"/>
              </w:rPr>
            </w:pPr>
            <w:r w:rsidRPr="00D81A8E">
              <w:rPr>
                <w:sz w:val="20"/>
                <w:szCs w:val="20"/>
              </w:rPr>
              <w:t>X</w:t>
            </w:r>
          </w:p>
        </w:tc>
      </w:tr>
      <w:tr w:rsidR="00D81A8E" w:rsidRPr="00D81A8E" w14:paraId="1DDA4EAF"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072067DE" w14:textId="77777777" w:rsidR="00644F8A" w:rsidRPr="00D81A8E" w:rsidRDefault="00000000">
            <w:pPr>
              <w:pStyle w:val="Compact"/>
              <w:rPr>
                <w:sz w:val="20"/>
                <w:szCs w:val="20"/>
              </w:rPr>
            </w:pPr>
            <w:r w:rsidRPr="00D81A8E">
              <w:rPr>
                <w:sz w:val="20"/>
                <w:szCs w:val="20"/>
              </w:rPr>
              <w:t>Cumulative Distribution of Metric Values</w:t>
            </w:r>
          </w:p>
        </w:tc>
        <w:tc>
          <w:tcPr>
            <w:tcW w:w="813" w:type="dxa"/>
            <w:vAlign w:val="center"/>
          </w:tcPr>
          <w:p w14:paraId="013D6C0B" w14:textId="77777777" w:rsidR="00644F8A" w:rsidRPr="00D81A8E" w:rsidRDefault="00644F8A" w:rsidP="00D81A8E">
            <w:pPr>
              <w:pStyle w:val="Compact"/>
              <w:jc w:val="center"/>
              <w:rPr>
                <w:sz w:val="20"/>
                <w:szCs w:val="20"/>
              </w:rPr>
            </w:pPr>
          </w:p>
        </w:tc>
        <w:tc>
          <w:tcPr>
            <w:tcW w:w="814" w:type="dxa"/>
            <w:vAlign w:val="center"/>
          </w:tcPr>
          <w:p w14:paraId="2C66A4E9" w14:textId="77777777" w:rsidR="00644F8A" w:rsidRPr="00D81A8E" w:rsidRDefault="00644F8A" w:rsidP="00D81A8E">
            <w:pPr>
              <w:pStyle w:val="Compact"/>
              <w:jc w:val="center"/>
              <w:rPr>
                <w:sz w:val="20"/>
                <w:szCs w:val="20"/>
              </w:rPr>
            </w:pPr>
          </w:p>
        </w:tc>
        <w:tc>
          <w:tcPr>
            <w:tcW w:w="814" w:type="dxa"/>
            <w:vAlign w:val="center"/>
          </w:tcPr>
          <w:p w14:paraId="78D139FC" w14:textId="77777777" w:rsidR="00644F8A" w:rsidRPr="00D81A8E" w:rsidRDefault="00644F8A" w:rsidP="00D81A8E">
            <w:pPr>
              <w:pStyle w:val="Compact"/>
              <w:jc w:val="center"/>
              <w:rPr>
                <w:sz w:val="20"/>
                <w:szCs w:val="20"/>
              </w:rPr>
            </w:pPr>
          </w:p>
        </w:tc>
        <w:tc>
          <w:tcPr>
            <w:tcW w:w="814" w:type="dxa"/>
            <w:vAlign w:val="center"/>
          </w:tcPr>
          <w:p w14:paraId="0DAA7EDC" w14:textId="77777777" w:rsidR="00644F8A" w:rsidRPr="00D81A8E" w:rsidRDefault="00644F8A" w:rsidP="00D81A8E">
            <w:pPr>
              <w:pStyle w:val="Compact"/>
              <w:jc w:val="center"/>
              <w:rPr>
                <w:sz w:val="20"/>
                <w:szCs w:val="20"/>
              </w:rPr>
            </w:pPr>
          </w:p>
        </w:tc>
        <w:tc>
          <w:tcPr>
            <w:tcW w:w="813" w:type="dxa"/>
            <w:vAlign w:val="center"/>
          </w:tcPr>
          <w:p w14:paraId="60D174FE" w14:textId="77777777" w:rsidR="00644F8A" w:rsidRPr="00D81A8E" w:rsidRDefault="00644F8A" w:rsidP="00D81A8E">
            <w:pPr>
              <w:pStyle w:val="Compact"/>
              <w:jc w:val="center"/>
              <w:rPr>
                <w:sz w:val="20"/>
                <w:szCs w:val="20"/>
              </w:rPr>
            </w:pPr>
          </w:p>
        </w:tc>
        <w:tc>
          <w:tcPr>
            <w:tcW w:w="814" w:type="dxa"/>
            <w:vAlign w:val="center"/>
          </w:tcPr>
          <w:p w14:paraId="5E822184" w14:textId="77777777" w:rsidR="00644F8A" w:rsidRPr="00D81A8E" w:rsidRDefault="00644F8A" w:rsidP="00D81A8E">
            <w:pPr>
              <w:pStyle w:val="Compact"/>
              <w:jc w:val="center"/>
              <w:rPr>
                <w:sz w:val="20"/>
                <w:szCs w:val="20"/>
              </w:rPr>
            </w:pPr>
          </w:p>
        </w:tc>
        <w:tc>
          <w:tcPr>
            <w:tcW w:w="814" w:type="dxa"/>
            <w:vAlign w:val="center"/>
          </w:tcPr>
          <w:p w14:paraId="414CBEB6"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383D2C53" w14:textId="77777777" w:rsidR="00644F8A" w:rsidRPr="00D81A8E" w:rsidRDefault="00000000" w:rsidP="00D81A8E">
            <w:pPr>
              <w:pStyle w:val="Compact"/>
              <w:jc w:val="center"/>
              <w:rPr>
                <w:sz w:val="20"/>
                <w:szCs w:val="20"/>
              </w:rPr>
            </w:pPr>
            <w:r w:rsidRPr="00D81A8E">
              <w:rPr>
                <w:sz w:val="20"/>
                <w:szCs w:val="20"/>
              </w:rPr>
              <w:t>X</w:t>
            </w:r>
          </w:p>
        </w:tc>
      </w:tr>
      <w:tr w:rsidR="00644F8A" w:rsidRPr="00D81A8E" w14:paraId="2FAE6EBB" w14:textId="77777777" w:rsidTr="00D81A8E">
        <w:tc>
          <w:tcPr>
            <w:tcW w:w="4290" w:type="dxa"/>
          </w:tcPr>
          <w:p w14:paraId="5B0963F1" w14:textId="77777777" w:rsidR="00644F8A" w:rsidRPr="00D81A8E" w:rsidRDefault="00000000">
            <w:pPr>
              <w:pStyle w:val="Compact"/>
              <w:rPr>
                <w:sz w:val="20"/>
                <w:szCs w:val="20"/>
              </w:rPr>
            </w:pPr>
            <w:r w:rsidRPr="00D81A8E">
              <w:rPr>
                <w:sz w:val="20"/>
                <w:szCs w:val="20"/>
              </w:rPr>
              <w:t>Percent Change Over Rolling 4-Week Window</w:t>
            </w:r>
          </w:p>
        </w:tc>
        <w:tc>
          <w:tcPr>
            <w:tcW w:w="813" w:type="dxa"/>
            <w:vAlign w:val="center"/>
          </w:tcPr>
          <w:p w14:paraId="124C02A0" w14:textId="77777777" w:rsidR="00644F8A" w:rsidRPr="00D81A8E" w:rsidRDefault="00644F8A" w:rsidP="00D81A8E">
            <w:pPr>
              <w:pStyle w:val="Compact"/>
              <w:jc w:val="center"/>
              <w:rPr>
                <w:sz w:val="20"/>
                <w:szCs w:val="20"/>
              </w:rPr>
            </w:pPr>
          </w:p>
        </w:tc>
        <w:tc>
          <w:tcPr>
            <w:tcW w:w="814" w:type="dxa"/>
            <w:vAlign w:val="center"/>
          </w:tcPr>
          <w:p w14:paraId="090D6116" w14:textId="77777777" w:rsidR="00644F8A" w:rsidRPr="00D81A8E" w:rsidRDefault="00644F8A" w:rsidP="00D81A8E">
            <w:pPr>
              <w:pStyle w:val="Compact"/>
              <w:jc w:val="center"/>
              <w:rPr>
                <w:sz w:val="20"/>
                <w:szCs w:val="20"/>
              </w:rPr>
            </w:pPr>
          </w:p>
        </w:tc>
        <w:tc>
          <w:tcPr>
            <w:tcW w:w="814" w:type="dxa"/>
            <w:vAlign w:val="center"/>
          </w:tcPr>
          <w:p w14:paraId="61523BDE" w14:textId="77777777" w:rsidR="00644F8A" w:rsidRPr="00D81A8E" w:rsidRDefault="00644F8A" w:rsidP="00D81A8E">
            <w:pPr>
              <w:pStyle w:val="Compact"/>
              <w:jc w:val="center"/>
              <w:rPr>
                <w:sz w:val="20"/>
                <w:szCs w:val="20"/>
              </w:rPr>
            </w:pPr>
          </w:p>
        </w:tc>
        <w:tc>
          <w:tcPr>
            <w:tcW w:w="814" w:type="dxa"/>
            <w:vAlign w:val="center"/>
          </w:tcPr>
          <w:p w14:paraId="2ACF9A4D" w14:textId="77777777" w:rsidR="00644F8A" w:rsidRPr="00D81A8E" w:rsidRDefault="00644F8A" w:rsidP="00D81A8E">
            <w:pPr>
              <w:pStyle w:val="Compact"/>
              <w:jc w:val="center"/>
              <w:rPr>
                <w:sz w:val="20"/>
                <w:szCs w:val="20"/>
              </w:rPr>
            </w:pPr>
          </w:p>
        </w:tc>
        <w:tc>
          <w:tcPr>
            <w:tcW w:w="813" w:type="dxa"/>
            <w:vAlign w:val="center"/>
          </w:tcPr>
          <w:p w14:paraId="795F4FF7"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588BA852" w14:textId="77777777" w:rsidR="00644F8A" w:rsidRPr="00D81A8E" w:rsidRDefault="00644F8A" w:rsidP="00D81A8E">
            <w:pPr>
              <w:pStyle w:val="Compact"/>
              <w:jc w:val="center"/>
              <w:rPr>
                <w:sz w:val="20"/>
                <w:szCs w:val="20"/>
              </w:rPr>
            </w:pPr>
          </w:p>
        </w:tc>
        <w:tc>
          <w:tcPr>
            <w:tcW w:w="814" w:type="dxa"/>
            <w:vAlign w:val="center"/>
          </w:tcPr>
          <w:p w14:paraId="00C539B8"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2943F8D9" w14:textId="77777777" w:rsidR="00644F8A" w:rsidRPr="00D81A8E" w:rsidRDefault="00000000" w:rsidP="00D81A8E">
            <w:pPr>
              <w:pStyle w:val="Compact"/>
              <w:jc w:val="center"/>
              <w:rPr>
                <w:sz w:val="20"/>
                <w:szCs w:val="20"/>
              </w:rPr>
            </w:pPr>
            <w:r w:rsidRPr="00D81A8E">
              <w:rPr>
                <w:sz w:val="20"/>
                <w:szCs w:val="20"/>
              </w:rPr>
              <w:t>X</w:t>
            </w:r>
          </w:p>
        </w:tc>
      </w:tr>
      <w:tr w:rsidR="00D81A8E" w:rsidRPr="00D81A8E" w14:paraId="5C9B1A3E"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51DACF5E" w14:textId="77777777" w:rsidR="00644F8A" w:rsidRPr="00D81A8E" w:rsidRDefault="00000000">
            <w:pPr>
              <w:pStyle w:val="Compact"/>
              <w:rPr>
                <w:sz w:val="20"/>
                <w:szCs w:val="20"/>
              </w:rPr>
            </w:pPr>
            <w:r w:rsidRPr="00D81A8E">
              <w:rPr>
                <w:sz w:val="20"/>
                <w:szCs w:val="20"/>
              </w:rPr>
              <w:t>Running Total of Metrics Per Initiative</w:t>
            </w:r>
          </w:p>
        </w:tc>
        <w:tc>
          <w:tcPr>
            <w:tcW w:w="813" w:type="dxa"/>
            <w:vAlign w:val="center"/>
          </w:tcPr>
          <w:p w14:paraId="525219A8" w14:textId="77777777" w:rsidR="00644F8A" w:rsidRPr="00D81A8E" w:rsidRDefault="00644F8A" w:rsidP="00D81A8E">
            <w:pPr>
              <w:pStyle w:val="Compact"/>
              <w:jc w:val="center"/>
              <w:rPr>
                <w:sz w:val="20"/>
                <w:szCs w:val="20"/>
              </w:rPr>
            </w:pPr>
          </w:p>
        </w:tc>
        <w:tc>
          <w:tcPr>
            <w:tcW w:w="814" w:type="dxa"/>
            <w:vAlign w:val="center"/>
          </w:tcPr>
          <w:p w14:paraId="32AF35B9" w14:textId="77777777" w:rsidR="00644F8A" w:rsidRPr="00D81A8E" w:rsidRDefault="00644F8A" w:rsidP="00D81A8E">
            <w:pPr>
              <w:pStyle w:val="Compact"/>
              <w:jc w:val="center"/>
              <w:rPr>
                <w:sz w:val="20"/>
                <w:szCs w:val="20"/>
              </w:rPr>
            </w:pPr>
          </w:p>
        </w:tc>
        <w:tc>
          <w:tcPr>
            <w:tcW w:w="814" w:type="dxa"/>
            <w:vAlign w:val="center"/>
          </w:tcPr>
          <w:p w14:paraId="06ACBF12" w14:textId="77777777" w:rsidR="00644F8A" w:rsidRPr="00D81A8E" w:rsidRDefault="00644F8A" w:rsidP="00D81A8E">
            <w:pPr>
              <w:pStyle w:val="Compact"/>
              <w:jc w:val="center"/>
              <w:rPr>
                <w:sz w:val="20"/>
                <w:szCs w:val="20"/>
              </w:rPr>
            </w:pPr>
          </w:p>
        </w:tc>
        <w:tc>
          <w:tcPr>
            <w:tcW w:w="814" w:type="dxa"/>
            <w:vAlign w:val="center"/>
          </w:tcPr>
          <w:p w14:paraId="2C2AC63E" w14:textId="77777777" w:rsidR="00644F8A" w:rsidRPr="00D81A8E" w:rsidRDefault="00644F8A" w:rsidP="00D81A8E">
            <w:pPr>
              <w:pStyle w:val="Compact"/>
              <w:jc w:val="center"/>
              <w:rPr>
                <w:sz w:val="20"/>
                <w:szCs w:val="20"/>
              </w:rPr>
            </w:pPr>
          </w:p>
        </w:tc>
        <w:tc>
          <w:tcPr>
            <w:tcW w:w="813" w:type="dxa"/>
            <w:vAlign w:val="center"/>
          </w:tcPr>
          <w:p w14:paraId="000414EA" w14:textId="77777777" w:rsidR="00644F8A" w:rsidRPr="00D81A8E" w:rsidRDefault="00644F8A" w:rsidP="00D81A8E">
            <w:pPr>
              <w:pStyle w:val="Compact"/>
              <w:jc w:val="center"/>
              <w:rPr>
                <w:sz w:val="20"/>
                <w:szCs w:val="20"/>
              </w:rPr>
            </w:pPr>
          </w:p>
        </w:tc>
        <w:tc>
          <w:tcPr>
            <w:tcW w:w="814" w:type="dxa"/>
            <w:vAlign w:val="center"/>
          </w:tcPr>
          <w:p w14:paraId="37A30710"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0452B12E"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7363F42B" w14:textId="77777777" w:rsidR="00644F8A" w:rsidRPr="00D81A8E" w:rsidRDefault="00000000" w:rsidP="00D81A8E">
            <w:pPr>
              <w:pStyle w:val="Compact"/>
              <w:jc w:val="center"/>
              <w:rPr>
                <w:sz w:val="20"/>
                <w:szCs w:val="20"/>
              </w:rPr>
            </w:pPr>
            <w:r w:rsidRPr="00D81A8E">
              <w:rPr>
                <w:sz w:val="20"/>
                <w:szCs w:val="20"/>
              </w:rPr>
              <w:t>X</w:t>
            </w:r>
          </w:p>
        </w:tc>
      </w:tr>
      <w:tr w:rsidR="00644F8A" w:rsidRPr="00D81A8E" w14:paraId="28CBA3B2" w14:textId="77777777" w:rsidTr="00D81A8E">
        <w:tc>
          <w:tcPr>
            <w:tcW w:w="4290" w:type="dxa"/>
          </w:tcPr>
          <w:p w14:paraId="454AA9D8" w14:textId="77777777" w:rsidR="00644F8A" w:rsidRPr="00D81A8E" w:rsidRDefault="00000000">
            <w:pPr>
              <w:pStyle w:val="Compact"/>
              <w:rPr>
                <w:sz w:val="20"/>
                <w:szCs w:val="20"/>
              </w:rPr>
            </w:pPr>
            <w:r w:rsidRPr="00D81A8E">
              <w:rPr>
                <w:sz w:val="20"/>
                <w:szCs w:val="20"/>
              </w:rPr>
              <w:t>Rollup of Events by Initiative</w:t>
            </w:r>
          </w:p>
        </w:tc>
        <w:tc>
          <w:tcPr>
            <w:tcW w:w="813" w:type="dxa"/>
            <w:vAlign w:val="center"/>
          </w:tcPr>
          <w:p w14:paraId="5C629DD5" w14:textId="77777777" w:rsidR="00644F8A" w:rsidRPr="00D81A8E" w:rsidRDefault="00644F8A" w:rsidP="00D81A8E">
            <w:pPr>
              <w:pStyle w:val="Compact"/>
              <w:jc w:val="center"/>
              <w:rPr>
                <w:sz w:val="20"/>
                <w:szCs w:val="20"/>
              </w:rPr>
            </w:pPr>
          </w:p>
        </w:tc>
        <w:tc>
          <w:tcPr>
            <w:tcW w:w="814" w:type="dxa"/>
            <w:vAlign w:val="center"/>
          </w:tcPr>
          <w:p w14:paraId="4E4DD077" w14:textId="77777777" w:rsidR="00644F8A" w:rsidRPr="00D81A8E" w:rsidRDefault="00644F8A" w:rsidP="00D81A8E">
            <w:pPr>
              <w:pStyle w:val="Compact"/>
              <w:jc w:val="center"/>
              <w:rPr>
                <w:sz w:val="20"/>
                <w:szCs w:val="20"/>
              </w:rPr>
            </w:pPr>
          </w:p>
        </w:tc>
        <w:tc>
          <w:tcPr>
            <w:tcW w:w="814" w:type="dxa"/>
            <w:vAlign w:val="center"/>
          </w:tcPr>
          <w:p w14:paraId="1A434823" w14:textId="77777777" w:rsidR="00644F8A" w:rsidRPr="00D81A8E" w:rsidRDefault="00644F8A" w:rsidP="00D81A8E">
            <w:pPr>
              <w:pStyle w:val="Compact"/>
              <w:jc w:val="center"/>
              <w:rPr>
                <w:sz w:val="20"/>
                <w:szCs w:val="20"/>
              </w:rPr>
            </w:pPr>
          </w:p>
        </w:tc>
        <w:tc>
          <w:tcPr>
            <w:tcW w:w="814" w:type="dxa"/>
            <w:vAlign w:val="center"/>
          </w:tcPr>
          <w:p w14:paraId="22333791" w14:textId="77777777" w:rsidR="00644F8A" w:rsidRPr="00D81A8E" w:rsidRDefault="00644F8A" w:rsidP="00D81A8E">
            <w:pPr>
              <w:pStyle w:val="Compact"/>
              <w:jc w:val="center"/>
              <w:rPr>
                <w:sz w:val="20"/>
                <w:szCs w:val="20"/>
              </w:rPr>
            </w:pPr>
          </w:p>
        </w:tc>
        <w:tc>
          <w:tcPr>
            <w:tcW w:w="813" w:type="dxa"/>
            <w:vAlign w:val="center"/>
          </w:tcPr>
          <w:p w14:paraId="21E768C7" w14:textId="77777777" w:rsidR="00644F8A" w:rsidRPr="00D81A8E" w:rsidRDefault="00644F8A" w:rsidP="00D81A8E">
            <w:pPr>
              <w:pStyle w:val="Compact"/>
              <w:jc w:val="center"/>
              <w:rPr>
                <w:sz w:val="20"/>
                <w:szCs w:val="20"/>
              </w:rPr>
            </w:pPr>
          </w:p>
        </w:tc>
        <w:tc>
          <w:tcPr>
            <w:tcW w:w="814" w:type="dxa"/>
            <w:vAlign w:val="center"/>
          </w:tcPr>
          <w:p w14:paraId="45AB6F7D"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5CE0D60A" w14:textId="77777777" w:rsidR="00644F8A" w:rsidRPr="00D81A8E" w:rsidRDefault="00644F8A" w:rsidP="00D81A8E">
            <w:pPr>
              <w:pStyle w:val="Compact"/>
              <w:jc w:val="center"/>
              <w:rPr>
                <w:sz w:val="20"/>
                <w:szCs w:val="20"/>
              </w:rPr>
            </w:pPr>
          </w:p>
        </w:tc>
        <w:tc>
          <w:tcPr>
            <w:tcW w:w="814" w:type="dxa"/>
            <w:vAlign w:val="center"/>
          </w:tcPr>
          <w:p w14:paraId="38803059" w14:textId="77777777" w:rsidR="00644F8A" w:rsidRPr="00D81A8E" w:rsidRDefault="00644F8A" w:rsidP="00D81A8E">
            <w:pPr>
              <w:pStyle w:val="Compact"/>
              <w:jc w:val="center"/>
              <w:rPr>
                <w:sz w:val="20"/>
                <w:szCs w:val="20"/>
              </w:rPr>
            </w:pPr>
          </w:p>
        </w:tc>
      </w:tr>
      <w:tr w:rsidR="00D81A8E" w:rsidRPr="00D81A8E" w14:paraId="44D7CCF1"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2753A394" w14:textId="77777777" w:rsidR="00644F8A" w:rsidRPr="00D81A8E" w:rsidRDefault="00000000">
            <w:pPr>
              <w:pStyle w:val="Compact"/>
              <w:rPr>
                <w:sz w:val="20"/>
                <w:szCs w:val="20"/>
              </w:rPr>
            </w:pPr>
            <w:r w:rsidRPr="00D81A8E">
              <w:rPr>
                <w:sz w:val="20"/>
                <w:szCs w:val="20"/>
              </w:rPr>
              <w:t>Aggregating Plan Metrics by Cube</w:t>
            </w:r>
          </w:p>
        </w:tc>
        <w:tc>
          <w:tcPr>
            <w:tcW w:w="813" w:type="dxa"/>
            <w:vAlign w:val="center"/>
          </w:tcPr>
          <w:p w14:paraId="4EB73C48" w14:textId="77777777" w:rsidR="00644F8A" w:rsidRPr="00D81A8E" w:rsidRDefault="00644F8A" w:rsidP="00D81A8E">
            <w:pPr>
              <w:pStyle w:val="Compact"/>
              <w:jc w:val="center"/>
              <w:rPr>
                <w:sz w:val="20"/>
                <w:szCs w:val="20"/>
              </w:rPr>
            </w:pPr>
          </w:p>
        </w:tc>
        <w:tc>
          <w:tcPr>
            <w:tcW w:w="814" w:type="dxa"/>
            <w:vAlign w:val="center"/>
          </w:tcPr>
          <w:p w14:paraId="669075FD" w14:textId="77777777" w:rsidR="00644F8A" w:rsidRPr="00D81A8E" w:rsidRDefault="00644F8A" w:rsidP="00D81A8E">
            <w:pPr>
              <w:pStyle w:val="Compact"/>
              <w:jc w:val="center"/>
              <w:rPr>
                <w:sz w:val="20"/>
                <w:szCs w:val="20"/>
              </w:rPr>
            </w:pPr>
          </w:p>
        </w:tc>
        <w:tc>
          <w:tcPr>
            <w:tcW w:w="814" w:type="dxa"/>
            <w:vAlign w:val="center"/>
          </w:tcPr>
          <w:p w14:paraId="4F0B50F6" w14:textId="77777777" w:rsidR="00644F8A" w:rsidRPr="00D81A8E" w:rsidRDefault="00644F8A" w:rsidP="00D81A8E">
            <w:pPr>
              <w:pStyle w:val="Compact"/>
              <w:jc w:val="center"/>
              <w:rPr>
                <w:sz w:val="20"/>
                <w:szCs w:val="20"/>
              </w:rPr>
            </w:pPr>
          </w:p>
        </w:tc>
        <w:tc>
          <w:tcPr>
            <w:tcW w:w="814" w:type="dxa"/>
            <w:vAlign w:val="center"/>
          </w:tcPr>
          <w:p w14:paraId="002DD659" w14:textId="77777777" w:rsidR="00644F8A" w:rsidRPr="00D81A8E" w:rsidRDefault="00644F8A" w:rsidP="00D81A8E">
            <w:pPr>
              <w:pStyle w:val="Compact"/>
              <w:jc w:val="center"/>
              <w:rPr>
                <w:sz w:val="20"/>
                <w:szCs w:val="20"/>
              </w:rPr>
            </w:pPr>
          </w:p>
        </w:tc>
        <w:tc>
          <w:tcPr>
            <w:tcW w:w="813" w:type="dxa"/>
            <w:vAlign w:val="center"/>
          </w:tcPr>
          <w:p w14:paraId="7984B3CC" w14:textId="77777777" w:rsidR="00644F8A" w:rsidRPr="00D81A8E" w:rsidRDefault="00644F8A" w:rsidP="00D81A8E">
            <w:pPr>
              <w:pStyle w:val="Compact"/>
              <w:jc w:val="center"/>
              <w:rPr>
                <w:sz w:val="20"/>
                <w:szCs w:val="20"/>
              </w:rPr>
            </w:pPr>
          </w:p>
        </w:tc>
        <w:tc>
          <w:tcPr>
            <w:tcW w:w="814" w:type="dxa"/>
            <w:vAlign w:val="center"/>
          </w:tcPr>
          <w:p w14:paraId="72F2A466"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6199DF0E" w14:textId="77777777" w:rsidR="00644F8A" w:rsidRPr="00D81A8E" w:rsidRDefault="00644F8A" w:rsidP="00D81A8E">
            <w:pPr>
              <w:pStyle w:val="Compact"/>
              <w:jc w:val="center"/>
              <w:rPr>
                <w:sz w:val="20"/>
                <w:szCs w:val="20"/>
              </w:rPr>
            </w:pPr>
          </w:p>
        </w:tc>
        <w:tc>
          <w:tcPr>
            <w:tcW w:w="814" w:type="dxa"/>
            <w:vAlign w:val="center"/>
          </w:tcPr>
          <w:p w14:paraId="670EFB9E" w14:textId="77777777" w:rsidR="00644F8A" w:rsidRPr="00D81A8E" w:rsidRDefault="00644F8A" w:rsidP="00D81A8E">
            <w:pPr>
              <w:pStyle w:val="Compact"/>
              <w:jc w:val="center"/>
              <w:rPr>
                <w:sz w:val="20"/>
                <w:szCs w:val="20"/>
              </w:rPr>
            </w:pPr>
          </w:p>
        </w:tc>
      </w:tr>
      <w:tr w:rsidR="00644F8A" w:rsidRPr="00D81A8E" w14:paraId="101749B8" w14:textId="77777777" w:rsidTr="00D81A8E">
        <w:tc>
          <w:tcPr>
            <w:tcW w:w="4290" w:type="dxa"/>
          </w:tcPr>
          <w:p w14:paraId="25DE0CA6" w14:textId="77777777" w:rsidR="00644F8A" w:rsidRPr="00D81A8E" w:rsidRDefault="00000000">
            <w:pPr>
              <w:pStyle w:val="Compact"/>
              <w:rPr>
                <w:sz w:val="20"/>
                <w:szCs w:val="20"/>
              </w:rPr>
            </w:pPr>
            <w:r w:rsidRPr="00D81A8E">
              <w:rPr>
                <w:sz w:val="20"/>
                <w:szCs w:val="20"/>
              </w:rPr>
              <w:t>Average Metric Value Per Initiative</w:t>
            </w:r>
          </w:p>
        </w:tc>
        <w:tc>
          <w:tcPr>
            <w:tcW w:w="813" w:type="dxa"/>
            <w:vAlign w:val="center"/>
          </w:tcPr>
          <w:p w14:paraId="529800A3" w14:textId="77777777" w:rsidR="00644F8A" w:rsidRPr="00D81A8E" w:rsidRDefault="00644F8A" w:rsidP="00D81A8E">
            <w:pPr>
              <w:pStyle w:val="Compact"/>
              <w:jc w:val="center"/>
              <w:rPr>
                <w:sz w:val="20"/>
                <w:szCs w:val="20"/>
              </w:rPr>
            </w:pPr>
          </w:p>
        </w:tc>
        <w:tc>
          <w:tcPr>
            <w:tcW w:w="814" w:type="dxa"/>
            <w:vAlign w:val="center"/>
          </w:tcPr>
          <w:p w14:paraId="2C5D603B" w14:textId="77777777" w:rsidR="00644F8A" w:rsidRPr="00D81A8E" w:rsidRDefault="00644F8A" w:rsidP="00D81A8E">
            <w:pPr>
              <w:pStyle w:val="Compact"/>
              <w:jc w:val="center"/>
              <w:rPr>
                <w:sz w:val="20"/>
                <w:szCs w:val="20"/>
              </w:rPr>
            </w:pPr>
          </w:p>
        </w:tc>
        <w:tc>
          <w:tcPr>
            <w:tcW w:w="814" w:type="dxa"/>
            <w:vAlign w:val="center"/>
          </w:tcPr>
          <w:p w14:paraId="15418A4F" w14:textId="77777777" w:rsidR="00644F8A" w:rsidRPr="00D81A8E" w:rsidRDefault="00644F8A" w:rsidP="00D81A8E">
            <w:pPr>
              <w:pStyle w:val="Compact"/>
              <w:jc w:val="center"/>
              <w:rPr>
                <w:sz w:val="20"/>
                <w:szCs w:val="20"/>
              </w:rPr>
            </w:pPr>
          </w:p>
        </w:tc>
        <w:tc>
          <w:tcPr>
            <w:tcW w:w="814" w:type="dxa"/>
            <w:vAlign w:val="center"/>
          </w:tcPr>
          <w:p w14:paraId="0E63A822" w14:textId="77777777" w:rsidR="00644F8A" w:rsidRPr="00D81A8E" w:rsidRDefault="00000000" w:rsidP="00D81A8E">
            <w:pPr>
              <w:pStyle w:val="Compact"/>
              <w:jc w:val="center"/>
              <w:rPr>
                <w:sz w:val="20"/>
                <w:szCs w:val="20"/>
              </w:rPr>
            </w:pPr>
            <w:r w:rsidRPr="00D81A8E">
              <w:rPr>
                <w:sz w:val="20"/>
                <w:szCs w:val="20"/>
              </w:rPr>
              <w:t>X</w:t>
            </w:r>
          </w:p>
        </w:tc>
        <w:tc>
          <w:tcPr>
            <w:tcW w:w="813" w:type="dxa"/>
            <w:vAlign w:val="center"/>
          </w:tcPr>
          <w:p w14:paraId="2035D301" w14:textId="77777777" w:rsidR="00644F8A" w:rsidRPr="00D81A8E" w:rsidRDefault="00644F8A" w:rsidP="00D81A8E">
            <w:pPr>
              <w:pStyle w:val="Compact"/>
              <w:jc w:val="center"/>
              <w:rPr>
                <w:sz w:val="20"/>
                <w:szCs w:val="20"/>
              </w:rPr>
            </w:pPr>
          </w:p>
        </w:tc>
        <w:tc>
          <w:tcPr>
            <w:tcW w:w="814" w:type="dxa"/>
            <w:vAlign w:val="center"/>
          </w:tcPr>
          <w:p w14:paraId="4BEC9F1C"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4FA0D587" w14:textId="77777777" w:rsidR="00644F8A" w:rsidRPr="00D81A8E" w:rsidRDefault="00644F8A" w:rsidP="00D81A8E">
            <w:pPr>
              <w:pStyle w:val="Compact"/>
              <w:jc w:val="center"/>
              <w:rPr>
                <w:sz w:val="20"/>
                <w:szCs w:val="20"/>
              </w:rPr>
            </w:pPr>
          </w:p>
        </w:tc>
        <w:tc>
          <w:tcPr>
            <w:tcW w:w="814" w:type="dxa"/>
            <w:vAlign w:val="center"/>
          </w:tcPr>
          <w:p w14:paraId="682C8C82" w14:textId="77777777" w:rsidR="00644F8A" w:rsidRPr="00D81A8E" w:rsidRDefault="00644F8A" w:rsidP="00D81A8E">
            <w:pPr>
              <w:pStyle w:val="Compact"/>
              <w:jc w:val="center"/>
              <w:rPr>
                <w:sz w:val="20"/>
                <w:szCs w:val="20"/>
              </w:rPr>
            </w:pPr>
          </w:p>
        </w:tc>
      </w:tr>
      <w:tr w:rsidR="00D81A8E" w:rsidRPr="00D81A8E" w14:paraId="0BE43A1B"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6873E04C" w14:textId="77777777" w:rsidR="00644F8A" w:rsidRPr="00D81A8E" w:rsidRDefault="00000000">
            <w:pPr>
              <w:pStyle w:val="Compact"/>
              <w:rPr>
                <w:sz w:val="20"/>
                <w:szCs w:val="20"/>
              </w:rPr>
            </w:pPr>
            <w:r w:rsidRPr="00D81A8E">
              <w:rPr>
                <w:sz w:val="20"/>
                <w:szCs w:val="20"/>
              </w:rPr>
              <w:t>Combined Event and Plan Count Per Initiative Using Union</w:t>
            </w:r>
          </w:p>
        </w:tc>
        <w:tc>
          <w:tcPr>
            <w:tcW w:w="813" w:type="dxa"/>
            <w:vAlign w:val="center"/>
          </w:tcPr>
          <w:p w14:paraId="4070B640"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3F0C8BA5" w14:textId="77777777" w:rsidR="00644F8A" w:rsidRPr="00D81A8E" w:rsidRDefault="00644F8A" w:rsidP="00D81A8E">
            <w:pPr>
              <w:pStyle w:val="Compact"/>
              <w:jc w:val="center"/>
              <w:rPr>
                <w:sz w:val="20"/>
                <w:szCs w:val="20"/>
              </w:rPr>
            </w:pPr>
          </w:p>
        </w:tc>
        <w:tc>
          <w:tcPr>
            <w:tcW w:w="814" w:type="dxa"/>
            <w:vAlign w:val="center"/>
          </w:tcPr>
          <w:p w14:paraId="5F55FCFA" w14:textId="77777777" w:rsidR="00644F8A" w:rsidRPr="00D81A8E" w:rsidRDefault="00644F8A" w:rsidP="00D81A8E">
            <w:pPr>
              <w:pStyle w:val="Compact"/>
              <w:jc w:val="center"/>
              <w:rPr>
                <w:sz w:val="20"/>
                <w:szCs w:val="20"/>
              </w:rPr>
            </w:pPr>
          </w:p>
        </w:tc>
        <w:tc>
          <w:tcPr>
            <w:tcW w:w="814" w:type="dxa"/>
            <w:vAlign w:val="center"/>
          </w:tcPr>
          <w:p w14:paraId="00D6D9F7" w14:textId="77777777" w:rsidR="00644F8A" w:rsidRPr="00D81A8E" w:rsidRDefault="00644F8A" w:rsidP="00D81A8E">
            <w:pPr>
              <w:pStyle w:val="Compact"/>
              <w:jc w:val="center"/>
              <w:rPr>
                <w:sz w:val="20"/>
                <w:szCs w:val="20"/>
              </w:rPr>
            </w:pPr>
          </w:p>
        </w:tc>
        <w:tc>
          <w:tcPr>
            <w:tcW w:w="813" w:type="dxa"/>
            <w:vAlign w:val="center"/>
          </w:tcPr>
          <w:p w14:paraId="4D7495B9" w14:textId="77777777" w:rsidR="00644F8A" w:rsidRPr="00D81A8E" w:rsidRDefault="00644F8A" w:rsidP="00D81A8E">
            <w:pPr>
              <w:pStyle w:val="Compact"/>
              <w:jc w:val="center"/>
              <w:rPr>
                <w:sz w:val="20"/>
                <w:szCs w:val="20"/>
              </w:rPr>
            </w:pPr>
          </w:p>
        </w:tc>
        <w:tc>
          <w:tcPr>
            <w:tcW w:w="814" w:type="dxa"/>
            <w:vAlign w:val="center"/>
          </w:tcPr>
          <w:p w14:paraId="0CA0AE82" w14:textId="77777777" w:rsidR="00644F8A" w:rsidRPr="00D81A8E" w:rsidRDefault="00644F8A" w:rsidP="00D81A8E">
            <w:pPr>
              <w:pStyle w:val="Compact"/>
              <w:jc w:val="center"/>
              <w:rPr>
                <w:sz w:val="20"/>
                <w:szCs w:val="20"/>
              </w:rPr>
            </w:pPr>
          </w:p>
        </w:tc>
        <w:tc>
          <w:tcPr>
            <w:tcW w:w="814" w:type="dxa"/>
            <w:vAlign w:val="center"/>
          </w:tcPr>
          <w:p w14:paraId="0B535712" w14:textId="77777777" w:rsidR="00644F8A" w:rsidRPr="00D81A8E" w:rsidRDefault="00644F8A" w:rsidP="00D81A8E">
            <w:pPr>
              <w:pStyle w:val="Compact"/>
              <w:jc w:val="center"/>
              <w:rPr>
                <w:sz w:val="20"/>
                <w:szCs w:val="20"/>
              </w:rPr>
            </w:pPr>
          </w:p>
        </w:tc>
        <w:tc>
          <w:tcPr>
            <w:tcW w:w="814" w:type="dxa"/>
            <w:vAlign w:val="center"/>
          </w:tcPr>
          <w:p w14:paraId="173FF69A" w14:textId="77777777" w:rsidR="00644F8A" w:rsidRPr="00D81A8E" w:rsidRDefault="00644F8A" w:rsidP="00D81A8E">
            <w:pPr>
              <w:pStyle w:val="Compact"/>
              <w:jc w:val="center"/>
              <w:rPr>
                <w:sz w:val="20"/>
                <w:szCs w:val="20"/>
              </w:rPr>
            </w:pPr>
          </w:p>
        </w:tc>
      </w:tr>
      <w:tr w:rsidR="00644F8A" w:rsidRPr="00D81A8E" w14:paraId="7C381DD3" w14:textId="77777777" w:rsidTr="00D81A8E">
        <w:tc>
          <w:tcPr>
            <w:tcW w:w="4290" w:type="dxa"/>
          </w:tcPr>
          <w:p w14:paraId="4D95CE36" w14:textId="77777777" w:rsidR="00644F8A" w:rsidRPr="00D81A8E" w:rsidRDefault="00000000">
            <w:pPr>
              <w:pStyle w:val="Compact"/>
              <w:rPr>
                <w:sz w:val="20"/>
                <w:szCs w:val="20"/>
              </w:rPr>
            </w:pPr>
            <w:r w:rsidRPr="00D81A8E">
              <w:rPr>
                <w:sz w:val="20"/>
                <w:szCs w:val="20"/>
              </w:rPr>
              <w:t>Common Initiatives with Events and Plans Using Intersect</w:t>
            </w:r>
          </w:p>
        </w:tc>
        <w:tc>
          <w:tcPr>
            <w:tcW w:w="813" w:type="dxa"/>
            <w:vAlign w:val="center"/>
          </w:tcPr>
          <w:p w14:paraId="0714D47F"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4528CEAC" w14:textId="77777777" w:rsidR="00644F8A" w:rsidRPr="00D81A8E" w:rsidRDefault="00644F8A" w:rsidP="00D81A8E">
            <w:pPr>
              <w:pStyle w:val="Compact"/>
              <w:jc w:val="center"/>
              <w:rPr>
                <w:sz w:val="20"/>
                <w:szCs w:val="20"/>
              </w:rPr>
            </w:pPr>
          </w:p>
        </w:tc>
        <w:tc>
          <w:tcPr>
            <w:tcW w:w="814" w:type="dxa"/>
            <w:vAlign w:val="center"/>
          </w:tcPr>
          <w:p w14:paraId="498D81B6" w14:textId="77777777" w:rsidR="00644F8A" w:rsidRPr="00D81A8E" w:rsidRDefault="00644F8A" w:rsidP="00D81A8E">
            <w:pPr>
              <w:pStyle w:val="Compact"/>
              <w:jc w:val="center"/>
              <w:rPr>
                <w:sz w:val="20"/>
                <w:szCs w:val="20"/>
              </w:rPr>
            </w:pPr>
          </w:p>
        </w:tc>
        <w:tc>
          <w:tcPr>
            <w:tcW w:w="814" w:type="dxa"/>
            <w:vAlign w:val="center"/>
          </w:tcPr>
          <w:p w14:paraId="54B60C2A" w14:textId="77777777" w:rsidR="00644F8A" w:rsidRPr="00D81A8E" w:rsidRDefault="00644F8A" w:rsidP="00D81A8E">
            <w:pPr>
              <w:pStyle w:val="Compact"/>
              <w:jc w:val="center"/>
              <w:rPr>
                <w:sz w:val="20"/>
                <w:szCs w:val="20"/>
              </w:rPr>
            </w:pPr>
          </w:p>
        </w:tc>
        <w:tc>
          <w:tcPr>
            <w:tcW w:w="813" w:type="dxa"/>
            <w:vAlign w:val="center"/>
          </w:tcPr>
          <w:p w14:paraId="66FD9A6C" w14:textId="77777777" w:rsidR="00644F8A" w:rsidRPr="00D81A8E" w:rsidRDefault="00644F8A" w:rsidP="00D81A8E">
            <w:pPr>
              <w:pStyle w:val="Compact"/>
              <w:jc w:val="center"/>
              <w:rPr>
                <w:sz w:val="20"/>
                <w:szCs w:val="20"/>
              </w:rPr>
            </w:pPr>
          </w:p>
        </w:tc>
        <w:tc>
          <w:tcPr>
            <w:tcW w:w="814" w:type="dxa"/>
            <w:vAlign w:val="center"/>
          </w:tcPr>
          <w:p w14:paraId="2A1A020B" w14:textId="77777777" w:rsidR="00644F8A" w:rsidRPr="00D81A8E" w:rsidRDefault="00644F8A" w:rsidP="00D81A8E">
            <w:pPr>
              <w:pStyle w:val="Compact"/>
              <w:jc w:val="center"/>
              <w:rPr>
                <w:sz w:val="20"/>
                <w:szCs w:val="20"/>
              </w:rPr>
            </w:pPr>
          </w:p>
        </w:tc>
        <w:tc>
          <w:tcPr>
            <w:tcW w:w="814" w:type="dxa"/>
            <w:vAlign w:val="center"/>
          </w:tcPr>
          <w:p w14:paraId="42CD2D8C" w14:textId="77777777" w:rsidR="00644F8A" w:rsidRPr="00D81A8E" w:rsidRDefault="00644F8A" w:rsidP="00D81A8E">
            <w:pPr>
              <w:pStyle w:val="Compact"/>
              <w:jc w:val="center"/>
              <w:rPr>
                <w:sz w:val="20"/>
                <w:szCs w:val="20"/>
              </w:rPr>
            </w:pPr>
          </w:p>
        </w:tc>
        <w:tc>
          <w:tcPr>
            <w:tcW w:w="814" w:type="dxa"/>
            <w:vAlign w:val="center"/>
          </w:tcPr>
          <w:p w14:paraId="54592D9F" w14:textId="77777777" w:rsidR="00644F8A" w:rsidRPr="00D81A8E" w:rsidRDefault="00644F8A" w:rsidP="00D81A8E">
            <w:pPr>
              <w:pStyle w:val="Compact"/>
              <w:jc w:val="center"/>
              <w:rPr>
                <w:sz w:val="20"/>
                <w:szCs w:val="20"/>
              </w:rPr>
            </w:pPr>
          </w:p>
        </w:tc>
      </w:tr>
      <w:tr w:rsidR="00D81A8E" w:rsidRPr="00D81A8E" w14:paraId="777FF5E7"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0FDD2B88" w14:textId="77777777" w:rsidR="00644F8A" w:rsidRPr="00D81A8E" w:rsidRDefault="00000000">
            <w:pPr>
              <w:pStyle w:val="Compact"/>
              <w:rPr>
                <w:sz w:val="20"/>
                <w:szCs w:val="20"/>
              </w:rPr>
            </w:pPr>
            <w:r w:rsidRPr="00D81A8E">
              <w:rPr>
                <w:sz w:val="20"/>
                <w:szCs w:val="20"/>
              </w:rPr>
              <w:t>Initiatives with Events but No Plans Using EXCEPT</w:t>
            </w:r>
          </w:p>
        </w:tc>
        <w:tc>
          <w:tcPr>
            <w:tcW w:w="813" w:type="dxa"/>
            <w:vAlign w:val="center"/>
          </w:tcPr>
          <w:p w14:paraId="32DBA7E5"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2FC4CB78" w14:textId="77777777" w:rsidR="00644F8A" w:rsidRPr="00D81A8E" w:rsidRDefault="00644F8A" w:rsidP="00D81A8E">
            <w:pPr>
              <w:pStyle w:val="Compact"/>
              <w:jc w:val="center"/>
              <w:rPr>
                <w:sz w:val="20"/>
                <w:szCs w:val="20"/>
              </w:rPr>
            </w:pPr>
          </w:p>
        </w:tc>
        <w:tc>
          <w:tcPr>
            <w:tcW w:w="814" w:type="dxa"/>
            <w:vAlign w:val="center"/>
          </w:tcPr>
          <w:p w14:paraId="2BBE74D1" w14:textId="77777777" w:rsidR="00644F8A" w:rsidRPr="00D81A8E" w:rsidRDefault="00644F8A" w:rsidP="00D81A8E">
            <w:pPr>
              <w:pStyle w:val="Compact"/>
              <w:jc w:val="center"/>
              <w:rPr>
                <w:sz w:val="20"/>
                <w:szCs w:val="20"/>
              </w:rPr>
            </w:pPr>
          </w:p>
        </w:tc>
        <w:tc>
          <w:tcPr>
            <w:tcW w:w="814" w:type="dxa"/>
            <w:vAlign w:val="center"/>
          </w:tcPr>
          <w:p w14:paraId="44942E92" w14:textId="77777777" w:rsidR="00644F8A" w:rsidRPr="00D81A8E" w:rsidRDefault="00644F8A" w:rsidP="00D81A8E">
            <w:pPr>
              <w:pStyle w:val="Compact"/>
              <w:jc w:val="center"/>
              <w:rPr>
                <w:sz w:val="20"/>
                <w:szCs w:val="20"/>
              </w:rPr>
            </w:pPr>
          </w:p>
        </w:tc>
        <w:tc>
          <w:tcPr>
            <w:tcW w:w="813" w:type="dxa"/>
            <w:vAlign w:val="center"/>
          </w:tcPr>
          <w:p w14:paraId="03CB7D2C" w14:textId="77777777" w:rsidR="00644F8A" w:rsidRPr="00D81A8E" w:rsidRDefault="00644F8A" w:rsidP="00D81A8E">
            <w:pPr>
              <w:pStyle w:val="Compact"/>
              <w:jc w:val="center"/>
              <w:rPr>
                <w:sz w:val="20"/>
                <w:szCs w:val="20"/>
              </w:rPr>
            </w:pPr>
          </w:p>
        </w:tc>
        <w:tc>
          <w:tcPr>
            <w:tcW w:w="814" w:type="dxa"/>
            <w:vAlign w:val="center"/>
          </w:tcPr>
          <w:p w14:paraId="308DA434" w14:textId="77777777" w:rsidR="00644F8A" w:rsidRPr="00D81A8E" w:rsidRDefault="00644F8A" w:rsidP="00D81A8E">
            <w:pPr>
              <w:pStyle w:val="Compact"/>
              <w:jc w:val="center"/>
              <w:rPr>
                <w:sz w:val="20"/>
                <w:szCs w:val="20"/>
              </w:rPr>
            </w:pPr>
          </w:p>
        </w:tc>
        <w:tc>
          <w:tcPr>
            <w:tcW w:w="814" w:type="dxa"/>
            <w:vAlign w:val="center"/>
          </w:tcPr>
          <w:p w14:paraId="44E1209A" w14:textId="77777777" w:rsidR="00644F8A" w:rsidRPr="00D81A8E" w:rsidRDefault="00644F8A" w:rsidP="00D81A8E">
            <w:pPr>
              <w:pStyle w:val="Compact"/>
              <w:jc w:val="center"/>
              <w:rPr>
                <w:sz w:val="20"/>
                <w:szCs w:val="20"/>
              </w:rPr>
            </w:pPr>
          </w:p>
        </w:tc>
        <w:tc>
          <w:tcPr>
            <w:tcW w:w="814" w:type="dxa"/>
            <w:vAlign w:val="center"/>
          </w:tcPr>
          <w:p w14:paraId="0BAC9940" w14:textId="77777777" w:rsidR="00644F8A" w:rsidRPr="00D81A8E" w:rsidRDefault="00644F8A" w:rsidP="00D81A8E">
            <w:pPr>
              <w:pStyle w:val="Compact"/>
              <w:jc w:val="center"/>
              <w:rPr>
                <w:sz w:val="20"/>
                <w:szCs w:val="20"/>
              </w:rPr>
            </w:pPr>
          </w:p>
        </w:tc>
      </w:tr>
      <w:tr w:rsidR="00644F8A" w:rsidRPr="00D81A8E" w14:paraId="328D775B" w14:textId="77777777" w:rsidTr="00D81A8E">
        <w:tc>
          <w:tcPr>
            <w:tcW w:w="4290" w:type="dxa"/>
          </w:tcPr>
          <w:p w14:paraId="03098DF7" w14:textId="77777777" w:rsidR="00644F8A" w:rsidRPr="00D81A8E" w:rsidRDefault="00000000">
            <w:pPr>
              <w:pStyle w:val="Compact"/>
              <w:rPr>
                <w:sz w:val="20"/>
                <w:szCs w:val="20"/>
              </w:rPr>
            </w:pPr>
            <w:r w:rsidRPr="00D81A8E">
              <w:rPr>
                <w:sz w:val="20"/>
                <w:szCs w:val="20"/>
              </w:rPr>
              <w:t>Filter Events for Specific Initiatives Using IN</w:t>
            </w:r>
          </w:p>
        </w:tc>
        <w:tc>
          <w:tcPr>
            <w:tcW w:w="813" w:type="dxa"/>
            <w:vAlign w:val="center"/>
          </w:tcPr>
          <w:p w14:paraId="2097F7B4" w14:textId="77777777" w:rsidR="00644F8A" w:rsidRPr="00D81A8E" w:rsidRDefault="00644F8A" w:rsidP="00D81A8E">
            <w:pPr>
              <w:pStyle w:val="Compact"/>
              <w:jc w:val="center"/>
              <w:rPr>
                <w:sz w:val="20"/>
                <w:szCs w:val="20"/>
              </w:rPr>
            </w:pPr>
          </w:p>
        </w:tc>
        <w:tc>
          <w:tcPr>
            <w:tcW w:w="814" w:type="dxa"/>
            <w:vAlign w:val="center"/>
          </w:tcPr>
          <w:p w14:paraId="01066600"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6D83BB8E" w14:textId="77777777" w:rsidR="00644F8A" w:rsidRPr="00D81A8E" w:rsidRDefault="00644F8A" w:rsidP="00D81A8E">
            <w:pPr>
              <w:pStyle w:val="Compact"/>
              <w:jc w:val="center"/>
              <w:rPr>
                <w:sz w:val="20"/>
                <w:szCs w:val="20"/>
              </w:rPr>
            </w:pPr>
          </w:p>
        </w:tc>
        <w:tc>
          <w:tcPr>
            <w:tcW w:w="814" w:type="dxa"/>
            <w:vAlign w:val="center"/>
          </w:tcPr>
          <w:p w14:paraId="71BF2135" w14:textId="77777777" w:rsidR="00644F8A" w:rsidRPr="00D81A8E" w:rsidRDefault="00644F8A" w:rsidP="00D81A8E">
            <w:pPr>
              <w:pStyle w:val="Compact"/>
              <w:jc w:val="center"/>
              <w:rPr>
                <w:sz w:val="20"/>
                <w:szCs w:val="20"/>
              </w:rPr>
            </w:pPr>
          </w:p>
        </w:tc>
        <w:tc>
          <w:tcPr>
            <w:tcW w:w="813" w:type="dxa"/>
            <w:vAlign w:val="center"/>
          </w:tcPr>
          <w:p w14:paraId="4C69E5EA" w14:textId="77777777" w:rsidR="00644F8A" w:rsidRPr="00D81A8E" w:rsidRDefault="00644F8A" w:rsidP="00D81A8E">
            <w:pPr>
              <w:pStyle w:val="Compact"/>
              <w:jc w:val="center"/>
              <w:rPr>
                <w:sz w:val="20"/>
                <w:szCs w:val="20"/>
              </w:rPr>
            </w:pPr>
          </w:p>
        </w:tc>
        <w:tc>
          <w:tcPr>
            <w:tcW w:w="814" w:type="dxa"/>
            <w:vAlign w:val="center"/>
          </w:tcPr>
          <w:p w14:paraId="15A61EFF" w14:textId="77777777" w:rsidR="00644F8A" w:rsidRPr="00D81A8E" w:rsidRDefault="00644F8A" w:rsidP="00D81A8E">
            <w:pPr>
              <w:pStyle w:val="Compact"/>
              <w:jc w:val="center"/>
              <w:rPr>
                <w:sz w:val="20"/>
                <w:szCs w:val="20"/>
              </w:rPr>
            </w:pPr>
          </w:p>
        </w:tc>
        <w:tc>
          <w:tcPr>
            <w:tcW w:w="814" w:type="dxa"/>
            <w:vAlign w:val="center"/>
          </w:tcPr>
          <w:p w14:paraId="20FFE013" w14:textId="77777777" w:rsidR="00644F8A" w:rsidRPr="00D81A8E" w:rsidRDefault="00644F8A" w:rsidP="00D81A8E">
            <w:pPr>
              <w:pStyle w:val="Compact"/>
              <w:jc w:val="center"/>
              <w:rPr>
                <w:sz w:val="20"/>
                <w:szCs w:val="20"/>
              </w:rPr>
            </w:pPr>
          </w:p>
        </w:tc>
        <w:tc>
          <w:tcPr>
            <w:tcW w:w="814" w:type="dxa"/>
            <w:vAlign w:val="center"/>
          </w:tcPr>
          <w:p w14:paraId="1343FEAA" w14:textId="77777777" w:rsidR="00644F8A" w:rsidRPr="00D81A8E" w:rsidRDefault="00644F8A" w:rsidP="00D81A8E">
            <w:pPr>
              <w:pStyle w:val="Compact"/>
              <w:jc w:val="center"/>
              <w:rPr>
                <w:sz w:val="20"/>
                <w:szCs w:val="20"/>
              </w:rPr>
            </w:pPr>
          </w:p>
        </w:tc>
      </w:tr>
      <w:tr w:rsidR="00D81A8E" w:rsidRPr="00D81A8E" w14:paraId="18B1AD4A"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7828AF5A" w14:textId="77777777" w:rsidR="00644F8A" w:rsidRPr="00D81A8E" w:rsidRDefault="00000000">
            <w:pPr>
              <w:pStyle w:val="Compact"/>
              <w:rPr>
                <w:sz w:val="20"/>
                <w:szCs w:val="20"/>
              </w:rPr>
            </w:pPr>
            <w:r w:rsidRPr="00D81A8E">
              <w:rPr>
                <w:sz w:val="20"/>
                <w:szCs w:val="20"/>
              </w:rPr>
              <w:t>Filter Events for Initiatives Not in a Specified Set Using NOT IN</w:t>
            </w:r>
          </w:p>
        </w:tc>
        <w:tc>
          <w:tcPr>
            <w:tcW w:w="813" w:type="dxa"/>
            <w:vAlign w:val="center"/>
          </w:tcPr>
          <w:p w14:paraId="4BDC12F8" w14:textId="77777777" w:rsidR="00644F8A" w:rsidRPr="00D81A8E" w:rsidRDefault="00644F8A" w:rsidP="00D81A8E">
            <w:pPr>
              <w:pStyle w:val="Compact"/>
              <w:jc w:val="center"/>
              <w:rPr>
                <w:sz w:val="20"/>
                <w:szCs w:val="20"/>
              </w:rPr>
            </w:pPr>
          </w:p>
        </w:tc>
        <w:tc>
          <w:tcPr>
            <w:tcW w:w="814" w:type="dxa"/>
            <w:vAlign w:val="center"/>
          </w:tcPr>
          <w:p w14:paraId="54D096EC"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613ACBFA" w14:textId="77777777" w:rsidR="00644F8A" w:rsidRPr="00D81A8E" w:rsidRDefault="00644F8A" w:rsidP="00D81A8E">
            <w:pPr>
              <w:pStyle w:val="Compact"/>
              <w:jc w:val="center"/>
              <w:rPr>
                <w:sz w:val="20"/>
                <w:szCs w:val="20"/>
              </w:rPr>
            </w:pPr>
          </w:p>
        </w:tc>
        <w:tc>
          <w:tcPr>
            <w:tcW w:w="814" w:type="dxa"/>
            <w:vAlign w:val="center"/>
          </w:tcPr>
          <w:p w14:paraId="27B01368" w14:textId="77777777" w:rsidR="00644F8A" w:rsidRPr="00D81A8E" w:rsidRDefault="00644F8A" w:rsidP="00D81A8E">
            <w:pPr>
              <w:pStyle w:val="Compact"/>
              <w:jc w:val="center"/>
              <w:rPr>
                <w:sz w:val="20"/>
                <w:szCs w:val="20"/>
              </w:rPr>
            </w:pPr>
          </w:p>
        </w:tc>
        <w:tc>
          <w:tcPr>
            <w:tcW w:w="813" w:type="dxa"/>
            <w:vAlign w:val="center"/>
          </w:tcPr>
          <w:p w14:paraId="28E5519A" w14:textId="77777777" w:rsidR="00644F8A" w:rsidRPr="00D81A8E" w:rsidRDefault="00644F8A" w:rsidP="00D81A8E">
            <w:pPr>
              <w:pStyle w:val="Compact"/>
              <w:jc w:val="center"/>
              <w:rPr>
                <w:sz w:val="20"/>
                <w:szCs w:val="20"/>
              </w:rPr>
            </w:pPr>
          </w:p>
        </w:tc>
        <w:tc>
          <w:tcPr>
            <w:tcW w:w="814" w:type="dxa"/>
            <w:vAlign w:val="center"/>
          </w:tcPr>
          <w:p w14:paraId="00784C1A" w14:textId="77777777" w:rsidR="00644F8A" w:rsidRPr="00D81A8E" w:rsidRDefault="00644F8A" w:rsidP="00D81A8E">
            <w:pPr>
              <w:pStyle w:val="Compact"/>
              <w:jc w:val="center"/>
              <w:rPr>
                <w:sz w:val="20"/>
                <w:szCs w:val="20"/>
              </w:rPr>
            </w:pPr>
          </w:p>
        </w:tc>
        <w:tc>
          <w:tcPr>
            <w:tcW w:w="814" w:type="dxa"/>
            <w:vAlign w:val="center"/>
          </w:tcPr>
          <w:p w14:paraId="220C3C0B" w14:textId="77777777" w:rsidR="00644F8A" w:rsidRPr="00D81A8E" w:rsidRDefault="00644F8A" w:rsidP="00D81A8E">
            <w:pPr>
              <w:pStyle w:val="Compact"/>
              <w:jc w:val="center"/>
              <w:rPr>
                <w:sz w:val="20"/>
                <w:szCs w:val="20"/>
              </w:rPr>
            </w:pPr>
          </w:p>
        </w:tc>
        <w:tc>
          <w:tcPr>
            <w:tcW w:w="814" w:type="dxa"/>
            <w:vAlign w:val="center"/>
          </w:tcPr>
          <w:p w14:paraId="4A68271F" w14:textId="77777777" w:rsidR="00644F8A" w:rsidRPr="00D81A8E" w:rsidRDefault="00644F8A" w:rsidP="00D81A8E">
            <w:pPr>
              <w:pStyle w:val="Compact"/>
              <w:jc w:val="center"/>
              <w:rPr>
                <w:sz w:val="20"/>
                <w:szCs w:val="20"/>
              </w:rPr>
            </w:pPr>
          </w:p>
        </w:tc>
      </w:tr>
      <w:tr w:rsidR="00644F8A" w:rsidRPr="00D81A8E" w14:paraId="3290CAF3" w14:textId="77777777" w:rsidTr="00D81A8E">
        <w:tc>
          <w:tcPr>
            <w:tcW w:w="4290" w:type="dxa"/>
          </w:tcPr>
          <w:p w14:paraId="7351A395" w14:textId="77777777" w:rsidR="00644F8A" w:rsidRPr="00D81A8E" w:rsidRDefault="00000000">
            <w:pPr>
              <w:pStyle w:val="Compact"/>
              <w:rPr>
                <w:sz w:val="20"/>
                <w:szCs w:val="20"/>
              </w:rPr>
            </w:pPr>
            <w:r w:rsidRPr="00D81A8E">
              <w:rPr>
                <w:sz w:val="20"/>
                <w:szCs w:val="20"/>
              </w:rPr>
              <w:t>Filter Events Where Actual Value Exceeds All Values from a Subquery</w:t>
            </w:r>
          </w:p>
        </w:tc>
        <w:tc>
          <w:tcPr>
            <w:tcW w:w="813" w:type="dxa"/>
            <w:vAlign w:val="center"/>
          </w:tcPr>
          <w:p w14:paraId="1DFD71B5" w14:textId="77777777" w:rsidR="00644F8A" w:rsidRPr="00D81A8E" w:rsidRDefault="00644F8A" w:rsidP="00D81A8E">
            <w:pPr>
              <w:pStyle w:val="Compact"/>
              <w:jc w:val="center"/>
              <w:rPr>
                <w:sz w:val="20"/>
                <w:szCs w:val="20"/>
              </w:rPr>
            </w:pPr>
          </w:p>
        </w:tc>
        <w:tc>
          <w:tcPr>
            <w:tcW w:w="814" w:type="dxa"/>
            <w:vAlign w:val="center"/>
          </w:tcPr>
          <w:p w14:paraId="1EFFF9DC" w14:textId="77777777" w:rsidR="00644F8A" w:rsidRPr="00D81A8E" w:rsidRDefault="00644F8A" w:rsidP="00D81A8E">
            <w:pPr>
              <w:pStyle w:val="Compact"/>
              <w:jc w:val="center"/>
              <w:rPr>
                <w:sz w:val="20"/>
                <w:szCs w:val="20"/>
              </w:rPr>
            </w:pPr>
          </w:p>
        </w:tc>
        <w:tc>
          <w:tcPr>
            <w:tcW w:w="814" w:type="dxa"/>
            <w:vAlign w:val="center"/>
          </w:tcPr>
          <w:p w14:paraId="5D211CE0"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5A5DA0CE" w14:textId="77777777" w:rsidR="00644F8A" w:rsidRPr="00D81A8E" w:rsidRDefault="00644F8A" w:rsidP="00D81A8E">
            <w:pPr>
              <w:pStyle w:val="Compact"/>
              <w:jc w:val="center"/>
              <w:rPr>
                <w:sz w:val="20"/>
                <w:szCs w:val="20"/>
              </w:rPr>
            </w:pPr>
          </w:p>
        </w:tc>
        <w:tc>
          <w:tcPr>
            <w:tcW w:w="813" w:type="dxa"/>
            <w:vAlign w:val="center"/>
          </w:tcPr>
          <w:p w14:paraId="54EEDA19" w14:textId="77777777" w:rsidR="00644F8A" w:rsidRPr="00D81A8E" w:rsidRDefault="00644F8A" w:rsidP="00D81A8E">
            <w:pPr>
              <w:pStyle w:val="Compact"/>
              <w:jc w:val="center"/>
              <w:rPr>
                <w:sz w:val="20"/>
                <w:szCs w:val="20"/>
              </w:rPr>
            </w:pPr>
          </w:p>
        </w:tc>
        <w:tc>
          <w:tcPr>
            <w:tcW w:w="814" w:type="dxa"/>
            <w:vAlign w:val="center"/>
          </w:tcPr>
          <w:p w14:paraId="6A31D40F" w14:textId="77777777" w:rsidR="00644F8A" w:rsidRPr="00D81A8E" w:rsidRDefault="00644F8A" w:rsidP="00D81A8E">
            <w:pPr>
              <w:pStyle w:val="Compact"/>
              <w:jc w:val="center"/>
              <w:rPr>
                <w:sz w:val="20"/>
                <w:szCs w:val="20"/>
              </w:rPr>
            </w:pPr>
          </w:p>
        </w:tc>
        <w:tc>
          <w:tcPr>
            <w:tcW w:w="814" w:type="dxa"/>
            <w:vAlign w:val="center"/>
          </w:tcPr>
          <w:p w14:paraId="14A141A2" w14:textId="77777777" w:rsidR="00644F8A" w:rsidRPr="00D81A8E" w:rsidRDefault="00644F8A" w:rsidP="00D81A8E">
            <w:pPr>
              <w:pStyle w:val="Compact"/>
              <w:jc w:val="center"/>
              <w:rPr>
                <w:sz w:val="20"/>
                <w:szCs w:val="20"/>
              </w:rPr>
            </w:pPr>
          </w:p>
        </w:tc>
        <w:tc>
          <w:tcPr>
            <w:tcW w:w="814" w:type="dxa"/>
            <w:vAlign w:val="center"/>
          </w:tcPr>
          <w:p w14:paraId="095F92D6" w14:textId="77777777" w:rsidR="00644F8A" w:rsidRPr="00D81A8E" w:rsidRDefault="00644F8A" w:rsidP="00D81A8E">
            <w:pPr>
              <w:pStyle w:val="Compact"/>
              <w:jc w:val="center"/>
              <w:rPr>
                <w:sz w:val="20"/>
                <w:szCs w:val="20"/>
              </w:rPr>
            </w:pPr>
          </w:p>
        </w:tc>
      </w:tr>
      <w:tr w:rsidR="00D81A8E" w:rsidRPr="00D81A8E" w14:paraId="6F78C706" w14:textId="77777777" w:rsidTr="00D81A8E">
        <w:trPr>
          <w:cnfStyle w:val="000000100000" w:firstRow="0" w:lastRow="0" w:firstColumn="0" w:lastColumn="0" w:oddVBand="0" w:evenVBand="0" w:oddHBand="1" w:evenHBand="0" w:firstRowFirstColumn="0" w:firstRowLastColumn="0" w:lastRowFirstColumn="0" w:lastRowLastColumn="0"/>
        </w:trPr>
        <w:tc>
          <w:tcPr>
            <w:tcW w:w="4290" w:type="dxa"/>
          </w:tcPr>
          <w:p w14:paraId="77C69062" w14:textId="77777777" w:rsidR="00644F8A" w:rsidRPr="00D81A8E" w:rsidRDefault="00000000">
            <w:pPr>
              <w:pStyle w:val="Compact"/>
              <w:rPr>
                <w:sz w:val="20"/>
                <w:szCs w:val="20"/>
              </w:rPr>
            </w:pPr>
            <w:r w:rsidRPr="00D81A8E">
              <w:rPr>
                <w:sz w:val="20"/>
                <w:szCs w:val="20"/>
              </w:rPr>
              <w:lastRenderedPageBreak/>
              <w:t>Filter Events Where Actual Value Exceeds Any Value from a Subquery</w:t>
            </w:r>
          </w:p>
        </w:tc>
        <w:tc>
          <w:tcPr>
            <w:tcW w:w="813" w:type="dxa"/>
            <w:vAlign w:val="center"/>
          </w:tcPr>
          <w:p w14:paraId="179E0414" w14:textId="77777777" w:rsidR="00644F8A" w:rsidRPr="00D81A8E" w:rsidRDefault="00644F8A" w:rsidP="00D81A8E">
            <w:pPr>
              <w:pStyle w:val="Compact"/>
              <w:jc w:val="center"/>
              <w:rPr>
                <w:sz w:val="20"/>
                <w:szCs w:val="20"/>
              </w:rPr>
            </w:pPr>
          </w:p>
        </w:tc>
        <w:tc>
          <w:tcPr>
            <w:tcW w:w="814" w:type="dxa"/>
            <w:vAlign w:val="center"/>
          </w:tcPr>
          <w:p w14:paraId="240F2C23" w14:textId="77777777" w:rsidR="00644F8A" w:rsidRPr="00D81A8E" w:rsidRDefault="00644F8A" w:rsidP="00D81A8E">
            <w:pPr>
              <w:pStyle w:val="Compact"/>
              <w:jc w:val="center"/>
              <w:rPr>
                <w:sz w:val="20"/>
                <w:szCs w:val="20"/>
              </w:rPr>
            </w:pPr>
          </w:p>
        </w:tc>
        <w:tc>
          <w:tcPr>
            <w:tcW w:w="814" w:type="dxa"/>
            <w:vAlign w:val="center"/>
          </w:tcPr>
          <w:p w14:paraId="751D0F62"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76E4062E" w14:textId="77777777" w:rsidR="00644F8A" w:rsidRPr="00D81A8E" w:rsidRDefault="00644F8A" w:rsidP="00D81A8E">
            <w:pPr>
              <w:pStyle w:val="Compact"/>
              <w:jc w:val="center"/>
              <w:rPr>
                <w:sz w:val="20"/>
                <w:szCs w:val="20"/>
              </w:rPr>
            </w:pPr>
          </w:p>
        </w:tc>
        <w:tc>
          <w:tcPr>
            <w:tcW w:w="813" w:type="dxa"/>
            <w:vAlign w:val="center"/>
          </w:tcPr>
          <w:p w14:paraId="24CDFBFD" w14:textId="77777777" w:rsidR="00644F8A" w:rsidRPr="00D81A8E" w:rsidRDefault="00644F8A" w:rsidP="00D81A8E">
            <w:pPr>
              <w:pStyle w:val="Compact"/>
              <w:jc w:val="center"/>
              <w:rPr>
                <w:sz w:val="20"/>
                <w:szCs w:val="20"/>
              </w:rPr>
            </w:pPr>
          </w:p>
        </w:tc>
        <w:tc>
          <w:tcPr>
            <w:tcW w:w="814" w:type="dxa"/>
            <w:vAlign w:val="center"/>
          </w:tcPr>
          <w:p w14:paraId="0D48D455" w14:textId="77777777" w:rsidR="00644F8A" w:rsidRPr="00D81A8E" w:rsidRDefault="00644F8A" w:rsidP="00D81A8E">
            <w:pPr>
              <w:pStyle w:val="Compact"/>
              <w:jc w:val="center"/>
              <w:rPr>
                <w:sz w:val="20"/>
                <w:szCs w:val="20"/>
              </w:rPr>
            </w:pPr>
          </w:p>
        </w:tc>
        <w:tc>
          <w:tcPr>
            <w:tcW w:w="814" w:type="dxa"/>
            <w:vAlign w:val="center"/>
          </w:tcPr>
          <w:p w14:paraId="3E0675EE" w14:textId="77777777" w:rsidR="00644F8A" w:rsidRPr="00D81A8E" w:rsidRDefault="00644F8A" w:rsidP="00D81A8E">
            <w:pPr>
              <w:pStyle w:val="Compact"/>
              <w:jc w:val="center"/>
              <w:rPr>
                <w:sz w:val="20"/>
                <w:szCs w:val="20"/>
              </w:rPr>
            </w:pPr>
          </w:p>
        </w:tc>
        <w:tc>
          <w:tcPr>
            <w:tcW w:w="814" w:type="dxa"/>
            <w:vAlign w:val="center"/>
          </w:tcPr>
          <w:p w14:paraId="18E6F604" w14:textId="77777777" w:rsidR="00644F8A" w:rsidRPr="00D81A8E" w:rsidRDefault="00644F8A" w:rsidP="00D81A8E">
            <w:pPr>
              <w:pStyle w:val="Compact"/>
              <w:jc w:val="center"/>
              <w:rPr>
                <w:sz w:val="20"/>
                <w:szCs w:val="20"/>
              </w:rPr>
            </w:pPr>
          </w:p>
        </w:tc>
      </w:tr>
      <w:tr w:rsidR="00644F8A" w:rsidRPr="00D81A8E" w14:paraId="5087464B" w14:textId="77777777" w:rsidTr="00D81A8E">
        <w:tc>
          <w:tcPr>
            <w:tcW w:w="4290" w:type="dxa"/>
          </w:tcPr>
          <w:p w14:paraId="07782DA4" w14:textId="77777777" w:rsidR="00644F8A" w:rsidRPr="00D81A8E" w:rsidRDefault="00000000">
            <w:pPr>
              <w:pStyle w:val="Compact"/>
              <w:rPr>
                <w:sz w:val="20"/>
                <w:szCs w:val="20"/>
              </w:rPr>
            </w:pPr>
            <w:r w:rsidRPr="00D81A8E">
              <w:rPr>
                <w:sz w:val="20"/>
                <w:szCs w:val="20"/>
              </w:rPr>
              <w:t>Filter Events Where Actual Value Exceeds Some Value from a Subquery</w:t>
            </w:r>
          </w:p>
        </w:tc>
        <w:tc>
          <w:tcPr>
            <w:tcW w:w="813" w:type="dxa"/>
            <w:vAlign w:val="center"/>
          </w:tcPr>
          <w:p w14:paraId="287B94D1" w14:textId="77777777" w:rsidR="00644F8A" w:rsidRPr="00D81A8E" w:rsidRDefault="00644F8A" w:rsidP="00D81A8E">
            <w:pPr>
              <w:pStyle w:val="Compact"/>
              <w:jc w:val="center"/>
              <w:rPr>
                <w:sz w:val="20"/>
                <w:szCs w:val="20"/>
              </w:rPr>
            </w:pPr>
          </w:p>
        </w:tc>
        <w:tc>
          <w:tcPr>
            <w:tcW w:w="814" w:type="dxa"/>
            <w:vAlign w:val="center"/>
          </w:tcPr>
          <w:p w14:paraId="2808DE29" w14:textId="77777777" w:rsidR="00644F8A" w:rsidRPr="00D81A8E" w:rsidRDefault="00644F8A" w:rsidP="00D81A8E">
            <w:pPr>
              <w:pStyle w:val="Compact"/>
              <w:jc w:val="center"/>
              <w:rPr>
                <w:sz w:val="20"/>
                <w:szCs w:val="20"/>
              </w:rPr>
            </w:pPr>
          </w:p>
        </w:tc>
        <w:tc>
          <w:tcPr>
            <w:tcW w:w="814" w:type="dxa"/>
            <w:vAlign w:val="center"/>
          </w:tcPr>
          <w:p w14:paraId="773F8243" w14:textId="77777777" w:rsidR="00644F8A" w:rsidRPr="00D81A8E" w:rsidRDefault="00000000" w:rsidP="00D81A8E">
            <w:pPr>
              <w:pStyle w:val="Compact"/>
              <w:jc w:val="center"/>
              <w:rPr>
                <w:sz w:val="20"/>
                <w:szCs w:val="20"/>
              </w:rPr>
            </w:pPr>
            <w:r w:rsidRPr="00D81A8E">
              <w:rPr>
                <w:sz w:val="20"/>
                <w:szCs w:val="20"/>
              </w:rPr>
              <w:t>X</w:t>
            </w:r>
          </w:p>
        </w:tc>
        <w:tc>
          <w:tcPr>
            <w:tcW w:w="814" w:type="dxa"/>
            <w:vAlign w:val="center"/>
          </w:tcPr>
          <w:p w14:paraId="5A754D75" w14:textId="77777777" w:rsidR="00644F8A" w:rsidRPr="00D81A8E" w:rsidRDefault="00644F8A" w:rsidP="00D81A8E">
            <w:pPr>
              <w:pStyle w:val="Compact"/>
              <w:jc w:val="center"/>
              <w:rPr>
                <w:sz w:val="20"/>
                <w:szCs w:val="20"/>
              </w:rPr>
            </w:pPr>
          </w:p>
        </w:tc>
        <w:tc>
          <w:tcPr>
            <w:tcW w:w="813" w:type="dxa"/>
            <w:vAlign w:val="center"/>
          </w:tcPr>
          <w:p w14:paraId="61296AED" w14:textId="77777777" w:rsidR="00644F8A" w:rsidRPr="00D81A8E" w:rsidRDefault="00644F8A" w:rsidP="00D81A8E">
            <w:pPr>
              <w:pStyle w:val="Compact"/>
              <w:jc w:val="center"/>
              <w:rPr>
                <w:sz w:val="20"/>
                <w:szCs w:val="20"/>
              </w:rPr>
            </w:pPr>
          </w:p>
        </w:tc>
        <w:tc>
          <w:tcPr>
            <w:tcW w:w="814" w:type="dxa"/>
            <w:vAlign w:val="center"/>
          </w:tcPr>
          <w:p w14:paraId="0CF7F5BF" w14:textId="77777777" w:rsidR="00644F8A" w:rsidRPr="00D81A8E" w:rsidRDefault="00644F8A" w:rsidP="00D81A8E">
            <w:pPr>
              <w:pStyle w:val="Compact"/>
              <w:jc w:val="center"/>
              <w:rPr>
                <w:sz w:val="20"/>
                <w:szCs w:val="20"/>
              </w:rPr>
            </w:pPr>
          </w:p>
        </w:tc>
        <w:tc>
          <w:tcPr>
            <w:tcW w:w="814" w:type="dxa"/>
            <w:vAlign w:val="center"/>
          </w:tcPr>
          <w:p w14:paraId="1F9B463A" w14:textId="77777777" w:rsidR="00644F8A" w:rsidRPr="00D81A8E" w:rsidRDefault="00644F8A" w:rsidP="00D81A8E">
            <w:pPr>
              <w:pStyle w:val="Compact"/>
              <w:jc w:val="center"/>
              <w:rPr>
                <w:sz w:val="20"/>
                <w:szCs w:val="20"/>
              </w:rPr>
            </w:pPr>
          </w:p>
        </w:tc>
        <w:tc>
          <w:tcPr>
            <w:tcW w:w="814" w:type="dxa"/>
            <w:vAlign w:val="center"/>
          </w:tcPr>
          <w:p w14:paraId="22E1EE7F" w14:textId="77777777" w:rsidR="00644F8A" w:rsidRPr="00D81A8E" w:rsidRDefault="00644F8A" w:rsidP="00D81A8E">
            <w:pPr>
              <w:pStyle w:val="Compact"/>
              <w:jc w:val="center"/>
              <w:rPr>
                <w:sz w:val="20"/>
                <w:szCs w:val="20"/>
              </w:rPr>
            </w:pPr>
          </w:p>
        </w:tc>
      </w:tr>
    </w:tbl>
    <w:p w14:paraId="70A08203" w14:textId="77777777" w:rsidR="00644F8A" w:rsidRDefault="00000000">
      <w:pPr>
        <w:pStyle w:val="Heading2"/>
      </w:pPr>
      <w:bookmarkStart w:id="19" w:name="security-considerations"/>
      <w:bookmarkEnd w:id="18"/>
      <w:r>
        <w:t>Security Considerations</w:t>
      </w:r>
    </w:p>
    <w:p w14:paraId="58A893F7" w14:textId="77777777" w:rsidR="00644F8A" w:rsidRDefault="00000000">
      <w:pPr>
        <w:pStyle w:val="Compact"/>
        <w:numPr>
          <w:ilvl w:val="0"/>
          <w:numId w:val="10"/>
        </w:numPr>
      </w:pPr>
      <w:r>
        <w:t>Use environment variables or secrets managers in production.</w:t>
      </w:r>
    </w:p>
    <w:p w14:paraId="564153B4" w14:textId="77777777" w:rsidR="00644F8A" w:rsidRDefault="00000000">
      <w:pPr>
        <w:pStyle w:val="Compact"/>
        <w:numPr>
          <w:ilvl w:val="0"/>
          <w:numId w:val="10"/>
        </w:numPr>
      </w:pPr>
      <w:r>
        <w:t>Never hardcode credentials.</w:t>
      </w:r>
    </w:p>
    <w:p w14:paraId="23350C97" w14:textId="77777777" w:rsidR="00644F8A" w:rsidRDefault="00000000">
      <w:pPr>
        <w:pStyle w:val="Compact"/>
        <w:numPr>
          <w:ilvl w:val="0"/>
          <w:numId w:val="10"/>
        </w:numPr>
      </w:pPr>
      <w:r>
        <w:t>Sanitize and validate all user inputs.</w:t>
      </w:r>
    </w:p>
    <w:p w14:paraId="4530BB6C" w14:textId="77777777" w:rsidR="00644F8A" w:rsidRDefault="00000000">
      <w:pPr>
        <w:pStyle w:val="Compact"/>
        <w:numPr>
          <w:ilvl w:val="0"/>
          <w:numId w:val="10"/>
        </w:numPr>
      </w:pPr>
      <w:r>
        <w:t>Consider role-based permissions in MySQL.</w:t>
      </w:r>
    </w:p>
    <w:p w14:paraId="7992EB68" w14:textId="77777777" w:rsidR="00644F8A" w:rsidRDefault="00000000">
      <w:pPr>
        <w:pStyle w:val="Heading2"/>
      </w:pPr>
      <w:bookmarkStart w:id="20" w:name="future-enhancements"/>
      <w:bookmarkEnd w:id="19"/>
      <w:r>
        <w:t>Future Enhancements</w:t>
      </w:r>
    </w:p>
    <w:p w14:paraId="145DF86F" w14:textId="77777777" w:rsidR="00644F8A" w:rsidRDefault="00000000">
      <w:pPr>
        <w:pStyle w:val="Compact"/>
        <w:numPr>
          <w:ilvl w:val="0"/>
          <w:numId w:val="11"/>
        </w:numPr>
      </w:pPr>
      <w:r>
        <w:t>User authentication and access control.</w:t>
      </w:r>
    </w:p>
    <w:p w14:paraId="74107358" w14:textId="77777777" w:rsidR="00644F8A" w:rsidRDefault="00000000">
      <w:pPr>
        <w:pStyle w:val="Compact"/>
        <w:numPr>
          <w:ilvl w:val="0"/>
          <w:numId w:val="11"/>
        </w:numPr>
      </w:pPr>
      <w:r>
        <w:t>Advanced filtering and search functionality.</w:t>
      </w:r>
    </w:p>
    <w:p w14:paraId="3625D993" w14:textId="77777777" w:rsidR="00644F8A" w:rsidRDefault="00000000">
      <w:pPr>
        <w:pStyle w:val="Heading2"/>
      </w:pPr>
      <w:bookmarkStart w:id="21" w:name="license"/>
      <w:bookmarkEnd w:id="20"/>
      <w:r>
        <w:t>License</w:t>
      </w:r>
    </w:p>
    <w:p w14:paraId="6518B7BD" w14:textId="77777777" w:rsidR="00644F8A" w:rsidRDefault="00000000">
      <w:pPr>
        <w:pStyle w:val="FirstParagraph"/>
      </w:pPr>
      <w:r>
        <w:t>This project is intended for academic use. Contact the author for usage permissions.</w:t>
      </w:r>
    </w:p>
    <w:p w14:paraId="004DB79D" w14:textId="77777777" w:rsidR="00644F8A" w:rsidRDefault="00000000">
      <w:pPr>
        <w:pStyle w:val="Heading2"/>
      </w:pPr>
      <w:bookmarkStart w:id="22" w:name="author"/>
      <w:bookmarkEnd w:id="21"/>
      <w:r>
        <w:t>Author</w:t>
      </w:r>
    </w:p>
    <w:p w14:paraId="4089AF5E" w14:textId="77777777" w:rsidR="00644F8A" w:rsidRDefault="00000000">
      <w:pPr>
        <w:pStyle w:val="FirstParagraph"/>
      </w:pPr>
      <w:r>
        <w:t>Developed by Donnie Minnick For Deliverable 5 – CS727: Relational Database Implementation and Applications IIT Master’s in Data Science Program</w:t>
      </w:r>
      <w:bookmarkEnd w:id="0"/>
      <w:bookmarkEnd w:id="22"/>
    </w:p>
    <w:sectPr w:rsidR="00644F8A" w:rsidSect="00F404A1">
      <w:headerReference w:type="default" r:id="rId10"/>
      <w:footerReference w:type="default" r:id="rId1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1067F" w14:textId="77777777" w:rsidR="00DF3A29" w:rsidRDefault="00DF3A29" w:rsidP="00D81A8E">
      <w:pPr>
        <w:spacing w:after="0"/>
      </w:pPr>
      <w:r>
        <w:separator/>
      </w:r>
    </w:p>
  </w:endnote>
  <w:endnote w:type="continuationSeparator" w:id="0">
    <w:p w14:paraId="4BF79126" w14:textId="77777777" w:rsidR="00DF3A29" w:rsidRDefault="00DF3A29" w:rsidP="00D81A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7243E" w14:textId="192BA2E2" w:rsidR="00D81A8E" w:rsidRDefault="00D81A8E">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E8CE5" w14:textId="77777777" w:rsidR="00DF3A29" w:rsidRDefault="00DF3A29" w:rsidP="00D81A8E">
      <w:pPr>
        <w:spacing w:after="0"/>
      </w:pPr>
      <w:r>
        <w:separator/>
      </w:r>
    </w:p>
  </w:footnote>
  <w:footnote w:type="continuationSeparator" w:id="0">
    <w:p w14:paraId="2AFDF63B" w14:textId="77777777" w:rsidR="00DF3A29" w:rsidRDefault="00DF3A29" w:rsidP="00D81A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74669" w14:textId="77777777" w:rsidR="00D81A8E" w:rsidRDefault="00D81A8E">
    <w:pPr>
      <w:pStyle w:val="Header"/>
    </w:pPr>
    <w:r w:rsidRPr="00D81A8E">
      <w:t xml:space="preserve">Donnie Minnick </w:t>
    </w:r>
  </w:p>
  <w:p w14:paraId="1E890FB6" w14:textId="77777777" w:rsidR="00D81A8E" w:rsidRDefault="00D81A8E">
    <w:pPr>
      <w:pStyle w:val="Header"/>
    </w:pPr>
    <w:r w:rsidRPr="00D81A8E">
      <w:t xml:space="preserve">CS727 - Deliverable 5 Solution Readme File </w:t>
    </w:r>
  </w:p>
  <w:p w14:paraId="1C96F4BC" w14:textId="5AE501F6" w:rsidR="00D81A8E" w:rsidRDefault="00D81A8E">
    <w:pPr>
      <w:pStyle w:val="Header"/>
    </w:pPr>
    <w:r w:rsidRPr="00D81A8E">
      <w:t>2025-04-30</w:t>
    </w:r>
  </w:p>
  <w:p w14:paraId="02906AC7" w14:textId="77777777" w:rsidR="00D81A8E" w:rsidRDefault="00D81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17E39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10683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56E3E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3013003">
    <w:abstractNumId w:val="0"/>
  </w:num>
  <w:num w:numId="2" w16cid:durableId="31198013">
    <w:abstractNumId w:val="1"/>
  </w:num>
  <w:num w:numId="3" w16cid:durableId="292106022">
    <w:abstractNumId w:val="1"/>
  </w:num>
  <w:num w:numId="4" w16cid:durableId="266738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1021812">
    <w:abstractNumId w:val="1"/>
  </w:num>
  <w:num w:numId="6" w16cid:durableId="1241866323">
    <w:abstractNumId w:val="1"/>
  </w:num>
  <w:num w:numId="7" w16cid:durableId="1255243596">
    <w:abstractNumId w:val="1"/>
  </w:num>
  <w:num w:numId="8" w16cid:durableId="1211650562">
    <w:abstractNumId w:val="1"/>
  </w:num>
  <w:num w:numId="9" w16cid:durableId="558901084">
    <w:abstractNumId w:val="1"/>
  </w:num>
  <w:num w:numId="10" w16cid:durableId="1688288013">
    <w:abstractNumId w:val="1"/>
  </w:num>
  <w:num w:numId="11" w16cid:durableId="201406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8A"/>
    <w:rsid w:val="00644F8A"/>
    <w:rsid w:val="0079781D"/>
    <w:rsid w:val="00881E9E"/>
    <w:rsid w:val="00D81A8E"/>
    <w:rsid w:val="00DF3A29"/>
    <w:rsid w:val="00F4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7C6D"/>
  <w15:docId w15:val="{3040E413-B48D-4083-A040-329438E6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D81A8E"/>
    <w:pPr>
      <w:tabs>
        <w:tab w:val="center" w:pos="4680"/>
        <w:tab w:val="right" w:pos="9360"/>
      </w:tabs>
      <w:spacing w:after="0"/>
    </w:pPr>
  </w:style>
  <w:style w:type="character" w:customStyle="1" w:styleId="HeaderChar">
    <w:name w:val="Header Char"/>
    <w:basedOn w:val="DefaultParagraphFont"/>
    <w:link w:val="Header"/>
    <w:uiPriority w:val="99"/>
    <w:rsid w:val="00D81A8E"/>
  </w:style>
  <w:style w:type="paragraph" w:styleId="Footer">
    <w:name w:val="footer"/>
    <w:basedOn w:val="Normal"/>
    <w:link w:val="FooterChar"/>
    <w:rsid w:val="00D81A8E"/>
    <w:pPr>
      <w:tabs>
        <w:tab w:val="center" w:pos="4680"/>
        <w:tab w:val="right" w:pos="9360"/>
      </w:tabs>
      <w:spacing w:after="0"/>
    </w:pPr>
  </w:style>
  <w:style w:type="character" w:customStyle="1" w:styleId="FooterChar">
    <w:name w:val="Footer Char"/>
    <w:basedOn w:val="DefaultParagraphFont"/>
    <w:link w:val="Footer"/>
    <w:rsid w:val="00D81A8E"/>
  </w:style>
  <w:style w:type="table" w:styleId="GridTable3">
    <w:name w:val="Grid Table 3"/>
    <w:basedOn w:val="TableNormal"/>
    <w:rsid w:val="00D81A8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rsid w:val="00D81A8E"/>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ef3f3d981ba540a5805fa0251e0883a5?sid=e695830d-adc9-43e8-b64b-a9819933fb9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5E749-8D0E-4DC3-8B97-4348FDB0F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Donnie Minnick</dc:creator>
  <cp:keywords/>
  <cp:lastModifiedBy>Donnie Minnick</cp:lastModifiedBy>
  <cp:revision>5</cp:revision>
  <cp:lastPrinted>2025-05-02T01:29:00Z</cp:lastPrinted>
  <dcterms:created xsi:type="dcterms:W3CDTF">2025-05-01T23:03:00Z</dcterms:created>
  <dcterms:modified xsi:type="dcterms:W3CDTF">2025-05-02T01:29:00Z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