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w:t>
      </w:r>
      <w:r>
        <w:rPr>
          <w:rFonts w:hint="eastAsia" w:ascii="Arial" w:hAnsi="Arial"/>
          <w:lang w:val="en-US" w:eastAsia="zh-CN"/>
        </w:rPr>
        <w:t>基于</w:t>
      </w:r>
      <w:r>
        <w:rPr>
          <w:rFonts w:hint="default" w:ascii="Arial" w:hAnsi="Arial"/>
          <w:lang w:val="en-US" w:eastAsia="zh-CN"/>
        </w:rPr>
        <w:t>SDN</w:t>
      </w:r>
      <w:r>
        <w:rPr>
          <w:rFonts w:hint="eastAsia" w:ascii="Arial" w:hAnsi="Arial"/>
          <w:lang w:val="en-US" w:eastAsia="zh-CN"/>
        </w:rPr>
        <w:t>的卫星网络仿真系统</w:t>
      </w:r>
      <w:r>
        <w:rPr>
          <w:rFonts w:hint="eastAsia" w:ascii="Arial" w:hAnsi="Arial"/>
        </w:rPr>
        <w:t>&gt;</w:t>
      </w:r>
      <w:r>
        <w:rPr>
          <w:rFonts w:ascii="Arial" w:hAnsi="Arial"/>
        </w:rPr>
        <w:fldChar w:fldCharType="end"/>
      </w:r>
    </w:p>
    <w:p>
      <w:pPr>
        <w:pStyle w:val="28"/>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p>
    <w:p>
      <w:pPr>
        <w:pStyle w:val="28"/>
        <w:jc w:val="right"/>
      </w:pPr>
    </w:p>
    <w:p>
      <w:pPr>
        <w:pStyle w:val="28"/>
        <w:jc w:val="right"/>
        <w:rPr>
          <w:sz w:val="28"/>
        </w:rPr>
      </w:pPr>
      <w:r>
        <w:rPr>
          <w:rFonts w:hint="eastAsia"/>
          <w:sz w:val="28"/>
        </w:rPr>
        <w:t>版本</w:t>
      </w:r>
      <w:r>
        <w:rPr>
          <w:rFonts w:ascii="Arial" w:hAnsi="Arial"/>
          <w:sz w:val="28"/>
        </w:rPr>
        <w:t xml:space="preserve"> &lt;1.0&gt;</w:t>
      </w:r>
    </w:p>
    <w:p>
      <w:pPr>
        <w:pStyle w:val="46"/>
      </w:pPr>
    </w:p>
    <w:p>
      <w:pPr>
        <w:pStyle w:val="46"/>
      </w:pPr>
    </w:p>
    <w:p>
      <w:pPr>
        <w:pStyle w:val="28"/>
        <w:rPr>
          <w:sz w:val="28"/>
        </w:rPr>
      </w:pPr>
    </w:p>
    <w:p>
      <w:pPr>
        <w:sectPr>
          <w:headerReference r:id="rId5" w:type="default"/>
          <w:pgSz w:w="12240" w:h="15840"/>
          <w:pgMar w:top="1440" w:right="1440" w:bottom="1440" w:left="1440" w:header="720" w:footer="720" w:gutter="0"/>
          <w:cols w:space="720" w:num="1"/>
          <w:vAlign w:val="center"/>
        </w:sectPr>
      </w:pPr>
    </w:p>
    <w:p>
      <w:pPr>
        <w:pStyle w:val="28"/>
      </w:pPr>
      <w:r>
        <w:rPr>
          <w:rFonts w:hint="eastAsia"/>
        </w:rPr>
        <w:t>修订历史记录</w:t>
      </w:r>
    </w:p>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c>
          <w:tcPr>
            <w:tcW w:w="2304" w:type="dxa"/>
          </w:tcPr>
          <w:p>
            <w:pPr>
              <w:pStyle w:val="39"/>
              <w:jc w:val="center"/>
              <w:rPr>
                <w:b/>
              </w:rPr>
            </w:pPr>
            <w:r>
              <w:rPr>
                <w:rFonts w:hint="eastAsia"/>
                <w:b/>
              </w:rPr>
              <w:t>日期</w:t>
            </w:r>
          </w:p>
        </w:tc>
        <w:tc>
          <w:tcPr>
            <w:tcW w:w="1152" w:type="dxa"/>
          </w:tcPr>
          <w:p>
            <w:pPr>
              <w:pStyle w:val="39"/>
              <w:jc w:val="center"/>
              <w:rPr>
                <w:b/>
              </w:rPr>
            </w:pPr>
            <w:r>
              <w:rPr>
                <w:rFonts w:hint="eastAsia"/>
                <w:b/>
              </w:rPr>
              <w:t>版本</w:t>
            </w:r>
          </w:p>
        </w:tc>
        <w:tc>
          <w:tcPr>
            <w:tcW w:w="3744" w:type="dxa"/>
          </w:tcPr>
          <w:p>
            <w:pPr>
              <w:pStyle w:val="39"/>
              <w:jc w:val="center"/>
              <w:rPr>
                <w:b/>
              </w:rPr>
            </w:pPr>
            <w:r>
              <w:rPr>
                <w:rFonts w:hint="eastAsia"/>
                <w:b/>
              </w:rPr>
              <w:t>说明</w:t>
            </w:r>
          </w:p>
        </w:tc>
        <w:tc>
          <w:tcPr>
            <w:tcW w:w="2304" w:type="dxa"/>
          </w:tcPr>
          <w:p>
            <w:pPr>
              <w:pStyle w:val="39"/>
              <w:jc w:val="center"/>
              <w:rPr>
                <w:b/>
              </w:rPr>
            </w:pPr>
            <w:r>
              <w:rPr>
                <w:rFonts w:hint="eastAsia"/>
                <w:b/>
              </w:rPr>
              <w:t>作者</w:t>
            </w:r>
          </w:p>
        </w:tc>
      </w:tr>
      <w:tr>
        <w:tc>
          <w:tcPr>
            <w:tcW w:w="2304" w:type="dxa"/>
          </w:tcPr>
          <w:p>
            <w:pPr>
              <w:pStyle w:val="39"/>
              <w:rPr>
                <w:rFonts w:hint="default"/>
                <w:lang w:val="en-US"/>
              </w:rPr>
            </w:pPr>
            <w:r>
              <w:rPr>
                <w:rFonts w:hint="default" w:ascii="Times New Roman"/>
                <w:lang w:val="en-US"/>
              </w:rPr>
              <w:t>7/11/2023</w:t>
            </w:r>
          </w:p>
        </w:tc>
        <w:tc>
          <w:tcPr>
            <w:tcW w:w="1152" w:type="dxa"/>
          </w:tcPr>
          <w:p>
            <w:pPr>
              <w:pStyle w:val="39"/>
            </w:pPr>
            <w:r>
              <w:rPr>
                <w:rFonts w:ascii="Times New Roman"/>
              </w:rPr>
              <w:t>&lt;</w:t>
            </w:r>
            <w:r>
              <w:rPr>
                <w:rFonts w:hint="default" w:ascii="Times New Roman"/>
                <w:lang w:val="en-US"/>
              </w:rPr>
              <w:t>1.0</w:t>
            </w:r>
            <w:r>
              <w:rPr>
                <w:rFonts w:ascii="Times New Roman"/>
              </w:rPr>
              <w:t>&gt;</w:t>
            </w:r>
          </w:p>
        </w:tc>
        <w:tc>
          <w:tcPr>
            <w:tcW w:w="3744" w:type="dxa"/>
          </w:tcPr>
          <w:p>
            <w:pPr>
              <w:pStyle w:val="39"/>
              <w:rPr>
                <w:rFonts w:hint="eastAsia" w:eastAsia="宋体"/>
                <w:lang w:val="en-US" w:eastAsia="zh-CN"/>
              </w:rPr>
            </w:pPr>
            <w:r>
              <w:rPr>
                <w:rFonts w:hint="eastAsia"/>
                <w:lang w:val="en-US" w:eastAsia="zh-CN"/>
              </w:rPr>
              <w:t>第一版</w:t>
            </w:r>
          </w:p>
        </w:tc>
        <w:tc>
          <w:tcPr>
            <w:tcW w:w="2304" w:type="dxa"/>
          </w:tcPr>
          <w:p>
            <w:pPr>
              <w:pStyle w:val="39"/>
              <w:rPr>
                <w:rFonts w:hint="default" w:eastAsia="宋体"/>
                <w:lang w:val="en-US" w:eastAsia="zh-CN"/>
              </w:rPr>
            </w:pPr>
            <w:r>
              <w:rPr>
                <w:rFonts w:hint="eastAsia" w:ascii="Times New Roman"/>
                <w:lang w:val="en-US" w:eastAsia="zh-CN"/>
              </w:rPr>
              <w:t>王劭、余彦、徐培凯、林彤彦、顾芷瑜</w:t>
            </w:r>
          </w:p>
        </w:tc>
      </w:tr>
      <w:tr>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r>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r>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bl>
    <w:p/>
    <w:p>
      <w:pPr>
        <w:pStyle w:val="28"/>
      </w:pPr>
      <w:r>
        <w:br w:type="page"/>
      </w:r>
      <w:r>
        <w:rPr>
          <w:rFonts w:hint="eastAsia"/>
        </w:rPr>
        <w:t>目录</w:t>
      </w:r>
    </w:p>
    <w:p>
      <w:pPr>
        <w:pStyle w:val="21"/>
        <w:tabs>
          <w:tab w:val="right" w:leader="dot" w:pos="9360"/>
        </w:tabs>
      </w:pPr>
      <w:r>
        <w:rPr>
          <w:rFonts w:ascii="Times New Roman"/>
        </w:rPr>
        <w:fldChar w:fldCharType="begin"/>
      </w:r>
      <w:r>
        <w:rPr>
          <w:rFonts w:ascii="Times New Roman"/>
        </w:rPr>
        <w:instrText xml:space="preserve"> TOC \o "1-3" </w:instrText>
      </w:r>
      <w:r>
        <w:rPr>
          <w:rFonts w:ascii="Times New Roman"/>
        </w:rPr>
        <w:fldChar w:fldCharType="separate"/>
      </w:r>
      <w:r>
        <w:t xml:space="preserve">1. </w:t>
      </w:r>
      <w:r>
        <w:rPr>
          <w:rFonts w:hint="eastAsia"/>
        </w:rPr>
        <w:t>简介</w:t>
      </w:r>
      <w:r>
        <w:tab/>
      </w:r>
      <w:r>
        <w:fldChar w:fldCharType="begin"/>
      </w:r>
      <w:r>
        <w:instrText xml:space="preserve"> PAGEREF _Toc1312840755 \h </w:instrText>
      </w:r>
      <w:r>
        <w:fldChar w:fldCharType="separate"/>
      </w:r>
      <w:r>
        <w:t>4</w:t>
      </w:r>
      <w:r>
        <w:fldChar w:fldCharType="end"/>
      </w:r>
    </w:p>
    <w:p>
      <w:pPr>
        <w:pStyle w:val="26"/>
        <w:tabs>
          <w:tab w:val="right" w:leader="dot" w:pos="9360"/>
        </w:tabs>
      </w:pPr>
      <w:r>
        <w:t xml:space="preserve">1.1 </w:t>
      </w:r>
      <w:r>
        <w:rPr>
          <w:rFonts w:hint="eastAsia"/>
        </w:rPr>
        <w:t>目的</w:t>
      </w:r>
      <w:r>
        <w:tab/>
      </w:r>
      <w:r>
        <w:fldChar w:fldCharType="begin"/>
      </w:r>
      <w:r>
        <w:instrText xml:space="preserve"> PAGEREF _Toc1667580007 \h </w:instrText>
      </w:r>
      <w:r>
        <w:fldChar w:fldCharType="separate"/>
      </w:r>
      <w:r>
        <w:t>4</w:t>
      </w:r>
      <w:r>
        <w:fldChar w:fldCharType="end"/>
      </w:r>
    </w:p>
    <w:p>
      <w:pPr>
        <w:pStyle w:val="26"/>
        <w:tabs>
          <w:tab w:val="right" w:leader="dot" w:pos="9360"/>
        </w:tabs>
      </w:pPr>
      <w:r>
        <w:t xml:space="preserve">1.2 </w:t>
      </w:r>
      <w:r>
        <w:rPr>
          <w:rFonts w:hint="eastAsia"/>
        </w:rPr>
        <w:t>定义、首字母缩写词和缩略语</w:t>
      </w:r>
      <w:r>
        <w:tab/>
      </w:r>
      <w:r>
        <w:fldChar w:fldCharType="begin"/>
      </w:r>
      <w:r>
        <w:instrText xml:space="preserve"> PAGEREF _Toc208100652 \h </w:instrText>
      </w:r>
      <w:r>
        <w:fldChar w:fldCharType="separate"/>
      </w:r>
      <w:r>
        <w:t>4</w:t>
      </w:r>
      <w:r>
        <w:fldChar w:fldCharType="end"/>
      </w:r>
    </w:p>
    <w:p>
      <w:pPr>
        <w:pStyle w:val="26"/>
        <w:tabs>
          <w:tab w:val="right" w:leader="dot" w:pos="9360"/>
        </w:tabs>
      </w:pPr>
      <w:r>
        <w:t xml:space="preserve">1.3 </w:t>
      </w:r>
      <w:r>
        <w:rPr>
          <w:rFonts w:hint="eastAsia"/>
        </w:rPr>
        <w:t>参考资料</w:t>
      </w:r>
      <w:r>
        <w:tab/>
      </w:r>
      <w:r>
        <w:fldChar w:fldCharType="begin"/>
      </w:r>
      <w:r>
        <w:instrText xml:space="preserve"> PAGEREF _Toc1444280848 \h </w:instrText>
      </w:r>
      <w:r>
        <w:fldChar w:fldCharType="separate"/>
      </w:r>
      <w:r>
        <w:t>4</w:t>
      </w:r>
      <w:r>
        <w:fldChar w:fldCharType="end"/>
      </w:r>
    </w:p>
    <w:p>
      <w:pPr>
        <w:pStyle w:val="21"/>
        <w:tabs>
          <w:tab w:val="right" w:leader="dot" w:pos="9360"/>
        </w:tabs>
      </w:pPr>
      <w:r>
        <w:t xml:space="preserve">2. </w:t>
      </w:r>
      <w:r>
        <w:rPr>
          <w:rFonts w:hint="eastAsia"/>
        </w:rPr>
        <w:t>整体说明</w:t>
      </w:r>
      <w:r>
        <w:tab/>
      </w:r>
      <w:r>
        <w:fldChar w:fldCharType="begin"/>
      </w:r>
      <w:r>
        <w:instrText xml:space="preserve"> PAGEREF _Toc1020550295 \h </w:instrText>
      </w:r>
      <w:r>
        <w:fldChar w:fldCharType="separate"/>
      </w:r>
      <w:r>
        <w:t>4</w:t>
      </w:r>
      <w:r>
        <w:fldChar w:fldCharType="end"/>
      </w:r>
    </w:p>
    <w:p>
      <w:pPr>
        <w:pStyle w:val="21"/>
        <w:tabs>
          <w:tab w:val="right" w:leader="dot" w:pos="9360"/>
        </w:tabs>
      </w:pPr>
      <w:r>
        <w:t xml:space="preserve">3. </w:t>
      </w:r>
      <w:r>
        <w:rPr>
          <w:rFonts w:hint="eastAsia"/>
        </w:rPr>
        <w:t>功能需求</w:t>
      </w:r>
      <w:r>
        <w:tab/>
      </w:r>
      <w:r>
        <w:fldChar w:fldCharType="begin"/>
      </w:r>
      <w:r>
        <w:instrText xml:space="preserve"> PAGEREF _Toc436919476 \h </w:instrText>
      </w:r>
      <w:r>
        <w:fldChar w:fldCharType="separate"/>
      </w:r>
      <w:r>
        <w:t>6</w:t>
      </w:r>
      <w:r>
        <w:fldChar w:fldCharType="end"/>
      </w:r>
    </w:p>
    <w:p>
      <w:pPr>
        <w:pStyle w:val="26"/>
        <w:tabs>
          <w:tab w:val="right" w:leader="dot" w:pos="9360"/>
        </w:tabs>
      </w:pPr>
      <w:r>
        <w:t>3.1 &lt;</w:t>
      </w:r>
      <w:r>
        <w:rPr>
          <w:rFonts w:hint="eastAsia"/>
        </w:rPr>
        <w:t>Use case 图</w:t>
      </w:r>
      <w:r>
        <w:t>&gt;</w:t>
      </w:r>
      <w:r>
        <w:tab/>
      </w:r>
      <w:r>
        <w:fldChar w:fldCharType="begin"/>
      </w:r>
      <w:r>
        <w:instrText xml:space="preserve"> PAGEREF _Toc1059044039 \h </w:instrText>
      </w:r>
      <w:r>
        <w:fldChar w:fldCharType="separate"/>
      </w:r>
      <w:r>
        <w:t>6</w:t>
      </w:r>
      <w:r>
        <w:fldChar w:fldCharType="end"/>
      </w:r>
    </w:p>
    <w:p>
      <w:pPr>
        <w:pStyle w:val="26"/>
        <w:tabs>
          <w:tab w:val="right" w:leader="dot" w:pos="9360"/>
        </w:tabs>
      </w:pPr>
      <w:r>
        <w:t xml:space="preserve">3.2 </w:t>
      </w:r>
      <w:r>
        <w:rPr>
          <w:rFonts w:hint="eastAsia"/>
          <w:lang w:val="en-US" w:eastAsia="zh-CN"/>
        </w:rPr>
        <w:t>创建仿真环境</w:t>
      </w:r>
      <w:r>
        <w:tab/>
      </w:r>
      <w:r>
        <w:fldChar w:fldCharType="begin"/>
      </w:r>
      <w:r>
        <w:instrText xml:space="preserve"> PAGEREF _Toc936872141 \h </w:instrText>
      </w:r>
      <w:r>
        <w:fldChar w:fldCharType="separate"/>
      </w:r>
      <w:r>
        <w:t>7</w:t>
      </w:r>
      <w:r>
        <w:fldChar w:fldCharType="end"/>
      </w:r>
    </w:p>
    <w:p>
      <w:pPr>
        <w:pStyle w:val="26"/>
        <w:tabs>
          <w:tab w:val="right" w:leader="dot" w:pos="9360"/>
        </w:tabs>
      </w:pPr>
      <w:r>
        <w:rPr>
          <w:rFonts w:hint="default" w:eastAsia="宋体"/>
          <w:lang w:val="en-US" w:eastAsia="zh-CN"/>
        </w:rPr>
        <w:t xml:space="preserve">3.3 </w:t>
      </w:r>
      <w:r>
        <w:rPr>
          <w:rFonts w:hint="eastAsia"/>
          <w:lang w:val="en-US" w:eastAsia="zh-CN"/>
        </w:rPr>
        <w:t>查看可视化监控</w:t>
      </w:r>
      <w:r>
        <w:tab/>
      </w:r>
      <w:r>
        <w:fldChar w:fldCharType="begin"/>
      </w:r>
      <w:r>
        <w:instrText xml:space="preserve"> PAGEREF _Toc659973983 \h </w:instrText>
      </w:r>
      <w:r>
        <w:fldChar w:fldCharType="separate"/>
      </w:r>
      <w:r>
        <w:t>7</w:t>
      </w:r>
      <w:r>
        <w:fldChar w:fldCharType="end"/>
      </w:r>
    </w:p>
    <w:p>
      <w:pPr>
        <w:pStyle w:val="26"/>
        <w:tabs>
          <w:tab w:val="right" w:leader="dot" w:pos="9360"/>
        </w:tabs>
      </w:pPr>
      <w:r>
        <w:rPr>
          <w:rFonts w:hint="default"/>
          <w:lang w:val="en-US" w:eastAsia="zh-CN"/>
        </w:rPr>
        <w:t xml:space="preserve">3.4 </w:t>
      </w:r>
      <w:r>
        <w:rPr>
          <w:rFonts w:hint="eastAsia"/>
          <w:lang w:val="en-US" w:eastAsia="zh-CN"/>
        </w:rPr>
        <w:t>拍摄带有位置信息的图片</w:t>
      </w:r>
      <w:r>
        <w:tab/>
      </w:r>
      <w:r>
        <w:fldChar w:fldCharType="begin"/>
      </w:r>
      <w:r>
        <w:instrText xml:space="preserve"> PAGEREF _Toc429695526 \h </w:instrText>
      </w:r>
      <w:r>
        <w:fldChar w:fldCharType="separate"/>
      </w:r>
      <w:r>
        <w:t>7</w:t>
      </w:r>
      <w:r>
        <w:fldChar w:fldCharType="end"/>
      </w:r>
    </w:p>
    <w:p>
      <w:pPr>
        <w:pStyle w:val="26"/>
        <w:tabs>
          <w:tab w:val="right" w:leader="dot" w:pos="9360"/>
        </w:tabs>
      </w:pPr>
      <w:r>
        <w:rPr>
          <w:rFonts w:hint="default"/>
          <w:lang w:val="en-US" w:eastAsia="zh-CN"/>
        </w:rPr>
        <w:t xml:space="preserve">3.5 </w:t>
      </w:r>
      <w:r>
        <w:rPr>
          <w:rFonts w:hint="eastAsia"/>
          <w:lang w:val="en-US" w:eastAsia="zh-CN"/>
        </w:rPr>
        <w:t>上传带有位置信息的图片到服务器</w:t>
      </w:r>
      <w:r>
        <w:tab/>
      </w:r>
      <w:r>
        <w:fldChar w:fldCharType="begin"/>
      </w:r>
      <w:r>
        <w:instrText xml:space="preserve"> PAGEREF _Toc2052684268 \h </w:instrText>
      </w:r>
      <w:r>
        <w:fldChar w:fldCharType="separate"/>
      </w:r>
      <w:r>
        <w:t>7</w:t>
      </w:r>
      <w:r>
        <w:fldChar w:fldCharType="end"/>
      </w:r>
    </w:p>
    <w:p>
      <w:pPr>
        <w:pStyle w:val="21"/>
        <w:tabs>
          <w:tab w:val="right" w:leader="dot" w:pos="9360"/>
        </w:tabs>
      </w:pPr>
      <w:r>
        <w:t xml:space="preserve">4. </w:t>
      </w:r>
      <w:r>
        <w:rPr>
          <w:rFonts w:hint="eastAsia"/>
        </w:rPr>
        <w:t>非功能需求</w:t>
      </w:r>
      <w:r>
        <w:tab/>
      </w:r>
      <w:r>
        <w:fldChar w:fldCharType="begin"/>
      </w:r>
      <w:r>
        <w:instrText xml:space="preserve"> PAGEREF _Toc139703221 \h </w:instrText>
      </w:r>
      <w:r>
        <w:fldChar w:fldCharType="separate"/>
      </w:r>
      <w:r>
        <w:t>8</w:t>
      </w:r>
      <w:r>
        <w:fldChar w:fldCharType="end"/>
      </w:r>
    </w:p>
    <w:p>
      <w:pPr>
        <w:pStyle w:val="26"/>
        <w:tabs>
          <w:tab w:val="right" w:leader="dot" w:pos="9360"/>
        </w:tabs>
      </w:pPr>
      <w:r>
        <w:t xml:space="preserve">4.1 </w:t>
      </w:r>
      <w:r>
        <w:rPr>
          <w:rFonts w:hint="eastAsia"/>
        </w:rPr>
        <w:t>易用性</w:t>
      </w:r>
      <w:r>
        <w:tab/>
      </w:r>
      <w:r>
        <w:fldChar w:fldCharType="begin"/>
      </w:r>
      <w:r>
        <w:instrText xml:space="preserve"> PAGEREF _Toc792409176 \h </w:instrText>
      </w:r>
      <w:r>
        <w:fldChar w:fldCharType="separate"/>
      </w:r>
      <w:r>
        <w:t>8</w:t>
      </w:r>
      <w:r>
        <w:fldChar w:fldCharType="end"/>
      </w:r>
    </w:p>
    <w:p>
      <w:pPr>
        <w:pStyle w:val="26"/>
        <w:tabs>
          <w:tab w:val="right" w:leader="dot" w:pos="9360"/>
        </w:tabs>
      </w:pPr>
      <w:r>
        <w:t xml:space="preserve">4.2 </w:t>
      </w:r>
      <w:r>
        <w:rPr>
          <w:rFonts w:hint="eastAsia"/>
        </w:rPr>
        <w:t>可靠性</w:t>
      </w:r>
      <w:r>
        <w:tab/>
      </w:r>
      <w:r>
        <w:fldChar w:fldCharType="begin"/>
      </w:r>
      <w:r>
        <w:instrText xml:space="preserve"> PAGEREF _Toc1474925985 \h </w:instrText>
      </w:r>
      <w:r>
        <w:fldChar w:fldCharType="separate"/>
      </w:r>
      <w:r>
        <w:t>8</w:t>
      </w:r>
      <w:r>
        <w:fldChar w:fldCharType="end"/>
      </w:r>
    </w:p>
    <w:p>
      <w:pPr>
        <w:pStyle w:val="26"/>
        <w:tabs>
          <w:tab w:val="right" w:leader="dot" w:pos="9360"/>
        </w:tabs>
      </w:pPr>
      <w:r>
        <w:t xml:space="preserve">4.3 </w:t>
      </w:r>
      <w:r>
        <w:rPr>
          <w:rFonts w:hint="eastAsia"/>
        </w:rPr>
        <w:t>性能</w:t>
      </w:r>
      <w:r>
        <w:tab/>
      </w:r>
      <w:r>
        <w:fldChar w:fldCharType="begin"/>
      </w:r>
      <w:r>
        <w:instrText xml:space="preserve"> PAGEREF _Toc677292574 \h </w:instrText>
      </w:r>
      <w:r>
        <w:fldChar w:fldCharType="separate"/>
      </w:r>
      <w:r>
        <w:t>8</w:t>
      </w:r>
      <w:r>
        <w:fldChar w:fldCharType="end"/>
      </w:r>
    </w:p>
    <w:p>
      <w:pPr>
        <w:pStyle w:val="26"/>
        <w:tabs>
          <w:tab w:val="right" w:leader="dot" w:pos="9360"/>
        </w:tabs>
      </w:pPr>
      <w:r>
        <w:t xml:space="preserve">4.4 </w:t>
      </w:r>
      <w:r>
        <w:rPr>
          <w:rFonts w:hint="eastAsia"/>
        </w:rPr>
        <w:t>可支持性</w:t>
      </w:r>
      <w:r>
        <w:tab/>
      </w:r>
      <w:r>
        <w:fldChar w:fldCharType="begin"/>
      </w:r>
      <w:r>
        <w:instrText xml:space="preserve"> PAGEREF _Toc1592962118 \h </w:instrText>
      </w:r>
      <w:r>
        <w:fldChar w:fldCharType="separate"/>
      </w:r>
      <w:r>
        <w:t>8</w:t>
      </w:r>
      <w:r>
        <w:fldChar w:fldCharType="end"/>
      </w:r>
    </w:p>
    <w:p>
      <w:pPr>
        <w:pStyle w:val="26"/>
        <w:tabs>
          <w:tab w:val="right" w:leader="dot" w:pos="9360"/>
        </w:tabs>
      </w:pPr>
      <w:r>
        <w:t xml:space="preserve">4.5 </w:t>
      </w:r>
      <w:r>
        <w:rPr>
          <w:rFonts w:hint="eastAsia"/>
        </w:rPr>
        <w:t>设计约束</w:t>
      </w:r>
      <w:r>
        <w:tab/>
      </w:r>
      <w:r>
        <w:fldChar w:fldCharType="begin"/>
      </w:r>
      <w:r>
        <w:instrText xml:space="preserve"> PAGEREF _Toc235690077 \h </w:instrText>
      </w:r>
      <w:r>
        <w:fldChar w:fldCharType="separate"/>
      </w:r>
      <w:r>
        <w:t>8</w:t>
      </w:r>
      <w:r>
        <w:fldChar w:fldCharType="end"/>
      </w:r>
    </w:p>
    <w:p>
      <w:pPr>
        <w:pStyle w:val="21"/>
        <w:tabs>
          <w:tab w:val="right" w:leader="dot" w:pos="9360"/>
        </w:tabs>
      </w:pPr>
      <w:r>
        <w:t xml:space="preserve">5. </w:t>
      </w:r>
      <w:r>
        <w:rPr>
          <w:rFonts w:hint="eastAsia"/>
        </w:rPr>
        <w:t>其它</w:t>
      </w:r>
      <w:r>
        <w:t>产品</w:t>
      </w:r>
      <w:r>
        <w:rPr>
          <w:rFonts w:hint="eastAsia"/>
        </w:rPr>
        <w:t>需求</w:t>
      </w:r>
      <w:r>
        <w:tab/>
      </w:r>
      <w:r>
        <w:fldChar w:fldCharType="begin"/>
      </w:r>
      <w:r>
        <w:instrText xml:space="preserve"> PAGEREF _Toc1283279071 \h </w:instrText>
      </w:r>
      <w:r>
        <w:fldChar w:fldCharType="separate"/>
      </w:r>
      <w:r>
        <w:t>9</w:t>
      </w:r>
      <w:r>
        <w:fldChar w:fldCharType="end"/>
      </w:r>
    </w:p>
    <w:p>
      <w:pPr>
        <w:pStyle w:val="26"/>
        <w:tabs>
          <w:tab w:val="right" w:leader="dot" w:pos="9360"/>
        </w:tabs>
      </w:pPr>
      <w:r>
        <w:t xml:space="preserve">5.1 </w:t>
      </w:r>
      <w:r>
        <w:rPr>
          <w:rFonts w:hint="eastAsia"/>
        </w:rPr>
        <w:t>联机用户文档和联</w:t>
      </w:r>
      <w:r>
        <w:t>机</w:t>
      </w:r>
      <w:r>
        <w:rPr>
          <w:rFonts w:hint="eastAsia"/>
        </w:rPr>
        <w:t>帮助的需求</w:t>
      </w:r>
      <w:r>
        <w:tab/>
      </w:r>
      <w:r>
        <w:fldChar w:fldCharType="begin"/>
      </w:r>
      <w:r>
        <w:instrText xml:space="preserve"> PAGEREF _Toc893079476 \h </w:instrText>
      </w:r>
      <w:r>
        <w:fldChar w:fldCharType="separate"/>
      </w:r>
      <w:r>
        <w:t>9</w:t>
      </w:r>
      <w:r>
        <w:fldChar w:fldCharType="end"/>
      </w:r>
    </w:p>
    <w:p>
      <w:pPr>
        <w:pStyle w:val="26"/>
        <w:tabs>
          <w:tab w:val="right" w:leader="dot" w:pos="9360"/>
        </w:tabs>
      </w:pPr>
      <w:r>
        <w:t xml:space="preserve">5.2 </w:t>
      </w:r>
      <w:r>
        <w:rPr>
          <w:rFonts w:hint="eastAsia"/>
        </w:rPr>
        <w:t>接口需</w:t>
      </w:r>
      <w:r>
        <w:t>求</w:t>
      </w:r>
      <w:r>
        <w:tab/>
      </w:r>
      <w:r>
        <w:fldChar w:fldCharType="begin"/>
      </w:r>
      <w:r>
        <w:instrText xml:space="preserve"> PAGEREF _Toc1223544249 \h </w:instrText>
      </w:r>
      <w:r>
        <w:fldChar w:fldCharType="separate"/>
      </w:r>
      <w:r>
        <w:t>9</w:t>
      </w:r>
      <w:r>
        <w:fldChar w:fldCharType="end"/>
      </w:r>
    </w:p>
    <w:p>
      <w:pPr>
        <w:pStyle w:val="17"/>
        <w:tabs>
          <w:tab w:val="right" w:leader="dot" w:pos="9360"/>
          <w:tab w:val="clear" w:pos="1440"/>
        </w:tabs>
      </w:pPr>
      <w:r>
        <w:t xml:space="preserve">5.2.1 </w:t>
      </w:r>
      <w:r>
        <w:rPr>
          <w:rFonts w:hint="eastAsia"/>
        </w:rPr>
        <w:t>用户界面</w:t>
      </w:r>
      <w:r>
        <w:tab/>
      </w:r>
      <w:r>
        <w:fldChar w:fldCharType="begin"/>
      </w:r>
      <w:r>
        <w:instrText xml:space="preserve"> PAGEREF _Toc1952272918 \h </w:instrText>
      </w:r>
      <w:r>
        <w:fldChar w:fldCharType="separate"/>
      </w:r>
      <w:r>
        <w:t>9</w:t>
      </w:r>
      <w:r>
        <w:fldChar w:fldCharType="end"/>
      </w:r>
    </w:p>
    <w:p>
      <w:pPr>
        <w:pStyle w:val="17"/>
        <w:tabs>
          <w:tab w:val="right" w:leader="dot" w:pos="9360"/>
          <w:tab w:val="clear" w:pos="1440"/>
        </w:tabs>
      </w:pPr>
      <w:r>
        <w:t xml:space="preserve">5.2.2 </w:t>
      </w:r>
      <w:r>
        <w:rPr>
          <w:rFonts w:hint="eastAsia"/>
        </w:rPr>
        <w:t>硬件接口</w:t>
      </w:r>
      <w:r>
        <w:tab/>
      </w:r>
      <w:r>
        <w:fldChar w:fldCharType="begin"/>
      </w:r>
      <w:r>
        <w:instrText xml:space="preserve"> PAGEREF _Toc448290313 \h </w:instrText>
      </w:r>
      <w:r>
        <w:fldChar w:fldCharType="separate"/>
      </w:r>
      <w:r>
        <w:t>9</w:t>
      </w:r>
      <w:r>
        <w:fldChar w:fldCharType="end"/>
      </w:r>
    </w:p>
    <w:p>
      <w:pPr>
        <w:pStyle w:val="17"/>
        <w:tabs>
          <w:tab w:val="right" w:leader="dot" w:pos="9360"/>
          <w:tab w:val="clear" w:pos="1440"/>
        </w:tabs>
      </w:pPr>
      <w:r>
        <w:t xml:space="preserve">5.2.3 </w:t>
      </w:r>
      <w:r>
        <w:rPr>
          <w:rFonts w:hint="eastAsia"/>
        </w:rPr>
        <w:t>软件接口</w:t>
      </w:r>
      <w:r>
        <w:tab/>
      </w:r>
      <w:r>
        <w:fldChar w:fldCharType="begin"/>
      </w:r>
      <w:r>
        <w:instrText xml:space="preserve"> PAGEREF _Toc1042656915 \h </w:instrText>
      </w:r>
      <w:r>
        <w:fldChar w:fldCharType="separate"/>
      </w:r>
      <w:r>
        <w:t>9</w:t>
      </w:r>
      <w:r>
        <w:fldChar w:fldCharType="end"/>
      </w:r>
    </w:p>
    <w:p>
      <w:pPr>
        <w:pStyle w:val="17"/>
        <w:tabs>
          <w:tab w:val="right" w:leader="dot" w:pos="9360"/>
          <w:tab w:val="clear" w:pos="1440"/>
        </w:tabs>
      </w:pPr>
      <w:r>
        <w:t xml:space="preserve">5.2.4 </w:t>
      </w:r>
      <w:r>
        <w:rPr>
          <w:rFonts w:hint="eastAsia"/>
        </w:rPr>
        <w:t>通信接口</w:t>
      </w:r>
      <w:r>
        <w:tab/>
      </w:r>
      <w:r>
        <w:fldChar w:fldCharType="begin"/>
      </w:r>
      <w:r>
        <w:instrText xml:space="preserve"> PAGEREF _Toc468210885 \h </w:instrText>
      </w:r>
      <w:r>
        <w:fldChar w:fldCharType="separate"/>
      </w:r>
      <w:r>
        <w:t>9</w:t>
      </w:r>
      <w:r>
        <w:fldChar w:fldCharType="end"/>
      </w:r>
    </w:p>
    <w:p>
      <w:pPr>
        <w:pStyle w:val="26"/>
        <w:tabs>
          <w:tab w:val="right" w:leader="dot" w:pos="9360"/>
        </w:tabs>
      </w:pPr>
      <w:r>
        <w:t xml:space="preserve">5.3 </w:t>
      </w:r>
      <w:r>
        <w:rPr>
          <w:rFonts w:hint="eastAsia"/>
        </w:rPr>
        <w:t>适用的标准</w:t>
      </w:r>
      <w:r>
        <w:tab/>
      </w:r>
      <w:r>
        <w:fldChar w:fldCharType="begin"/>
      </w:r>
      <w:r>
        <w:instrText xml:space="preserve"> PAGEREF _Toc840261587 \h </w:instrText>
      </w:r>
      <w:r>
        <w:fldChar w:fldCharType="separate"/>
      </w:r>
      <w:r>
        <w:t>9</w:t>
      </w:r>
      <w:r>
        <w:fldChar w:fldCharType="end"/>
      </w:r>
    </w:p>
    <w:p>
      <w:pPr>
        <w:pStyle w:val="28"/>
        <w:rPr>
          <w:rFonts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r>
        <w:rPr>
          <w:rFonts w:ascii="Arial" w:hAnsi="Arial"/>
        </w:rPr>
        <w:t xml:space="preserve"> </w:t>
      </w:r>
      <w:r>
        <w:rPr>
          <w:rFonts w:hint="eastAsia" w:ascii="Arial" w:hAnsi="Arial"/>
        </w:rPr>
        <w:t>(简化版)</w:t>
      </w:r>
    </w:p>
    <w:p>
      <w:pPr>
        <w:pStyle w:val="2"/>
        <w:numPr>
          <w:ilvl w:val="0"/>
          <w:numId w:val="1"/>
        </w:numPr>
        <w:ind w:left="720" w:hanging="720"/>
      </w:pPr>
      <w:bookmarkStart w:id="0" w:name="_Toc498836223"/>
      <w:bookmarkStart w:id="1" w:name="_Toc1312840755"/>
      <w:r>
        <w:rPr>
          <w:rFonts w:hint="eastAsia"/>
        </w:rPr>
        <w:t>简介</w:t>
      </w:r>
      <w:bookmarkEnd w:id="0"/>
      <w:bookmarkEnd w:id="1"/>
    </w:p>
    <w:p>
      <w:pPr>
        <w:pStyle w:val="3"/>
        <w:numPr>
          <w:ilvl w:val="1"/>
          <w:numId w:val="1"/>
        </w:numPr>
      </w:pPr>
      <w:bookmarkStart w:id="2" w:name="_Toc498836224"/>
      <w:bookmarkStart w:id="3" w:name="_Toc1667580007"/>
      <w:r>
        <w:rPr>
          <w:rFonts w:hint="eastAsia"/>
        </w:rPr>
        <w:t>目的</w:t>
      </w:r>
      <w:bookmarkEnd w:id="2"/>
      <w:bookmarkEnd w:id="3"/>
    </w:p>
    <w:p>
      <w:pPr>
        <w:pStyle w:val="14"/>
        <w:ind w:left="0" w:leftChars="0" w:firstLine="400" w:firstLineChars="200"/>
      </w:pPr>
      <w:bookmarkStart w:id="4" w:name="_Toc498836226"/>
      <w:r>
        <w:rPr>
          <w:rFonts w:hint="eastAsia"/>
        </w:rPr>
        <w:t>本软件需求规约的目的是明确和定义基于SDN的卫星网络仿真控制系统的功能、性能、安全性和可扩展性需求，</w:t>
      </w:r>
      <w:r>
        <w:rPr>
          <w:rFonts w:hint="default"/>
        </w:rPr>
        <w:t>提供一套经济、高效、准确的卫星网络仿真系统，</w:t>
      </w:r>
      <w:r>
        <w:rPr>
          <w:rFonts w:hint="eastAsia"/>
          <w:lang w:val="en-US" w:eastAsia="zh-CN"/>
        </w:rPr>
        <w:t>以</w:t>
      </w:r>
      <w:r>
        <w:rPr>
          <w:rFonts w:hint="default"/>
        </w:rPr>
        <w:t>助力完成国产“星网”网络的设计与研发</w:t>
      </w:r>
      <w:r>
        <w:rPr>
          <w:rFonts w:hint="eastAsia"/>
        </w:rPr>
        <w:t>。本文档将详细地说明项目的功能需求、非功能需求以及设计约束，同时提供软件需求说明所需的其他相关要素。</w:t>
      </w:r>
    </w:p>
    <w:p>
      <w:pPr>
        <w:pStyle w:val="3"/>
      </w:pPr>
      <w:bookmarkStart w:id="5" w:name="_Toc208100652"/>
      <w:r>
        <w:rPr>
          <w:rFonts w:hint="eastAsia"/>
        </w:rPr>
        <w:t>定义、首字母缩写词和缩略语</w:t>
      </w:r>
      <w:bookmarkEnd w:id="4"/>
      <w:bookmarkEnd w:id="5"/>
    </w:p>
    <w:tbl>
      <w:tblPr>
        <w:tblStyle w:val="29"/>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9"/>
        <w:gridCol w:w="6945"/>
      </w:tblGrid>
      <w:tr>
        <w:trPr>
          <w:trHeight w:val="651" w:hRule="atLeast"/>
        </w:trPr>
        <w:tc>
          <w:tcPr>
            <w:tcW w:w="1559" w:type="dxa"/>
            <w:vAlign w:val="center"/>
          </w:tcPr>
          <w:p>
            <w:pPr>
              <w:jc w:val="center"/>
              <w:rPr>
                <w:rFonts w:ascii="Times New Roman"/>
                <w:b/>
                <w:bCs/>
                <w:lang w:val="en"/>
              </w:rPr>
            </w:pPr>
            <w:bookmarkStart w:id="6" w:name="_Toc498836227"/>
            <w:r>
              <w:rPr>
                <w:rFonts w:ascii="Times New Roman"/>
                <w:b/>
                <w:bCs/>
                <w:lang w:val="en"/>
              </w:rPr>
              <w:t>定义及缩略语</w:t>
            </w:r>
          </w:p>
        </w:tc>
        <w:tc>
          <w:tcPr>
            <w:tcW w:w="6945" w:type="dxa"/>
            <w:vAlign w:val="center"/>
          </w:tcPr>
          <w:p>
            <w:pPr>
              <w:jc w:val="center"/>
              <w:rPr>
                <w:rFonts w:ascii="Times New Roman"/>
                <w:b/>
                <w:bCs/>
                <w:lang w:val="en"/>
              </w:rPr>
            </w:pPr>
          </w:p>
          <w:p>
            <w:pPr>
              <w:jc w:val="center"/>
              <w:rPr>
                <w:rFonts w:ascii="Times New Roman"/>
                <w:b/>
                <w:bCs/>
                <w:lang w:val="en"/>
              </w:rPr>
            </w:pPr>
            <w:r>
              <w:rPr>
                <w:rFonts w:ascii="Times New Roman"/>
                <w:b/>
                <w:bCs/>
                <w:lang w:val="en"/>
              </w:rPr>
              <w:t>含义</w:t>
            </w:r>
          </w:p>
        </w:tc>
      </w:tr>
      <w:tr>
        <w:trPr>
          <w:trHeight w:val="402" w:hRule="atLeast"/>
        </w:trPr>
        <w:tc>
          <w:tcPr>
            <w:tcW w:w="1559" w:type="dxa"/>
            <w:vAlign w:val="center"/>
          </w:tcPr>
          <w:p>
            <w:pPr>
              <w:jc w:val="center"/>
              <w:rPr>
                <w:rFonts w:hint="eastAsia" w:ascii="Times New Roman" w:eastAsia="宋体"/>
                <w:lang w:val="en-US" w:eastAsia="zh-CN"/>
              </w:rPr>
            </w:pPr>
            <w:r>
              <w:rPr>
                <w:rFonts w:hint="eastAsia" w:ascii="Times New Roman"/>
                <w:lang w:val="en-US" w:eastAsia="zh-CN"/>
              </w:rPr>
              <w:t>SDN</w:t>
            </w:r>
          </w:p>
        </w:tc>
        <w:tc>
          <w:tcPr>
            <w:tcW w:w="6945" w:type="dxa"/>
            <w:vAlign w:val="center"/>
          </w:tcPr>
          <w:p>
            <w:pPr>
              <w:jc w:val="center"/>
              <w:rPr>
                <w:rFonts w:hint="eastAsia" w:ascii="Times New Roman" w:eastAsia="宋体"/>
                <w:lang w:val="en" w:eastAsia="zh-CN"/>
              </w:rPr>
            </w:pPr>
            <w:r>
              <w:rPr>
                <w:rFonts w:hint="eastAsia" w:ascii="Times New Roman"/>
                <w:lang w:val="en"/>
              </w:rPr>
              <w:t>Software Defined Netrork</w:t>
            </w:r>
            <w:r>
              <w:rPr>
                <w:rFonts w:hint="eastAsia" w:ascii="Times New Roman"/>
                <w:lang w:val="en" w:eastAsia="zh-CN"/>
              </w:rPr>
              <w:t>，</w:t>
            </w:r>
            <w:r>
              <w:rPr>
                <w:rFonts w:hint="eastAsia" w:ascii="Times New Roman"/>
                <w:lang w:val="en"/>
              </w:rPr>
              <w:t>“软件定义网络”的缩写</w:t>
            </w:r>
            <w:r>
              <w:rPr>
                <w:rFonts w:hint="eastAsia" w:ascii="Times New Roman"/>
                <w:lang w:val="en" w:eastAsia="zh-CN"/>
              </w:rPr>
              <w:t>。</w:t>
            </w:r>
          </w:p>
        </w:tc>
      </w:tr>
      <w:tr>
        <w:trPr>
          <w:trHeight w:val="457" w:hRule="atLeast"/>
        </w:trPr>
        <w:tc>
          <w:tcPr>
            <w:tcW w:w="1559" w:type="dxa"/>
            <w:vAlign w:val="center"/>
          </w:tcPr>
          <w:p>
            <w:pPr>
              <w:jc w:val="center"/>
              <w:rPr>
                <w:rFonts w:hint="default" w:ascii="Times New Roman" w:eastAsia="宋体"/>
                <w:lang w:val="en-US" w:eastAsia="zh-CN"/>
              </w:rPr>
            </w:pPr>
            <w:r>
              <w:rPr>
                <w:rFonts w:hint="eastAsia" w:ascii="Times New Roman"/>
                <w:lang w:val="en-US" w:eastAsia="zh-CN"/>
              </w:rPr>
              <w:t>K8s</w:t>
            </w:r>
          </w:p>
        </w:tc>
        <w:tc>
          <w:tcPr>
            <w:tcW w:w="6945" w:type="dxa"/>
            <w:vAlign w:val="center"/>
          </w:tcPr>
          <w:p>
            <w:pPr>
              <w:jc w:val="center"/>
              <w:rPr>
                <w:rFonts w:hint="default" w:ascii="Times New Roman" w:eastAsia="宋体"/>
                <w:lang w:val="en-US" w:eastAsia="zh-CN"/>
              </w:rPr>
            </w:pPr>
            <w:r>
              <w:rPr>
                <w:rFonts w:hint="eastAsia" w:ascii="Times New Roman"/>
                <w:lang w:val="en-US" w:eastAsia="zh-CN"/>
              </w:rPr>
              <w:t>Kubernetes的缩写，是Google公司开源的一个容器集群管理系统。</w:t>
            </w:r>
          </w:p>
        </w:tc>
      </w:tr>
      <w:tr>
        <w:trPr>
          <w:trHeight w:val="457" w:hRule="atLeast"/>
        </w:trPr>
        <w:tc>
          <w:tcPr>
            <w:tcW w:w="1559" w:type="dxa"/>
            <w:vAlign w:val="center"/>
          </w:tcPr>
          <w:p>
            <w:pPr>
              <w:jc w:val="center"/>
              <w:rPr>
                <w:rFonts w:hint="default" w:ascii="Times New Roman"/>
                <w:lang w:val="en-US" w:eastAsia="zh-CN"/>
              </w:rPr>
            </w:pPr>
            <w:r>
              <w:rPr>
                <w:rFonts w:hint="eastAsia" w:ascii="Times New Roman"/>
                <w:lang w:val="en-US" w:eastAsia="zh-CN"/>
              </w:rPr>
              <w:t>Pod</w:t>
            </w:r>
          </w:p>
        </w:tc>
        <w:tc>
          <w:tcPr>
            <w:tcW w:w="6945" w:type="dxa"/>
            <w:vAlign w:val="center"/>
          </w:tcPr>
          <w:p>
            <w:pPr>
              <w:jc w:val="center"/>
              <w:rPr>
                <w:rFonts w:hint="eastAsia" w:ascii="Times New Roman"/>
                <w:lang w:val="en-US" w:eastAsia="zh-CN"/>
              </w:rPr>
            </w:pPr>
            <w:r>
              <w:rPr>
                <w:rFonts w:hint="eastAsia" w:ascii="Times New Roman"/>
                <w:lang w:val="en-US" w:eastAsia="zh-CN"/>
              </w:rPr>
              <w:t>Pod是Kubernetes中的最小调度单元，一个Pod封装一个容器（也可以封装多个容器），Pod里的容器共享存储、网络等。</w:t>
            </w:r>
          </w:p>
        </w:tc>
      </w:tr>
    </w:tbl>
    <w:p>
      <w:pPr>
        <w:pStyle w:val="3"/>
      </w:pPr>
      <w:bookmarkStart w:id="7" w:name="_Toc1444280848"/>
      <w:r>
        <w:rPr>
          <w:rFonts w:hint="eastAsia"/>
        </w:rPr>
        <w:t>参考资料</w:t>
      </w:r>
      <w:bookmarkEnd w:id="6"/>
      <w:bookmarkEnd w:id="7"/>
    </w:p>
    <w:p>
      <w:pPr>
        <w:pStyle w:val="14"/>
        <w:numPr>
          <w:ilvl w:val="0"/>
          <w:numId w:val="3"/>
        </w:numPr>
        <w:ind w:left="0" w:leftChars="0" w:firstLine="403" w:firstLineChars="0"/>
        <w:rPr>
          <w:rFonts w:hint="default" w:eastAsia="宋体" w:asciiTheme="minorAscii" w:hAnsiTheme="minorAscii"/>
          <w:lang w:val="en-US" w:eastAsia="zh-CN"/>
        </w:rPr>
      </w:pPr>
      <w:bookmarkStart w:id="8" w:name="_Toc498836229"/>
      <w:r>
        <w:rPr>
          <w:rFonts w:hint="default" w:asciiTheme="minorAscii" w:hAnsiTheme="minorAscii"/>
          <w:lang w:val="en-US" w:eastAsia="zh-CN"/>
        </w:rPr>
        <w:t>《深入剖析Kubernetes》，张磊</w:t>
      </w:r>
    </w:p>
    <w:p>
      <w:pPr>
        <w:pStyle w:val="14"/>
        <w:numPr>
          <w:ilvl w:val="0"/>
          <w:numId w:val="3"/>
        </w:numPr>
        <w:ind w:left="0" w:leftChars="0" w:firstLine="403" w:firstLineChars="0"/>
        <w:rPr>
          <w:rFonts w:hint="default" w:eastAsia="宋体" w:asciiTheme="minorAscii" w:hAnsiTheme="minorAscii"/>
          <w:lang w:val="en-US" w:eastAsia="zh-CN"/>
        </w:rPr>
      </w:pPr>
      <w:r>
        <w:rPr>
          <w:rFonts w:hint="default" w:eastAsia="宋体" w:asciiTheme="minorAscii" w:hAnsiTheme="minorAscii"/>
          <w:lang w:val="en-US" w:eastAsia="zh-CN"/>
        </w:rPr>
        <w:t>《Android开发精要》</w:t>
      </w:r>
      <w:r>
        <w:rPr>
          <w:rFonts w:hint="default" w:asciiTheme="minorAscii" w:hAnsiTheme="minorAscii"/>
          <w:lang w:val="en-US" w:eastAsia="zh-CN"/>
        </w:rPr>
        <w:t>，范怀宇</w:t>
      </w:r>
    </w:p>
    <w:p>
      <w:pPr>
        <w:pStyle w:val="14"/>
        <w:numPr>
          <w:ilvl w:val="0"/>
          <w:numId w:val="3"/>
        </w:numPr>
        <w:ind w:left="0" w:leftChars="0" w:firstLine="403" w:firstLineChars="0"/>
        <w:rPr>
          <w:rFonts w:hint="default" w:eastAsia="宋体" w:asciiTheme="minorAscii" w:hAnsiTheme="minorAscii"/>
          <w:lang w:val="en-US" w:eastAsia="zh-CN"/>
        </w:rPr>
      </w:pPr>
      <w:r>
        <w:rPr>
          <w:rFonts w:hint="default" w:eastAsia="宋体" w:asciiTheme="minorAscii" w:hAnsiTheme="minorAscii"/>
          <w:lang w:val="en-US" w:eastAsia="zh-CN"/>
        </w:rPr>
        <w:t>Lai Z, Li H, Deng Y, et al. {StarryNet}: Empowering Researchers to Evaluate Futuristic Integrated Space and Terrestrial Networks[C]//20th USENIX Symposium on Networked Systems Design and Implementation (NSDI 23). 2023: 1309-1324.</w:t>
      </w:r>
    </w:p>
    <w:p>
      <w:pPr>
        <w:pStyle w:val="2"/>
        <w:numPr>
          <w:ilvl w:val="0"/>
          <w:numId w:val="1"/>
        </w:numPr>
        <w:ind w:left="720" w:hanging="720"/>
      </w:pPr>
      <w:bookmarkStart w:id="9" w:name="_Toc1020550295"/>
      <w:r>
        <w:rPr>
          <w:rFonts w:hint="eastAsia"/>
        </w:rPr>
        <w:t>整体说明</w:t>
      </w:r>
      <w:bookmarkEnd w:id="8"/>
      <w:bookmarkEnd w:id="9"/>
    </w:p>
    <w:p>
      <w:pPr>
        <w:pStyle w:val="14"/>
        <w:numPr>
          <w:ilvl w:val="1"/>
          <w:numId w:val="4"/>
        </w:numPr>
        <w:ind w:left="567" w:leftChars="0" w:hanging="567" w:firstLineChars="0"/>
        <w:rPr>
          <w:rFonts w:hint="default" w:eastAsia="宋体"/>
          <w:b/>
          <w:bCs/>
          <w:lang w:val="en-US" w:eastAsia="zh-CN"/>
        </w:rPr>
      </w:pPr>
      <w:bookmarkStart w:id="10" w:name="_Toc498836231"/>
      <w:r>
        <w:rPr>
          <w:rFonts w:hint="eastAsia"/>
          <w:b/>
          <w:bCs/>
          <w:lang w:val="en-US" w:eastAsia="zh-CN"/>
        </w:rPr>
        <w:t>产品总体效果</w:t>
      </w:r>
    </w:p>
    <w:p>
      <w:pPr>
        <w:pStyle w:val="14"/>
        <w:numPr>
          <w:ilvl w:val="0"/>
          <w:numId w:val="0"/>
        </w:numPr>
        <w:ind w:firstLine="400" w:firstLineChars="200"/>
        <w:rPr>
          <w:rFonts w:hint="default" w:eastAsia="宋体"/>
          <w:b w:val="0"/>
          <w:bCs w:val="0"/>
          <w:lang w:val="en-US" w:eastAsia="zh-CN"/>
        </w:rPr>
      </w:pPr>
      <w:r>
        <w:rPr>
          <w:rFonts w:hint="eastAsia"/>
          <w:b w:val="0"/>
          <w:bCs w:val="0"/>
          <w:lang w:val="en-US" w:eastAsia="zh-CN"/>
        </w:rPr>
        <w:t>本项目</w:t>
      </w:r>
      <w:r>
        <w:rPr>
          <w:rFonts w:hint="default" w:eastAsia="宋体"/>
          <w:b w:val="0"/>
          <w:bCs w:val="0"/>
          <w:lang w:val="en-US" w:eastAsia="zh-CN"/>
        </w:rPr>
        <w:t>旨在提供一个全面的卫星通信仿真平台，满足用户的性能评估、优化和数据传输需求。这一平台包括地面站、低轨卫星和同步卫星的仿真节点，为用户提供了模拟卫星通信系统在各种情况下运行的机会，从而支持性能评估、系统优化和决策制定。</w:t>
      </w:r>
      <w:r>
        <w:rPr>
          <w:rFonts w:hint="eastAsia"/>
          <w:b w:val="0"/>
          <w:bCs w:val="0"/>
          <w:lang w:val="en-US" w:eastAsia="zh-CN"/>
        </w:rPr>
        <w:t>本项目</w:t>
      </w:r>
      <w:r>
        <w:rPr>
          <w:rFonts w:hint="default" w:eastAsia="宋体"/>
          <w:b w:val="0"/>
          <w:bCs w:val="0"/>
          <w:lang w:val="en-US" w:eastAsia="zh-CN"/>
        </w:rPr>
        <w:t>还将制定高效的路由规则和网络拓扑结构，以确保卫星通信系统能够高效传输数据，提高通信效率和可靠性，覆盖了低轨卫星之间、低轨卫星与同步卫星之间，以及地面站与卫星之间的通信策略。此外，</w:t>
      </w:r>
      <w:r>
        <w:rPr>
          <w:rFonts w:hint="eastAsia"/>
          <w:b w:val="0"/>
          <w:bCs w:val="0"/>
          <w:lang w:val="en-US" w:eastAsia="zh-CN"/>
        </w:rPr>
        <w:t>本项目</w:t>
      </w:r>
      <w:r>
        <w:rPr>
          <w:rFonts w:hint="default" w:eastAsia="宋体"/>
          <w:b w:val="0"/>
          <w:bCs w:val="0"/>
          <w:lang w:val="en-US" w:eastAsia="zh-CN"/>
        </w:rPr>
        <w:t>将提供信号路由模拟工具，用户可以使用该工具模拟从地面站到接收端或终端的信号路由过程，以支持系统设计和决策制定。最后，</w:t>
      </w:r>
      <w:r>
        <w:rPr>
          <w:rFonts w:hint="eastAsia"/>
          <w:b w:val="0"/>
          <w:bCs w:val="0"/>
          <w:lang w:val="en-US" w:eastAsia="zh-CN"/>
        </w:rPr>
        <w:t>本项目</w:t>
      </w:r>
      <w:r>
        <w:rPr>
          <w:rFonts w:hint="default" w:eastAsia="宋体"/>
          <w:b w:val="0"/>
          <w:bCs w:val="0"/>
          <w:lang w:val="en-US" w:eastAsia="zh-CN"/>
        </w:rPr>
        <w:t>还将开发一个手机应用程序，用户可以使用该应用程序执行拍照、传输位置信息等功能，以提供便捷的移动通信体验。总体来说，</w:t>
      </w:r>
      <w:r>
        <w:rPr>
          <w:rFonts w:hint="eastAsia"/>
          <w:b w:val="0"/>
          <w:bCs w:val="0"/>
          <w:lang w:val="en-US" w:eastAsia="zh-CN"/>
        </w:rPr>
        <w:t>本项目</w:t>
      </w:r>
      <w:r>
        <w:rPr>
          <w:rFonts w:hint="default" w:eastAsia="宋体"/>
          <w:b w:val="0"/>
          <w:bCs w:val="0"/>
          <w:lang w:val="en-US" w:eastAsia="zh-CN"/>
        </w:rPr>
        <w:t>将有助于用户更好地</w:t>
      </w:r>
      <w:r>
        <w:rPr>
          <w:rFonts w:hint="eastAsia"/>
          <w:b w:val="0"/>
          <w:bCs w:val="0"/>
          <w:lang w:val="en-US" w:eastAsia="zh-CN"/>
        </w:rPr>
        <w:t>模拟</w:t>
      </w:r>
      <w:r>
        <w:rPr>
          <w:rFonts w:hint="default" w:eastAsia="宋体"/>
          <w:b w:val="0"/>
          <w:bCs w:val="0"/>
          <w:lang w:val="en-US" w:eastAsia="zh-CN"/>
        </w:rPr>
        <w:t>和优化卫星通信系统，提高数据传输效率，同时为用户提供便捷的移动通信体验</w:t>
      </w:r>
      <w:r>
        <w:rPr>
          <w:rFonts w:hint="eastAsia"/>
          <w:b w:val="0"/>
          <w:bCs w:val="0"/>
          <w:lang w:val="en-US" w:eastAsia="zh-CN"/>
        </w:rPr>
        <w:t>，</w:t>
      </w:r>
      <w:r>
        <w:rPr>
          <w:rFonts w:hint="default"/>
        </w:rPr>
        <w:t>助力完成国产“星网”网络的设计与研发</w:t>
      </w:r>
      <w:r>
        <w:rPr>
          <w:rFonts w:hint="eastAsia"/>
        </w:rPr>
        <w:t>。</w:t>
      </w:r>
    </w:p>
    <w:p>
      <w:pPr>
        <w:pStyle w:val="14"/>
        <w:numPr>
          <w:ilvl w:val="1"/>
          <w:numId w:val="4"/>
        </w:numPr>
        <w:ind w:left="567" w:leftChars="0" w:hanging="567" w:firstLineChars="0"/>
        <w:rPr>
          <w:rFonts w:hint="default" w:eastAsia="宋体"/>
          <w:b/>
          <w:bCs/>
          <w:lang w:val="en-US" w:eastAsia="zh-CN"/>
        </w:rPr>
      </w:pPr>
      <w:r>
        <w:rPr>
          <w:rFonts w:hint="eastAsia"/>
          <w:b/>
          <w:bCs/>
          <w:lang w:val="en-US" w:eastAsia="zh-CN"/>
        </w:rPr>
        <w:t>产品功能</w:t>
      </w:r>
    </w:p>
    <w:p>
      <w:pPr>
        <w:pStyle w:val="54"/>
        <w:numPr>
          <w:ilvl w:val="0"/>
          <w:numId w:val="0"/>
        </w:numPr>
        <w:ind w:firstLine="400" w:firstLineChars="200"/>
        <w:rPr>
          <w:rFonts w:hint="default" w:eastAsia="宋体"/>
          <w:lang w:val="en-US" w:eastAsia="zh-CN"/>
        </w:rPr>
      </w:pPr>
      <w:r>
        <w:rPr>
          <w:rFonts w:hint="eastAsia"/>
        </w:rPr>
        <w:t>本</w:t>
      </w:r>
      <w:r>
        <w:rPr>
          <w:rFonts w:hint="eastAsia"/>
          <w:lang w:val="en-US" w:eastAsia="zh-CN"/>
        </w:rPr>
        <w:t>项目</w:t>
      </w:r>
      <w:r>
        <w:rPr>
          <w:rFonts w:hint="eastAsia"/>
        </w:rPr>
        <w:t>基于SDN的卫星网络仿真</w:t>
      </w:r>
      <w:bookmarkStart w:id="46" w:name="_GoBack"/>
      <w:bookmarkEnd w:id="46"/>
      <w:r>
        <w:rPr>
          <w:rFonts w:hint="eastAsia"/>
        </w:rPr>
        <w:t>控制系统的功能、性能、安全性和可扩展性需求，</w:t>
      </w:r>
      <w:r>
        <w:rPr>
          <w:rFonts w:hint="default"/>
        </w:rPr>
        <w:t>提供一套经济、高效、准确的卫星网络仿真系统，</w:t>
      </w:r>
      <w:r>
        <w:rPr>
          <w:rFonts w:hint="eastAsia"/>
          <w:lang w:val="en-US" w:eastAsia="zh-CN"/>
        </w:rPr>
        <w:t>其主要功能是：</w:t>
      </w:r>
    </w:p>
    <w:p>
      <w:pPr>
        <w:pStyle w:val="54"/>
        <w:numPr>
          <w:ilvl w:val="0"/>
          <w:numId w:val="0"/>
        </w:numPr>
        <w:ind w:firstLine="400" w:firstLineChars="200"/>
        <w:rPr>
          <w:b/>
          <w:bCs/>
        </w:rPr>
      </w:pPr>
      <w:r>
        <w:rPr>
          <w:rFonts w:hint="eastAsia"/>
          <w:b/>
          <w:bCs/>
          <w:lang w:val="en-US" w:eastAsia="zh-CN"/>
        </w:rPr>
        <w:t>（1）提供高可用的卫星仿真网络系统</w:t>
      </w:r>
      <w:r>
        <w:rPr>
          <w:b/>
          <w:bCs/>
        </w:rPr>
        <w:t>。</w:t>
      </w:r>
    </w:p>
    <w:p>
      <w:pPr>
        <w:pStyle w:val="54"/>
        <w:numPr>
          <w:ilvl w:val="0"/>
          <w:numId w:val="0"/>
        </w:numPr>
        <w:ind w:firstLine="400" w:firstLineChars="200"/>
        <w:rPr>
          <w:rFonts w:hint="default" w:eastAsia="宋体"/>
          <w:lang w:eastAsia="zh-CN"/>
        </w:rPr>
      </w:pPr>
      <w:r>
        <w:rPr>
          <w:rFonts w:hint="default" w:eastAsia="宋体"/>
          <w:lang w:eastAsia="zh-CN"/>
        </w:rPr>
        <w:t>在k8s集群上启动卫星网络仿真平台，采用中心化SDN网络控制器，实时更新网络拓扑和路由规则，支持大规模网络(1k+节点）</w:t>
      </w:r>
    </w:p>
    <w:p>
      <w:pPr>
        <w:pStyle w:val="54"/>
        <w:numPr>
          <w:ilvl w:val="0"/>
          <w:numId w:val="0"/>
        </w:numPr>
        <w:ind w:leftChars="0" w:firstLine="400" w:firstLineChars="200"/>
        <w:rPr>
          <w:b/>
          <w:bCs/>
          <w:lang w:val="en-US" w:eastAsia="zh-CN"/>
        </w:rPr>
      </w:pPr>
      <w:r>
        <w:rPr>
          <w:rFonts w:hint="eastAsia"/>
          <w:b/>
          <w:bCs/>
          <w:lang w:eastAsia="zh-CN"/>
        </w:rPr>
        <w:t>（</w:t>
      </w:r>
      <w:r>
        <w:rPr>
          <w:rFonts w:hint="eastAsia"/>
          <w:b/>
          <w:bCs/>
          <w:lang w:val="en-US" w:eastAsia="zh-CN"/>
        </w:rPr>
        <w:t>2）</w:t>
      </w:r>
      <w:r>
        <w:rPr>
          <w:b/>
          <w:bCs/>
          <w:lang w:eastAsia="zh-CN"/>
        </w:rPr>
        <w:t>允许用户在仿真的卫星网络上部署应用，同时支持</w:t>
      </w:r>
      <w:r>
        <w:rPr>
          <w:b/>
          <w:bCs/>
          <w:lang w:val="en-US" w:eastAsia="zh-CN"/>
        </w:rPr>
        <w:t>无感知迁移用户应用</w:t>
      </w:r>
      <w:r>
        <w:rPr>
          <w:b/>
          <w:bCs/>
          <w:lang w:eastAsia="zh-CN"/>
        </w:rPr>
        <w:t>。</w:t>
      </w:r>
    </w:p>
    <w:p>
      <w:pPr>
        <w:pStyle w:val="54"/>
        <w:numPr>
          <w:ilvl w:val="0"/>
          <w:numId w:val="0"/>
        </w:numPr>
        <w:ind w:leftChars="0" w:firstLine="400" w:firstLineChars="200"/>
        <w:rPr>
          <w:rFonts w:hint="default" w:eastAsia="宋体"/>
          <w:lang w:eastAsia="zh-CN"/>
        </w:rPr>
      </w:pPr>
      <w:r>
        <w:rPr>
          <w:rFonts w:hint="default" w:eastAsia="宋体"/>
          <w:lang w:eastAsia="zh-CN"/>
        </w:rPr>
        <w:t>允许用户将自己的应用打包成镜像上传，部署到仿真的卫星网络上。</w:t>
      </w:r>
    </w:p>
    <w:p>
      <w:pPr>
        <w:pStyle w:val="54"/>
        <w:numPr>
          <w:ilvl w:val="0"/>
          <w:numId w:val="0"/>
        </w:numPr>
        <w:ind w:leftChars="0" w:firstLine="400" w:firstLineChars="200"/>
        <w:rPr>
          <w:rFonts w:hint="default"/>
          <w:b/>
          <w:bCs/>
          <w:lang w:eastAsia="zh-CN"/>
        </w:rPr>
      </w:pPr>
      <w:r>
        <w:rPr>
          <w:rFonts w:hint="eastAsia"/>
          <w:b/>
          <w:bCs/>
          <w:lang w:val="en-US" w:eastAsia="zh-CN"/>
        </w:rPr>
        <w:t>（3）高可观测性</w:t>
      </w:r>
    </w:p>
    <w:p>
      <w:pPr>
        <w:pStyle w:val="54"/>
        <w:numPr>
          <w:ilvl w:val="0"/>
          <w:numId w:val="0"/>
        </w:numPr>
        <w:ind w:leftChars="0" w:firstLine="400" w:firstLineChars="200"/>
        <w:rPr>
          <w:rFonts w:hint="default"/>
          <w:b/>
          <w:bCs/>
          <w:lang w:eastAsia="zh-CN"/>
        </w:rPr>
      </w:pPr>
      <w:r>
        <w:rPr>
          <w:rFonts w:hint="default" w:eastAsia="宋体"/>
          <w:lang w:eastAsia="zh-CN"/>
        </w:rPr>
        <w:t>提供可观测性接口</w:t>
      </w:r>
      <w:r>
        <w:rPr>
          <w:rFonts w:hint="eastAsia"/>
          <w:lang w:eastAsia="zh-CN"/>
        </w:rPr>
        <w:t>（</w:t>
      </w:r>
      <w:r>
        <w:rPr>
          <w:rFonts w:hint="eastAsia"/>
          <w:lang w:val="en-US" w:eastAsia="zh-CN"/>
        </w:rPr>
        <w:t>暴露网络拓扑、路由、卫星位置等接口）</w:t>
      </w:r>
      <w:r>
        <w:rPr>
          <w:rFonts w:hint="default" w:eastAsia="宋体"/>
          <w:lang w:eastAsia="zh-CN"/>
        </w:rPr>
        <w:t>，设计实现可观测性界面。</w:t>
      </w:r>
    </w:p>
    <w:p>
      <w:pPr>
        <w:pStyle w:val="54"/>
        <w:numPr>
          <w:ilvl w:val="0"/>
          <w:numId w:val="0"/>
        </w:numPr>
        <w:ind w:leftChars="0" w:firstLine="400" w:firstLineChars="200"/>
        <w:rPr>
          <w:b/>
          <w:bCs/>
          <w:lang w:val="en-US" w:eastAsia="zh-CN"/>
        </w:rPr>
      </w:pPr>
      <w:r>
        <w:rPr>
          <w:rFonts w:hint="eastAsia"/>
          <w:b/>
          <w:bCs/>
          <w:lang w:eastAsia="zh-CN"/>
        </w:rPr>
        <w:t>（</w:t>
      </w:r>
      <w:r>
        <w:rPr>
          <w:rFonts w:hint="eastAsia"/>
          <w:b/>
          <w:bCs/>
          <w:lang w:val="en-US" w:eastAsia="zh-CN"/>
        </w:rPr>
        <w:t>4）</w:t>
      </w:r>
      <w:r>
        <w:rPr>
          <w:rFonts w:hint="eastAsia"/>
          <w:b/>
          <w:bCs/>
          <w:lang w:eastAsia="zh-CN"/>
        </w:rPr>
        <w:t>开发一个卫星定位应用，实现拍照、传输位置信息的功能</w:t>
      </w:r>
      <w:r>
        <w:rPr>
          <w:b/>
          <w:bCs/>
          <w:lang w:eastAsia="zh-CN"/>
        </w:rPr>
        <w:t>。</w:t>
      </w:r>
    </w:p>
    <w:p>
      <w:pPr>
        <w:pStyle w:val="54"/>
        <w:numPr>
          <w:ilvl w:val="0"/>
          <w:numId w:val="0"/>
        </w:numPr>
        <w:ind w:leftChars="0" w:firstLine="400" w:firstLineChars="200"/>
        <w:rPr>
          <w:rFonts w:hint="default" w:eastAsia="宋体"/>
          <w:b/>
          <w:bCs/>
          <w:lang w:val="en-US" w:eastAsia="zh-CN"/>
        </w:rPr>
      </w:pPr>
      <w:r>
        <w:rPr>
          <w:rFonts w:hint="default" w:eastAsia="宋体"/>
          <w:lang w:eastAsia="zh-CN"/>
        </w:rPr>
        <w:t>该程序能够被部署到仿真的卫星网络上。</w:t>
      </w:r>
    </w:p>
    <w:p>
      <w:pPr>
        <w:pStyle w:val="14"/>
        <w:numPr>
          <w:ilvl w:val="1"/>
          <w:numId w:val="4"/>
        </w:numPr>
        <w:ind w:left="567" w:leftChars="0" w:hanging="567" w:firstLineChars="0"/>
        <w:rPr>
          <w:rFonts w:hint="default" w:eastAsia="宋体"/>
          <w:b/>
          <w:bCs/>
          <w:lang w:val="en-US" w:eastAsia="zh-CN"/>
        </w:rPr>
      </w:pPr>
      <w:r>
        <w:rPr>
          <w:rFonts w:hint="eastAsia"/>
          <w:b/>
          <w:bCs/>
          <w:lang w:val="en-US" w:eastAsia="zh-CN"/>
        </w:rPr>
        <w:t>用户特征</w:t>
      </w:r>
    </w:p>
    <w:p>
      <w:pPr>
        <w:pStyle w:val="14"/>
        <w:numPr>
          <w:ilvl w:val="0"/>
          <w:numId w:val="0"/>
        </w:numPr>
        <w:ind w:leftChars="0" w:firstLine="400" w:firstLineChars="200"/>
        <w:rPr>
          <w:rFonts w:hint="eastAsia" w:eastAsia="宋体"/>
          <w:b/>
          <w:bCs/>
          <w:lang w:val="en-US" w:eastAsia="zh-CN"/>
        </w:rPr>
      </w:pPr>
      <w:r>
        <w:rPr>
          <w:rFonts w:hint="default"/>
        </w:rPr>
        <w:t>国产“星网”网络的设计与研发</w:t>
      </w:r>
      <w:r>
        <w:rPr>
          <w:rFonts w:hint="eastAsia"/>
          <w:lang w:val="en-US" w:eastAsia="zh-CN"/>
        </w:rPr>
        <w:t>人员</w:t>
      </w:r>
    </w:p>
    <w:p>
      <w:pPr>
        <w:pStyle w:val="14"/>
        <w:numPr>
          <w:ilvl w:val="1"/>
          <w:numId w:val="4"/>
        </w:numPr>
        <w:ind w:left="567" w:leftChars="0" w:hanging="567" w:firstLineChars="0"/>
        <w:rPr>
          <w:rFonts w:hint="default" w:eastAsia="宋体"/>
          <w:b/>
          <w:bCs/>
          <w:lang w:val="en-US" w:eastAsia="zh-CN"/>
        </w:rPr>
      </w:pPr>
      <w:r>
        <w:rPr>
          <w:rFonts w:hint="eastAsia"/>
          <w:b/>
          <w:bCs/>
          <w:lang w:val="en-US" w:eastAsia="zh-CN"/>
        </w:rPr>
        <w:t>约束</w:t>
      </w:r>
    </w:p>
    <w:p>
      <w:pPr>
        <w:pStyle w:val="14"/>
        <w:numPr>
          <w:ilvl w:val="0"/>
          <w:numId w:val="0"/>
        </w:numPr>
        <w:ind w:leftChars="0" w:firstLine="400" w:firstLineChars="200"/>
        <w:rPr>
          <w:rFonts w:hint="default" w:eastAsia="宋体"/>
          <w:b w:val="0"/>
          <w:bCs w:val="0"/>
          <w:lang w:val="en-US" w:eastAsia="zh-CN"/>
        </w:rPr>
      </w:pPr>
      <w:r>
        <w:rPr>
          <w:rFonts w:hint="eastAsia"/>
          <w:b w:val="0"/>
          <w:bCs w:val="0"/>
          <w:lang w:val="en-US" w:eastAsia="zh-CN"/>
        </w:rPr>
        <w:t>（1）</w:t>
      </w:r>
      <w:r>
        <w:rPr>
          <w:rFonts w:hint="default" w:eastAsia="宋体"/>
          <w:b w:val="0"/>
          <w:bCs w:val="0"/>
          <w:lang w:val="en-US" w:eastAsia="zh-CN"/>
        </w:rPr>
        <w:t>Kubernetes（k8s）版本限制： 系统应该与特定版本的Kubernetes集群兼容。对于系统的部署，必须指定支持的Kubernetes版本，以确保系统的稳定性和可用性。</w:t>
      </w:r>
    </w:p>
    <w:p>
      <w:pPr>
        <w:pStyle w:val="14"/>
        <w:numPr>
          <w:ilvl w:val="0"/>
          <w:numId w:val="0"/>
        </w:numPr>
        <w:ind w:leftChars="0" w:firstLine="400" w:firstLineChars="200"/>
        <w:rPr>
          <w:rFonts w:hint="default" w:eastAsia="宋体"/>
          <w:b w:val="0"/>
          <w:bCs w:val="0"/>
          <w:lang w:val="en-US" w:eastAsia="zh-CN"/>
        </w:rPr>
      </w:pPr>
      <w:r>
        <w:rPr>
          <w:rFonts w:hint="eastAsia"/>
          <w:b w:val="0"/>
          <w:bCs w:val="0"/>
          <w:lang w:val="en-US" w:eastAsia="zh-CN"/>
        </w:rPr>
        <w:t>（2）</w:t>
      </w:r>
      <w:r>
        <w:rPr>
          <w:rFonts w:hint="default" w:eastAsia="宋体"/>
          <w:b w:val="0"/>
          <w:bCs w:val="0"/>
          <w:lang w:val="en-US" w:eastAsia="zh-CN"/>
        </w:rPr>
        <w:t>硬件资源限制： 由于卫星网络仿真需要大量计算和存储资源，系统的运行可能受到底层硬件资源的限制。因此，必须明确指定系统所需的硬件资源，如CPU、内存和存储。</w:t>
      </w:r>
    </w:p>
    <w:p>
      <w:pPr>
        <w:pStyle w:val="14"/>
        <w:numPr>
          <w:ilvl w:val="0"/>
          <w:numId w:val="0"/>
        </w:numPr>
        <w:ind w:leftChars="0" w:firstLine="400" w:firstLineChars="200"/>
        <w:rPr>
          <w:rFonts w:hint="default" w:eastAsia="宋体"/>
          <w:b w:val="0"/>
          <w:bCs w:val="0"/>
          <w:lang w:val="en-US" w:eastAsia="zh-CN"/>
        </w:rPr>
      </w:pPr>
      <w:r>
        <w:rPr>
          <w:rFonts w:hint="eastAsia"/>
          <w:b w:val="0"/>
          <w:bCs w:val="0"/>
          <w:lang w:val="en-US" w:eastAsia="zh-CN"/>
        </w:rPr>
        <w:t>（3）</w:t>
      </w:r>
      <w:r>
        <w:rPr>
          <w:rFonts w:hint="default" w:eastAsia="宋体"/>
          <w:b w:val="0"/>
          <w:bCs w:val="0"/>
          <w:lang w:val="en-US" w:eastAsia="zh-CN"/>
        </w:rPr>
        <w:t>网络带宽和延迟： 仿真卫星网络的性能可能受到网络带宽和延迟的限制。必须定义仿真网络的带宽和延迟要求，并确保其与实际卫星网络类似，以便进行准确的性能测试。</w:t>
      </w:r>
    </w:p>
    <w:p>
      <w:pPr>
        <w:pStyle w:val="14"/>
        <w:numPr>
          <w:ilvl w:val="0"/>
          <w:numId w:val="0"/>
        </w:numPr>
        <w:ind w:leftChars="0" w:firstLine="400" w:firstLineChars="200"/>
        <w:rPr>
          <w:rFonts w:hint="default" w:eastAsia="宋体"/>
          <w:b w:val="0"/>
          <w:bCs w:val="0"/>
          <w:lang w:val="en-US" w:eastAsia="zh-CN"/>
        </w:rPr>
      </w:pPr>
      <w:r>
        <w:rPr>
          <w:rFonts w:hint="eastAsia"/>
          <w:b w:val="0"/>
          <w:bCs w:val="0"/>
          <w:lang w:val="en-US" w:eastAsia="zh-CN"/>
        </w:rPr>
        <w:t>（4）</w:t>
      </w:r>
      <w:r>
        <w:rPr>
          <w:rFonts w:hint="default" w:eastAsia="宋体"/>
          <w:b w:val="0"/>
          <w:bCs w:val="0"/>
          <w:lang w:val="en-US" w:eastAsia="zh-CN"/>
        </w:rPr>
        <w:t>数据隐私和安全性： 系统必须严格遵守数据隐私和安全性规定，确保用户数据和网络信息受到保护。必须定义和实施适当的数据加密、身份验证和访问控制措施。</w:t>
      </w:r>
    </w:p>
    <w:p>
      <w:pPr>
        <w:pStyle w:val="14"/>
        <w:numPr>
          <w:ilvl w:val="0"/>
          <w:numId w:val="0"/>
        </w:numPr>
        <w:ind w:leftChars="0" w:firstLine="400" w:firstLineChars="200"/>
        <w:rPr>
          <w:rFonts w:hint="default" w:eastAsia="宋体"/>
          <w:b w:val="0"/>
          <w:bCs w:val="0"/>
          <w:lang w:val="en-US" w:eastAsia="zh-CN"/>
        </w:rPr>
      </w:pPr>
      <w:r>
        <w:rPr>
          <w:rFonts w:hint="eastAsia"/>
          <w:b w:val="0"/>
          <w:bCs w:val="0"/>
          <w:lang w:val="en-US" w:eastAsia="zh-CN"/>
        </w:rPr>
        <w:t>（5）</w:t>
      </w:r>
      <w:r>
        <w:rPr>
          <w:rFonts w:hint="default" w:eastAsia="宋体"/>
          <w:b w:val="0"/>
          <w:bCs w:val="0"/>
          <w:lang w:val="en-US" w:eastAsia="zh-CN"/>
        </w:rPr>
        <w:t>卫星模型和位置数据： 系统的仿真准确性依赖于卫星位置和轨道模型的准确性。必须确保系统使用最新和准确的卫星模型和位置数据来进行仿真。</w:t>
      </w:r>
    </w:p>
    <w:p>
      <w:pPr>
        <w:pStyle w:val="14"/>
        <w:numPr>
          <w:ilvl w:val="0"/>
          <w:numId w:val="0"/>
        </w:numPr>
        <w:ind w:leftChars="0" w:firstLine="400" w:firstLineChars="200"/>
        <w:rPr>
          <w:rFonts w:hint="default" w:eastAsia="宋体"/>
          <w:b w:val="0"/>
          <w:bCs w:val="0"/>
          <w:lang w:val="en-US" w:eastAsia="zh-CN"/>
        </w:rPr>
      </w:pPr>
      <w:r>
        <w:rPr>
          <w:rFonts w:hint="eastAsia"/>
          <w:b w:val="0"/>
          <w:bCs w:val="0"/>
          <w:lang w:val="en-US" w:eastAsia="zh-CN"/>
        </w:rPr>
        <w:t>（6）</w:t>
      </w:r>
      <w:r>
        <w:rPr>
          <w:rFonts w:hint="default" w:eastAsia="宋体"/>
          <w:b w:val="0"/>
          <w:bCs w:val="0"/>
          <w:lang w:val="en-US" w:eastAsia="zh-CN"/>
        </w:rPr>
        <w:t>容器编排兼容性： 系统的容器编排必须兼容不同的容器运行时和编排工具，以满足用户的多样化需求。</w:t>
      </w:r>
    </w:p>
    <w:p>
      <w:pPr>
        <w:pStyle w:val="14"/>
        <w:numPr>
          <w:ilvl w:val="1"/>
          <w:numId w:val="4"/>
        </w:numPr>
        <w:ind w:left="567" w:leftChars="0" w:hanging="567" w:firstLineChars="0"/>
        <w:rPr>
          <w:rFonts w:hint="default" w:eastAsia="宋体"/>
          <w:b/>
          <w:bCs/>
          <w:lang w:val="en-US" w:eastAsia="zh-CN"/>
        </w:rPr>
      </w:pPr>
      <w:r>
        <w:rPr>
          <w:rFonts w:hint="eastAsia"/>
          <w:b/>
          <w:bCs/>
          <w:lang w:val="en-US" w:eastAsia="zh-CN"/>
        </w:rPr>
        <w:t>假设与依赖关系</w:t>
      </w:r>
    </w:p>
    <w:p>
      <w:pPr>
        <w:pStyle w:val="14"/>
        <w:numPr>
          <w:ilvl w:val="0"/>
          <w:numId w:val="0"/>
        </w:numPr>
        <w:ind w:firstLine="400" w:firstLineChars="200"/>
        <w:rPr>
          <w:rFonts w:hint="default" w:eastAsia="宋体"/>
          <w:b w:val="0"/>
          <w:bCs w:val="0"/>
          <w:lang w:val="en-US" w:eastAsia="zh-CN"/>
        </w:rPr>
      </w:pPr>
      <w:r>
        <w:rPr>
          <w:rFonts w:hint="default" w:eastAsia="宋体"/>
          <w:b w:val="0"/>
          <w:bCs w:val="0"/>
          <w:lang w:val="en-US" w:eastAsia="zh-CN"/>
        </w:rPr>
        <w:t>假设 1：Kubernetes（k8s）版本兼容性</w:t>
      </w:r>
    </w:p>
    <w:p>
      <w:pPr>
        <w:pStyle w:val="14"/>
        <w:numPr>
          <w:ilvl w:val="0"/>
          <w:numId w:val="0"/>
        </w:numPr>
        <w:ind w:leftChars="0" w:firstLine="400" w:firstLineChars="200"/>
        <w:rPr>
          <w:rFonts w:hint="default" w:eastAsia="宋体"/>
          <w:b w:val="0"/>
          <w:bCs w:val="0"/>
          <w:lang w:val="en-US" w:eastAsia="zh-CN"/>
        </w:rPr>
      </w:pPr>
      <w:r>
        <w:rPr>
          <w:rFonts w:hint="default" w:eastAsia="宋体"/>
          <w:b w:val="0"/>
          <w:bCs w:val="0"/>
          <w:lang w:val="en-US" w:eastAsia="zh-CN"/>
        </w:rPr>
        <w:t>依赖关系1：系统的高可用性依赖于特定版本的Kubernetes集群的稳定性和兼容性。假设系统在特定版本的K8s集群上部署，系统必须确保与该版本的Kubernetes完全兼容，并能够正确运行，以确保高可用性的要求得以满足。</w:t>
      </w:r>
    </w:p>
    <w:p>
      <w:pPr>
        <w:pStyle w:val="14"/>
        <w:numPr>
          <w:ilvl w:val="0"/>
          <w:numId w:val="0"/>
        </w:numPr>
        <w:ind w:firstLine="400" w:firstLineChars="200"/>
        <w:rPr>
          <w:rFonts w:hint="default" w:eastAsia="宋体"/>
          <w:b w:val="0"/>
          <w:bCs w:val="0"/>
          <w:lang w:val="en-US" w:eastAsia="zh-CN"/>
        </w:rPr>
      </w:pPr>
      <w:r>
        <w:rPr>
          <w:rFonts w:hint="default" w:eastAsia="宋体"/>
          <w:b w:val="0"/>
          <w:bCs w:val="0"/>
          <w:lang w:val="en-US" w:eastAsia="zh-CN"/>
        </w:rPr>
        <w:t>假设 2：硬件资源限制</w:t>
      </w:r>
    </w:p>
    <w:p>
      <w:pPr>
        <w:pStyle w:val="14"/>
        <w:numPr>
          <w:ilvl w:val="0"/>
          <w:numId w:val="0"/>
        </w:numPr>
        <w:ind w:leftChars="0" w:firstLine="400" w:firstLineChars="200"/>
        <w:rPr>
          <w:rFonts w:hint="default" w:eastAsia="宋体"/>
          <w:b w:val="0"/>
          <w:bCs w:val="0"/>
          <w:lang w:val="en-US" w:eastAsia="zh-CN"/>
        </w:rPr>
      </w:pPr>
      <w:r>
        <w:rPr>
          <w:rFonts w:hint="default" w:eastAsia="宋体"/>
          <w:b w:val="0"/>
          <w:bCs w:val="0"/>
          <w:lang w:val="en-US" w:eastAsia="zh-CN"/>
        </w:rPr>
        <w:t>依赖关系2：系统的性能和稳定性依赖于底层硬件资源的可用性。假设系统需要足够的CPU、内存和存储资源来支持大规模卫星网络仿真，系统必须在运行前明确定义硬件资源要求，并确保集群中的节点满足这些要求。</w:t>
      </w:r>
    </w:p>
    <w:p>
      <w:pPr>
        <w:pStyle w:val="14"/>
        <w:numPr>
          <w:ilvl w:val="0"/>
          <w:numId w:val="0"/>
        </w:numPr>
        <w:ind w:leftChars="0" w:firstLine="400" w:firstLineChars="200"/>
        <w:rPr>
          <w:rFonts w:hint="default" w:eastAsia="宋体"/>
          <w:b w:val="0"/>
          <w:bCs w:val="0"/>
          <w:lang w:val="en-US" w:eastAsia="zh-CN"/>
        </w:rPr>
      </w:pPr>
      <w:r>
        <w:rPr>
          <w:rFonts w:hint="default" w:eastAsia="宋体"/>
          <w:b w:val="0"/>
          <w:bCs w:val="0"/>
          <w:lang w:val="en-US" w:eastAsia="zh-CN"/>
        </w:rPr>
        <w:t>假设 3：网络带宽和延迟</w:t>
      </w:r>
    </w:p>
    <w:p>
      <w:pPr>
        <w:pStyle w:val="14"/>
        <w:numPr>
          <w:ilvl w:val="0"/>
          <w:numId w:val="0"/>
        </w:numPr>
        <w:ind w:leftChars="0" w:firstLine="400" w:firstLineChars="200"/>
        <w:rPr>
          <w:rFonts w:hint="default" w:eastAsia="宋体"/>
          <w:b w:val="0"/>
          <w:bCs w:val="0"/>
          <w:lang w:val="en-US" w:eastAsia="zh-CN"/>
        </w:rPr>
      </w:pPr>
      <w:r>
        <w:rPr>
          <w:rFonts w:hint="default" w:eastAsia="宋体"/>
          <w:b w:val="0"/>
          <w:bCs w:val="0"/>
          <w:lang w:val="en-US" w:eastAsia="zh-CN"/>
        </w:rPr>
        <w:t>依赖关系3：仿真网络的性能受到底层网络带宽和延迟的限制。假设系统必须在仿真网络中模拟与实际卫星网络相似的网络带宽和延迟条件，以确保仿真结果准确反映了实际卫星通信的性能。</w:t>
      </w:r>
    </w:p>
    <w:p>
      <w:pPr>
        <w:pStyle w:val="14"/>
        <w:numPr>
          <w:ilvl w:val="0"/>
          <w:numId w:val="0"/>
        </w:numPr>
        <w:ind w:leftChars="0" w:firstLine="400" w:firstLineChars="200"/>
        <w:rPr>
          <w:rFonts w:hint="default" w:eastAsia="宋体"/>
          <w:b w:val="0"/>
          <w:bCs w:val="0"/>
          <w:lang w:val="en-US" w:eastAsia="zh-CN"/>
        </w:rPr>
      </w:pPr>
      <w:r>
        <w:rPr>
          <w:rFonts w:hint="default" w:eastAsia="宋体"/>
          <w:b w:val="0"/>
          <w:bCs w:val="0"/>
          <w:lang w:val="en-US" w:eastAsia="zh-CN"/>
        </w:rPr>
        <w:t>假设 4：数据隐私和安全性</w:t>
      </w:r>
    </w:p>
    <w:p>
      <w:pPr>
        <w:pStyle w:val="14"/>
        <w:numPr>
          <w:ilvl w:val="0"/>
          <w:numId w:val="0"/>
        </w:numPr>
        <w:ind w:leftChars="0" w:firstLine="400" w:firstLineChars="200"/>
        <w:rPr>
          <w:rFonts w:hint="default" w:eastAsia="宋体"/>
          <w:b w:val="0"/>
          <w:bCs w:val="0"/>
          <w:lang w:val="en-US" w:eastAsia="zh-CN"/>
        </w:rPr>
      </w:pPr>
      <w:r>
        <w:rPr>
          <w:rFonts w:hint="default" w:eastAsia="宋体"/>
          <w:b w:val="0"/>
          <w:bCs w:val="0"/>
          <w:lang w:val="en-US" w:eastAsia="zh-CN"/>
        </w:rPr>
        <w:t>依赖关系4：系统的安全性依赖于数据隐私和安全性措施的有效实施。假设系统必须遵循数据隐私和安全性规定，包括数据加密、身份验证和访问控制，以确保用户数据和网络信息得到保护。</w:t>
      </w:r>
    </w:p>
    <w:p>
      <w:pPr>
        <w:pStyle w:val="14"/>
        <w:numPr>
          <w:ilvl w:val="0"/>
          <w:numId w:val="0"/>
        </w:numPr>
        <w:ind w:leftChars="0" w:firstLine="400" w:firstLineChars="200"/>
        <w:rPr>
          <w:rFonts w:hint="default" w:eastAsia="宋体"/>
          <w:b w:val="0"/>
          <w:bCs w:val="0"/>
          <w:lang w:val="en-US" w:eastAsia="zh-CN"/>
        </w:rPr>
      </w:pPr>
      <w:r>
        <w:rPr>
          <w:rFonts w:hint="default" w:eastAsia="宋体"/>
          <w:b w:val="0"/>
          <w:bCs w:val="0"/>
          <w:lang w:val="en-US" w:eastAsia="zh-CN"/>
        </w:rPr>
        <w:t>假设 5：卫星模型和位置数据</w:t>
      </w:r>
    </w:p>
    <w:p>
      <w:pPr>
        <w:pStyle w:val="14"/>
        <w:numPr>
          <w:ilvl w:val="0"/>
          <w:numId w:val="0"/>
        </w:numPr>
        <w:ind w:leftChars="0" w:firstLine="400" w:firstLineChars="200"/>
        <w:rPr>
          <w:rFonts w:hint="default" w:eastAsia="宋体"/>
          <w:b w:val="0"/>
          <w:bCs w:val="0"/>
          <w:lang w:val="en-US" w:eastAsia="zh-CN"/>
        </w:rPr>
      </w:pPr>
      <w:r>
        <w:rPr>
          <w:rFonts w:hint="default" w:eastAsia="宋体"/>
          <w:b w:val="0"/>
          <w:bCs w:val="0"/>
          <w:lang w:val="en-US" w:eastAsia="zh-CN"/>
        </w:rPr>
        <w:t>依赖关系5：系统的仿真准确性依赖于卫星位置和轨道模型的准确性。假设系统必须使用最新和准确的卫星模型和位置数据，以确保仿真结果与实际情况一致。</w:t>
      </w:r>
    </w:p>
    <w:p>
      <w:pPr>
        <w:pStyle w:val="14"/>
        <w:numPr>
          <w:ilvl w:val="0"/>
          <w:numId w:val="0"/>
        </w:numPr>
        <w:ind w:leftChars="0" w:firstLine="400" w:firstLineChars="200"/>
        <w:rPr>
          <w:rFonts w:hint="default" w:eastAsia="宋体"/>
          <w:b w:val="0"/>
          <w:bCs w:val="0"/>
          <w:lang w:val="en-US" w:eastAsia="zh-CN"/>
        </w:rPr>
      </w:pPr>
      <w:r>
        <w:rPr>
          <w:rFonts w:hint="default" w:eastAsia="宋体"/>
          <w:b w:val="0"/>
          <w:bCs w:val="0"/>
          <w:lang w:val="en-US" w:eastAsia="zh-CN"/>
        </w:rPr>
        <w:t xml:space="preserve">假设 </w:t>
      </w:r>
      <w:r>
        <w:rPr>
          <w:rFonts w:hint="eastAsia"/>
          <w:b w:val="0"/>
          <w:bCs w:val="0"/>
          <w:lang w:val="en-US" w:eastAsia="zh-CN"/>
        </w:rPr>
        <w:t>6</w:t>
      </w:r>
      <w:r>
        <w:rPr>
          <w:rFonts w:hint="default" w:eastAsia="宋体"/>
          <w:b w:val="0"/>
          <w:bCs w:val="0"/>
          <w:lang w:val="en-US" w:eastAsia="zh-CN"/>
        </w:rPr>
        <w:t>：容器编排兼容性</w:t>
      </w:r>
    </w:p>
    <w:p>
      <w:pPr>
        <w:pStyle w:val="14"/>
        <w:numPr>
          <w:ilvl w:val="0"/>
          <w:numId w:val="0"/>
        </w:numPr>
        <w:ind w:leftChars="0" w:firstLine="400" w:firstLineChars="200"/>
        <w:rPr>
          <w:rFonts w:hint="default" w:eastAsia="宋体"/>
          <w:b w:val="0"/>
          <w:bCs w:val="0"/>
          <w:lang w:val="en-US" w:eastAsia="zh-CN"/>
        </w:rPr>
      </w:pPr>
      <w:r>
        <w:rPr>
          <w:rFonts w:hint="default" w:eastAsia="宋体"/>
          <w:b w:val="0"/>
          <w:bCs w:val="0"/>
          <w:lang w:val="en-US" w:eastAsia="zh-CN"/>
        </w:rPr>
        <w:t>依赖关系</w:t>
      </w:r>
      <w:r>
        <w:rPr>
          <w:rFonts w:hint="eastAsia"/>
          <w:b w:val="0"/>
          <w:bCs w:val="0"/>
          <w:lang w:val="en-US" w:eastAsia="zh-CN"/>
        </w:rPr>
        <w:t>6</w:t>
      </w:r>
      <w:r>
        <w:rPr>
          <w:rFonts w:hint="default" w:eastAsia="宋体"/>
          <w:b w:val="0"/>
          <w:bCs w:val="0"/>
          <w:lang w:val="en-US" w:eastAsia="zh-CN"/>
        </w:rPr>
        <w:t>：系统的容器编排必须兼容不同的容器运行时和编排工具，以满足用户的多样化需求。假设系统必须支持不同的容器运行时和编排工具，以确保用户能够自由选择适合其需求的工具。</w:t>
      </w:r>
    </w:p>
    <w:p>
      <w:pPr>
        <w:pStyle w:val="14"/>
        <w:numPr>
          <w:ilvl w:val="1"/>
          <w:numId w:val="4"/>
        </w:numPr>
        <w:ind w:left="567" w:leftChars="0" w:hanging="567" w:firstLineChars="0"/>
        <w:rPr>
          <w:rFonts w:hint="eastAsia"/>
          <w:b/>
          <w:bCs/>
        </w:rPr>
      </w:pPr>
      <w:r>
        <w:rPr>
          <w:rFonts w:hint="eastAsia"/>
          <w:b/>
          <w:bCs/>
          <w:lang w:val="en-US" w:eastAsia="zh-CN"/>
        </w:rPr>
        <w:t>需求子集</w:t>
      </w:r>
    </w:p>
    <w:p>
      <w:pPr>
        <w:pStyle w:val="14"/>
        <w:ind w:left="0" w:leftChars="0" w:firstLine="400" w:firstLineChars="200"/>
        <w:rPr>
          <w:rFonts w:hint="eastAsia"/>
          <w:b/>
          <w:bCs/>
        </w:rPr>
      </w:pPr>
      <w:r>
        <w:rPr>
          <w:rFonts w:hint="eastAsia"/>
          <w:b/>
          <w:bCs/>
        </w:rPr>
        <w:t>需求子集 1：系统部署和高可用性</w:t>
      </w:r>
    </w:p>
    <w:p>
      <w:pPr>
        <w:pStyle w:val="14"/>
        <w:ind w:left="0" w:leftChars="0" w:firstLine="400" w:firstLineChars="200"/>
        <w:rPr>
          <w:rFonts w:hint="eastAsia"/>
        </w:rPr>
      </w:pPr>
      <w:r>
        <w:rPr>
          <w:rFonts w:hint="eastAsia"/>
          <w:lang w:eastAsia="zh-CN"/>
        </w:rPr>
        <w:t>（</w:t>
      </w:r>
      <w:r>
        <w:rPr>
          <w:rFonts w:hint="eastAsia"/>
          <w:lang w:val="en-US" w:eastAsia="zh-CN"/>
        </w:rPr>
        <w:t>1）</w:t>
      </w:r>
      <w:r>
        <w:rPr>
          <w:rFonts w:hint="eastAsia"/>
        </w:rPr>
        <w:t>系统部署：系统应能够在Kubernetes集群上成功部署卫星网络仿真平台，包括中心化SDN网络控制器和仿真节点。</w:t>
      </w:r>
    </w:p>
    <w:p>
      <w:pPr>
        <w:pStyle w:val="14"/>
        <w:ind w:left="0" w:leftChars="0" w:firstLine="400" w:firstLineChars="200"/>
        <w:rPr>
          <w:rFonts w:hint="eastAsia"/>
        </w:rPr>
      </w:pPr>
      <w:r>
        <w:rPr>
          <w:rFonts w:hint="eastAsia"/>
          <w:lang w:eastAsia="zh-CN"/>
        </w:rPr>
        <w:t>（</w:t>
      </w:r>
      <w:r>
        <w:rPr>
          <w:rFonts w:hint="eastAsia"/>
          <w:lang w:val="en-US" w:eastAsia="zh-CN"/>
        </w:rPr>
        <w:t>2）</w:t>
      </w:r>
      <w:r>
        <w:rPr>
          <w:rFonts w:hint="eastAsia"/>
        </w:rPr>
        <w:t>高可用性：系统应具备高可用性特性，确保在系统组件或节点故障时实时恢复和重新调度，以保持仿真网络的可用性。</w:t>
      </w:r>
    </w:p>
    <w:p>
      <w:pPr>
        <w:pStyle w:val="14"/>
        <w:ind w:left="0" w:leftChars="0" w:firstLine="400" w:firstLineChars="200"/>
        <w:rPr>
          <w:rFonts w:hint="eastAsia"/>
          <w:b/>
          <w:bCs/>
        </w:rPr>
      </w:pPr>
      <w:r>
        <w:rPr>
          <w:rFonts w:hint="eastAsia"/>
          <w:b/>
          <w:bCs/>
        </w:rPr>
        <w:t>需求子集 2：应用部署和迁移</w:t>
      </w:r>
    </w:p>
    <w:p>
      <w:pPr>
        <w:pStyle w:val="14"/>
        <w:ind w:left="0" w:leftChars="0" w:firstLine="400" w:firstLineChars="200"/>
        <w:rPr>
          <w:rFonts w:hint="eastAsia"/>
        </w:rPr>
      </w:pPr>
      <w:r>
        <w:rPr>
          <w:rFonts w:hint="eastAsia"/>
          <w:lang w:eastAsia="zh-CN"/>
        </w:rPr>
        <w:t>（</w:t>
      </w:r>
      <w:r>
        <w:rPr>
          <w:rFonts w:hint="eastAsia"/>
          <w:lang w:val="en-US" w:eastAsia="zh-CN"/>
        </w:rPr>
        <w:t>1）</w:t>
      </w:r>
      <w:r>
        <w:rPr>
          <w:rFonts w:hint="eastAsia"/>
        </w:rPr>
        <w:t>应用部署：用户应能够将自己的应用打包成镜像并上传至系统，以便在仿真的卫星网络上进行部署。系统应提供应用管理界面，以支持应用的创建、部署和监控。</w:t>
      </w:r>
    </w:p>
    <w:p>
      <w:pPr>
        <w:pStyle w:val="14"/>
        <w:ind w:left="0" w:leftChars="0" w:firstLine="400" w:firstLineChars="200"/>
        <w:rPr>
          <w:rFonts w:hint="eastAsia"/>
        </w:rPr>
      </w:pPr>
      <w:r>
        <w:rPr>
          <w:rFonts w:hint="eastAsia"/>
          <w:lang w:eastAsia="zh-CN"/>
        </w:rPr>
        <w:t>（</w:t>
      </w:r>
      <w:r>
        <w:rPr>
          <w:rFonts w:hint="eastAsia"/>
          <w:lang w:val="en-US" w:eastAsia="zh-CN"/>
        </w:rPr>
        <w:t>2）</w:t>
      </w:r>
      <w:r>
        <w:rPr>
          <w:rFonts w:hint="eastAsia"/>
        </w:rPr>
        <w:t>无感知迁移：系统应支持用户应用的无感知迁移。用户可以在不中断服务的情况下将应用从一个节点迁移到另一个节点，以满足性能和负载的需求。</w:t>
      </w:r>
    </w:p>
    <w:p>
      <w:pPr>
        <w:pStyle w:val="14"/>
        <w:ind w:left="0" w:leftChars="0" w:firstLine="400" w:firstLineChars="200"/>
        <w:rPr>
          <w:rFonts w:hint="eastAsia"/>
        </w:rPr>
      </w:pPr>
      <w:r>
        <w:rPr>
          <w:rFonts w:hint="eastAsia"/>
          <w:b/>
          <w:bCs/>
        </w:rPr>
        <w:t>需求子集 3：可观测性</w:t>
      </w:r>
    </w:p>
    <w:p>
      <w:pPr>
        <w:pStyle w:val="14"/>
        <w:ind w:left="0" w:leftChars="0" w:firstLine="400" w:firstLineChars="200"/>
        <w:rPr>
          <w:rFonts w:hint="eastAsia"/>
        </w:rPr>
      </w:pPr>
      <w:r>
        <w:rPr>
          <w:rFonts w:hint="eastAsia"/>
          <w:lang w:eastAsia="zh-CN"/>
        </w:rPr>
        <w:t>（</w:t>
      </w:r>
      <w:r>
        <w:rPr>
          <w:rFonts w:hint="eastAsia"/>
          <w:lang w:val="en-US" w:eastAsia="zh-CN"/>
        </w:rPr>
        <w:t>1）</w:t>
      </w:r>
      <w:r>
        <w:rPr>
          <w:rFonts w:hint="eastAsia"/>
        </w:rPr>
        <w:t>可观测性接口：系统应提供可观测性接口，用于向用户暴露网络拓扑、路由规则、卫星位置等信息。这些接口应该易于访问和使用，以帮助用户监测和调试仿真网络。</w:t>
      </w:r>
    </w:p>
    <w:p>
      <w:pPr>
        <w:pStyle w:val="14"/>
        <w:ind w:left="0" w:leftChars="0" w:firstLine="400" w:firstLineChars="200"/>
        <w:rPr>
          <w:rFonts w:hint="eastAsia"/>
        </w:rPr>
      </w:pPr>
      <w:r>
        <w:rPr>
          <w:rFonts w:hint="eastAsia"/>
          <w:lang w:eastAsia="zh-CN"/>
        </w:rPr>
        <w:t>（</w:t>
      </w:r>
      <w:r>
        <w:rPr>
          <w:rFonts w:hint="eastAsia"/>
          <w:lang w:val="en-US" w:eastAsia="zh-CN"/>
        </w:rPr>
        <w:t>2</w:t>
      </w:r>
      <w:r>
        <w:rPr>
          <w:rFonts w:hint="eastAsia"/>
        </w:rPr>
        <w:t>可观测性界面：系统应设计和实现可观测性界面，提供可视化工具，以便用户能够更轻松地查看和分析仿真网络的状态和性能。</w:t>
      </w:r>
    </w:p>
    <w:p>
      <w:pPr>
        <w:pStyle w:val="14"/>
        <w:ind w:left="0" w:leftChars="0" w:firstLine="400" w:firstLineChars="200"/>
        <w:rPr>
          <w:rFonts w:hint="eastAsia"/>
          <w:b/>
          <w:bCs/>
        </w:rPr>
      </w:pPr>
      <w:r>
        <w:rPr>
          <w:rFonts w:hint="eastAsia"/>
          <w:b/>
          <w:bCs/>
        </w:rPr>
        <w:t>需求子集 4：卫星定位应用</w:t>
      </w:r>
    </w:p>
    <w:p>
      <w:pPr>
        <w:pStyle w:val="14"/>
        <w:ind w:left="0" w:leftChars="0" w:firstLine="400" w:firstLineChars="200"/>
        <w:rPr>
          <w:rFonts w:hint="eastAsia"/>
        </w:rPr>
      </w:pPr>
      <w:r>
        <w:rPr>
          <w:rFonts w:hint="eastAsia"/>
          <w:lang w:eastAsia="zh-CN"/>
        </w:rPr>
        <w:t>（</w:t>
      </w:r>
      <w:r>
        <w:rPr>
          <w:rFonts w:hint="eastAsia"/>
          <w:lang w:val="en-US" w:eastAsia="zh-CN"/>
        </w:rPr>
        <w:t>1）</w:t>
      </w:r>
      <w:r>
        <w:rPr>
          <w:rFonts w:hint="eastAsia"/>
        </w:rPr>
        <w:t>卫星定位应用：系统应开发一个卫星定位应用程序，允许用户在</w:t>
      </w:r>
      <w:r>
        <w:rPr>
          <w:rFonts w:hint="eastAsia"/>
          <w:lang w:val="en-US" w:eastAsia="zh-CN"/>
        </w:rPr>
        <w:t>手机</w:t>
      </w:r>
      <w:r>
        <w:rPr>
          <w:rFonts w:hint="eastAsia"/>
        </w:rPr>
        <w:t>上拍照，并传输位置信息。这个应用程序应能够与仿真网络进行集成，并提供</w:t>
      </w:r>
      <w:r>
        <w:rPr>
          <w:rFonts w:hint="eastAsia"/>
          <w:lang w:val="en-US" w:eastAsia="zh-CN"/>
        </w:rPr>
        <w:t>照片和</w:t>
      </w:r>
      <w:r>
        <w:rPr>
          <w:rFonts w:hint="eastAsia"/>
        </w:rPr>
        <w:t>位置信息传输功能。</w:t>
      </w:r>
    </w:p>
    <w:p>
      <w:pPr>
        <w:pStyle w:val="14"/>
        <w:ind w:left="0" w:leftChars="0" w:firstLine="400" w:firstLineChars="200"/>
        <w:rPr>
          <w:rFonts w:hint="eastAsia"/>
        </w:rPr>
      </w:pPr>
      <w:r>
        <w:rPr>
          <w:rFonts w:hint="eastAsia"/>
          <w:lang w:eastAsia="zh-CN"/>
        </w:rPr>
        <w:t>（</w:t>
      </w:r>
      <w:r>
        <w:rPr>
          <w:rFonts w:hint="eastAsia"/>
          <w:lang w:val="en-US" w:eastAsia="zh-CN"/>
        </w:rPr>
        <w:t>2）</w:t>
      </w:r>
      <w:r>
        <w:rPr>
          <w:rFonts w:hint="eastAsia"/>
        </w:rPr>
        <w:t>应用部署：卫星定位应用程序应能够被部署到仿真的卫星网络上，以便用户在仿真环境中测试和使用该应用。</w:t>
      </w:r>
    </w:p>
    <w:p>
      <w:pPr>
        <w:pStyle w:val="14"/>
        <w:ind w:left="0" w:leftChars="0" w:firstLine="400" w:firstLineChars="200"/>
        <w:rPr>
          <w:rFonts w:hint="default"/>
          <w:b/>
          <w:bCs/>
          <w:lang w:val="en-US"/>
        </w:rPr>
      </w:pPr>
      <w:r>
        <w:rPr>
          <w:rFonts w:hint="eastAsia"/>
          <w:b/>
          <w:bCs/>
        </w:rPr>
        <w:t xml:space="preserve">需求子集 </w:t>
      </w:r>
      <w:r>
        <w:rPr>
          <w:rFonts w:hint="eastAsia"/>
          <w:b/>
          <w:bCs/>
          <w:lang w:val="en-US" w:eastAsia="zh-CN"/>
        </w:rPr>
        <w:t>5：其他方面</w:t>
      </w:r>
    </w:p>
    <w:p>
      <w:pPr>
        <w:pStyle w:val="14"/>
        <w:ind w:left="0" w:leftChars="0" w:firstLine="400" w:firstLineChars="200"/>
      </w:pPr>
      <w:bookmarkStart w:id="11" w:name="_Hlk149640576"/>
      <w:r>
        <w:rPr>
          <w:rFonts w:hint="eastAsia"/>
        </w:rPr>
        <w:t>系统安全稳定，操作简单，方便快捷，用户友好</w:t>
      </w:r>
      <w:r>
        <w:rPr>
          <w:rFonts w:hint="eastAsia"/>
          <w:lang w:val="en-US" w:eastAsia="zh-CN"/>
        </w:rPr>
        <w:t>等</w:t>
      </w:r>
      <w:r>
        <w:rPr>
          <w:rFonts w:hint="eastAsia"/>
        </w:rPr>
        <w:t>。</w:t>
      </w:r>
      <w:bookmarkEnd w:id="11"/>
    </w:p>
    <w:p>
      <w:pPr>
        <w:pStyle w:val="14"/>
        <w:ind w:left="0" w:leftChars="0" w:firstLine="400" w:firstLineChars="200"/>
        <w:rPr>
          <w:rFonts w:hint="eastAsia"/>
        </w:rPr>
      </w:pPr>
      <w:r>
        <w:rPr>
          <w:rFonts w:hint="eastAsia"/>
        </w:rPr>
        <w:t>这些需求将有助于确保系统能够满足用户的仿真需求，并提供高可用性、高可观测性和应用部署的灵活性</w:t>
      </w:r>
    </w:p>
    <w:p>
      <w:pPr>
        <w:pStyle w:val="2"/>
        <w:numPr>
          <w:ilvl w:val="0"/>
          <w:numId w:val="1"/>
        </w:numPr>
        <w:ind w:left="720" w:hanging="720"/>
      </w:pPr>
      <w:bookmarkStart w:id="12" w:name="_Toc436919476"/>
      <w:r>
        <w:rPr>
          <w:rFonts w:hint="eastAsia"/>
        </w:rPr>
        <w:t>功能</w:t>
      </w:r>
      <w:bookmarkEnd w:id="10"/>
      <w:r>
        <w:rPr>
          <w:rFonts w:hint="eastAsia"/>
        </w:rPr>
        <w:t>需求</w:t>
      </w:r>
      <w:bookmarkEnd w:id="12"/>
    </w:p>
    <w:p>
      <w:pPr>
        <w:pStyle w:val="3"/>
      </w:pPr>
      <w:bookmarkStart w:id="13" w:name="_Toc498836232"/>
      <w:bookmarkStart w:id="14" w:name="_Toc1059044039"/>
      <w:r>
        <w:t>&lt;</w:t>
      </w:r>
      <w:r>
        <w:rPr>
          <w:rFonts w:hint="eastAsia"/>
        </w:rPr>
        <w:t>Use case 图</w:t>
      </w:r>
      <w:r>
        <w:t>&gt;</w:t>
      </w:r>
      <w:bookmarkEnd w:id="13"/>
      <w:bookmarkEnd w:id="14"/>
    </w:p>
    <w:p>
      <w:pPr>
        <w:pStyle w:val="3"/>
        <w:numPr>
          <w:numId w:val="0"/>
        </w:numPr>
      </w:pPr>
      <w:bookmarkStart w:id="15" w:name="_Toc1008697137"/>
      <w:r>
        <w:drawing>
          <wp:inline distT="0" distB="0" distL="114300" distR="114300">
            <wp:extent cx="5937885" cy="2045335"/>
            <wp:effectExtent l="0" t="0" r="5715" b="12065"/>
            <wp:docPr id="1" name="图片 1" descr="whiteboard_exported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hiteboard_exported_image"/>
                    <pic:cNvPicPr>
                      <a:picLocks noChangeAspect="1"/>
                    </pic:cNvPicPr>
                  </pic:nvPicPr>
                  <pic:blipFill>
                    <a:blip r:embed="rId9"/>
                    <a:stretch>
                      <a:fillRect/>
                    </a:stretch>
                  </pic:blipFill>
                  <pic:spPr>
                    <a:xfrm>
                      <a:off x="0" y="0"/>
                      <a:ext cx="5937885" cy="2045335"/>
                    </a:xfrm>
                    <a:prstGeom prst="rect">
                      <a:avLst/>
                    </a:prstGeom>
                  </pic:spPr>
                </pic:pic>
              </a:graphicData>
            </a:graphic>
          </wp:inline>
        </w:drawing>
      </w:r>
      <w:bookmarkEnd w:id="15"/>
    </w:p>
    <w:p/>
    <w:p/>
    <w:p/>
    <w:p>
      <w:pPr>
        <w:rPr/>
      </w:pPr>
      <w:r>
        <w:rPr>
          <w:lang w:val="en-US" w:eastAsia="zh-CN"/>
        </w:rPr>
        <w:t>Actor只包含用户</w:t>
      </w:r>
    </w:p>
    <w:p>
      <w:pPr>
        <w:rPr/>
      </w:pPr>
      <w:r>
        <w:rPr>
          <w:b/>
          <w:bCs/>
          <w:lang w:val="en-US" w:eastAsia="zh-CN"/>
        </w:rPr>
        <w:t>创建仿真环境</w:t>
      </w:r>
      <w:r>
        <w:rPr>
          <w:lang w:val="en-US" w:eastAsia="zh-CN"/>
        </w:rPr>
        <w:t> ：仿真环境需要在使用之前进行初始化，指定相关的配置</w:t>
      </w:r>
    </w:p>
    <w:p>
      <w:pPr>
        <w:rPr/>
      </w:pPr>
      <w:r>
        <w:rPr>
          <w:b/>
          <w:bCs/>
          <w:lang w:val="en-US" w:eastAsia="zh-CN"/>
        </w:rPr>
        <w:t>可视化监控</w:t>
      </w:r>
      <w:r>
        <w:rPr>
          <w:lang w:val="en-US" w:eastAsia="zh-CN"/>
        </w:rPr>
        <w:t> ：可视化监控是整个仿真系统的前端展示页面，实时展示系统的各项指标和数据</w:t>
      </w:r>
    </w:p>
    <w:p>
      <w:pPr>
        <w:rPr/>
      </w:pPr>
      <w:r>
        <w:rPr>
          <w:b/>
          <w:bCs/>
          <w:lang w:val="en-US" w:eastAsia="zh-CN"/>
        </w:rPr>
        <w:t>拍摄带有位置信息的照片</w:t>
      </w:r>
      <w:r>
        <w:rPr>
          <w:lang w:val="en-US" w:eastAsia="zh-CN"/>
        </w:rPr>
        <w:t>：通过实现的安卓应用拍摄当前照片，同时获取当前的位置信息</w:t>
      </w:r>
    </w:p>
    <w:p>
      <w:pPr>
        <w:rPr/>
      </w:pPr>
      <w:r>
        <w:rPr>
          <w:b/>
          <w:bCs/>
          <w:lang w:val="en-US" w:eastAsia="zh-CN"/>
        </w:rPr>
        <w:t>上传带有位置信息的照片至服务器</w:t>
      </w:r>
      <w:r>
        <w:rPr>
          <w:lang w:val="en-US" w:eastAsia="zh-CN"/>
        </w:rPr>
        <w:t>：通过实现的安卓应用将当前拍摄的照片及获取的位置信息上传至服务器</w:t>
      </w:r>
    </w:p>
    <w:p/>
    <w:p>
      <w:pPr>
        <w:pStyle w:val="3"/>
      </w:pPr>
      <w:bookmarkStart w:id="16" w:name="_Toc936872141"/>
      <w:r>
        <w:rPr>
          <w:rFonts w:hint="eastAsia"/>
          <w:lang w:val="en-US" w:eastAsia="zh-CN"/>
        </w:rPr>
        <w:t>创建仿真环境</w:t>
      </w:r>
      <w:bookmarkEnd w:id="16"/>
    </w:p>
    <w:p>
      <w:pPr>
        <w:rPr>
          <w:lang w:val="en-US" w:eastAsia="zh-CN"/>
        </w:rPr>
      </w:pPr>
      <w:r>
        <w:rPr>
          <w:lang w:val="en-US" w:eastAsia="zh-CN"/>
        </w:rPr>
        <w:t>基本流</w:t>
      </w:r>
    </w:p>
    <w:p>
      <w:pPr>
        <w:numPr>
          <w:ilvl w:val="0"/>
          <w:numId w:val="5"/>
        </w:numPr>
        <w:rPr>
          <w:lang w:val="en-US" w:eastAsia="zh-CN"/>
        </w:rPr>
      </w:pPr>
      <w:r>
        <w:rPr>
          <w:lang w:val="en-US" w:eastAsia="zh-CN"/>
        </w:rPr>
        <w:t>用户通过ssh终端连接到部署了K8s集群的master节点</w:t>
      </w:r>
    </w:p>
    <w:p>
      <w:pPr>
        <w:numPr>
          <w:ilvl w:val="0"/>
          <w:numId w:val="5"/>
        </w:numPr>
        <w:ind w:left="0" w:leftChars="0" w:firstLine="0" w:firstLineChars="0"/>
        <w:rPr>
          <w:lang w:val="en-US" w:eastAsia="zh-CN"/>
        </w:rPr>
      </w:pPr>
      <w:r>
        <w:rPr>
          <w:lang w:val="en-US" w:eastAsia="zh-CN"/>
        </w:rPr>
        <w:t>用户使用命令行工具，指定位置模块的URL、期望部署的物理节点数目以及更新网络的周期，初始化仿真环境</w:t>
      </w:r>
    </w:p>
    <w:p>
      <w:pPr>
        <w:numPr>
          <w:ilvl w:val="0"/>
          <w:numId w:val="5"/>
        </w:numPr>
        <w:ind w:left="0" w:leftChars="0" w:firstLine="0" w:firstLineChars="0"/>
        <w:rPr>
          <w:lang w:val="en-US" w:eastAsia="zh-CN"/>
        </w:rPr>
      </w:pPr>
      <w:r>
        <w:rPr>
          <w:lang w:val="en-US" w:eastAsia="zh-CN"/>
        </w:rPr>
        <w:t>仿真系统通过命令行终端向用户反馈环境初始化的进度，初始化完成后提示用户环境创建完成</w:t>
      </w:r>
    </w:p>
    <w:p>
      <w:pPr>
        <w:rPr>
          <w:lang w:val="en-US" w:eastAsia="zh-CN"/>
        </w:rPr>
      </w:pPr>
      <w:r>
        <w:rPr>
          <w:lang w:val="en-US" w:eastAsia="zh-CN"/>
        </w:rPr>
        <w:t>备选流</w:t>
      </w:r>
      <w:r>
        <w:rPr>
          <w:rFonts w:hint="eastAsia"/>
          <w:lang w:val="en-US" w:eastAsia="zh-CN"/>
        </w:rPr>
        <w:t>：</w:t>
      </w:r>
    </w:p>
    <w:p>
      <w:pPr>
        <w:rPr>
          <w:lang w:val="en-US" w:eastAsia="zh-CN"/>
        </w:rPr>
      </w:pPr>
      <w:r>
        <w:rPr>
          <w:lang w:val="en-US" w:eastAsia="zh-CN"/>
        </w:rPr>
        <w:t>1a. 用户使用的用户名或密码错误，无法登录master节点</w:t>
      </w:r>
    </w:p>
    <w:p>
      <w:pPr>
        <w:rPr>
          <w:lang w:val="en-US" w:eastAsia="zh-CN"/>
        </w:rPr>
      </w:pPr>
      <w:r>
        <w:rPr>
          <w:lang w:val="en-US" w:eastAsia="zh-CN"/>
        </w:rPr>
        <w:t>2a. 用户未指定位置模块URL/期望部署的物理节点数目/更新网络周期，系统提示“必要参数缺失”错误</w:t>
      </w:r>
    </w:p>
    <w:p>
      <w:pPr>
        <w:rPr>
          <w:lang w:val="en-US" w:eastAsia="zh-CN"/>
        </w:rPr>
      </w:pPr>
      <w:r>
        <w:rPr>
          <w:lang w:val="en-US" w:eastAsia="zh-CN"/>
        </w:rPr>
        <w:t>2b. 用户指定的位置模块URL失效，系统提示“位置计算模块URL失效”错误</w:t>
      </w:r>
    </w:p>
    <w:p>
      <w:pPr>
        <w:rPr>
          <w:lang w:val="en-US" w:eastAsia="zh-CN"/>
        </w:rPr>
      </w:pPr>
      <w:r>
        <w:rPr>
          <w:lang w:val="en-US" w:eastAsia="zh-CN"/>
        </w:rPr>
        <w:t>2c. 用户指定的期望部署的物理节点数不为整数或者小于等于0，系统提示“无效的物理节点数目”错误</w:t>
      </w:r>
    </w:p>
    <w:p>
      <w:pPr>
        <w:rPr>
          <w:lang w:val="en-US" w:eastAsia="zh-CN"/>
        </w:rPr>
      </w:pPr>
      <w:r>
        <w:rPr>
          <w:lang w:val="en-US" w:eastAsia="zh-CN"/>
        </w:rPr>
        <w:t>2d. 用户指定的期望部署的物理节点数大于集群node的数量，系统提示“物理节点数目溢出”错误</w:t>
      </w:r>
    </w:p>
    <w:p>
      <w:pPr>
        <w:rPr>
          <w:lang w:val="en-US" w:eastAsia="zh-CN"/>
        </w:rPr>
      </w:pPr>
      <w:r>
        <w:rPr>
          <w:lang w:val="en-US" w:eastAsia="zh-CN"/>
        </w:rPr>
        <w:t>3a. 系统在初始化过程中出现错误，提示用户“环境初始化失败”</w:t>
      </w:r>
    </w:p>
    <w:p>
      <w:pPr>
        <w:pStyle w:val="3"/>
        <w:rPr>
          <w:rFonts w:hint="default" w:eastAsia="宋体"/>
          <w:lang w:val="en-US" w:eastAsia="zh-CN"/>
        </w:rPr>
      </w:pPr>
      <w:bookmarkStart w:id="17" w:name="_Toc659973983"/>
      <w:r>
        <w:rPr>
          <w:rFonts w:hint="eastAsia"/>
          <w:lang w:val="en-US" w:eastAsia="zh-CN"/>
        </w:rPr>
        <w:t>查看可视化监控</w:t>
      </w:r>
      <w:bookmarkEnd w:id="17"/>
    </w:p>
    <w:p>
      <w:pPr>
        <w:rPr>
          <w:lang w:val="en-US" w:eastAsia="zh-CN"/>
        </w:rPr>
      </w:pPr>
      <w:r>
        <w:rPr>
          <w:lang w:val="en-US" w:eastAsia="zh-CN"/>
        </w:rPr>
        <w:t>基本流</w:t>
      </w:r>
    </w:p>
    <w:p>
      <w:pPr>
        <w:rPr>
          <w:lang w:val="en-US" w:eastAsia="zh-CN"/>
        </w:rPr>
      </w:pPr>
      <w:r>
        <w:rPr>
          <w:lang w:val="en-US" w:eastAsia="zh-CN"/>
        </w:rPr>
        <w:t>用户在可视化监控页面输入用户名密码</w:t>
      </w:r>
    </w:p>
    <w:p>
      <w:pPr>
        <w:rPr>
          <w:lang w:val="en-US" w:eastAsia="zh-CN"/>
        </w:rPr>
      </w:pPr>
      <w:r>
        <w:rPr>
          <w:lang w:val="en-US" w:eastAsia="zh-CN"/>
        </w:rPr>
        <w:t>点击登录键进入可视化监控主页</w:t>
      </w:r>
    </w:p>
    <w:p>
      <w:pPr>
        <w:rPr>
          <w:lang w:val="en-US" w:eastAsia="zh-CN"/>
        </w:rPr>
      </w:pPr>
      <w:r>
        <w:rPr>
          <w:lang w:val="en-US" w:eastAsia="zh-CN"/>
        </w:rPr>
        <w:t>系统显示仿真环境基本信息、卫星状态、通信概览、通信状态、通信流量监控等各个栏目的信息</w:t>
      </w:r>
    </w:p>
    <w:p>
      <w:pPr>
        <w:rPr>
          <w:lang w:val="en-US" w:eastAsia="zh-CN"/>
        </w:rPr>
      </w:pPr>
      <w:r>
        <w:rPr>
          <w:lang w:val="en-US" w:eastAsia="zh-CN"/>
        </w:rPr>
        <w:t>备选流</w:t>
      </w:r>
    </w:p>
    <w:p>
      <w:pPr>
        <w:rPr>
          <w:lang w:val="en-US" w:eastAsia="zh-CN"/>
        </w:rPr>
      </w:pPr>
      <w:r>
        <w:rPr>
          <w:lang w:val="en-US" w:eastAsia="zh-CN"/>
        </w:rPr>
        <w:t>2a. 用户输入的用户名正确，但是密码错误，系统显示“密码错误”的界面提示</w:t>
      </w:r>
    </w:p>
    <w:p>
      <w:pPr>
        <w:rPr>
          <w:lang w:val="en-US" w:eastAsia="zh-CN"/>
        </w:rPr>
      </w:pPr>
      <w:r>
        <w:rPr>
          <w:lang w:val="en-US" w:eastAsia="zh-CN"/>
        </w:rPr>
        <w:t>2b. 用户输入的用户名不存在，系统显示“用户名不存在”的界面提示</w:t>
      </w:r>
    </w:p>
    <w:p>
      <w:pPr>
        <w:rPr>
          <w:rFonts w:hint="default"/>
          <w:lang w:val="en-US" w:eastAsia="zh-CN"/>
        </w:rPr>
      </w:pPr>
      <w:r>
        <w:rPr>
          <w:lang w:val="en-US" w:eastAsia="zh-CN"/>
        </w:rPr>
        <w:t>3a. 系统的某个模块出现故障，系统显示“xx模块出错”的界面提示</w:t>
      </w:r>
    </w:p>
    <w:p>
      <w:pPr>
        <w:pStyle w:val="3"/>
        <w:bidi w:val="0"/>
        <w:rPr>
          <w:rFonts w:hint="default"/>
          <w:lang w:val="en-US" w:eastAsia="zh-CN"/>
        </w:rPr>
      </w:pPr>
      <w:bookmarkStart w:id="18" w:name="_Toc429695526"/>
      <w:r>
        <w:rPr>
          <w:rFonts w:hint="eastAsia"/>
          <w:lang w:val="en-US" w:eastAsia="zh-CN"/>
        </w:rPr>
        <w:t>拍摄带有位置信息的图片</w:t>
      </w:r>
      <w:bookmarkEnd w:id="18"/>
    </w:p>
    <w:p>
      <w:pPr>
        <w:rPr>
          <w:lang w:val="en-US" w:eastAsia="zh-CN"/>
        </w:rPr>
      </w:pPr>
      <w:r>
        <w:rPr>
          <w:lang w:val="en-US" w:eastAsia="zh-CN"/>
        </w:rPr>
        <w:t>基本流</w:t>
      </w:r>
    </w:p>
    <w:p>
      <w:pPr>
        <w:rPr>
          <w:lang w:val="en-US" w:eastAsia="zh-CN"/>
        </w:rPr>
      </w:pPr>
      <w:r>
        <w:rPr>
          <w:lang w:val="en-US" w:eastAsia="zh-CN"/>
        </w:rPr>
        <w:t>用户在应用软件界面点击拍摄按钮进行拍摄</w:t>
      </w:r>
    </w:p>
    <w:p>
      <w:pPr>
        <w:rPr>
          <w:lang w:val="en-US" w:eastAsia="zh-CN"/>
        </w:rPr>
      </w:pPr>
      <w:r>
        <w:rPr>
          <w:lang w:val="en-US" w:eastAsia="zh-CN"/>
        </w:rPr>
        <w:t>应用软件界面获取位置信息</w:t>
      </w:r>
    </w:p>
    <w:p>
      <w:pPr>
        <w:rPr>
          <w:lang w:val="en-US" w:eastAsia="zh-CN"/>
        </w:rPr>
      </w:pPr>
      <w:r>
        <w:rPr>
          <w:lang w:val="en-US" w:eastAsia="zh-CN"/>
        </w:rPr>
        <w:t>备选流</w:t>
      </w:r>
    </w:p>
    <w:p>
      <w:pPr>
        <w:rPr>
          <w:lang w:val="en-US" w:eastAsia="zh-CN"/>
        </w:rPr>
      </w:pPr>
      <w:r>
        <w:rPr>
          <w:lang w:val="en-US" w:eastAsia="zh-CN"/>
        </w:rPr>
        <w:t>1a.用户在相机界面未确认照片就返回，应用软件弹出“照片拍摄无效”的提示框</w:t>
      </w:r>
    </w:p>
    <w:p>
      <w:pPr>
        <w:rPr>
          <w:rFonts w:hint="default"/>
          <w:lang w:val="en-US" w:eastAsia="zh-CN"/>
        </w:rPr>
      </w:pPr>
      <w:r>
        <w:rPr>
          <w:lang w:val="en-US" w:eastAsia="zh-CN"/>
        </w:rPr>
        <w:t>2a.用户未打开位置权限，应用软件弹出“定位失败”的提示框</w:t>
      </w:r>
    </w:p>
    <w:p>
      <w:pPr>
        <w:pStyle w:val="3"/>
        <w:bidi w:val="0"/>
        <w:rPr>
          <w:rFonts w:hint="default"/>
          <w:lang w:val="en-US" w:eastAsia="zh-CN"/>
        </w:rPr>
      </w:pPr>
      <w:bookmarkStart w:id="19" w:name="_Toc2052684268"/>
      <w:r>
        <w:rPr>
          <w:rFonts w:hint="eastAsia"/>
          <w:lang w:val="en-US" w:eastAsia="zh-CN"/>
        </w:rPr>
        <w:t>上传带有位置信息的图片到服务器</w:t>
      </w:r>
      <w:bookmarkEnd w:id="19"/>
    </w:p>
    <w:p>
      <w:pPr>
        <w:rPr>
          <w:lang w:val="en-US" w:eastAsia="zh-CN"/>
        </w:rPr>
      </w:pPr>
      <w:r>
        <w:rPr>
          <w:lang w:val="en-US" w:eastAsia="zh-CN"/>
        </w:rPr>
        <w:t>基本流</w:t>
      </w:r>
    </w:p>
    <w:p>
      <w:pPr>
        <w:rPr>
          <w:lang w:val="en-US" w:eastAsia="zh-CN"/>
        </w:rPr>
      </w:pPr>
      <w:r>
        <w:rPr>
          <w:lang w:val="en-US" w:eastAsia="zh-CN"/>
        </w:rPr>
        <w:t>用户在应用软件界面点击上传</w:t>
      </w:r>
    </w:p>
    <w:p>
      <w:pPr>
        <w:rPr>
          <w:lang w:val="en-US" w:eastAsia="zh-CN"/>
        </w:rPr>
      </w:pPr>
      <w:r>
        <w:rPr>
          <w:lang w:val="en-US" w:eastAsia="zh-CN"/>
        </w:rPr>
        <w:t>备选流</w:t>
      </w:r>
    </w:p>
    <w:p>
      <w:pPr>
        <w:rPr>
          <w:lang w:val="en-US" w:eastAsia="zh-CN"/>
        </w:rPr>
      </w:pPr>
      <w:r>
        <w:rPr>
          <w:lang w:val="en-US" w:eastAsia="zh-CN"/>
        </w:rPr>
        <w:t>1a.与服务器连接失败，应用软件弹出“连接失败”的提示框</w:t>
      </w:r>
    </w:p>
    <w:p>
      <w:pPr>
        <w:rPr>
          <w:lang w:val="en-US" w:eastAsia="zh-CN"/>
        </w:rPr>
      </w:pPr>
      <w:r>
        <w:rPr>
          <w:lang w:val="en-US" w:eastAsia="zh-CN"/>
        </w:rPr>
        <w:t>1b.未拍摄照片就进行上传，应用软件弹出“无可上传照片”的提示框</w:t>
      </w:r>
    </w:p>
    <w:p>
      <w:pPr>
        <w:rPr>
          <w:lang w:val="en-US" w:eastAsia="zh-CN"/>
        </w:rPr>
      </w:pPr>
      <w:r>
        <w:rPr>
          <w:lang w:val="en-US" w:eastAsia="zh-CN"/>
        </w:rPr>
        <w:t>1c.未获取位置信息就进行上传，应用软件弹出“无位置信息”的提示框</w:t>
      </w:r>
    </w:p>
    <w:p>
      <w:pPr>
        <w:rPr>
          <w:rFonts w:hint="default"/>
          <w:lang w:val="en-US" w:eastAsia="zh-CN"/>
        </w:rPr>
      </w:pPr>
    </w:p>
    <w:p>
      <w:pPr>
        <w:pStyle w:val="14"/>
      </w:pPr>
    </w:p>
    <w:p>
      <w:pPr>
        <w:pStyle w:val="2"/>
        <w:numPr>
          <w:ilvl w:val="0"/>
          <w:numId w:val="1"/>
        </w:numPr>
        <w:ind w:left="720" w:hanging="720"/>
      </w:pPr>
      <w:bookmarkStart w:id="20" w:name="_Toc139703221"/>
      <w:bookmarkStart w:id="21" w:name="_Toc498836233"/>
      <w:r>
        <w:rPr>
          <w:rFonts w:hint="eastAsia"/>
        </w:rPr>
        <w:t>非功能需求</w:t>
      </w:r>
      <w:bookmarkEnd w:id="20"/>
    </w:p>
    <w:p>
      <w:pPr>
        <w:pStyle w:val="3"/>
        <w:ind w:left="720" w:hanging="720"/>
      </w:pPr>
      <w:bookmarkStart w:id="22" w:name="_Toc792409176"/>
      <w:r>
        <w:rPr>
          <w:rFonts w:hint="eastAsia"/>
        </w:rPr>
        <w:t>易用性</w:t>
      </w:r>
      <w:bookmarkEnd w:id="21"/>
      <w:bookmarkEnd w:id="22"/>
    </w:p>
    <w:p>
      <w:pPr>
        <w:pStyle w:val="14"/>
        <w:ind w:left="0" w:leftChars="0" w:firstLine="400" w:firstLineChars="200"/>
        <w:rPr>
          <w:rFonts w:hint="default" w:eastAsia="宋体"/>
          <w:lang w:val="en-US" w:eastAsia="zh-CN"/>
        </w:rPr>
      </w:pPr>
      <w:bookmarkStart w:id="23" w:name="_Toc498836235"/>
      <w:r>
        <w:rPr>
          <w:rFonts w:hint="eastAsia"/>
          <w:lang w:val="en-US" w:eastAsia="zh-CN"/>
        </w:rPr>
        <w:t>系统的卫星网络仿真功能</w:t>
      </w:r>
      <w:r>
        <w:rPr>
          <w:rFonts w:hint="eastAsia"/>
        </w:rPr>
        <w:t>要求</w:t>
      </w:r>
      <w:r>
        <w:rPr>
          <w:rFonts w:hint="eastAsia"/>
          <w:lang w:val="en-US" w:eastAsia="zh-CN"/>
        </w:rPr>
        <w:t>有卫星网络相关知识储备的高级</w:t>
      </w:r>
      <w:r>
        <w:rPr>
          <w:rFonts w:hint="eastAsia"/>
        </w:rPr>
        <w:t>用户</w:t>
      </w:r>
      <w:r>
        <w:rPr>
          <w:rFonts w:hint="eastAsia"/>
          <w:lang w:val="en-US" w:eastAsia="zh-CN"/>
        </w:rPr>
        <w:t>可以通过查</w:t>
      </w:r>
      <w:r>
        <w:rPr>
          <w:rFonts w:hint="eastAsia"/>
        </w:rPr>
        <w:t>看</w:t>
      </w:r>
      <w:r>
        <w:rPr>
          <w:rFonts w:hint="eastAsia"/>
          <w:lang w:val="en-US" w:eastAsia="zh-CN"/>
        </w:rPr>
        <w:t>说明文档</w:t>
      </w:r>
      <w:r>
        <w:rPr>
          <w:rFonts w:hint="eastAsia"/>
        </w:rPr>
        <w:t>清楚</w:t>
      </w:r>
      <w:r>
        <w:rPr>
          <w:rFonts w:hint="eastAsia"/>
          <w:lang w:val="en-US" w:eastAsia="zh-CN"/>
        </w:rPr>
        <w:t>地</w:t>
      </w:r>
      <w:r>
        <w:rPr>
          <w:rFonts w:hint="eastAsia"/>
        </w:rPr>
        <w:t>知道如何使用。</w:t>
      </w:r>
      <w:r>
        <w:rPr>
          <w:rFonts w:hint="eastAsia"/>
          <w:lang w:val="en-US" w:eastAsia="zh-CN"/>
        </w:rPr>
        <w:t>系统的拍照发送照片和位置的App</w:t>
      </w:r>
      <w:r>
        <w:rPr>
          <w:rFonts w:hint="eastAsia"/>
        </w:rPr>
        <w:t>要求普通的用户不用经过经过培训也可以知道功能大致如何使用。</w:t>
      </w:r>
      <w:r>
        <w:rPr>
          <w:rFonts w:hint="eastAsia"/>
          <w:lang w:val="en-US" w:eastAsia="zh-CN"/>
        </w:rPr>
        <w:t>系统在集群上部署应用的功能对于有docker和kubernates使用经验的高级用户可以快速理解，对于没有相关经验的用户能够通过学习说明文档而快速上手。</w:t>
      </w:r>
    </w:p>
    <w:p>
      <w:pPr>
        <w:pStyle w:val="14"/>
        <w:ind w:left="0" w:leftChars="0" w:firstLine="400" w:firstLineChars="200"/>
      </w:pPr>
      <w:r>
        <w:rPr>
          <w:rFonts w:hint="eastAsia"/>
          <w:lang w:val="en-US" w:eastAsia="zh-CN"/>
        </w:rPr>
        <w:t>系统的拍照发送照片和位置的App类似于微信发朋友圈的功能和界面。系统在集群上部署应用的功能类似于kubernates对应的功能。</w:t>
      </w:r>
    </w:p>
    <w:p>
      <w:pPr>
        <w:pStyle w:val="14"/>
        <w:ind w:left="0" w:leftChars="0" w:firstLine="400" w:firstLineChars="200"/>
      </w:pPr>
      <w:r>
        <w:t>一般用户访问（CUA）标准是要提出标准按键和鼠标方式的概念，即运行任何程序时，按键和鼠标的使用都有固定的意义。</w:t>
      </w:r>
    </w:p>
    <w:p>
      <w:pPr>
        <w:pStyle w:val="3"/>
      </w:pPr>
      <w:bookmarkStart w:id="24" w:name="_Toc1474925985"/>
      <w:r>
        <w:rPr>
          <w:rFonts w:hint="eastAsia"/>
        </w:rPr>
        <w:t>可靠性</w:t>
      </w:r>
      <w:bookmarkEnd w:id="23"/>
      <w:bookmarkEnd w:id="24"/>
    </w:p>
    <w:p>
      <w:pPr>
        <w:pStyle w:val="14"/>
        <w:ind w:left="0" w:leftChars="0" w:firstLine="400" w:firstLineChars="200"/>
      </w:pPr>
      <w:bookmarkStart w:id="25" w:name="_Toc498836237"/>
      <w:r>
        <w:rPr>
          <w:rFonts w:hint="eastAsia"/>
        </w:rPr>
        <w:t>可用性：</w:t>
      </w:r>
      <w:r>
        <w:t>总的有效运行时间 / 总运行时间</w:t>
      </w:r>
      <w:r>
        <w:rPr>
          <w:rFonts w:hint="eastAsia"/>
        </w:rPr>
        <w:t>，要求达到9</w:t>
      </w:r>
      <w:r>
        <w:t>0%</w:t>
      </w:r>
      <w:r>
        <w:rPr>
          <w:rFonts w:hint="eastAsia"/>
        </w:rPr>
        <w:t>，要求平均每天可以使用</w:t>
      </w:r>
      <w:r>
        <w:t>23</w:t>
      </w:r>
      <w:r>
        <w:rPr>
          <w:rFonts w:hint="eastAsia"/>
        </w:rPr>
        <w:t>小时以上，在系统维护时会关闭软件的部分功能，进行降级模式操作，尽可能减少对用户体验感的影响。</w:t>
      </w:r>
    </w:p>
    <w:p>
      <w:pPr>
        <w:pStyle w:val="14"/>
        <w:ind w:left="0" w:leftChars="0" w:firstLine="400" w:firstLineChars="200"/>
        <w:rPr>
          <w:lang w:eastAsia="zh-Hans"/>
        </w:rPr>
      </w:pPr>
      <w:r>
        <w:rPr>
          <w:rFonts w:hint="eastAsia"/>
          <w:lang w:eastAsia="zh-Hans"/>
        </w:rPr>
        <w:t>平均故障间隔时间应不低于</w:t>
      </w:r>
      <w:r>
        <w:rPr>
          <w:rFonts w:hint="eastAsia"/>
        </w:rPr>
        <w:t>2</w:t>
      </w:r>
      <w:r>
        <w:t>0</w:t>
      </w:r>
      <w:r>
        <w:rPr>
          <w:rFonts w:hint="eastAsia"/>
        </w:rPr>
        <w:t>00h</w:t>
      </w:r>
      <w:r>
        <w:rPr>
          <w:rFonts w:hint="eastAsia"/>
          <w:lang w:eastAsia="zh-Hans"/>
        </w:rPr>
        <w:t>。</w:t>
      </w:r>
    </w:p>
    <w:p>
      <w:pPr>
        <w:pStyle w:val="14"/>
        <w:ind w:left="0" w:leftChars="0" w:firstLine="400" w:firstLineChars="200"/>
      </w:pPr>
      <w:r>
        <w:rPr>
          <w:rFonts w:hint="eastAsia"/>
        </w:rPr>
        <w:t>平均修复时间：2小时</w:t>
      </w:r>
    </w:p>
    <w:p>
      <w:pPr>
        <w:pStyle w:val="14"/>
        <w:ind w:left="0" w:leftChars="0" w:firstLine="400" w:firstLineChars="200"/>
        <w:rPr>
          <w:rFonts w:hint="default"/>
          <w:lang w:val="en-US" w:eastAsia="zh-CN"/>
        </w:rPr>
      </w:pPr>
      <w:r>
        <w:rPr>
          <w:rFonts w:hint="eastAsia"/>
          <w:lang w:val="en-US" w:eastAsia="zh-CN"/>
        </w:rPr>
        <w:t>精确度：误差小于5%</w:t>
      </w:r>
    </w:p>
    <w:p>
      <w:pPr>
        <w:pStyle w:val="14"/>
        <w:ind w:left="0" w:leftChars="0" w:firstLine="400" w:firstLineChars="200"/>
      </w:pPr>
      <w:r>
        <w:rPr>
          <w:rFonts w:hint="eastAsia"/>
        </w:rPr>
        <w:t>最高错误或缺陷率：</w:t>
      </w:r>
      <w:r>
        <w:t>bugs/KLOC</w:t>
      </w:r>
      <w:r>
        <w:rPr>
          <w:rFonts w:hint="eastAsia"/>
        </w:rPr>
        <w:t>为3个</w:t>
      </w:r>
    </w:p>
    <w:p>
      <w:pPr>
        <w:pStyle w:val="14"/>
        <w:ind w:left="0" w:leftChars="0" w:firstLine="400" w:firstLineChars="200"/>
        <w:rPr>
          <w:lang w:eastAsia="zh-Hans"/>
        </w:rPr>
      </w:pPr>
      <w:r>
        <w:rPr>
          <w:rFonts w:hint="eastAsia"/>
          <w:lang w:eastAsia="zh-Hans"/>
        </w:rPr>
        <w:t>最高错误或缺陷率应低于</w:t>
      </w:r>
      <w:r>
        <w:rPr>
          <w:lang w:eastAsia="zh-Hans"/>
        </w:rPr>
        <w:t>1%</w:t>
      </w:r>
    </w:p>
    <w:p>
      <w:pPr>
        <w:pStyle w:val="3"/>
        <w:numPr>
          <w:ilvl w:val="1"/>
          <w:numId w:val="1"/>
        </w:numPr>
      </w:pPr>
      <w:bookmarkStart w:id="26" w:name="_Toc677292574"/>
      <w:r>
        <w:rPr>
          <w:rFonts w:hint="eastAsia"/>
        </w:rPr>
        <w:t>性能</w:t>
      </w:r>
      <w:bookmarkEnd w:id="25"/>
      <w:bookmarkEnd w:id="26"/>
    </w:p>
    <w:p>
      <w:pPr>
        <w:ind w:firstLine="400" w:firstLineChars="200"/>
        <w:rPr>
          <w:rFonts w:hint="eastAsia"/>
        </w:rPr>
      </w:pPr>
      <w:bookmarkStart w:id="27" w:name="_Toc498836239"/>
      <w:r>
        <w:rPr>
          <w:rFonts w:hint="eastAsia"/>
          <w:lang w:val="en-US" w:eastAsia="zh-CN"/>
        </w:rPr>
        <w:t>拍照发送照片和位置的App：</w:t>
      </w:r>
    </w:p>
    <w:p>
      <w:pPr>
        <w:numPr>
          <w:ilvl w:val="0"/>
          <w:numId w:val="6"/>
        </w:numPr>
      </w:pPr>
      <w:r>
        <w:rPr>
          <w:rFonts w:hint="default"/>
          <w:lang w:val="en-US"/>
        </w:rPr>
        <w:t xml:space="preserve"> </w:t>
      </w:r>
      <w:r>
        <w:rPr>
          <w:rFonts w:hint="eastAsia"/>
        </w:rPr>
        <w:t>平均时间3</w:t>
      </w:r>
      <w:r>
        <w:t xml:space="preserve">ms   </w:t>
      </w:r>
      <w:r>
        <w:rPr>
          <w:rFonts w:hint="eastAsia"/>
        </w:rPr>
        <w:t>最长时间</w:t>
      </w:r>
      <w:r>
        <w:t>5ms</w:t>
      </w:r>
    </w:p>
    <w:p>
      <w:pPr>
        <w:numPr>
          <w:ilvl w:val="0"/>
          <w:numId w:val="6"/>
        </w:numPr>
        <w:ind w:left="0" w:leftChars="0" w:firstLine="0" w:firstLineChars="0"/>
      </w:pPr>
      <w:r>
        <w:rPr>
          <w:rFonts w:hint="eastAsia"/>
        </w:rPr>
        <w:t>系统每秒应该处理</w:t>
      </w:r>
      <w:r>
        <w:t>100</w:t>
      </w:r>
      <w:r>
        <w:rPr>
          <w:rFonts w:hint="eastAsia"/>
        </w:rPr>
        <w:t>个以上事务 进阶版本中每秒应处理2</w:t>
      </w:r>
      <w:r>
        <w:t>00</w:t>
      </w:r>
      <w:r>
        <w:rPr>
          <w:rFonts w:hint="eastAsia"/>
        </w:rPr>
        <w:t>个以上事务</w:t>
      </w:r>
    </w:p>
    <w:p>
      <w:pPr>
        <w:pStyle w:val="14"/>
        <w:numPr>
          <w:ilvl w:val="0"/>
          <w:numId w:val="6"/>
        </w:numPr>
        <w:ind w:left="0" w:leftChars="0" w:firstLine="0" w:firstLineChars="0"/>
        <w:rPr>
          <w:rFonts w:hint="eastAsia"/>
        </w:rPr>
      </w:pPr>
      <w:r>
        <w:rPr>
          <w:rFonts w:hint="eastAsia"/>
        </w:rPr>
        <w:t>系统支持</w:t>
      </w:r>
      <w:r>
        <w:t>50</w:t>
      </w:r>
      <w:r>
        <w:rPr>
          <w:rFonts w:hint="eastAsia"/>
        </w:rPr>
        <w:t>个并发用户，进阶版本中应支持</w:t>
      </w:r>
      <w:r>
        <w:t>5000</w:t>
      </w:r>
      <w:r>
        <w:rPr>
          <w:rFonts w:hint="eastAsia"/>
        </w:rPr>
        <w:t>个用户</w:t>
      </w:r>
    </w:p>
    <w:p>
      <w:pPr>
        <w:pStyle w:val="14"/>
        <w:numPr>
          <w:ilvl w:val="0"/>
          <w:numId w:val="6"/>
        </w:numPr>
        <w:ind w:left="0" w:leftChars="0" w:firstLine="0" w:firstLineChars="0"/>
        <w:rPr>
          <w:rFonts w:hint="eastAsia"/>
        </w:rPr>
      </w:pPr>
      <w:r>
        <w:rPr>
          <w:rFonts w:hint="eastAsia"/>
        </w:rPr>
        <w:t>内存占用不超过3</w:t>
      </w:r>
      <w:r>
        <w:t>2</w:t>
      </w:r>
      <w:r>
        <w:rPr>
          <w:rFonts w:hint="eastAsia"/>
        </w:rPr>
        <w:t>M</w:t>
      </w:r>
      <w:r>
        <w:rPr>
          <w:rFonts w:hint="eastAsia"/>
          <w:lang w:eastAsia="zh-CN"/>
        </w:rPr>
        <w:t>，</w:t>
      </w:r>
      <w:r>
        <w:rPr>
          <w:rFonts w:hint="eastAsia"/>
        </w:rPr>
        <w:t>硬盘占用不超过</w:t>
      </w:r>
      <w:r>
        <w:t>200</w:t>
      </w:r>
      <w:r>
        <w:rPr>
          <w:rFonts w:hint="eastAsia"/>
        </w:rPr>
        <w:t>M</w:t>
      </w:r>
    </w:p>
    <w:p>
      <w:pPr>
        <w:ind w:firstLine="400" w:firstLineChars="200"/>
      </w:pPr>
      <w:r>
        <w:rPr>
          <w:rFonts w:hint="eastAsia"/>
          <w:lang w:val="en-US" w:eastAsia="zh-CN"/>
        </w:rPr>
        <w:t>卫星网络仿真：界面渲染</w:t>
      </w:r>
      <w:r>
        <w:rPr>
          <w:rFonts w:hint="eastAsia"/>
        </w:rPr>
        <w:t>平均时间</w:t>
      </w:r>
      <w:r>
        <w:rPr>
          <w:rFonts w:hint="eastAsia"/>
          <w:lang w:val="en-US" w:eastAsia="zh-CN"/>
        </w:rPr>
        <w:t>为0.2</w:t>
      </w:r>
      <w:r>
        <w:t>s</w:t>
      </w:r>
    </w:p>
    <w:p>
      <w:pPr>
        <w:pStyle w:val="3"/>
      </w:pPr>
      <w:bookmarkStart w:id="28" w:name="_Toc1592962118"/>
      <w:r>
        <w:rPr>
          <w:rFonts w:hint="eastAsia"/>
        </w:rPr>
        <w:t>可支持性</w:t>
      </w:r>
      <w:bookmarkEnd w:id="27"/>
      <w:bookmarkEnd w:id="28"/>
    </w:p>
    <w:p>
      <w:pPr>
        <w:pStyle w:val="14"/>
        <w:ind w:left="0" w:leftChars="0" w:firstLine="400" w:firstLineChars="200"/>
        <w:rPr>
          <w:rFonts w:hint="eastAsia"/>
          <w:lang w:val="en-US" w:eastAsia="zh-CN"/>
        </w:rPr>
      </w:pPr>
      <w:bookmarkStart w:id="29" w:name="_Toc498836241"/>
      <w:r>
        <w:rPr>
          <w:rFonts w:hint="eastAsia"/>
          <w:lang w:val="en-US" w:eastAsia="zh-CN"/>
        </w:rPr>
        <w:t>编码标准：</w:t>
      </w:r>
      <w:r>
        <w:rPr>
          <w:rFonts w:hint="eastAsia"/>
          <w:lang w:val="en-US" w:eastAsia="zh-CN"/>
        </w:rPr>
        <w:fldChar w:fldCharType="begin"/>
      </w:r>
      <w:r>
        <w:rPr>
          <w:rFonts w:hint="eastAsia"/>
          <w:lang w:val="en-US" w:eastAsia="zh-CN"/>
        </w:rPr>
        <w:instrText xml:space="preserve"> HYPERLINK "https://link.zhihu.com/?target=http://google-styleguide.googlecode.com/svn/trunk/javaguide.html" \t "https://zhuanlan.zhihu.com/p/_blank" </w:instrText>
      </w:r>
      <w:r>
        <w:rPr>
          <w:rFonts w:hint="eastAsia"/>
          <w:lang w:val="en-US" w:eastAsia="zh-CN"/>
        </w:rPr>
        <w:fldChar w:fldCharType="separate"/>
      </w:r>
      <w:r>
        <w:rPr>
          <w:rFonts w:hint="eastAsia"/>
          <w:lang w:val="en-US" w:eastAsia="zh-CN"/>
        </w:rPr>
        <w:t>Google Go Style</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HYPERLINK "https://link.zhihu.com/?target=http://google-styleguide.googlecode.com/svn/trunk/javaguide.html" \t "https://zhuanlan.zhihu.com/p/_blank" </w:instrText>
      </w:r>
      <w:r>
        <w:rPr>
          <w:rFonts w:hint="eastAsia"/>
          <w:lang w:val="en-US" w:eastAsia="zh-CN"/>
        </w:rPr>
        <w:fldChar w:fldCharType="separate"/>
      </w:r>
      <w:r>
        <w:rPr>
          <w:rFonts w:hint="eastAsia"/>
          <w:lang w:val="en-US" w:eastAsia="zh-CN"/>
        </w:rPr>
        <w:t>Google Java Style</w:t>
      </w:r>
      <w:r>
        <w:rPr>
          <w:rFonts w:hint="eastAsia"/>
          <w:lang w:val="en-US" w:eastAsia="zh-CN"/>
        </w:rPr>
        <w:fldChar w:fldCharType="end"/>
      </w:r>
    </w:p>
    <w:p>
      <w:pPr>
        <w:pStyle w:val="14"/>
        <w:ind w:left="0" w:leftChars="0" w:firstLine="400" w:firstLineChars="200"/>
        <w:rPr>
          <w:rFonts w:hint="eastAsia"/>
          <w:lang w:val="en-US" w:eastAsia="zh-CN"/>
        </w:rPr>
      </w:pPr>
      <w:r>
        <w:rPr>
          <w:rFonts w:hint="eastAsia"/>
          <w:lang w:val="en-US" w:eastAsia="zh-CN"/>
        </w:rPr>
        <w:t>命名约定：驼峰命名法</w:t>
      </w:r>
    </w:p>
    <w:p>
      <w:pPr>
        <w:pStyle w:val="14"/>
        <w:ind w:left="0" w:leftChars="0" w:firstLine="400" w:firstLineChars="200"/>
        <w:rPr>
          <w:rFonts w:hint="default"/>
          <w:lang w:val="en-US" w:eastAsia="zh-CN"/>
        </w:rPr>
      </w:pPr>
      <w:r>
        <w:rPr>
          <w:rFonts w:hint="eastAsia"/>
          <w:lang w:val="en-US" w:eastAsia="zh-CN"/>
        </w:rPr>
        <w:t>维护访问权：归该项目的开发成员小组所有</w:t>
      </w:r>
    </w:p>
    <w:p>
      <w:pPr>
        <w:pStyle w:val="3"/>
      </w:pPr>
      <w:bookmarkStart w:id="30" w:name="_Toc235690077"/>
      <w:r>
        <w:rPr>
          <w:rFonts w:hint="eastAsia"/>
        </w:rPr>
        <w:t>设计约束</w:t>
      </w:r>
      <w:bookmarkEnd w:id="29"/>
      <w:bookmarkEnd w:id="30"/>
    </w:p>
    <w:p>
      <w:pPr>
        <w:pStyle w:val="14"/>
        <w:ind w:left="0" w:leftChars="0" w:firstLine="400" w:firstLineChars="200"/>
        <w:rPr>
          <w:rFonts w:hint="eastAsia"/>
        </w:rPr>
      </w:pPr>
      <w:bookmarkStart w:id="31" w:name="_Toc498836243"/>
      <w:r>
        <w:rPr>
          <w:rFonts w:hint="eastAsia"/>
          <w:lang w:val="en-US" w:eastAsia="zh-CN"/>
        </w:rPr>
        <w:t>软件语言：</w:t>
      </w:r>
      <w:r>
        <w:rPr>
          <w:rFonts w:hint="eastAsia"/>
        </w:rPr>
        <w:t>软件同时支持中文/英文</w:t>
      </w:r>
    </w:p>
    <w:p>
      <w:pPr>
        <w:ind w:firstLine="400" w:firstLineChars="200"/>
        <w:rPr>
          <w:lang w:eastAsia="zh-Hans"/>
        </w:rPr>
      </w:pPr>
      <w:r>
        <w:rPr>
          <w:rFonts w:hint="eastAsia"/>
          <w:lang w:val="en-US" w:eastAsia="zh-CN"/>
        </w:rPr>
        <w:t>软件流程需求：</w:t>
      </w:r>
      <w:r>
        <w:rPr>
          <w:rFonts w:hint="eastAsia"/>
          <w:lang w:eastAsia="zh-Hans"/>
        </w:rPr>
        <w:t>前期准备过程进行产品需求分析</w:t>
      </w:r>
      <w:r>
        <w:rPr>
          <w:lang w:eastAsia="zh-Hans"/>
        </w:rPr>
        <w:t>，</w:t>
      </w:r>
      <w:r>
        <w:rPr>
          <w:rFonts w:hint="eastAsia"/>
          <w:lang w:eastAsia="zh-Hans"/>
        </w:rPr>
        <w:t>特性设计和界面原型设计</w:t>
      </w:r>
      <w:r>
        <w:rPr>
          <w:lang w:eastAsia="zh-Hans"/>
        </w:rPr>
        <w:t>，</w:t>
      </w:r>
      <w:r>
        <w:rPr>
          <w:rFonts w:hint="eastAsia"/>
          <w:lang w:eastAsia="zh-Hans"/>
        </w:rPr>
        <w:t>技术栈的选择等准备工作</w:t>
      </w:r>
      <w:r>
        <w:rPr>
          <w:lang w:eastAsia="zh-Hans"/>
        </w:rPr>
        <w:t>。</w:t>
      </w:r>
      <w:r>
        <w:rPr>
          <w:rFonts w:hint="eastAsia"/>
          <w:lang w:eastAsia="zh-Hans"/>
        </w:rPr>
        <w:t>在开发过程</w:t>
      </w:r>
      <w:r>
        <w:rPr>
          <w:lang w:eastAsia="zh-Hans"/>
        </w:rPr>
        <w:t>，</w:t>
      </w:r>
      <w:r>
        <w:rPr>
          <w:rFonts w:hint="eastAsia"/>
          <w:lang w:eastAsia="zh-Hans"/>
        </w:rPr>
        <w:t>进行小组组件化开发</w:t>
      </w:r>
      <w:r>
        <w:rPr>
          <w:lang w:eastAsia="zh-Hans"/>
        </w:rPr>
        <w:t>，</w:t>
      </w:r>
      <w:r>
        <w:rPr>
          <w:rFonts w:hint="eastAsia"/>
          <w:lang w:eastAsia="zh-Hans"/>
        </w:rPr>
        <w:t>及时统一进度与技术使用</w:t>
      </w:r>
      <w:r>
        <w:rPr>
          <w:lang w:eastAsia="zh-Hans"/>
        </w:rPr>
        <w:t>，</w:t>
      </w:r>
      <w:r>
        <w:rPr>
          <w:rFonts w:hint="eastAsia"/>
          <w:lang w:eastAsia="zh-Hans"/>
        </w:rPr>
        <w:t>同时通过Git进行版本控制</w:t>
      </w:r>
      <w:r>
        <w:rPr>
          <w:lang w:eastAsia="zh-Hans"/>
        </w:rPr>
        <w:t>。</w:t>
      </w:r>
    </w:p>
    <w:p>
      <w:pPr>
        <w:pStyle w:val="14"/>
        <w:ind w:left="0" w:leftChars="0" w:firstLine="400" w:firstLineChars="200"/>
        <w:rPr>
          <w:lang w:eastAsia="zh-Hans"/>
        </w:rPr>
      </w:pPr>
      <w:r>
        <w:rPr>
          <w:rFonts w:hint="eastAsia"/>
          <w:lang w:eastAsia="zh-Hans"/>
        </w:rPr>
        <w:t>主要开发流程之后</w:t>
      </w:r>
      <w:r>
        <w:rPr>
          <w:lang w:eastAsia="zh-Hans"/>
        </w:rPr>
        <w:t>，</w:t>
      </w:r>
      <w:r>
        <w:rPr>
          <w:rFonts w:hint="eastAsia"/>
          <w:lang w:eastAsia="zh-Hans"/>
        </w:rPr>
        <w:t>结合当前使用体验</w:t>
      </w:r>
      <w:r>
        <w:rPr>
          <w:lang w:eastAsia="zh-Hans"/>
        </w:rPr>
        <w:t>，</w:t>
      </w:r>
      <w:r>
        <w:rPr>
          <w:rFonts w:hint="eastAsia"/>
          <w:lang w:eastAsia="zh-Hans"/>
        </w:rPr>
        <w:t>修改部分功能模块</w:t>
      </w:r>
      <w:r>
        <w:rPr>
          <w:lang w:eastAsia="zh-Hans"/>
        </w:rPr>
        <w:t>，</w:t>
      </w:r>
      <w:r>
        <w:rPr>
          <w:rFonts w:hint="eastAsia"/>
          <w:lang w:eastAsia="zh-Hans"/>
        </w:rPr>
        <w:t>增加必要的功能</w:t>
      </w:r>
      <w:r>
        <w:rPr>
          <w:lang w:eastAsia="zh-Hans"/>
        </w:rPr>
        <w:t>。</w:t>
      </w:r>
    </w:p>
    <w:p>
      <w:pPr>
        <w:pStyle w:val="14"/>
        <w:ind w:left="0" w:leftChars="0" w:firstLine="400" w:firstLineChars="200"/>
        <w:rPr>
          <w:rFonts w:hint="eastAsia"/>
          <w:lang w:val="en-US" w:eastAsia="zh-CN"/>
        </w:rPr>
      </w:pPr>
      <w:r>
        <w:rPr>
          <w:rFonts w:hint="eastAsia"/>
          <w:lang w:val="en-US" w:eastAsia="zh-CN"/>
        </w:rPr>
        <w:t>开发工具的指定用途：</w:t>
      </w:r>
    </w:p>
    <w:p>
      <w:pPr>
        <w:pStyle w:val="14"/>
        <w:numPr>
          <w:ilvl w:val="0"/>
          <w:numId w:val="7"/>
        </w:numPr>
        <w:ind w:left="0" w:leftChars="0" w:firstLine="400" w:firstLineChars="200"/>
        <w:rPr>
          <w:rFonts w:hint="eastAsia"/>
        </w:rPr>
      </w:pPr>
      <w:r>
        <w:rPr>
          <w:rFonts w:hint="eastAsia"/>
          <w:lang w:val="en-US" w:eastAsia="zh-CN"/>
        </w:rPr>
        <w:t>vscode：</w:t>
      </w:r>
      <w:r>
        <w:rPr>
          <w:rFonts w:hint="eastAsia"/>
        </w:rPr>
        <w:t>多功能代码编辑器</w:t>
      </w:r>
    </w:p>
    <w:p>
      <w:pPr>
        <w:pStyle w:val="14"/>
        <w:numPr>
          <w:ilvl w:val="0"/>
          <w:numId w:val="7"/>
        </w:numPr>
        <w:ind w:left="0" w:leftChars="0" w:firstLine="400" w:firstLineChars="200"/>
        <w:rPr>
          <w:rFonts w:hint="eastAsia"/>
          <w:lang w:eastAsia="zh-Hans"/>
        </w:rPr>
      </w:pPr>
      <w:r>
        <w:rPr>
          <w:rFonts w:hint="eastAsia"/>
          <w:lang w:eastAsia="zh-Hans"/>
        </w:rPr>
        <w:t>Git</w:t>
      </w:r>
      <w:r>
        <w:rPr>
          <w:lang w:eastAsia="zh-Hans"/>
        </w:rPr>
        <w:t>/</w:t>
      </w:r>
      <w:r>
        <w:rPr>
          <w:rFonts w:hint="eastAsia"/>
          <w:lang w:eastAsia="zh-Hans"/>
        </w:rPr>
        <w:t>GitHub</w:t>
      </w:r>
      <w:r>
        <w:rPr>
          <w:lang w:eastAsia="zh-Hans"/>
        </w:rPr>
        <w:t>：</w:t>
      </w:r>
      <w:r>
        <w:rPr>
          <w:rFonts w:hint="eastAsia"/>
          <w:lang w:eastAsia="zh-Hans"/>
        </w:rPr>
        <w:t>进行持续迭代过程和版本控制</w:t>
      </w:r>
    </w:p>
    <w:p>
      <w:pPr>
        <w:pStyle w:val="14"/>
        <w:ind w:left="0" w:leftChars="0" w:firstLine="400" w:firstLineChars="200"/>
        <w:rPr>
          <w:rFonts w:hint="eastAsia" w:eastAsia="宋体"/>
          <w:lang w:val="en-US" w:eastAsia="zh-CN"/>
        </w:rPr>
      </w:pPr>
      <w:r>
        <w:rPr>
          <w:rFonts w:hint="eastAsia"/>
          <w:lang w:val="en-US" w:eastAsia="zh-CN"/>
        </w:rPr>
        <w:t>架构及设计约束：</w:t>
      </w:r>
      <w:r>
        <w:rPr>
          <w:rFonts w:hint="eastAsia"/>
        </w:rPr>
        <w:t>实现安全性（也就是可以面对外来的恶意攻击），实现可靠性（处理服务器宕机或者数据库崩塌时对数据的非易失性存储），可扩展性（是一个易于维护，易于更新换代的项目），可维护性，良好的客户体验。</w:t>
      </w:r>
    </w:p>
    <w:p>
      <w:pPr>
        <w:pStyle w:val="2"/>
        <w:numPr>
          <w:ilvl w:val="0"/>
          <w:numId w:val="1"/>
        </w:numPr>
        <w:ind w:left="720" w:hanging="720"/>
      </w:pPr>
      <w:bookmarkStart w:id="32" w:name="_Toc1283279071"/>
      <w:r>
        <w:rPr>
          <w:rFonts w:hint="eastAsia"/>
        </w:rPr>
        <w:t>其它</w:t>
      </w:r>
      <w:r>
        <w:t>产品</w:t>
      </w:r>
      <w:r>
        <w:rPr>
          <w:rFonts w:hint="eastAsia"/>
        </w:rPr>
        <w:t>需求</w:t>
      </w:r>
      <w:bookmarkEnd w:id="32"/>
    </w:p>
    <w:p>
      <w:pPr>
        <w:pStyle w:val="3"/>
      </w:pPr>
      <w:bookmarkStart w:id="33" w:name="_Toc893079476"/>
      <w:r>
        <w:rPr>
          <w:rFonts w:hint="eastAsia"/>
        </w:rPr>
        <w:t>联机用户文档和联</w:t>
      </w:r>
      <w:r>
        <w:t>机</w:t>
      </w:r>
      <w:r>
        <w:rPr>
          <w:rFonts w:hint="eastAsia"/>
        </w:rPr>
        <w:t>帮助的需求</w:t>
      </w:r>
      <w:bookmarkEnd w:id="31"/>
      <w:bookmarkEnd w:id="33"/>
    </w:p>
    <w:p>
      <w:pPr>
        <w:ind w:left="400" w:leftChars="200" w:firstLine="0" w:firstLineChars="0"/>
        <w:rPr>
          <w:rFonts w:hint="eastAsia" w:eastAsia="宋体"/>
          <w:lang w:val="en-US" w:eastAsia="zh-CN"/>
        </w:rPr>
      </w:pPr>
      <w:bookmarkStart w:id="34" w:name="_Toc498836245"/>
      <w:r>
        <w:rPr>
          <w:rFonts w:hint="eastAsia"/>
        </w:rPr>
        <w:t>在软件的主页面有一个帮助选项，里面对常见问题的回答可以涵盖大部分软件的操作，能帮助用户逐步熟悉软件的使用，解决大部分用户在操作上遇到的问题。</w:t>
      </w:r>
    </w:p>
    <w:p>
      <w:pPr>
        <w:pStyle w:val="3"/>
      </w:pPr>
      <w:bookmarkStart w:id="35" w:name="_Toc1223544249"/>
      <w:r>
        <w:rPr>
          <w:rFonts w:hint="eastAsia"/>
        </w:rPr>
        <w:t>接口</w:t>
      </w:r>
      <w:bookmarkEnd w:id="34"/>
      <w:r>
        <w:rPr>
          <w:rFonts w:hint="eastAsia"/>
        </w:rPr>
        <w:t>需</w:t>
      </w:r>
      <w:r>
        <w:t>求</w:t>
      </w:r>
      <w:bookmarkEnd w:id="35"/>
    </w:p>
    <w:p>
      <w:pPr>
        <w:pStyle w:val="4"/>
        <w:ind w:left="720" w:hanging="720"/>
      </w:pPr>
      <w:bookmarkStart w:id="36" w:name="_Toc498836246"/>
      <w:bookmarkStart w:id="37" w:name="_Toc1952272918"/>
      <w:r>
        <w:rPr>
          <w:rFonts w:hint="eastAsia"/>
        </w:rPr>
        <w:t>用户界面</w:t>
      </w:r>
      <w:bookmarkEnd w:id="36"/>
      <w:bookmarkEnd w:id="37"/>
    </w:p>
    <w:p>
      <w:pPr>
        <w:pStyle w:val="14"/>
        <w:ind w:left="0" w:leftChars="0" w:firstLine="600" w:firstLineChars="300"/>
        <w:rPr>
          <w:rFonts w:hint="eastAsia" w:ascii="宋体" w:eastAsia="宋体"/>
          <w:lang w:val="en-US" w:eastAsia="zh-CN"/>
        </w:rPr>
      </w:pPr>
      <w:bookmarkStart w:id="38" w:name="_Toc498836247"/>
      <w:r>
        <w:rPr>
          <w:rFonts w:hint="eastAsia" w:ascii="宋体" w:eastAsia="宋体"/>
          <w:lang w:val="en-US" w:eastAsia="zh-CN"/>
        </w:rPr>
        <w:t>用户界面主要包括登录注册界面、卫星网络界面、卫星节点信息界面以及链路信息界面。</w:t>
      </w:r>
    </w:p>
    <w:p>
      <w:pPr>
        <w:pStyle w:val="14"/>
        <w:ind w:left="0" w:leftChars="0" w:firstLine="600" w:firstLineChars="300"/>
        <w:rPr>
          <w:rFonts w:hint="eastAsia" w:ascii="宋体" w:eastAsia="宋体"/>
        </w:rPr>
      </w:pPr>
      <w:r>
        <w:rPr>
          <w:rFonts w:hint="eastAsia" w:ascii="宋体" w:eastAsia="宋体"/>
        </w:rPr>
        <w:t>登录注册界面：用户登录/注册的界面</w:t>
      </w:r>
    </w:p>
    <w:p>
      <w:pPr>
        <w:pStyle w:val="14"/>
        <w:ind w:left="0" w:leftChars="0" w:firstLine="600" w:firstLineChars="300"/>
        <w:rPr>
          <w:rFonts w:hint="eastAsia" w:ascii="宋体" w:eastAsia="宋体"/>
          <w:lang w:val="en-US" w:eastAsia="zh-CN"/>
        </w:rPr>
      </w:pPr>
      <w:r>
        <w:rPr>
          <w:rFonts w:hint="eastAsia" w:ascii="宋体" w:eastAsia="宋体"/>
          <w:lang w:val="en-US" w:eastAsia="zh-CN"/>
        </w:rPr>
        <w:t>卫星网络界面：展示卫星网络的整体信息，包括卫星整体状态、网络整体通讯情况等</w:t>
      </w:r>
    </w:p>
    <w:p>
      <w:pPr>
        <w:pStyle w:val="14"/>
        <w:ind w:left="0" w:leftChars="0" w:firstLine="600" w:firstLineChars="300"/>
        <w:rPr>
          <w:rFonts w:hint="eastAsia" w:ascii="宋体" w:eastAsia="宋体"/>
          <w:lang w:val="en-US" w:eastAsia="zh-CN"/>
        </w:rPr>
      </w:pPr>
      <w:r>
        <w:rPr>
          <w:rFonts w:hint="eastAsia" w:ascii="宋体" w:eastAsia="宋体"/>
          <w:lang w:val="en-US" w:eastAsia="zh-CN"/>
        </w:rPr>
        <w:t>卫星节点信息界面：显示卫星的资源使用状态</w:t>
      </w:r>
    </w:p>
    <w:p>
      <w:pPr>
        <w:pStyle w:val="14"/>
        <w:ind w:left="0" w:leftChars="0" w:firstLine="600" w:firstLineChars="300"/>
        <w:rPr>
          <w:rFonts w:hint="eastAsia" w:eastAsia="宋体"/>
          <w:lang w:val="en-US" w:eastAsia="zh-CN"/>
        </w:rPr>
      </w:pPr>
      <w:r>
        <w:rPr>
          <w:rFonts w:hint="eastAsia" w:ascii="宋体" w:eastAsia="宋体"/>
          <w:lang w:val="en-US" w:eastAsia="zh-CN"/>
        </w:rPr>
        <w:t>链路信息界面：显示指定卫星之间的网络通讯状态</w:t>
      </w:r>
    </w:p>
    <w:p>
      <w:pPr>
        <w:pStyle w:val="4"/>
        <w:numPr>
          <w:ilvl w:val="2"/>
          <w:numId w:val="1"/>
        </w:numPr>
        <w:ind w:left="720" w:hanging="720"/>
      </w:pPr>
      <w:bookmarkStart w:id="39" w:name="_Toc448290313"/>
      <w:r>
        <w:rPr>
          <w:rFonts w:hint="eastAsia"/>
        </w:rPr>
        <w:t>硬件接口</w:t>
      </w:r>
      <w:bookmarkEnd w:id="38"/>
      <w:bookmarkEnd w:id="39"/>
    </w:p>
    <w:p>
      <w:pPr>
        <w:pStyle w:val="14"/>
        <w:ind w:left="0" w:leftChars="0" w:firstLine="600" w:firstLineChars="300"/>
        <w:rPr>
          <w:rFonts w:hint="eastAsia"/>
        </w:rPr>
      </w:pPr>
      <w:bookmarkStart w:id="40" w:name="_Toc498836248"/>
      <w:r>
        <w:rPr>
          <w:rFonts w:hint="eastAsia"/>
        </w:rPr>
        <w:t>电脑</w:t>
      </w:r>
      <w:r>
        <w:rPr>
          <w:rFonts w:hint="eastAsia"/>
          <w:lang w:val="en-US" w:eastAsia="zh-CN"/>
        </w:rPr>
        <w:t>客户</w:t>
      </w:r>
      <w:r>
        <w:rPr>
          <w:rFonts w:hint="eastAsia"/>
        </w:rPr>
        <w:t>端（</w:t>
      </w:r>
      <w:r>
        <w:t>WebBrowser</w:t>
      </w:r>
      <w:r>
        <w:rPr>
          <w:rFonts w:hint="eastAsia"/>
        </w:rPr>
        <w:t>）</w:t>
      </w:r>
    </w:p>
    <w:p>
      <w:pPr>
        <w:pStyle w:val="14"/>
        <w:ind w:left="0" w:leftChars="0" w:firstLine="600" w:firstLineChars="300"/>
        <w:rPr>
          <w:rFonts w:hint="default" w:eastAsia="宋体"/>
          <w:lang w:val="en-US" w:eastAsia="zh-CN"/>
        </w:rPr>
      </w:pPr>
      <w:r>
        <w:rPr>
          <w:rFonts w:hint="eastAsia"/>
          <w:lang w:val="en-US" w:eastAsia="zh-CN"/>
        </w:rPr>
        <w:t>服务器端（Server）</w:t>
      </w:r>
    </w:p>
    <w:p>
      <w:pPr>
        <w:pStyle w:val="14"/>
        <w:ind w:left="0" w:leftChars="0" w:firstLine="600" w:firstLineChars="300"/>
        <w:rPr>
          <w:rFonts w:hint="default" w:eastAsia="宋体"/>
          <w:lang w:val="en-US" w:eastAsia="zh-CN"/>
        </w:rPr>
      </w:pPr>
      <w:r>
        <w:rPr>
          <w:rFonts w:hint="eastAsia"/>
        </w:rPr>
        <w:t>手机端</w:t>
      </w:r>
      <w:r>
        <w:rPr>
          <w:rFonts w:hint="eastAsia"/>
          <w:lang w:val="en-US" w:eastAsia="zh-CN"/>
        </w:rPr>
        <w:t xml:space="preserve">  </w:t>
      </w:r>
      <w:r>
        <w:rPr>
          <w:rFonts w:hint="eastAsia"/>
        </w:rPr>
        <w:t>(</w:t>
      </w:r>
      <w:r>
        <w:t>APP)</w:t>
      </w:r>
    </w:p>
    <w:p>
      <w:pPr>
        <w:pStyle w:val="4"/>
        <w:ind w:left="720" w:hanging="720"/>
      </w:pPr>
      <w:bookmarkStart w:id="41" w:name="_Toc1042656915"/>
      <w:r>
        <w:rPr>
          <w:rFonts w:hint="eastAsia"/>
        </w:rPr>
        <w:t>软件接口</w:t>
      </w:r>
      <w:bookmarkEnd w:id="40"/>
      <w:bookmarkEnd w:id="41"/>
    </w:p>
    <w:p>
      <w:pPr>
        <w:pStyle w:val="14"/>
        <w:rPr>
          <w:rFonts w:hint="eastAsia"/>
          <w:lang w:val="en-US" w:eastAsia="zh-CN"/>
        </w:rPr>
      </w:pPr>
      <w:bookmarkStart w:id="42" w:name="_Toc498836249"/>
      <w:r>
        <w:rPr>
          <w:rFonts w:hint="default"/>
          <w:lang w:val="en-US" w:eastAsia="zh-CN"/>
        </w:rPr>
        <w:t>位置计算</w:t>
      </w:r>
      <w:r>
        <w:rPr>
          <w:rFonts w:hint="eastAsia"/>
          <w:lang w:val="en-US" w:eastAsia="zh-CN"/>
        </w:rPr>
        <w:t>系统接口</w:t>
      </w:r>
    </w:p>
    <w:p>
      <w:pPr>
        <w:pStyle w:val="14"/>
        <w:rPr>
          <w:rFonts w:hint="default"/>
          <w:lang w:val="en-US" w:eastAsia="zh-CN"/>
        </w:rPr>
      </w:pPr>
      <w:r>
        <w:rPr>
          <w:rFonts w:hint="eastAsia"/>
          <w:lang w:val="en-US" w:eastAsia="zh-CN"/>
        </w:rPr>
        <w:t>卫星展示系统接口</w:t>
      </w:r>
    </w:p>
    <w:p>
      <w:pPr>
        <w:pStyle w:val="4"/>
        <w:ind w:left="720" w:hanging="720"/>
      </w:pPr>
      <w:bookmarkStart w:id="43" w:name="_Toc468210885"/>
      <w:r>
        <w:rPr>
          <w:rFonts w:hint="eastAsia"/>
        </w:rPr>
        <w:t>通信接口</w:t>
      </w:r>
      <w:bookmarkEnd w:id="42"/>
      <w:bookmarkEnd w:id="43"/>
    </w:p>
    <w:p>
      <w:pPr>
        <w:pStyle w:val="14"/>
        <w:rPr>
          <w:rFonts w:hint="default"/>
          <w:lang w:val="en-US" w:eastAsia="zh-CN"/>
        </w:rPr>
      </w:pPr>
      <w:bookmarkStart w:id="44" w:name="_Toc498836252"/>
      <w:r>
        <w:rPr>
          <w:rFonts w:hint="default"/>
          <w:lang w:val="en-US" w:eastAsia="zh-CN"/>
        </w:rPr>
        <w:t>位置计算</w:t>
      </w:r>
      <w:r>
        <w:rPr>
          <w:rFonts w:hint="eastAsia"/>
          <w:lang w:val="en-US" w:eastAsia="zh-CN"/>
        </w:rPr>
        <w:t>系统8020端口</w:t>
      </w:r>
    </w:p>
    <w:p>
      <w:pPr>
        <w:pStyle w:val="14"/>
        <w:rPr>
          <w:rFonts w:hint="default"/>
          <w:lang w:val="en-US" w:eastAsia="zh-CN"/>
        </w:rPr>
      </w:pPr>
      <w:r>
        <w:rPr>
          <w:rFonts w:hint="eastAsia"/>
          <w:lang w:val="en-US" w:eastAsia="zh-CN"/>
        </w:rPr>
        <w:t>卫星展示系统8021端口</w:t>
      </w:r>
    </w:p>
    <w:p>
      <w:pPr>
        <w:pStyle w:val="3"/>
      </w:pPr>
      <w:bookmarkStart w:id="45" w:name="_Toc840261587"/>
      <w:r>
        <w:rPr>
          <w:rFonts w:hint="eastAsia"/>
        </w:rPr>
        <w:t>适用的标准</w:t>
      </w:r>
      <w:bookmarkEnd w:id="44"/>
      <w:bookmarkEnd w:id="45"/>
    </w:p>
    <w:p>
      <w:pPr>
        <w:pStyle w:val="14"/>
      </w:pPr>
      <w:r>
        <w:rPr>
          <w:rFonts w:hint="eastAsia"/>
        </w:rPr>
        <w:t>本产品应当严格符合中华人民共和国国家和地方的相关法律规范,使用TCP/IP通讯协议，使用Windows</w:t>
      </w:r>
      <w:r>
        <w:rPr>
          <w:rFonts w:hint="eastAsia"/>
          <w:lang w:eastAsia="zh-CN"/>
        </w:rPr>
        <w:t>、</w:t>
      </w:r>
      <w:r>
        <w:rPr>
          <w:rFonts w:hint="eastAsia"/>
          <w:lang w:val="en-US" w:eastAsia="zh-CN"/>
        </w:rPr>
        <w:t>linux</w:t>
      </w:r>
      <w:r>
        <w:rPr>
          <w:rFonts w:hint="eastAsia"/>
        </w:rPr>
        <w:t>和Android的平台一致性标准和ISO相关质量和安全标准</w:t>
      </w:r>
    </w:p>
    <w:p>
      <w:pPr>
        <w:pStyle w:val="46"/>
      </w:pP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ourier New">
    <w:panose1 w:val="02070309020205020404"/>
    <w:charset w:val="00"/>
    <w:family w:val="modern"/>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Helvetica Neue">
    <w:panose1 w:val="02000503000000020004"/>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202</w:t>
          </w:r>
          <w:r>
            <w:rPr>
              <w:rFonts w:hint="eastAsia" w:ascii="Times New Roman"/>
            </w:rPr>
            <w:t>0</w:t>
          </w:r>
        </w:p>
      </w:tc>
      <w:tc>
        <w:tcPr>
          <w:tcW w:w="3162" w:type="dxa"/>
          <w:tcBorders>
            <w:top w:val="nil"/>
            <w:left w:val="nil"/>
            <w:bottom w:val="nil"/>
            <w:right w:val="nil"/>
          </w:tcBorders>
        </w:tcPr>
        <w:p>
          <w:pPr>
            <w:jc w:val="right"/>
          </w:pPr>
          <w:r>
            <w:rPr>
              <w:rFonts w:ascii="Times New Roman"/>
            </w:rPr>
            <w:t xml:space="preserve">Page </w:t>
          </w:r>
          <w:r>
            <w:rPr>
              <w:rStyle w:val="32"/>
              <w:rFonts w:ascii="Times New Roman"/>
            </w:rPr>
            <w:fldChar w:fldCharType="begin"/>
          </w:r>
          <w:r>
            <w:rPr>
              <w:rStyle w:val="32"/>
              <w:rFonts w:ascii="Times New Roman"/>
            </w:rPr>
            <w:instrText xml:space="preserve"> PAGE </w:instrText>
          </w:r>
          <w:r>
            <w:rPr>
              <w:rStyle w:val="32"/>
              <w:rFonts w:ascii="Times New Roman"/>
            </w:rPr>
            <w:fldChar w:fldCharType="separate"/>
          </w:r>
          <w:r>
            <w:rPr>
              <w:rStyle w:val="32"/>
              <w:rFonts w:ascii="Times New Roman"/>
            </w:rPr>
            <w:t>7</w:t>
          </w:r>
          <w:r>
            <w:rPr>
              <w:rStyle w:val="32"/>
              <w:rFonts w:ascii="Times New Roman"/>
            </w:rPr>
            <w:fldChar w:fldCharType="end"/>
          </w:r>
        </w:p>
      </w:tc>
    </w:tr>
  </w:tbl>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c>
        <w:tcPr>
          <w:tcW w:w="6379" w:type="dxa"/>
        </w:tcPr>
        <w:p>
          <w:pPr>
            <w:rPr>
              <w:rFonts w:hint="default" w:eastAsia="宋体"/>
              <w:lang w:val="en-US" w:eastAsia="zh-CN"/>
            </w:rPr>
          </w:pPr>
          <w:r>
            <w:rPr>
              <w:rFonts w:hint="eastAsia"/>
              <w:lang w:val="en-US" w:eastAsia="zh-CN"/>
            </w:rPr>
            <w:t>基于</w:t>
          </w:r>
          <w:r>
            <w:rPr>
              <w:rFonts w:hint="default"/>
              <w:lang w:val="en-US" w:eastAsia="zh-CN"/>
            </w:rPr>
            <w:t>SDN</w:t>
          </w:r>
          <w:r>
            <w:rPr>
              <w:rFonts w:hint="eastAsia"/>
              <w:lang w:val="en-US" w:eastAsia="zh-CN"/>
            </w:rPr>
            <w:t>的卫星网络仿真系统</w:t>
          </w:r>
        </w:p>
      </w:tc>
      <w:tc>
        <w:tcPr>
          <w:tcW w:w="3179" w:type="dxa"/>
        </w:tcPr>
        <w:p>
          <w:pPr>
            <w:tabs>
              <w:tab w:val="left" w:pos="1135"/>
            </w:tabs>
            <w:spacing w:before="40"/>
            <w:ind w:right="68"/>
          </w:pPr>
          <w:r>
            <w:rPr>
              <w:rFonts w:ascii="Times New Roman"/>
            </w:rPr>
            <w:t xml:space="preserve">  Version:           &lt;1.0&gt;</w:t>
          </w:r>
        </w:p>
      </w:tc>
    </w:tr>
    <w:tr>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软件需求规约</w:t>
          </w:r>
          <w:r>
            <w:rPr>
              <w:rFonts w:ascii="Times New Roman"/>
            </w:rPr>
            <w:fldChar w:fldCharType="end"/>
          </w:r>
        </w:p>
      </w:tc>
      <w:tc>
        <w:tcPr>
          <w:tcW w:w="3179" w:type="dxa"/>
        </w:tcPr>
        <w:p>
          <w:pPr>
            <w:rPr>
              <w:rFonts w:hint="default" w:eastAsia="宋体"/>
              <w:lang w:val="en-US" w:eastAsia="zh-CN"/>
            </w:rPr>
          </w:pPr>
          <w:r>
            <w:rPr>
              <w:rFonts w:ascii="Times New Roman"/>
            </w:rPr>
            <w:t xml:space="preserve">  Date:  </w:t>
          </w:r>
          <w:r>
            <w:rPr>
              <w:rFonts w:hint="eastAsia" w:ascii="Times New Roman"/>
              <w:lang w:val="en-US" w:eastAsia="zh-CN"/>
            </w:rPr>
            <w:t>7/11/2023</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CF3FDED"/>
    <w:multiLevelType w:val="singleLevel"/>
    <w:tmpl w:val="FCF3FDED"/>
    <w:lvl w:ilvl="0" w:tentative="0">
      <w:start w:val="1"/>
      <w:numFmt w:val="decimal"/>
      <w:suff w:val="space"/>
      <w:lvlText w:val="%1."/>
      <w:lvlJc w:val="left"/>
    </w:lvl>
  </w:abstractNum>
  <w:abstractNum w:abstractNumId="1">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2">
    <w:nsid w:val="006715A4"/>
    <w:multiLevelType w:val="multilevel"/>
    <w:tmpl w:val="006715A4"/>
    <w:lvl w:ilvl="0" w:tentative="0">
      <w:start w:val="1"/>
      <w:numFmt w:val="decimal"/>
      <w:pStyle w:val="45"/>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3">
    <w:nsid w:val="0B19EF82"/>
    <w:multiLevelType w:val="multilevel"/>
    <w:tmpl w:val="0B19EF82"/>
    <w:lvl w:ilvl="0" w:tentative="0">
      <w:start w:val="2"/>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4">
    <w:nsid w:val="5FFF8784"/>
    <w:multiLevelType w:val="singleLevel"/>
    <w:tmpl w:val="5FFF8784"/>
    <w:lvl w:ilvl="0" w:tentative="0">
      <w:start w:val="1"/>
      <w:numFmt w:val="decimal"/>
      <w:suff w:val="space"/>
      <w:lvlText w:val="%1."/>
      <w:lvlJc w:val="left"/>
    </w:lvl>
  </w:abstractNum>
  <w:abstractNum w:abstractNumId="5">
    <w:nsid w:val="692B7719"/>
    <w:multiLevelType w:val="singleLevel"/>
    <w:tmpl w:val="692B7719"/>
    <w:lvl w:ilvl="0" w:tentative="0">
      <w:start w:val="1"/>
      <w:numFmt w:val="decimal"/>
      <w:suff w:val="nothing"/>
      <w:lvlText w:val="[%1] "/>
      <w:lvlJc w:val="left"/>
      <w:pPr>
        <w:ind w:left="0" w:firstLine="403"/>
      </w:pPr>
      <w:rPr>
        <w:rFonts w:hint="default"/>
      </w:rPr>
    </w:lvl>
  </w:abstractNum>
  <w:abstractNum w:abstractNumId="6">
    <w:nsid w:val="6997AB1F"/>
    <w:multiLevelType w:val="singleLevel"/>
    <w:tmpl w:val="6997AB1F"/>
    <w:lvl w:ilvl="0" w:tentative="0">
      <w:start w:val="1"/>
      <w:numFmt w:val="decimal"/>
      <w:suff w:val="space"/>
      <w:lvlText w:val="%1."/>
      <w:lvlJc w:val="left"/>
    </w:lvl>
  </w:abstractNum>
  <w:num w:numId="1">
    <w:abstractNumId w:val="1"/>
  </w:num>
  <w:num w:numId="2">
    <w:abstractNumId w:val="2"/>
  </w:num>
  <w:num w:numId="3">
    <w:abstractNumId w:val="5"/>
  </w:num>
  <w:num w:numId="4">
    <w:abstractNumId w:val="3"/>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D6E"/>
    <w:rsid w:val="00104A24"/>
    <w:rsid w:val="00132927"/>
    <w:rsid w:val="0015797F"/>
    <w:rsid w:val="00272C8F"/>
    <w:rsid w:val="0028141E"/>
    <w:rsid w:val="002B6D6E"/>
    <w:rsid w:val="004149E8"/>
    <w:rsid w:val="00420E10"/>
    <w:rsid w:val="00497B7F"/>
    <w:rsid w:val="00873FE5"/>
    <w:rsid w:val="00942BB0"/>
    <w:rsid w:val="00C24638"/>
    <w:rsid w:val="00C44889"/>
    <w:rsid w:val="00CC27DB"/>
    <w:rsid w:val="00CF4FFA"/>
    <w:rsid w:val="00DA1C72"/>
    <w:rsid w:val="00DF0495"/>
    <w:rsid w:val="00E67440"/>
    <w:rsid w:val="00E978C0"/>
    <w:rsid w:val="B3F4050D"/>
    <w:rsid w:val="F96B6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0">
    <w:name w:val="Default Paragraph Font"/>
    <w:semiHidden/>
    <w:unhideWhenUsed/>
    <w:uiPriority w:val="1"/>
  </w:style>
  <w:style w:type="table" w:default="1" w:styleId="29">
    <w:name w:val="Normal Table"/>
    <w:semiHidden/>
    <w:unhideWhenUsed/>
    <w:uiPriority w:val="99"/>
    <w:tblPr>
      <w:tblCellMar>
        <w:top w:w="0" w:type="dxa"/>
        <w:left w:w="108" w:type="dxa"/>
        <w:bottom w:w="0" w:type="dxa"/>
        <w:right w:w="108" w:type="dxa"/>
      </w:tblCellMar>
    </w:tblPr>
  </w:style>
  <w:style w:type="paragraph" w:styleId="11">
    <w:name w:val="toc 7"/>
    <w:basedOn w:val="1"/>
    <w:next w:val="1"/>
    <w:semiHidden/>
    <w:uiPriority w:val="0"/>
    <w:pPr>
      <w:ind w:left="1200"/>
    </w:pPr>
  </w:style>
  <w:style w:type="paragraph" w:styleId="12">
    <w:name w:val="Normal Indent"/>
    <w:basedOn w:val="1"/>
    <w:uiPriority w:val="0"/>
    <w:pPr>
      <w:ind w:left="900" w:hanging="900"/>
    </w:pPr>
  </w:style>
  <w:style w:type="paragraph" w:styleId="13">
    <w:name w:val="Document Map"/>
    <w:basedOn w:val="1"/>
    <w:semiHidden/>
    <w:uiPriority w:val="0"/>
    <w:pPr>
      <w:shd w:val="clear" w:color="auto" w:fill="000080"/>
    </w:pPr>
  </w:style>
  <w:style w:type="paragraph" w:styleId="14">
    <w:name w:val="Body Text"/>
    <w:basedOn w:val="1"/>
    <w:uiPriority w:val="0"/>
    <w:pPr>
      <w:keepLines/>
      <w:spacing w:after="120"/>
      <w:ind w:left="720"/>
    </w:pPr>
  </w:style>
  <w:style w:type="paragraph" w:styleId="15">
    <w:name w:val="Body Text Indent"/>
    <w:basedOn w:val="1"/>
    <w:uiPriority w:val="0"/>
    <w:pPr>
      <w:ind w:left="720"/>
    </w:pPr>
    <w:rPr>
      <w:i/>
      <w:color w:val="0000FF"/>
      <w:u w:val="single"/>
    </w:rPr>
  </w:style>
  <w:style w:type="paragraph" w:styleId="16">
    <w:name w:val="toc 5"/>
    <w:basedOn w:val="1"/>
    <w:next w:val="1"/>
    <w:semiHidden/>
    <w:uiPriority w:val="0"/>
    <w:pPr>
      <w:ind w:left="800"/>
    </w:pPr>
  </w:style>
  <w:style w:type="paragraph" w:styleId="17">
    <w:name w:val="toc 3"/>
    <w:basedOn w:val="1"/>
    <w:next w:val="1"/>
    <w:uiPriority w:val="39"/>
    <w:pPr>
      <w:tabs>
        <w:tab w:val="left" w:pos="1440"/>
        <w:tab w:val="right" w:pos="9360"/>
      </w:tabs>
      <w:ind w:left="864"/>
    </w:pPr>
  </w:style>
  <w:style w:type="paragraph" w:styleId="18">
    <w:name w:val="toc 8"/>
    <w:basedOn w:val="1"/>
    <w:next w:val="1"/>
    <w:semiHidden/>
    <w:uiPriority w:val="0"/>
    <w:pPr>
      <w:ind w:left="1400"/>
    </w:pPr>
  </w:style>
  <w:style w:type="paragraph" w:styleId="19">
    <w:name w:val="footer"/>
    <w:basedOn w:val="1"/>
    <w:uiPriority w:val="0"/>
    <w:pPr>
      <w:tabs>
        <w:tab w:val="center" w:pos="4320"/>
        <w:tab w:val="right" w:pos="8640"/>
      </w:tabs>
    </w:pPr>
  </w:style>
  <w:style w:type="paragraph" w:styleId="20">
    <w:name w:val="header"/>
    <w:basedOn w:val="1"/>
    <w:uiPriority w:val="0"/>
    <w:pPr>
      <w:tabs>
        <w:tab w:val="center" w:pos="4320"/>
        <w:tab w:val="right" w:pos="8640"/>
      </w:tabs>
    </w:pPr>
  </w:style>
  <w:style w:type="paragraph" w:styleId="21">
    <w:name w:val="toc 1"/>
    <w:basedOn w:val="1"/>
    <w:next w:val="1"/>
    <w:uiPriority w:val="39"/>
    <w:pPr>
      <w:tabs>
        <w:tab w:val="right" w:pos="9360"/>
      </w:tabs>
      <w:spacing w:before="240" w:after="60"/>
      <w:ind w:right="720"/>
    </w:pPr>
  </w:style>
  <w:style w:type="paragraph" w:styleId="22">
    <w:name w:val="toc 4"/>
    <w:basedOn w:val="1"/>
    <w:next w:val="1"/>
    <w:semiHidden/>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uiPriority w:val="0"/>
    <w:pPr>
      <w:keepNext/>
      <w:keepLines/>
      <w:pBdr>
        <w:bottom w:val="single" w:color="000000" w:sz="6" w:space="0"/>
      </w:pBdr>
      <w:spacing w:before="40" w:after="40"/>
      <w:ind w:left="360" w:hanging="360"/>
    </w:pPr>
    <w:rPr>
      <w:sz w:val="16"/>
    </w:rPr>
  </w:style>
  <w:style w:type="paragraph" w:styleId="25">
    <w:name w:val="toc 6"/>
    <w:basedOn w:val="1"/>
    <w:next w:val="1"/>
    <w:semiHidden/>
    <w:uiPriority w:val="0"/>
    <w:pPr>
      <w:ind w:left="1000"/>
    </w:pPr>
  </w:style>
  <w:style w:type="paragraph" w:styleId="26">
    <w:name w:val="toc 2"/>
    <w:basedOn w:val="1"/>
    <w:next w:val="1"/>
    <w:uiPriority w:val="39"/>
    <w:pPr>
      <w:tabs>
        <w:tab w:val="right" w:pos="9360"/>
      </w:tabs>
      <w:ind w:left="432" w:right="720"/>
    </w:pPr>
  </w:style>
  <w:style w:type="paragraph" w:styleId="27">
    <w:name w:val="toc 9"/>
    <w:basedOn w:val="1"/>
    <w:next w:val="1"/>
    <w:semiHidden/>
    <w:uiPriority w:val="0"/>
    <w:pPr>
      <w:ind w:left="1600"/>
    </w:pPr>
  </w:style>
  <w:style w:type="paragraph" w:styleId="28">
    <w:name w:val="Title"/>
    <w:basedOn w:val="1"/>
    <w:next w:val="1"/>
    <w:qFormat/>
    <w:uiPriority w:val="0"/>
    <w:pPr>
      <w:spacing w:line="240" w:lineRule="auto"/>
      <w:jc w:val="center"/>
    </w:pPr>
    <w:rPr>
      <w:b/>
      <w:sz w:val="36"/>
    </w:rPr>
  </w:style>
  <w:style w:type="character" w:styleId="31">
    <w:name w:val="Strong"/>
    <w:qFormat/>
    <w:uiPriority w:val="0"/>
    <w:rPr>
      <w:b/>
    </w:rPr>
  </w:style>
  <w:style w:type="character" w:styleId="32">
    <w:name w:val="page number"/>
    <w:basedOn w:val="30"/>
    <w:uiPriority w:val="0"/>
  </w:style>
  <w:style w:type="character" w:styleId="33">
    <w:name w:val="FollowedHyperlink"/>
    <w:uiPriority w:val="0"/>
    <w:rPr>
      <w:color w:val="800080"/>
      <w:u w:val="single"/>
    </w:rPr>
  </w:style>
  <w:style w:type="character" w:styleId="34">
    <w:name w:val="Hyperlink"/>
    <w:uiPriority w:val="0"/>
    <w:rPr>
      <w:color w:val="0000FF"/>
      <w:u w:val="single"/>
    </w:rPr>
  </w:style>
  <w:style w:type="character" w:styleId="35">
    <w:name w:val="footnote reference"/>
    <w:semiHidden/>
    <w:uiPriority w:val="0"/>
    <w:rPr>
      <w:sz w:val="20"/>
      <w:vertAlign w:val="superscript"/>
    </w:rPr>
  </w:style>
  <w:style w:type="paragraph" w:customStyle="1" w:styleId="36">
    <w:name w:val="Paragraph2"/>
    <w:basedOn w:val="1"/>
    <w:uiPriority w:val="0"/>
    <w:pPr>
      <w:spacing w:before="80"/>
      <w:ind w:left="720"/>
      <w:jc w:val="both"/>
    </w:pPr>
    <w:rPr>
      <w:color w:val="000000"/>
      <w:lang w:val="en-AU"/>
    </w:rPr>
  </w:style>
  <w:style w:type="paragraph" w:customStyle="1" w:styleId="37">
    <w:name w:val="Bullet1"/>
    <w:basedOn w:val="1"/>
    <w:uiPriority w:val="0"/>
    <w:pPr>
      <w:ind w:left="720" w:hanging="432"/>
    </w:pPr>
  </w:style>
  <w:style w:type="paragraph" w:customStyle="1" w:styleId="38">
    <w:name w:val="Bullet2"/>
    <w:basedOn w:val="1"/>
    <w:uiPriority w:val="0"/>
    <w:pPr>
      <w:ind w:left="1440" w:hanging="360"/>
    </w:pPr>
    <w:rPr>
      <w:color w:val="000080"/>
    </w:rPr>
  </w:style>
  <w:style w:type="paragraph" w:customStyle="1" w:styleId="39">
    <w:name w:val="Tabletext"/>
    <w:basedOn w:val="1"/>
    <w:uiPriority w:val="0"/>
    <w:pPr>
      <w:keepLines/>
      <w:spacing w:after="120"/>
    </w:pPr>
  </w:style>
  <w:style w:type="paragraph" w:customStyle="1" w:styleId="40">
    <w:name w:val="Main Title"/>
    <w:basedOn w:val="1"/>
    <w:uiPriority w:val="0"/>
    <w:pPr>
      <w:spacing w:before="480" w:after="60" w:line="240" w:lineRule="auto"/>
      <w:jc w:val="center"/>
    </w:pPr>
    <w:rPr>
      <w:b/>
      <w:kern w:val="28"/>
      <w:sz w:val="32"/>
    </w:rPr>
  </w:style>
  <w:style w:type="paragraph" w:customStyle="1" w:styleId="41">
    <w:name w:val="Paragraph1"/>
    <w:basedOn w:val="1"/>
    <w:uiPriority w:val="0"/>
    <w:pPr>
      <w:spacing w:before="80" w:line="240" w:lineRule="auto"/>
      <w:jc w:val="both"/>
    </w:pPr>
  </w:style>
  <w:style w:type="paragraph" w:customStyle="1" w:styleId="42">
    <w:name w:val="Paragraph3"/>
    <w:basedOn w:val="1"/>
    <w:uiPriority w:val="0"/>
    <w:pPr>
      <w:spacing w:before="80" w:line="240" w:lineRule="auto"/>
      <w:ind w:left="1530"/>
      <w:jc w:val="both"/>
    </w:pPr>
  </w:style>
  <w:style w:type="paragraph" w:customStyle="1" w:styleId="43">
    <w:name w:val="Paragraph4"/>
    <w:basedOn w:val="1"/>
    <w:uiPriority w:val="0"/>
    <w:pPr>
      <w:spacing w:before="80" w:line="240" w:lineRule="auto"/>
      <w:ind w:left="2250"/>
      <w:jc w:val="both"/>
    </w:pPr>
  </w:style>
  <w:style w:type="paragraph" w:customStyle="1" w:styleId="44">
    <w:name w:val="Body"/>
    <w:basedOn w:val="1"/>
    <w:uiPriority w:val="0"/>
    <w:pPr>
      <w:widowControl/>
      <w:spacing w:before="120" w:line="240" w:lineRule="auto"/>
      <w:jc w:val="both"/>
    </w:pPr>
  </w:style>
  <w:style w:type="paragraph" w:customStyle="1" w:styleId="45">
    <w:name w:val="Bullet"/>
    <w:basedOn w:val="1"/>
    <w:uiPriority w:val="0"/>
    <w:pPr>
      <w:widowControl/>
      <w:numPr>
        <w:ilvl w:val="0"/>
        <w:numId w:val="2"/>
      </w:numPr>
      <w:spacing w:before="120" w:line="240" w:lineRule="auto"/>
      <w:ind w:right="360"/>
      <w:jc w:val="both"/>
    </w:pPr>
  </w:style>
  <w:style w:type="paragraph" w:customStyle="1" w:styleId="46">
    <w:name w:val="InfoBlue"/>
    <w:basedOn w:val="1"/>
    <w:next w:val="14"/>
    <w:uiPriority w:val="0"/>
    <w:pPr>
      <w:spacing w:before="240" w:after="120"/>
      <w:ind w:left="765"/>
    </w:pPr>
    <w:rPr>
      <w:rFonts w:ascii="Times New Roman"/>
      <w:i/>
      <w:color w:val="0000FF"/>
    </w:rPr>
  </w:style>
  <w:style w:type="character" w:customStyle="1" w:styleId="47">
    <w:name w:val="tw4winMark"/>
    <w:uiPriority w:val="0"/>
    <w:rPr>
      <w:rFonts w:ascii="Courier New" w:hAnsi="Courier New"/>
      <w:vanish/>
      <w:color w:val="800080"/>
      <w:vertAlign w:val="subscript"/>
    </w:rPr>
  </w:style>
  <w:style w:type="character" w:customStyle="1" w:styleId="48">
    <w:name w:val="tw4winError"/>
    <w:uiPriority w:val="0"/>
    <w:rPr>
      <w:rFonts w:ascii="Courier New" w:hAnsi="Courier New"/>
      <w:color w:val="00FF00"/>
      <w:sz w:val="40"/>
    </w:rPr>
  </w:style>
  <w:style w:type="character" w:customStyle="1" w:styleId="49">
    <w:name w:val="tw4winTerm"/>
    <w:uiPriority w:val="0"/>
    <w:rPr>
      <w:color w:val="0000FF"/>
    </w:rPr>
  </w:style>
  <w:style w:type="character" w:customStyle="1" w:styleId="50">
    <w:name w:val="tw4winPopup"/>
    <w:uiPriority w:val="0"/>
    <w:rPr>
      <w:rFonts w:ascii="Courier New" w:hAnsi="Courier New"/>
      <w:color w:val="008000"/>
    </w:rPr>
  </w:style>
  <w:style w:type="character" w:customStyle="1" w:styleId="51">
    <w:name w:val="tw4winJump"/>
    <w:uiPriority w:val="0"/>
    <w:rPr>
      <w:rFonts w:ascii="Courier New" w:hAnsi="Courier New"/>
      <w:color w:val="008080"/>
    </w:rPr>
  </w:style>
  <w:style w:type="character" w:customStyle="1" w:styleId="52">
    <w:name w:val="tw4winExternal"/>
    <w:uiPriority w:val="0"/>
    <w:rPr>
      <w:rFonts w:ascii="Courier New" w:hAnsi="Courier New"/>
      <w:color w:val="808080"/>
    </w:rPr>
  </w:style>
  <w:style w:type="character" w:customStyle="1" w:styleId="53">
    <w:name w:val="tw4winInternal"/>
    <w:uiPriority w:val="0"/>
    <w:rPr>
      <w:rFonts w:ascii="Courier New" w:hAnsi="Courier New"/>
      <w:color w:val="FF0000"/>
    </w:rPr>
  </w:style>
  <w:style w:type="paragraph" w:styleId="5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wangshao/Library/Containers/com.kingsoft.wpsoffice.mac/Data/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软件需求规约.dot</Template>
  <Company>&lt;SJTU&gt;</Company>
  <Pages>7</Pages>
  <Words>514</Words>
  <Characters>2932</Characters>
  <Lines>24</Lines>
  <Paragraphs>6</Paragraphs>
  <TotalTime>15</TotalTime>
  <ScaleCrop>false</ScaleCrop>
  <LinksUpToDate>false</LinksUpToDate>
  <CharactersWithSpaces>3440</CharactersWithSpaces>
  <Application>WPS Office_6.0.2.8225_F1E327BC-269C-435d-A152-05C5408002CA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2020-09-03T19:03:00Z</dcterms:created>
  <dc:creator>bjshen</dc:creator>
  <cp:lastModifiedBy>王劭</cp:lastModifiedBy>
  <cp:lastPrinted>2412-01-01T00:00:00Z</cp:lastPrinted>
  <dcterms:modified xsi:type="dcterms:W3CDTF">2023-11-08T08:50:46Z</dcterms:modified>
  <dc:subject>&lt;项目名称&gt;</dc:subject>
  <dc:title>软件需求规约</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2052-6.0.2.8225</vt:lpwstr>
  </property>
  <property fmtid="{D5CDD505-2E9C-101B-9397-08002B2CF9AE}" pid="3" name="ICV">
    <vt:lpwstr>B68A387EDBD88F5A45DB4A658B3753C4_42</vt:lpwstr>
  </property>
</Properties>
</file>