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9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2024年1月9日</w:t>
      </w:r>
    </w:p>
    <w:tbl>
      <w:tblPr>
        <w:tblStyle w:val="10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9"/>
              <w:bidi w:val="0"/>
              <w:rPr>
                <w:rStyle w:val="12"/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基于SDN的卫星网络仿真系统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第三次迭代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Times" w:hAnsi="Times" w:cs="Times"/>
                <w:sz w:val="24"/>
              </w:rPr>
              <w:t>2023.1</w:t>
            </w:r>
            <w:r>
              <w:rPr>
                <w:rFonts w:hint="eastAsia" w:ascii="Times" w:hAnsi="Times" w:cs="Times"/>
                <w:sz w:val="24"/>
                <w:lang w:val="en-US" w:eastAsia="zh-CN"/>
              </w:rPr>
              <w:t>2</w:t>
            </w:r>
            <w:r>
              <w:rPr>
                <w:rFonts w:ascii="Times" w:hAnsi="Times" w:cs="Times"/>
                <w:sz w:val="24"/>
              </w:rPr>
              <w:t>.1</w:t>
            </w:r>
            <w:r>
              <w:rPr>
                <w:rFonts w:hint="eastAsia" w:ascii="Times" w:hAnsi="Times" w:cs="Times"/>
                <w:sz w:val="24"/>
                <w:lang w:val="en-US" w:eastAsia="zh-CN"/>
              </w:rPr>
              <w:t>6</w:t>
            </w:r>
            <w:r>
              <w:rPr>
                <w:rFonts w:ascii="Times" w:hAnsi="Times" w:cs="Times"/>
                <w:sz w:val="24"/>
              </w:rPr>
              <w:t xml:space="preserve"> ~ 202</w:t>
            </w:r>
            <w:r>
              <w:rPr>
                <w:rFonts w:hint="eastAsia" w:ascii="Times" w:hAnsi="Times" w:cs="Times"/>
                <w:sz w:val="24"/>
                <w:lang w:val="en-US" w:eastAsia="zh-CN"/>
              </w:rPr>
              <w:t>4</w:t>
            </w:r>
            <w:r>
              <w:rPr>
                <w:rFonts w:ascii="Times" w:hAnsi="Times" w:cs="Times"/>
                <w:sz w:val="24"/>
              </w:rPr>
              <w:t>.</w:t>
            </w:r>
            <w:r>
              <w:rPr>
                <w:rFonts w:hint="eastAsia" w:ascii="Times" w:hAnsi="Times" w:cs="Times"/>
                <w:sz w:val="24"/>
                <w:lang w:val="en-US" w:eastAsia="zh-CN"/>
              </w:rPr>
              <w:t>1</w:t>
            </w:r>
            <w:r>
              <w:rPr>
                <w:rFonts w:ascii="Times" w:hAnsi="Times" w:cs="Times"/>
                <w:sz w:val="24"/>
              </w:rPr>
              <w:t>.</w:t>
            </w:r>
            <w:r>
              <w:rPr>
                <w:rFonts w:hint="eastAsia" w:ascii="Times" w:hAnsi="Times" w:cs="Times"/>
                <w:sz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优化系统性能，降低系统初始化/更新时延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流量生成和负载生成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单元测试&amp;集成测试&amp;系统测试&amp;性能测试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验收文档编写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default"/>
                <w:lang w:eastAsia="zh-CN"/>
              </w:rPr>
              <w:t>仿真卫星网络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eastAsia="zh-CN"/>
              </w:rPr>
              <w:t>拍照、传输位置信息</w:t>
            </w:r>
            <w:r>
              <w:rPr>
                <w:rFonts w:hint="eastAsia"/>
                <w:lang w:val="en-US" w:eastAsia="zh-CN"/>
              </w:rPr>
              <w:t>前端网页和App的功能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default"/>
                <w:lang w:eastAsia="zh-CN"/>
              </w:rPr>
              <w:t>仿真卫星网络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eastAsia="zh-CN"/>
              </w:rPr>
              <w:t>拍照、传输位置信息</w:t>
            </w:r>
            <w:r>
              <w:rPr>
                <w:rFonts w:hint="eastAsia"/>
                <w:lang w:val="en-US" w:eastAsia="zh-CN"/>
              </w:rPr>
              <w:t>后端的功能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评审：组员相互评审，然后进行小组评审，最后交由导师进行评审，导师对进度比较满意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测试：各组员对开发的各个子模块进行了单元测试，并对子系统进行了集成测试，同时对卫星网络的启动和部署进行性能测试，对链路带宽进行测试，结果显示代码能够较好满足业务场景的需求、鲁棒性较好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卫星网络拓扑和路由的的性能还需要进一步优化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与外部公司对接接口时双方有时无法理解各自的需求，导致沟通成本较大，影响项目进度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与第三方对接时最好通过线上会议或线下讨论来解决问题，通过消息很难把问题描述清楚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F1A57"/>
    <w:multiLevelType w:val="singleLevel"/>
    <w:tmpl w:val="AFBF1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AD487E6"/>
    <w:rsid w:val="437E38BE"/>
    <w:rsid w:val="4AD72352"/>
    <w:rsid w:val="5AD30663"/>
    <w:rsid w:val="5CC5BC8F"/>
    <w:rsid w:val="6BBBF5BC"/>
    <w:rsid w:val="6FF5BB56"/>
    <w:rsid w:val="77FB490E"/>
    <w:rsid w:val="7E0D0D8E"/>
    <w:rsid w:val="7FC774E4"/>
    <w:rsid w:val="7FE7F424"/>
    <w:rsid w:val="7FF961C6"/>
    <w:rsid w:val="B8F40F8C"/>
    <w:rsid w:val="DEFB53CC"/>
    <w:rsid w:val="EBED09F9"/>
    <w:rsid w:val="F76F3295"/>
    <w:rsid w:val="F7BFC2C0"/>
    <w:rsid w:val="F9F890DA"/>
    <w:rsid w:val="FBB540E6"/>
    <w:rsid w:val="FBBD4C37"/>
    <w:rsid w:val="FBE794B1"/>
    <w:rsid w:val="FDF325B4"/>
    <w:rsid w:val="FF57E828"/>
    <w:rsid w:val="FFB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First Indent"/>
    <w:basedOn w:val="6"/>
    <w:qFormat/>
    <w:uiPriority w:val="0"/>
    <w:pPr>
      <w:ind w:firstLine="420" w:firstLineChars="1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7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2</TotalTime>
  <ScaleCrop>false</ScaleCrop>
  <LinksUpToDate>false</LinksUpToDate>
  <CharactersWithSpaces>185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2020-09-05T03:01:00Z</dcterms:created>
  <dc:creator>QC</dc:creator>
  <cp:lastModifiedBy>yuyan</cp:lastModifiedBy>
  <dcterms:modified xsi:type="dcterms:W3CDTF">2024-01-09T17:56:52Z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  <property fmtid="{D5CDD505-2E9C-101B-9397-08002B2CF9AE}" pid="3" name="ICV">
    <vt:lpwstr>772006E385DA10082EC59C65A86E6D2B</vt:lpwstr>
  </property>
</Properties>
</file>