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38" w:type="dxa"/>
        <w:tblLook w:val="04A0" w:firstRow="1" w:lastRow="0" w:firstColumn="1" w:lastColumn="0" w:noHBand="0" w:noVBand="1"/>
      </w:tblPr>
      <w:tblGrid>
        <w:gridCol w:w="4158"/>
        <w:gridCol w:w="5580"/>
      </w:tblGrid>
      <w:tr w:rsidR="00C463E0" w:rsidRPr="000A1157" w14:paraId="7FE04D63" w14:textId="77777777" w:rsidTr="009D4A85">
        <w:trPr>
          <w:trHeight w:val="1080"/>
        </w:trPr>
        <w:tc>
          <w:tcPr>
            <w:tcW w:w="4158" w:type="dxa"/>
          </w:tcPr>
          <w:p w14:paraId="3E642573" w14:textId="77777777" w:rsidR="00C463E0" w:rsidRPr="000A1157" w:rsidRDefault="00C463E0" w:rsidP="00BD42A3">
            <w:pPr>
              <w:pStyle w:val="Heading6"/>
              <w:tabs>
                <w:tab w:val="clear" w:pos="9360"/>
                <w:tab w:val="center" w:pos="6210"/>
              </w:tabs>
              <w:spacing w:line="312" w:lineRule="auto"/>
              <w:jc w:val="center"/>
              <w:rPr>
                <w:rFonts w:ascii="Times New Roman" w:hAnsi="Times New Roman"/>
                <w:b w:val="0"/>
                <w:sz w:val="24"/>
                <w:szCs w:val="24"/>
              </w:rPr>
            </w:pPr>
            <w:r w:rsidRPr="000A1157">
              <w:rPr>
                <w:rFonts w:ascii="Times New Roman" w:hAnsi="Times New Roman"/>
                <w:b w:val="0"/>
                <w:sz w:val="24"/>
                <w:szCs w:val="24"/>
              </w:rPr>
              <w:t>NGÂN HÀNG TMCP CÔNG THƯƠNG</w:t>
            </w:r>
            <w:r w:rsidR="009D4A85" w:rsidRPr="000A1157">
              <w:rPr>
                <w:rFonts w:ascii="Times New Roman" w:hAnsi="Times New Roman"/>
                <w:b w:val="0"/>
                <w:sz w:val="24"/>
                <w:szCs w:val="24"/>
              </w:rPr>
              <w:t xml:space="preserve"> VN</w:t>
            </w:r>
          </w:p>
          <w:p w14:paraId="22FD7B3B" w14:textId="77777777" w:rsidR="00C463E0" w:rsidRPr="000A1157" w:rsidRDefault="00C463E0" w:rsidP="00BD42A3">
            <w:pPr>
              <w:spacing w:line="312" w:lineRule="auto"/>
              <w:jc w:val="center"/>
              <w:rPr>
                <w:u w:val="single"/>
              </w:rPr>
            </w:pPr>
            <w:r w:rsidRPr="000A1157">
              <w:rPr>
                <w:u w:val="single"/>
              </w:rPr>
              <w:t>CHI NHÁNH LONG AN</w:t>
            </w:r>
          </w:p>
          <w:p w14:paraId="716D40BA" w14:textId="77777777" w:rsidR="00422144" w:rsidRPr="000A1157" w:rsidRDefault="00422144" w:rsidP="00BD42A3">
            <w:pPr>
              <w:spacing w:line="312" w:lineRule="auto"/>
              <w:jc w:val="center"/>
              <w:rPr>
                <w:b/>
              </w:rPr>
            </w:pPr>
            <w:r w:rsidRPr="004F21F0">
              <w:rPr>
                <w:b/>
                <w:color w:val="FF0000"/>
              </w:rPr>
              <w:t xml:space="preserve">PGD </w:t>
            </w:r>
            <w:r w:rsidR="004F21F0" w:rsidRPr="004F21F0">
              <w:rPr>
                <w:b/>
                <w:color w:val="FF0000"/>
              </w:rPr>
              <w:t>…………….</w:t>
            </w:r>
          </w:p>
        </w:tc>
        <w:tc>
          <w:tcPr>
            <w:tcW w:w="5580" w:type="dxa"/>
          </w:tcPr>
          <w:p w14:paraId="0759058D" w14:textId="77777777" w:rsidR="00C463E0" w:rsidRPr="000A1157" w:rsidRDefault="00C463E0" w:rsidP="00BD42A3">
            <w:pPr>
              <w:pStyle w:val="Heading6"/>
              <w:tabs>
                <w:tab w:val="clear" w:pos="9360"/>
                <w:tab w:val="center" w:pos="6210"/>
              </w:tabs>
              <w:spacing w:line="312" w:lineRule="auto"/>
              <w:ind w:left="-108"/>
              <w:jc w:val="center"/>
              <w:rPr>
                <w:rFonts w:ascii="Times New Roman" w:hAnsi="Times New Roman"/>
                <w:sz w:val="24"/>
                <w:szCs w:val="24"/>
              </w:rPr>
            </w:pPr>
            <w:r w:rsidRPr="000A1157">
              <w:rPr>
                <w:rFonts w:ascii="Times New Roman" w:hAnsi="Times New Roman"/>
                <w:sz w:val="24"/>
                <w:szCs w:val="24"/>
              </w:rPr>
              <w:t>CỘNG HOÀ XÃ HỘI CHỦ NGHĨA VIỆT NAM</w:t>
            </w:r>
          </w:p>
          <w:p w14:paraId="7D36ADF0" w14:textId="77777777" w:rsidR="00C463E0" w:rsidRPr="000A1157" w:rsidRDefault="00C463E0" w:rsidP="00BD42A3">
            <w:pPr>
              <w:spacing w:line="312" w:lineRule="auto"/>
              <w:ind w:left="-108"/>
              <w:jc w:val="center"/>
              <w:rPr>
                <w:b/>
              </w:rPr>
            </w:pPr>
            <w:r w:rsidRPr="000A1157">
              <w:rPr>
                <w:b/>
              </w:rPr>
              <w:t>Độc Lập – Tự Do – Hạnh Phúc</w:t>
            </w:r>
          </w:p>
          <w:p w14:paraId="35BBC779" w14:textId="77777777" w:rsidR="00C463E0" w:rsidRPr="000A1157" w:rsidRDefault="00C463E0" w:rsidP="00BD42A3">
            <w:pPr>
              <w:spacing w:line="312" w:lineRule="auto"/>
              <w:jc w:val="center"/>
            </w:pPr>
            <w:r w:rsidRPr="000A1157">
              <w:rPr>
                <w:b/>
              </w:rPr>
              <w:t>-------</w:t>
            </w:r>
            <w:r w:rsidRPr="000A1157">
              <w:rPr>
                <w:b/>
              </w:rPr>
              <w:sym w:font="Wingdings" w:char="F096"/>
            </w:r>
            <w:r w:rsidRPr="000A1157">
              <w:rPr>
                <w:b/>
              </w:rPr>
              <w:sym w:font="Wingdings" w:char="F0B1"/>
            </w:r>
            <w:r w:rsidRPr="000A1157">
              <w:rPr>
                <w:b/>
              </w:rPr>
              <w:sym w:font="Wingdings" w:char="F097"/>
            </w:r>
            <w:r w:rsidRPr="000A1157">
              <w:rPr>
                <w:b/>
              </w:rPr>
              <w:t>-------</w:t>
            </w:r>
          </w:p>
        </w:tc>
      </w:tr>
      <w:tr w:rsidR="00C463E0" w:rsidRPr="000A1157" w14:paraId="169F6E80" w14:textId="77777777" w:rsidTr="009D4A85">
        <w:tc>
          <w:tcPr>
            <w:tcW w:w="4158" w:type="dxa"/>
          </w:tcPr>
          <w:p w14:paraId="5B05C666" w14:textId="77777777" w:rsidR="00C463E0" w:rsidRPr="000A1157" w:rsidRDefault="00C463E0" w:rsidP="00BD42A3">
            <w:pPr>
              <w:pStyle w:val="Heading6"/>
              <w:tabs>
                <w:tab w:val="clear" w:pos="9360"/>
                <w:tab w:val="center" w:pos="6210"/>
              </w:tabs>
              <w:spacing w:line="312" w:lineRule="auto"/>
              <w:jc w:val="center"/>
              <w:rPr>
                <w:rFonts w:ascii="Times New Roman" w:hAnsi="Times New Roman"/>
                <w:sz w:val="24"/>
                <w:szCs w:val="24"/>
              </w:rPr>
            </w:pPr>
            <w:r w:rsidRPr="000A1157">
              <w:rPr>
                <w:rFonts w:ascii="Times New Roman" w:hAnsi="Times New Roman"/>
                <w:sz w:val="24"/>
                <w:szCs w:val="24"/>
              </w:rPr>
              <w:t>Số:</w:t>
            </w:r>
            <w:r w:rsidR="004F21F0" w:rsidRPr="004F21F0">
              <w:rPr>
                <w:rFonts w:ascii="Times New Roman" w:hAnsi="Times New Roman"/>
                <w:color w:val="FF0000"/>
                <w:sz w:val="24"/>
                <w:szCs w:val="24"/>
              </w:rPr>
              <w:t xml:space="preserve"> </w:t>
            </w:r>
            <w:r w:rsidRPr="004F21F0">
              <w:rPr>
                <w:rFonts w:ascii="Times New Roman" w:hAnsi="Times New Roman"/>
                <w:color w:val="FF0000"/>
                <w:sz w:val="24"/>
                <w:szCs w:val="24"/>
              </w:rPr>
              <w:t>……</w:t>
            </w:r>
            <w:r w:rsidR="004F21F0" w:rsidRPr="004F21F0">
              <w:rPr>
                <w:rFonts w:ascii="Times New Roman" w:hAnsi="Times New Roman"/>
                <w:color w:val="FF0000"/>
                <w:sz w:val="24"/>
                <w:szCs w:val="24"/>
              </w:rPr>
              <w:t>………..</w:t>
            </w:r>
          </w:p>
          <w:p w14:paraId="07992594" w14:textId="77777777" w:rsidR="001E1D8F" w:rsidRPr="000A1157" w:rsidRDefault="00471E90" w:rsidP="00BD42A3">
            <w:pPr>
              <w:spacing w:line="312" w:lineRule="auto"/>
              <w:jc w:val="center"/>
              <w:rPr>
                <w:i/>
              </w:rPr>
            </w:pPr>
            <w:r w:rsidRPr="000A1157">
              <w:rPr>
                <w:i/>
              </w:rPr>
              <w:t>“</w:t>
            </w:r>
            <w:r w:rsidR="003238C8" w:rsidRPr="000A1157">
              <w:rPr>
                <w:i/>
              </w:rPr>
              <w:t xml:space="preserve">V/v </w:t>
            </w:r>
            <w:r w:rsidR="001A2E6A" w:rsidRPr="000A1157">
              <w:rPr>
                <w:i/>
              </w:rPr>
              <w:t>thông báo</w:t>
            </w:r>
            <w:r w:rsidR="003238C8" w:rsidRPr="000A1157">
              <w:rPr>
                <w:i/>
              </w:rPr>
              <w:t xml:space="preserve"> </w:t>
            </w:r>
            <w:r w:rsidR="000755BA" w:rsidRPr="000A1157">
              <w:rPr>
                <w:i/>
              </w:rPr>
              <w:t>tài sản thế chấp</w:t>
            </w:r>
          </w:p>
          <w:p w14:paraId="19434F2C" w14:textId="77777777" w:rsidR="00471E90" w:rsidRPr="000A1157" w:rsidRDefault="001A2E6A" w:rsidP="00BD42A3">
            <w:pPr>
              <w:spacing w:line="312" w:lineRule="auto"/>
              <w:jc w:val="center"/>
              <w:rPr>
                <w:i/>
              </w:rPr>
            </w:pPr>
            <w:r w:rsidRPr="000A1157">
              <w:rPr>
                <w:i/>
              </w:rPr>
              <w:t xml:space="preserve"> cho bên thứ 3</w:t>
            </w:r>
            <w:r w:rsidR="001E1D8F" w:rsidRPr="000A1157">
              <w:rPr>
                <w:i/>
              </w:rPr>
              <w:t>, bên có liên quan</w:t>
            </w:r>
            <w:r w:rsidR="00471E90" w:rsidRPr="000A1157">
              <w:rPr>
                <w:i/>
              </w:rPr>
              <w:t>”</w:t>
            </w:r>
          </w:p>
        </w:tc>
        <w:tc>
          <w:tcPr>
            <w:tcW w:w="5580" w:type="dxa"/>
          </w:tcPr>
          <w:p w14:paraId="46410B7F" w14:textId="77777777" w:rsidR="00C463E0" w:rsidRPr="00DB4541" w:rsidRDefault="00C463E0" w:rsidP="00BD42A3">
            <w:pPr>
              <w:pStyle w:val="Heading6"/>
              <w:tabs>
                <w:tab w:val="clear" w:pos="9360"/>
                <w:tab w:val="center" w:pos="6210"/>
              </w:tabs>
              <w:spacing w:line="312" w:lineRule="auto"/>
              <w:jc w:val="center"/>
              <w:rPr>
                <w:rFonts w:ascii="Times New Roman" w:hAnsi="Times New Roman"/>
                <w:i/>
                <w:sz w:val="24"/>
                <w:szCs w:val="24"/>
              </w:rPr>
            </w:pPr>
          </w:p>
          <w:p w14:paraId="4862F009" w14:textId="5C2A7646" w:rsidR="00471E90" w:rsidRPr="00DB4541" w:rsidRDefault="00DB4541" w:rsidP="00BD42A3">
            <w:pPr>
              <w:spacing w:line="312" w:lineRule="auto"/>
              <w:jc w:val="right"/>
              <w:rPr>
                <w:i/>
              </w:rPr>
            </w:pPr>
            <w:r w:rsidRPr="00DB4541">
              <w:rPr>
                <w:i/>
              </w:rPr>
              <w:t>………….</w:t>
            </w:r>
            <w:r w:rsidR="00471E90" w:rsidRPr="00DB4541">
              <w:rPr>
                <w:i/>
              </w:rPr>
              <w:t xml:space="preserve">, ngày </w:t>
            </w:r>
            <w:r w:rsidR="003F7575" w:rsidRPr="00DB4541">
              <w:rPr>
                <w:i/>
              </w:rPr>
              <w:t>…..</w:t>
            </w:r>
            <w:r w:rsidR="00471E90" w:rsidRPr="00DB4541">
              <w:rPr>
                <w:i/>
              </w:rPr>
              <w:t xml:space="preserve"> tháng </w:t>
            </w:r>
            <w:r w:rsidR="00422144" w:rsidRPr="00DB4541">
              <w:rPr>
                <w:i/>
              </w:rPr>
              <w:t>….</w:t>
            </w:r>
            <w:r w:rsidR="00471E90" w:rsidRPr="00DB4541">
              <w:rPr>
                <w:i/>
              </w:rPr>
              <w:t xml:space="preserve"> năm </w:t>
            </w:r>
            <w:r w:rsidR="00422144" w:rsidRPr="00DB4541">
              <w:rPr>
                <w:i/>
              </w:rPr>
              <w:t>……</w:t>
            </w:r>
            <w:r w:rsidR="00471E90" w:rsidRPr="00DB4541">
              <w:rPr>
                <w:i/>
              </w:rPr>
              <w:t>.</w:t>
            </w:r>
          </w:p>
        </w:tc>
      </w:tr>
    </w:tbl>
    <w:p w14:paraId="7D5EE72F" w14:textId="77777777" w:rsidR="00C463E0" w:rsidRPr="000A1157" w:rsidRDefault="00C463E0" w:rsidP="00BD42A3">
      <w:pPr>
        <w:pStyle w:val="Heading6"/>
        <w:tabs>
          <w:tab w:val="clear" w:pos="9360"/>
          <w:tab w:val="center" w:pos="6210"/>
        </w:tabs>
        <w:spacing w:line="312" w:lineRule="auto"/>
        <w:rPr>
          <w:rFonts w:ascii="Times New Roman" w:hAnsi="Times New Roman"/>
          <w:sz w:val="24"/>
          <w:szCs w:val="24"/>
        </w:rPr>
      </w:pPr>
    </w:p>
    <w:p w14:paraId="3CD7E93D" w14:textId="77777777" w:rsidR="00422144" w:rsidRDefault="00E8481C" w:rsidP="00BD42A3">
      <w:pPr>
        <w:tabs>
          <w:tab w:val="left" w:pos="2700"/>
        </w:tabs>
        <w:spacing w:line="312" w:lineRule="auto"/>
        <w:rPr>
          <w:b/>
          <w:color w:val="FF0000"/>
          <w:lang w:val="nl-NL"/>
        </w:rPr>
      </w:pPr>
      <w:r w:rsidRPr="000A1157">
        <w:rPr>
          <w:b/>
        </w:rPr>
        <w:t xml:space="preserve">                        </w:t>
      </w:r>
      <w:r w:rsidR="00471E90" w:rsidRPr="000A1157">
        <w:rPr>
          <w:b/>
        </w:rPr>
        <w:t>Kính gửi:</w:t>
      </w:r>
      <w:r w:rsidR="000A1157">
        <w:rPr>
          <w:b/>
        </w:rPr>
        <w:tab/>
      </w:r>
      <w:r w:rsidR="00422144" w:rsidRPr="000A1157">
        <w:rPr>
          <w:b/>
          <w:color w:val="FF0000"/>
          <w:lang w:val="nl-NL"/>
        </w:rPr>
        <w:t>.................................................................</w:t>
      </w:r>
    </w:p>
    <w:p w14:paraId="421BAA0B" w14:textId="77777777" w:rsidR="001A2E6A" w:rsidRPr="000A1157" w:rsidRDefault="000A1157" w:rsidP="00BD42A3">
      <w:pPr>
        <w:tabs>
          <w:tab w:val="left" w:pos="2700"/>
        </w:tabs>
        <w:spacing w:line="312" w:lineRule="auto"/>
        <w:rPr>
          <w:b/>
          <w:color w:val="FF0000"/>
          <w:lang w:val="nl-NL"/>
        </w:rPr>
      </w:pPr>
      <w:r>
        <w:rPr>
          <w:b/>
          <w:color w:val="FF0000"/>
          <w:lang w:val="nl-NL"/>
        </w:rPr>
        <w:tab/>
      </w:r>
      <w:r w:rsidRPr="000A1157">
        <w:rPr>
          <w:b/>
          <w:color w:val="FF0000"/>
          <w:lang w:val="nl-NL"/>
        </w:rPr>
        <w:t>.................................................................</w:t>
      </w:r>
      <w:r w:rsidR="001A2E6A" w:rsidRPr="000A1157">
        <w:rPr>
          <w:b/>
          <w:lang w:val="nl-NL"/>
        </w:rPr>
        <w:t xml:space="preserve">                           </w:t>
      </w:r>
    </w:p>
    <w:p w14:paraId="3A573C84" w14:textId="77777777" w:rsidR="00471E90" w:rsidRPr="000A1157" w:rsidRDefault="00471E90" w:rsidP="00BD42A3">
      <w:pPr>
        <w:spacing w:line="312" w:lineRule="auto"/>
        <w:ind w:left="3326"/>
      </w:pPr>
    </w:p>
    <w:p w14:paraId="3FB96999" w14:textId="77777777" w:rsidR="00C45C1B" w:rsidRPr="000A1157" w:rsidRDefault="00C45C1B" w:rsidP="00BD42A3">
      <w:pPr>
        <w:numPr>
          <w:ilvl w:val="0"/>
          <w:numId w:val="5"/>
        </w:numPr>
        <w:spacing w:line="312" w:lineRule="auto"/>
        <w:ind w:left="0" w:firstLine="0"/>
        <w:jc w:val="both"/>
      </w:pPr>
      <w:r w:rsidRPr="000A1157">
        <w:t xml:space="preserve">Căn cứ quy định pháp luật về việc thế chấp tài sản bảo đảm </w:t>
      </w:r>
    </w:p>
    <w:p w14:paraId="4714DDA9" w14:textId="77777777" w:rsidR="00471E90" w:rsidRPr="000A1157" w:rsidRDefault="00517141" w:rsidP="00BD42A3">
      <w:pPr>
        <w:numPr>
          <w:ilvl w:val="0"/>
          <w:numId w:val="5"/>
        </w:numPr>
        <w:spacing w:line="312" w:lineRule="auto"/>
        <w:ind w:left="0" w:firstLine="0"/>
        <w:jc w:val="both"/>
      </w:pPr>
      <w:r w:rsidRPr="000A1157">
        <w:rPr>
          <w:bCs/>
          <w:iCs/>
        </w:rPr>
        <w:t>Căn cứ Qu</w:t>
      </w:r>
      <w:r w:rsidR="007B2FBB" w:rsidRPr="000A1157">
        <w:rPr>
          <w:bCs/>
          <w:iCs/>
        </w:rPr>
        <w:t>y</w:t>
      </w:r>
      <w:r w:rsidRPr="000A1157">
        <w:rPr>
          <w:bCs/>
          <w:iCs/>
        </w:rPr>
        <w:t xml:space="preserve"> định về thực hiện bảo đảm tiền vay của khách hàng trong hệ thống NHCT</w:t>
      </w:r>
      <w:r w:rsidR="007B2FBB" w:rsidRPr="000A1157">
        <w:rPr>
          <w:bCs/>
          <w:iCs/>
        </w:rPr>
        <w:t>VN</w:t>
      </w:r>
      <w:r w:rsidR="00471E90" w:rsidRPr="000A1157">
        <w:t>;</w:t>
      </w:r>
    </w:p>
    <w:p w14:paraId="06887663" w14:textId="77777777" w:rsidR="003F7575" w:rsidRPr="000A1157" w:rsidRDefault="003F7575" w:rsidP="00BD42A3">
      <w:pPr>
        <w:numPr>
          <w:ilvl w:val="0"/>
          <w:numId w:val="5"/>
        </w:numPr>
        <w:spacing w:line="312" w:lineRule="auto"/>
        <w:ind w:left="0" w:firstLine="0"/>
        <w:jc w:val="both"/>
      </w:pPr>
      <w:r w:rsidRPr="000A1157">
        <w:t xml:space="preserve">Căn cứ đề nghị của </w:t>
      </w:r>
      <w:r w:rsidR="004F21F0" w:rsidRPr="00613382">
        <w:rPr>
          <w:b/>
          <w:color w:val="000000"/>
        </w:rPr>
        <w:t xml:space="preserve"> </w:t>
      </w:r>
      <w:r w:rsidR="004F21F0">
        <w:rPr>
          <w:b/>
          <w:noProof/>
          <w:color w:val="0070C0"/>
        </w:rPr>
        <w:t>{</w:t>
      </w:r>
      <w:r w:rsidR="004F21F0" w:rsidRPr="00AD3D4B">
        <w:rPr>
          <w:b/>
          <w:noProof/>
          <w:color w:val="0070C0"/>
        </w:rPr>
        <w:t>ten_bbd1</w:t>
      </w:r>
      <w:r w:rsidR="004F21F0">
        <w:rPr>
          <w:b/>
          <w:noProof/>
          <w:color w:val="0070C0"/>
        </w:rPr>
        <w:t>}</w:t>
      </w:r>
      <w:r w:rsidR="004F21F0" w:rsidRPr="00AD3D4B">
        <w:rPr>
          <w:b/>
          <w:noProof/>
          <w:color w:val="0070C0"/>
        </w:rPr>
        <w:t xml:space="preserve"> - </w:t>
      </w:r>
      <w:r w:rsidR="004F21F0">
        <w:rPr>
          <w:b/>
          <w:noProof/>
          <w:color w:val="0070C0"/>
        </w:rPr>
        <w:t>{</w:t>
      </w:r>
      <w:r w:rsidR="004F21F0" w:rsidRPr="00AD3D4B">
        <w:rPr>
          <w:b/>
          <w:noProof/>
          <w:color w:val="0070C0"/>
        </w:rPr>
        <w:t>ten_bbd2</w:t>
      </w:r>
      <w:r w:rsidR="004F21F0">
        <w:rPr>
          <w:b/>
          <w:noProof/>
          <w:color w:val="0070C0"/>
        </w:rPr>
        <w:t xml:space="preserve"> } </w:t>
      </w:r>
      <w:r w:rsidRPr="000A1157">
        <w:rPr>
          <w:lang w:val="nl-NL"/>
        </w:rPr>
        <w:t xml:space="preserve"> (sau đây gọi là </w:t>
      </w:r>
      <w:r w:rsidRPr="000A1157">
        <w:rPr>
          <w:b/>
          <w:lang w:val="nl-NL"/>
        </w:rPr>
        <w:t>“Bên Bảo Đảm”, “Bên Thế Chấp”</w:t>
      </w:r>
      <w:r w:rsidRPr="000A1157">
        <w:rPr>
          <w:lang w:val="nl-NL"/>
        </w:rPr>
        <w:t>).</w:t>
      </w:r>
    </w:p>
    <w:p w14:paraId="3C326D36" w14:textId="77777777" w:rsidR="00471E90" w:rsidRPr="000A1157" w:rsidRDefault="0082080D" w:rsidP="00BD42A3">
      <w:pPr>
        <w:numPr>
          <w:ilvl w:val="0"/>
          <w:numId w:val="5"/>
        </w:numPr>
        <w:spacing w:line="312" w:lineRule="auto"/>
        <w:ind w:left="0" w:firstLine="0"/>
        <w:jc w:val="both"/>
      </w:pPr>
      <w:r w:rsidRPr="000A1157">
        <w:t xml:space="preserve">Căn cứ </w:t>
      </w:r>
      <w:r w:rsidR="007B2FBB" w:rsidRPr="000A1157">
        <w:t>H</w:t>
      </w:r>
      <w:r w:rsidRPr="000A1157">
        <w:t xml:space="preserve">ợp đồng </w:t>
      </w:r>
      <w:r w:rsidR="007B2FBB" w:rsidRPr="000A1157">
        <w:t xml:space="preserve">bảo đảm </w:t>
      </w:r>
      <w:r w:rsidR="00C45C1B" w:rsidRPr="000A1157">
        <w:t xml:space="preserve">được </w:t>
      </w:r>
      <w:r w:rsidRPr="000A1157">
        <w:t>ký kết giữa</w:t>
      </w:r>
      <w:r w:rsidR="00517141" w:rsidRPr="000A1157">
        <w:t xml:space="preserve"> </w:t>
      </w:r>
      <w:r w:rsidR="004F21F0" w:rsidRPr="004F21F0">
        <w:rPr>
          <w:color w:val="0070C0"/>
        </w:rPr>
        <w:t>{bnbd}</w:t>
      </w:r>
      <w:r w:rsidR="00C45C1B" w:rsidRPr="000A1157">
        <w:rPr>
          <w:color w:val="FF0000"/>
        </w:rPr>
        <w:t xml:space="preserve"> </w:t>
      </w:r>
      <w:r w:rsidR="007B2FBB" w:rsidRPr="000A1157">
        <w:t>(</w:t>
      </w:r>
      <w:r w:rsidR="004F21F0">
        <w:t>“</w:t>
      </w:r>
      <w:r w:rsidR="007B2FBB" w:rsidRPr="004F21F0">
        <w:rPr>
          <w:b/>
        </w:rPr>
        <w:t>VietinBank Long An</w:t>
      </w:r>
      <w:r w:rsidR="004F21F0">
        <w:t>”</w:t>
      </w:r>
      <w:r w:rsidR="007B2FBB" w:rsidRPr="000A1157">
        <w:t>)</w:t>
      </w:r>
      <w:r w:rsidR="007B2FBB" w:rsidRPr="000A1157">
        <w:rPr>
          <w:color w:val="FF0000"/>
        </w:rPr>
        <w:t xml:space="preserve"> </w:t>
      </w:r>
      <w:r w:rsidR="00517141" w:rsidRPr="000A1157">
        <w:t xml:space="preserve">và </w:t>
      </w:r>
      <w:r w:rsidR="003F7575" w:rsidRPr="000A1157">
        <w:t>Bên Thế Chấp.</w:t>
      </w:r>
    </w:p>
    <w:p w14:paraId="759481C3" w14:textId="77777777" w:rsidR="00C45C1B" w:rsidRPr="000A1157" w:rsidRDefault="00C45C1B" w:rsidP="00BD42A3">
      <w:pPr>
        <w:tabs>
          <w:tab w:val="left" w:pos="270"/>
        </w:tabs>
        <w:spacing w:line="312" w:lineRule="auto"/>
        <w:ind w:left="360"/>
        <w:jc w:val="both"/>
      </w:pPr>
    </w:p>
    <w:p w14:paraId="5D430B2D" w14:textId="77777777" w:rsidR="00DF7911" w:rsidRDefault="00C45C1B" w:rsidP="00BD42A3">
      <w:pPr>
        <w:spacing w:line="312" w:lineRule="auto"/>
        <w:ind w:firstLine="720"/>
        <w:jc w:val="both"/>
      </w:pPr>
      <w:r w:rsidRPr="000A1157">
        <w:t>H</w:t>
      </w:r>
      <w:r w:rsidR="00DF7911" w:rsidRPr="000A1157">
        <w:t xml:space="preserve">iện nay, </w:t>
      </w:r>
      <w:r w:rsidR="003F7575" w:rsidRPr="000A1157">
        <w:t>Bên Thế Chấp</w:t>
      </w:r>
      <w:r w:rsidRPr="000A1157">
        <w:t xml:space="preserve"> có thế chấp </w:t>
      </w:r>
      <w:r w:rsidR="004F21F0">
        <w:t xml:space="preserve">(các) </w:t>
      </w:r>
      <w:r w:rsidRPr="000A1157">
        <w:t>tài sản bảo đảm tại Vietin</w:t>
      </w:r>
      <w:r w:rsidR="007B2FBB" w:rsidRPr="000A1157">
        <w:t>B</w:t>
      </w:r>
      <w:r w:rsidRPr="000A1157">
        <w:t xml:space="preserve">ank Long An, cụ thể </w:t>
      </w:r>
      <w:r w:rsidR="001E1D8F" w:rsidRPr="000A1157">
        <w:t xml:space="preserve">như </w:t>
      </w:r>
      <w:r w:rsidR="00DF7911" w:rsidRPr="000A1157">
        <w:t>sau:</w:t>
      </w:r>
    </w:p>
    <w:p w14:paraId="7010A891" w14:textId="77777777" w:rsidR="004F21F0" w:rsidRPr="00613382" w:rsidRDefault="004F21F0" w:rsidP="00BD42A3">
      <w:pPr>
        <w:spacing w:line="312" w:lineRule="auto"/>
        <w:jc w:val="both"/>
        <w:rPr>
          <w:b/>
          <w:i/>
        </w:rPr>
      </w:pPr>
      <w:r>
        <w:rPr>
          <w:b/>
        </w:rPr>
        <w:t>1.</w:t>
      </w:r>
      <w:r>
        <w:rPr>
          <w:b/>
        </w:rPr>
        <w:tab/>
      </w:r>
      <w:r w:rsidRPr="00613382">
        <w:rPr>
          <w:b/>
        </w:rPr>
        <w:t>Tài sản 1:</w:t>
      </w:r>
      <w:r>
        <w:rPr>
          <w:b/>
        </w:rPr>
        <w:t xml:space="preserve"> </w:t>
      </w:r>
      <w:r>
        <w:rPr>
          <w:noProof/>
          <w:color w:val="0070C0"/>
        </w:rPr>
        <w:t>{ten_tsbd1}</w:t>
      </w:r>
      <w:r w:rsidRPr="00613382">
        <w:rPr>
          <w:color w:val="FF0000"/>
        </w:rPr>
        <w:t xml:space="preserve"> </w:t>
      </w:r>
      <w:r w:rsidRPr="00F839CA">
        <w:t xml:space="preserve">theo </w:t>
      </w:r>
      <w:r>
        <w:rPr>
          <w:noProof/>
          <w:color w:val="0070C0"/>
        </w:rPr>
        <w:t>{hoso_tsbd1}</w:t>
      </w:r>
    </w:p>
    <w:p w14:paraId="4A1FC01B" w14:textId="77777777" w:rsidR="004F21F0" w:rsidRPr="00613382" w:rsidRDefault="004F21F0" w:rsidP="00BD42A3">
      <w:pPr>
        <w:pStyle w:val="ListParagraph"/>
        <w:numPr>
          <w:ilvl w:val="0"/>
          <w:numId w:val="20"/>
        </w:numPr>
        <w:spacing w:line="312" w:lineRule="auto"/>
        <w:ind w:left="0" w:firstLine="0"/>
        <w:contextualSpacing w:val="0"/>
        <w:jc w:val="both"/>
        <w:rPr>
          <w:b/>
          <w:i/>
        </w:rPr>
      </w:pPr>
      <w:r w:rsidRPr="00613382">
        <w:rPr>
          <w:b/>
        </w:rPr>
        <w:t>Thửa đất</w:t>
      </w:r>
    </w:p>
    <w:p w14:paraId="3F19A858"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Thửa đất số: </w:t>
      </w:r>
      <w:r>
        <w:rPr>
          <w:noProof/>
          <w:color w:val="0070C0"/>
        </w:rPr>
        <w:t>{</w:t>
      </w:r>
      <w:r w:rsidRPr="00F839CA">
        <w:rPr>
          <w:noProof/>
          <w:color w:val="0070C0"/>
        </w:rPr>
        <w:t>sothuadat_tsbd1</w:t>
      </w:r>
      <w:r>
        <w:rPr>
          <w:noProof/>
          <w:color w:val="0070C0"/>
        </w:rPr>
        <w:t>}</w:t>
      </w:r>
      <w:r w:rsidRPr="00613382">
        <w:t xml:space="preserve">; Tờ bản đồ số: </w:t>
      </w:r>
      <w:r>
        <w:rPr>
          <w:noProof/>
          <w:color w:val="0070C0"/>
        </w:rPr>
        <w:t>{</w:t>
      </w:r>
      <w:r w:rsidRPr="00F839CA">
        <w:rPr>
          <w:noProof/>
          <w:color w:val="0070C0"/>
        </w:rPr>
        <w:t>tobando_tsbd1</w:t>
      </w:r>
      <w:r>
        <w:rPr>
          <w:noProof/>
          <w:color w:val="0070C0"/>
        </w:rPr>
        <w:t>}</w:t>
      </w:r>
    </w:p>
    <w:p w14:paraId="565C1E52"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Diện tích: </w:t>
      </w:r>
      <w:r>
        <w:rPr>
          <w:noProof/>
          <w:color w:val="0070C0"/>
        </w:rPr>
        <w:t>{</w:t>
      </w:r>
      <w:r w:rsidRPr="00F839CA">
        <w:rPr>
          <w:noProof/>
          <w:color w:val="0070C0"/>
        </w:rPr>
        <w:t>dientichdat_tsbd1</w:t>
      </w:r>
      <w:r>
        <w:rPr>
          <w:noProof/>
          <w:color w:val="0070C0"/>
        </w:rPr>
        <w:t>}</w:t>
      </w:r>
      <w:r w:rsidRPr="00613382">
        <w:rPr>
          <w:color w:val="FF0000"/>
        </w:rPr>
        <w:t xml:space="preserve"> </w:t>
      </w:r>
      <w:r w:rsidRPr="00063B4A">
        <w:t>m</w:t>
      </w:r>
      <w:r w:rsidRPr="00063B4A">
        <w:rPr>
          <w:vertAlign w:val="superscript"/>
        </w:rPr>
        <w:t>2</w:t>
      </w:r>
      <w:r>
        <w:rPr>
          <w:color w:val="FF0000"/>
        </w:rPr>
        <w:t xml:space="preserve"> </w:t>
      </w:r>
      <w:r w:rsidRPr="00613382">
        <w:t xml:space="preserve">(Bằng chữ: </w:t>
      </w:r>
      <w:r>
        <w:rPr>
          <w:noProof/>
          <w:color w:val="0070C0"/>
        </w:rPr>
        <w:t>{</w:t>
      </w:r>
      <w:r w:rsidRPr="00F839CA">
        <w:rPr>
          <w:noProof/>
          <w:color w:val="0070C0"/>
        </w:rPr>
        <w:t>dientichdatbangchu_tsbd1</w:t>
      </w:r>
      <w:r>
        <w:rPr>
          <w:noProof/>
          <w:color w:val="0070C0"/>
        </w:rPr>
        <w:t>}</w:t>
      </w:r>
      <w:r w:rsidRPr="00613382">
        <w:t>)</w:t>
      </w:r>
    </w:p>
    <w:p w14:paraId="27040E47"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Loại đất: </w:t>
      </w:r>
      <w:r>
        <w:rPr>
          <w:noProof/>
          <w:color w:val="0070C0"/>
        </w:rPr>
        <w:t>{</w:t>
      </w:r>
      <w:r w:rsidRPr="00F839CA">
        <w:rPr>
          <w:noProof/>
          <w:color w:val="0070C0"/>
        </w:rPr>
        <w:t>loaidat_tsbd1</w:t>
      </w:r>
      <w:r>
        <w:rPr>
          <w:noProof/>
          <w:color w:val="0070C0"/>
        </w:rPr>
        <w:t>}</w:t>
      </w:r>
    </w:p>
    <w:p w14:paraId="61A46F24"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Thời hạn sử dụng: </w:t>
      </w:r>
      <w:r>
        <w:rPr>
          <w:noProof/>
          <w:color w:val="0070C0"/>
        </w:rPr>
        <w:t>{</w:t>
      </w:r>
      <w:r w:rsidRPr="00F839CA">
        <w:rPr>
          <w:noProof/>
          <w:color w:val="0070C0"/>
        </w:rPr>
        <w:t>thoihansudungdat_tsbd1</w:t>
      </w:r>
      <w:r>
        <w:rPr>
          <w:noProof/>
          <w:color w:val="0070C0"/>
        </w:rPr>
        <w:t>}</w:t>
      </w:r>
    </w:p>
    <w:p w14:paraId="7C489E80"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Hình thức sử dụng: </w:t>
      </w:r>
      <w:r>
        <w:rPr>
          <w:noProof/>
          <w:color w:val="0070C0"/>
        </w:rPr>
        <w:t>{</w:t>
      </w:r>
      <w:r w:rsidRPr="00F839CA">
        <w:rPr>
          <w:noProof/>
          <w:color w:val="0070C0"/>
        </w:rPr>
        <w:t>hinhthucsudungdat_tsbd1</w:t>
      </w:r>
      <w:r>
        <w:rPr>
          <w:noProof/>
          <w:color w:val="0070C0"/>
        </w:rPr>
        <w:t>}</w:t>
      </w:r>
    </w:p>
    <w:p w14:paraId="08F5A052"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Địa chỉ: </w:t>
      </w:r>
      <w:r>
        <w:rPr>
          <w:noProof/>
          <w:color w:val="0070C0"/>
        </w:rPr>
        <w:t>{</w:t>
      </w:r>
      <w:r w:rsidRPr="00F839CA">
        <w:rPr>
          <w:noProof/>
          <w:color w:val="0070C0"/>
        </w:rPr>
        <w:t>diachi_tsbd1</w:t>
      </w:r>
      <w:r>
        <w:rPr>
          <w:noProof/>
          <w:color w:val="0070C0"/>
        </w:rPr>
        <w:t>}</w:t>
      </w:r>
    </w:p>
    <w:p w14:paraId="52141B2B"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Nguồn gốc sử dụng đất: </w:t>
      </w:r>
      <w:r>
        <w:rPr>
          <w:noProof/>
          <w:color w:val="0070C0"/>
        </w:rPr>
        <w:t>{</w:t>
      </w:r>
      <w:r w:rsidRPr="00F839CA">
        <w:rPr>
          <w:noProof/>
          <w:color w:val="0070C0"/>
        </w:rPr>
        <w:t>nguongoc_tsbd1</w:t>
      </w:r>
      <w:r>
        <w:rPr>
          <w:noProof/>
          <w:color w:val="0070C0"/>
        </w:rPr>
        <w:t>}</w:t>
      </w:r>
    </w:p>
    <w:p w14:paraId="68630EFE"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Ghi chú: </w:t>
      </w:r>
      <w:r>
        <w:rPr>
          <w:noProof/>
          <w:color w:val="0070C0"/>
        </w:rPr>
        <w:t>{</w:t>
      </w:r>
      <w:r w:rsidRPr="00F839CA">
        <w:rPr>
          <w:noProof/>
          <w:color w:val="0070C0"/>
        </w:rPr>
        <w:t>ghichu_tsbd1</w:t>
      </w:r>
      <w:r>
        <w:rPr>
          <w:noProof/>
          <w:color w:val="0070C0"/>
        </w:rPr>
        <w:t>}</w:t>
      </w:r>
    </w:p>
    <w:p w14:paraId="3B432654" w14:textId="77777777" w:rsidR="004F21F0" w:rsidRPr="00613382" w:rsidRDefault="004F21F0" w:rsidP="00BD42A3">
      <w:pPr>
        <w:pStyle w:val="ListParagraph"/>
        <w:numPr>
          <w:ilvl w:val="0"/>
          <w:numId w:val="20"/>
        </w:numPr>
        <w:spacing w:line="312" w:lineRule="auto"/>
        <w:ind w:left="0" w:firstLine="0"/>
        <w:contextualSpacing w:val="0"/>
        <w:jc w:val="both"/>
        <w:rPr>
          <w:b/>
        </w:rPr>
      </w:pPr>
      <w:r w:rsidRPr="00613382">
        <w:rPr>
          <w:b/>
        </w:rPr>
        <w:t>Tài sản gắn liền với đất</w:t>
      </w:r>
    </w:p>
    <w:p w14:paraId="1A222841" w14:textId="77777777" w:rsidR="004F21F0" w:rsidRPr="00613382" w:rsidRDefault="004F21F0" w:rsidP="00BD42A3">
      <w:pPr>
        <w:numPr>
          <w:ilvl w:val="0"/>
          <w:numId w:val="14"/>
        </w:numPr>
        <w:tabs>
          <w:tab w:val="right" w:pos="4620"/>
        </w:tabs>
        <w:spacing w:line="312" w:lineRule="auto"/>
        <w:ind w:left="0" w:firstLine="0"/>
        <w:jc w:val="both"/>
        <w:rPr>
          <w:color w:val="0070C0"/>
        </w:rPr>
      </w:pPr>
      <w:r w:rsidRPr="00613382">
        <w:t xml:space="preserve">Loại nhà ở: </w:t>
      </w:r>
      <w:r>
        <w:rPr>
          <w:noProof/>
          <w:color w:val="0070C0"/>
        </w:rPr>
        <w:t>{</w:t>
      </w:r>
      <w:r w:rsidRPr="005B20D4">
        <w:rPr>
          <w:noProof/>
          <w:color w:val="0070C0"/>
        </w:rPr>
        <w:t>loainhao_tsbd1</w:t>
      </w:r>
      <w:r>
        <w:rPr>
          <w:noProof/>
          <w:color w:val="0070C0"/>
        </w:rPr>
        <w:t>}</w:t>
      </w:r>
    </w:p>
    <w:p w14:paraId="2B6F00E2" w14:textId="77777777" w:rsidR="004F21F0" w:rsidRPr="00613382" w:rsidRDefault="004F21F0" w:rsidP="00BD42A3">
      <w:pPr>
        <w:numPr>
          <w:ilvl w:val="0"/>
          <w:numId w:val="14"/>
        </w:numPr>
        <w:tabs>
          <w:tab w:val="right" w:pos="4620"/>
        </w:tabs>
        <w:spacing w:line="312" w:lineRule="auto"/>
        <w:ind w:left="0" w:firstLine="0"/>
        <w:jc w:val="both"/>
        <w:rPr>
          <w:color w:val="0070C0"/>
        </w:rPr>
      </w:pPr>
      <w:r w:rsidRPr="00613382">
        <w:t xml:space="preserve">Diện tích xây dựng: </w:t>
      </w:r>
      <w:r>
        <w:rPr>
          <w:noProof/>
          <w:color w:val="0070C0"/>
        </w:rPr>
        <w:t>{</w:t>
      </w:r>
      <w:r w:rsidRPr="005B20D4">
        <w:rPr>
          <w:noProof/>
          <w:color w:val="0070C0"/>
        </w:rPr>
        <w:t>dientichxd_tsbd1</w:t>
      </w:r>
      <w:r>
        <w:rPr>
          <w:noProof/>
          <w:color w:val="0070C0"/>
        </w:rPr>
        <w:t xml:space="preserve">} </w:t>
      </w:r>
      <w:r w:rsidRPr="00063B4A">
        <w:t>m</w:t>
      </w:r>
      <w:r w:rsidRPr="00063B4A">
        <w:rPr>
          <w:vertAlign w:val="superscript"/>
        </w:rPr>
        <w:t>2</w:t>
      </w:r>
    </w:p>
    <w:p w14:paraId="5C81AB93" w14:textId="77777777" w:rsidR="004F21F0" w:rsidRPr="00613382" w:rsidRDefault="004F21F0" w:rsidP="00BD42A3">
      <w:pPr>
        <w:numPr>
          <w:ilvl w:val="0"/>
          <w:numId w:val="14"/>
        </w:numPr>
        <w:tabs>
          <w:tab w:val="right" w:pos="4620"/>
        </w:tabs>
        <w:spacing w:line="312" w:lineRule="auto"/>
        <w:ind w:left="0" w:firstLine="0"/>
        <w:jc w:val="both"/>
        <w:rPr>
          <w:color w:val="0070C0"/>
        </w:rPr>
      </w:pPr>
      <w:r w:rsidRPr="00613382">
        <w:t xml:space="preserve">Diện tích sàn: </w:t>
      </w:r>
      <w:r>
        <w:rPr>
          <w:noProof/>
          <w:color w:val="0070C0"/>
        </w:rPr>
        <w:t>{</w:t>
      </w:r>
      <w:r w:rsidRPr="005B20D4">
        <w:rPr>
          <w:noProof/>
          <w:color w:val="0070C0"/>
        </w:rPr>
        <w:t>dientichsan_tsbd1</w:t>
      </w:r>
      <w:r>
        <w:rPr>
          <w:noProof/>
          <w:color w:val="0070C0"/>
        </w:rPr>
        <w:t>}</w:t>
      </w:r>
      <w:r w:rsidRPr="00063B4A">
        <w:t xml:space="preserve"> m</w:t>
      </w:r>
      <w:r w:rsidRPr="00063B4A">
        <w:rPr>
          <w:vertAlign w:val="superscript"/>
        </w:rPr>
        <w:t>2</w:t>
      </w:r>
    </w:p>
    <w:p w14:paraId="75A01F8F" w14:textId="77777777" w:rsidR="004F21F0" w:rsidRPr="00613382" w:rsidRDefault="004F21F0" w:rsidP="00BD42A3">
      <w:pPr>
        <w:numPr>
          <w:ilvl w:val="0"/>
          <w:numId w:val="14"/>
        </w:numPr>
        <w:tabs>
          <w:tab w:val="right" w:pos="4620"/>
        </w:tabs>
        <w:spacing w:line="312" w:lineRule="auto"/>
        <w:ind w:left="0" w:firstLine="0"/>
        <w:jc w:val="both"/>
        <w:rPr>
          <w:color w:val="0070C0"/>
        </w:rPr>
      </w:pPr>
      <w:r w:rsidRPr="00613382">
        <w:t xml:space="preserve">Hình thức sở hữu: </w:t>
      </w:r>
      <w:r>
        <w:rPr>
          <w:noProof/>
          <w:color w:val="0070C0"/>
        </w:rPr>
        <w:t>{</w:t>
      </w:r>
      <w:r w:rsidRPr="005B20D4">
        <w:rPr>
          <w:noProof/>
          <w:color w:val="0070C0"/>
        </w:rPr>
        <w:t>hinhthucsohuu_tsbd1</w:t>
      </w:r>
      <w:r>
        <w:rPr>
          <w:noProof/>
          <w:color w:val="0070C0"/>
        </w:rPr>
        <w:t>}</w:t>
      </w:r>
    </w:p>
    <w:p w14:paraId="1AE7A624" w14:textId="77777777" w:rsidR="004F21F0" w:rsidRPr="00613382" w:rsidRDefault="004F21F0" w:rsidP="00BD42A3">
      <w:pPr>
        <w:numPr>
          <w:ilvl w:val="0"/>
          <w:numId w:val="14"/>
        </w:numPr>
        <w:tabs>
          <w:tab w:val="right" w:pos="4620"/>
        </w:tabs>
        <w:spacing w:line="312" w:lineRule="auto"/>
        <w:ind w:left="0" w:firstLine="0"/>
        <w:jc w:val="both"/>
        <w:rPr>
          <w:color w:val="0070C0"/>
        </w:rPr>
      </w:pPr>
      <w:r w:rsidRPr="00613382">
        <w:t xml:space="preserve">Cấp (Hạng): </w:t>
      </w:r>
      <w:r>
        <w:rPr>
          <w:noProof/>
          <w:color w:val="0070C0"/>
        </w:rPr>
        <w:t>{</w:t>
      </w:r>
      <w:r w:rsidRPr="005B20D4">
        <w:rPr>
          <w:noProof/>
          <w:color w:val="0070C0"/>
        </w:rPr>
        <w:t>capnhao_tsbd1</w:t>
      </w:r>
      <w:r>
        <w:rPr>
          <w:noProof/>
          <w:color w:val="0070C0"/>
        </w:rPr>
        <w:t>}</w:t>
      </w:r>
    </w:p>
    <w:p w14:paraId="43DD69DA" w14:textId="77777777" w:rsidR="004F21F0" w:rsidRPr="00613382" w:rsidRDefault="004F21F0" w:rsidP="00BD42A3">
      <w:pPr>
        <w:numPr>
          <w:ilvl w:val="0"/>
          <w:numId w:val="14"/>
        </w:numPr>
        <w:tabs>
          <w:tab w:val="right" w:pos="4620"/>
        </w:tabs>
        <w:spacing w:line="312" w:lineRule="auto"/>
        <w:ind w:left="0" w:firstLine="0"/>
        <w:jc w:val="both"/>
        <w:rPr>
          <w:color w:val="0070C0"/>
        </w:rPr>
      </w:pPr>
      <w:r w:rsidRPr="00613382">
        <w:t xml:space="preserve">Thời hạn sở hữu: </w:t>
      </w:r>
      <w:r>
        <w:rPr>
          <w:noProof/>
          <w:color w:val="0070C0"/>
        </w:rPr>
        <w:t>{</w:t>
      </w:r>
      <w:r w:rsidRPr="005B20D4">
        <w:rPr>
          <w:noProof/>
          <w:color w:val="0070C0"/>
        </w:rPr>
        <w:t>thoihansohuu_tsbd1</w:t>
      </w:r>
      <w:r>
        <w:rPr>
          <w:noProof/>
          <w:color w:val="0070C0"/>
        </w:rPr>
        <w:t>}</w:t>
      </w:r>
    </w:p>
    <w:p w14:paraId="2032A192" w14:textId="77777777" w:rsidR="004F21F0" w:rsidRDefault="004F21F0" w:rsidP="00BD42A3">
      <w:pPr>
        <w:tabs>
          <w:tab w:val="right" w:pos="4620"/>
        </w:tabs>
        <w:spacing w:line="312" w:lineRule="auto"/>
        <w:jc w:val="both"/>
        <w:rPr>
          <w:color w:val="FF0000"/>
        </w:rPr>
      </w:pPr>
    </w:p>
    <w:p w14:paraId="516D1B8E" w14:textId="77777777" w:rsidR="004F21F0" w:rsidRPr="00613382" w:rsidRDefault="004F21F0" w:rsidP="00BD42A3">
      <w:pPr>
        <w:spacing w:line="312" w:lineRule="auto"/>
        <w:jc w:val="both"/>
        <w:rPr>
          <w:b/>
          <w:i/>
        </w:rPr>
      </w:pPr>
      <w:commentRangeStart w:id="0"/>
      <w:r>
        <w:rPr>
          <w:b/>
        </w:rPr>
        <w:t>2.</w:t>
      </w:r>
      <w:r>
        <w:rPr>
          <w:b/>
        </w:rPr>
        <w:tab/>
      </w:r>
      <w:r w:rsidRPr="00613382">
        <w:rPr>
          <w:b/>
        </w:rPr>
        <w:t xml:space="preserve">Tài sản </w:t>
      </w:r>
      <w:r>
        <w:rPr>
          <w:b/>
        </w:rPr>
        <w:t>2</w:t>
      </w:r>
      <w:r w:rsidRPr="00613382">
        <w:rPr>
          <w:b/>
        </w:rPr>
        <w:t>:</w:t>
      </w:r>
      <w:r>
        <w:rPr>
          <w:b/>
        </w:rPr>
        <w:t xml:space="preserve"> </w:t>
      </w:r>
      <w:r>
        <w:rPr>
          <w:noProof/>
          <w:color w:val="0070C0"/>
        </w:rPr>
        <w:t>{ten_tsbd2}</w:t>
      </w:r>
      <w:r w:rsidRPr="00613382">
        <w:rPr>
          <w:color w:val="FF0000"/>
        </w:rPr>
        <w:t xml:space="preserve"> </w:t>
      </w:r>
      <w:r w:rsidRPr="00F839CA">
        <w:t xml:space="preserve">theo </w:t>
      </w:r>
      <w:r>
        <w:rPr>
          <w:noProof/>
          <w:color w:val="0070C0"/>
        </w:rPr>
        <w:t>{hoso_tsbd2}</w:t>
      </w:r>
    </w:p>
    <w:p w14:paraId="61C6F54B" w14:textId="77777777" w:rsidR="004F21F0" w:rsidRPr="00613382" w:rsidRDefault="004F21F0" w:rsidP="00BD42A3">
      <w:pPr>
        <w:pStyle w:val="ListParagraph"/>
        <w:numPr>
          <w:ilvl w:val="0"/>
          <w:numId w:val="20"/>
        </w:numPr>
        <w:spacing w:line="312" w:lineRule="auto"/>
        <w:ind w:left="0" w:firstLine="0"/>
        <w:contextualSpacing w:val="0"/>
        <w:jc w:val="both"/>
        <w:rPr>
          <w:b/>
          <w:i/>
        </w:rPr>
      </w:pPr>
      <w:r w:rsidRPr="00613382">
        <w:rPr>
          <w:b/>
        </w:rPr>
        <w:lastRenderedPageBreak/>
        <w:t>Thửa đất</w:t>
      </w:r>
    </w:p>
    <w:p w14:paraId="28BD2EDD"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Thửa đất số: </w:t>
      </w:r>
      <w:r>
        <w:rPr>
          <w:noProof/>
          <w:color w:val="0070C0"/>
        </w:rPr>
        <w:t>{</w:t>
      </w:r>
      <w:r w:rsidRPr="00F839CA">
        <w:rPr>
          <w:noProof/>
          <w:color w:val="0070C0"/>
        </w:rPr>
        <w:t>sothuadat_tsbd</w:t>
      </w:r>
      <w:r>
        <w:rPr>
          <w:noProof/>
          <w:color w:val="0070C0"/>
        </w:rPr>
        <w:t>2}</w:t>
      </w:r>
      <w:r w:rsidRPr="00613382">
        <w:t xml:space="preserve">; Tờ bản đồ số: </w:t>
      </w:r>
      <w:r>
        <w:rPr>
          <w:noProof/>
          <w:color w:val="0070C0"/>
        </w:rPr>
        <w:t>{</w:t>
      </w:r>
      <w:r w:rsidRPr="00F839CA">
        <w:rPr>
          <w:noProof/>
          <w:color w:val="0070C0"/>
        </w:rPr>
        <w:t>tobando_tsbd</w:t>
      </w:r>
      <w:r>
        <w:rPr>
          <w:noProof/>
          <w:color w:val="0070C0"/>
        </w:rPr>
        <w:t>2}</w:t>
      </w:r>
    </w:p>
    <w:p w14:paraId="7CBBAE58"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Diện tích: </w:t>
      </w:r>
      <w:r>
        <w:rPr>
          <w:noProof/>
          <w:color w:val="0070C0"/>
        </w:rPr>
        <w:t>{</w:t>
      </w:r>
      <w:r w:rsidRPr="00F839CA">
        <w:rPr>
          <w:noProof/>
          <w:color w:val="0070C0"/>
        </w:rPr>
        <w:t>dientichdat_tsbd</w:t>
      </w:r>
      <w:r>
        <w:rPr>
          <w:noProof/>
          <w:color w:val="0070C0"/>
        </w:rPr>
        <w:t>2}</w:t>
      </w:r>
      <w:r w:rsidRPr="00613382">
        <w:rPr>
          <w:color w:val="FF0000"/>
        </w:rPr>
        <w:t xml:space="preserve"> </w:t>
      </w:r>
      <w:r w:rsidRPr="00063B4A">
        <w:t>m</w:t>
      </w:r>
      <w:r w:rsidRPr="00063B4A">
        <w:rPr>
          <w:vertAlign w:val="superscript"/>
        </w:rPr>
        <w:t>2</w:t>
      </w:r>
      <w:r>
        <w:rPr>
          <w:color w:val="FF0000"/>
        </w:rPr>
        <w:t xml:space="preserve"> </w:t>
      </w:r>
      <w:r w:rsidRPr="00613382">
        <w:t xml:space="preserve">(Bằng chữ: </w:t>
      </w:r>
      <w:r>
        <w:rPr>
          <w:noProof/>
          <w:color w:val="0070C0"/>
        </w:rPr>
        <w:t>{</w:t>
      </w:r>
      <w:r w:rsidRPr="00F839CA">
        <w:rPr>
          <w:noProof/>
          <w:color w:val="0070C0"/>
        </w:rPr>
        <w:t>dientichdatbangchu_tsbd</w:t>
      </w:r>
      <w:r>
        <w:rPr>
          <w:noProof/>
          <w:color w:val="0070C0"/>
        </w:rPr>
        <w:t>2}</w:t>
      </w:r>
      <w:r w:rsidRPr="00613382">
        <w:t>)</w:t>
      </w:r>
    </w:p>
    <w:p w14:paraId="471C72E9"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Loại đất: </w:t>
      </w:r>
      <w:r>
        <w:rPr>
          <w:noProof/>
          <w:color w:val="0070C0"/>
        </w:rPr>
        <w:t>{</w:t>
      </w:r>
      <w:r w:rsidRPr="00F839CA">
        <w:rPr>
          <w:noProof/>
          <w:color w:val="0070C0"/>
        </w:rPr>
        <w:t>loaidat_tsbd</w:t>
      </w:r>
      <w:r>
        <w:rPr>
          <w:noProof/>
          <w:color w:val="0070C0"/>
        </w:rPr>
        <w:t>2}</w:t>
      </w:r>
    </w:p>
    <w:p w14:paraId="297121BF"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Thời hạn sử dụng: </w:t>
      </w:r>
      <w:r>
        <w:rPr>
          <w:noProof/>
          <w:color w:val="0070C0"/>
        </w:rPr>
        <w:t>{</w:t>
      </w:r>
      <w:r w:rsidRPr="00F839CA">
        <w:rPr>
          <w:noProof/>
          <w:color w:val="0070C0"/>
        </w:rPr>
        <w:t>thoihansudungdat_tsbd</w:t>
      </w:r>
      <w:r>
        <w:rPr>
          <w:noProof/>
          <w:color w:val="0070C0"/>
        </w:rPr>
        <w:t>2}</w:t>
      </w:r>
    </w:p>
    <w:p w14:paraId="742872B4"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Hình thức sử dụng: </w:t>
      </w:r>
      <w:r>
        <w:rPr>
          <w:noProof/>
          <w:color w:val="0070C0"/>
        </w:rPr>
        <w:t>{</w:t>
      </w:r>
      <w:r w:rsidRPr="00F839CA">
        <w:rPr>
          <w:noProof/>
          <w:color w:val="0070C0"/>
        </w:rPr>
        <w:t>hinhthucsudungdat_tsbd</w:t>
      </w:r>
      <w:r>
        <w:rPr>
          <w:noProof/>
          <w:color w:val="0070C0"/>
        </w:rPr>
        <w:t>2}</w:t>
      </w:r>
    </w:p>
    <w:p w14:paraId="4EC546D2"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Địa chỉ: </w:t>
      </w:r>
      <w:r>
        <w:rPr>
          <w:noProof/>
          <w:color w:val="0070C0"/>
        </w:rPr>
        <w:t>{</w:t>
      </w:r>
      <w:r w:rsidRPr="00F839CA">
        <w:rPr>
          <w:noProof/>
          <w:color w:val="0070C0"/>
        </w:rPr>
        <w:t>diachi_tsbd</w:t>
      </w:r>
      <w:r>
        <w:rPr>
          <w:noProof/>
          <w:color w:val="0070C0"/>
        </w:rPr>
        <w:t>2}</w:t>
      </w:r>
    </w:p>
    <w:p w14:paraId="013AC1A1"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Nguồn gốc sử dụng đất: </w:t>
      </w:r>
      <w:r>
        <w:rPr>
          <w:noProof/>
          <w:color w:val="0070C0"/>
        </w:rPr>
        <w:t>{</w:t>
      </w:r>
      <w:r w:rsidRPr="00F839CA">
        <w:rPr>
          <w:noProof/>
          <w:color w:val="0070C0"/>
        </w:rPr>
        <w:t>nguongoc_tsbd</w:t>
      </w:r>
      <w:r>
        <w:rPr>
          <w:noProof/>
          <w:color w:val="0070C0"/>
        </w:rPr>
        <w:t>2}</w:t>
      </w:r>
    </w:p>
    <w:p w14:paraId="46230113"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Ghi chú: </w:t>
      </w:r>
      <w:r>
        <w:rPr>
          <w:noProof/>
          <w:color w:val="0070C0"/>
        </w:rPr>
        <w:t>{</w:t>
      </w:r>
      <w:r w:rsidRPr="00F839CA">
        <w:rPr>
          <w:noProof/>
          <w:color w:val="0070C0"/>
        </w:rPr>
        <w:t>ghichu_tsbd</w:t>
      </w:r>
      <w:r>
        <w:rPr>
          <w:noProof/>
          <w:color w:val="0070C0"/>
        </w:rPr>
        <w:t>2}</w:t>
      </w:r>
    </w:p>
    <w:p w14:paraId="47ED0999" w14:textId="77777777" w:rsidR="004F21F0" w:rsidRPr="00613382" w:rsidRDefault="004F21F0" w:rsidP="00BD42A3">
      <w:pPr>
        <w:pStyle w:val="ListParagraph"/>
        <w:numPr>
          <w:ilvl w:val="0"/>
          <w:numId w:val="20"/>
        </w:numPr>
        <w:spacing w:line="312" w:lineRule="auto"/>
        <w:ind w:left="0" w:firstLine="0"/>
        <w:contextualSpacing w:val="0"/>
        <w:jc w:val="both"/>
        <w:rPr>
          <w:b/>
        </w:rPr>
      </w:pPr>
      <w:r w:rsidRPr="00613382">
        <w:rPr>
          <w:b/>
        </w:rPr>
        <w:t>Tài sản gắn liền với đất</w:t>
      </w:r>
    </w:p>
    <w:p w14:paraId="6B9613C3" w14:textId="77777777" w:rsidR="004F21F0" w:rsidRPr="00613382" w:rsidRDefault="004F21F0" w:rsidP="00BD42A3">
      <w:pPr>
        <w:numPr>
          <w:ilvl w:val="0"/>
          <w:numId w:val="14"/>
        </w:numPr>
        <w:tabs>
          <w:tab w:val="right" w:pos="4620"/>
        </w:tabs>
        <w:spacing w:line="312" w:lineRule="auto"/>
        <w:ind w:left="0" w:firstLine="0"/>
        <w:jc w:val="both"/>
        <w:rPr>
          <w:color w:val="0070C0"/>
        </w:rPr>
      </w:pPr>
      <w:r w:rsidRPr="00613382">
        <w:t xml:space="preserve">Loại nhà ở: </w:t>
      </w:r>
      <w:r>
        <w:rPr>
          <w:noProof/>
          <w:color w:val="0070C0"/>
        </w:rPr>
        <w:t>{</w:t>
      </w:r>
      <w:r w:rsidRPr="005B20D4">
        <w:rPr>
          <w:noProof/>
          <w:color w:val="0070C0"/>
        </w:rPr>
        <w:t>loainhao_tsbd</w:t>
      </w:r>
      <w:r>
        <w:rPr>
          <w:noProof/>
          <w:color w:val="0070C0"/>
        </w:rPr>
        <w:t>2}</w:t>
      </w:r>
    </w:p>
    <w:p w14:paraId="7781103B" w14:textId="77777777" w:rsidR="004F21F0" w:rsidRPr="00613382" w:rsidRDefault="004F21F0" w:rsidP="00BD42A3">
      <w:pPr>
        <w:numPr>
          <w:ilvl w:val="0"/>
          <w:numId w:val="14"/>
        </w:numPr>
        <w:tabs>
          <w:tab w:val="right" w:pos="4620"/>
        </w:tabs>
        <w:spacing w:line="312" w:lineRule="auto"/>
        <w:ind w:left="0" w:firstLine="0"/>
        <w:jc w:val="both"/>
        <w:rPr>
          <w:color w:val="0070C0"/>
        </w:rPr>
      </w:pPr>
      <w:r w:rsidRPr="00613382">
        <w:t xml:space="preserve">Diện tích xây dựng: </w:t>
      </w:r>
      <w:r>
        <w:rPr>
          <w:noProof/>
          <w:color w:val="0070C0"/>
        </w:rPr>
        <w:t>{</w:t>
      </w:r>
      <w:r w:rsidRPr="005B20D4">
        <w:rPr>
          <w:noProof/>
          <w:color w:val="0070C0"/>
        </w:rPr>
        <w:t>dientichxd_tsbd</w:t>
      </w:r>
      <w:r>
        <w:rPr>
          <w:noProof/>
          <w:color w:val="0070C0"/>
        </w:rPr>
        <w:t xml:space="preserve">2} </w:t>
      </w:r>
      <w:r w:rsidRPr="00063B4A">
        <w:t>m</w:t>
      </w:r>
      <w:r w:rsidRPr="00063B4A">
        <w:rPr>
          <w:vertAlign w:val="superscript"/>
        </w:rPr>
        <w:t>2</w:t>
      </w:r>
    </w:p>
    <w:p w14:paraId="2D5892F5" w14:textId="77777777" w:rsidR="004F21F0" w:rsidRPr="00613382" w:rsidRDefault="004F21F0" w:rsidP="00BD42A3">
      <w:pPr>
        <w:numPr>
          <w:ilvl w:val="0"/>
          <w:numId w:val="14"/>
        </w:numPr>
        <w:tabs>
          <w:tab w:val="right" w:pos="4620"/>
        </w:tabs>
        <w:spacing w:line="312" w:lineRule="auto"/>
        <w:ind w:left="0" w:firstLine="0"/>
        <w:jc w:val="both"/>
        <w:rPr>
          <w:color w:val="0070C0"/>
        </w:rPr>
      </w:pPr>
      <w:r w:rsidRPr="00613382">
        <w:t xml:space="preserve">Diện tích sàn: </w:t>
      </w:r>
      <w:r>
        <w:rPr>
          <w:noProof/>
          <w:color w:val="0070C0"/>
        </w:rPr>
        <w:t>{</w:t>
      </w:r>
      <w:r w:rsidRPr="005B20D4">
        <w:rPr>
          <w:noProof/>
          <w:color w:val="0070C0"/>
        </w:rPr>
        <w:t>dientichsan_tsbd</w:t>
      </w:r>
      <w:r>
        <w:rPr>
          <w:noProof/>
          <w:color w:val="0070C0"/>
        </w:rPr>
        <w:t>2}</w:t>
      </w:r>
      <w:r w:rsidRPr="00063B4A">
        <w:t xml:space="preserve"> m</w:t>
      </w:r>
      <w:r w:rsidRPr="00063B4A">
        <w:rPr>
          <w:vertAlign w:val="superscript"/>
        </w:rPr>
        <w:t>2</w:t>
      </w:r>
    </w:p>
    <w:p w14:paraId="3A0A8DA8" w14:textId="77777777" w:rsidR="004F21F0" w:rsidRPr="00613382" w:rsidRDefault="004F21F0" w:rsidP="00BD42A3">
      <w:pPr>
        <w:numPr>
          <w:ilvl w:val="0"/>
          <w:numId w:val="14"/>
        </w:numPr>
        <w:tabs>
          <w:tab w:val="right" w:pos="4620"/>
        </w:tabs>
        <w:spacing w:line="312" w:lineRule="auto"/>
        <w:ind w:left="0" w:firstLine="0"/>
        <w:jc w:val="both"/>
        <w:rPr>
          <w:color w:val="0070C0"/>
        </w:rPr>
      </w:pPr>
      <w:r w:rsidRPr="00613382">
        <w:t xml:space="preserve">Hình thức sở hữu: </w:t>
      </w:r>
      <w:r>
        <w:rPr>
          <w:noProof/>
          <w:color w:val="0070C0"/>
        </w:rPr>
        <w:t>{</w:t>
      </w:r>
      <w:r w:rsidRPr="005B20D4">
        <w:rPr>
          <w:noProof/>
          <w:color w:val="0070C0"/>
        </w:rPr>
        <w:t>hinhthucsohuu_tsbd</w:t>
      </w:r>
      <w:r>
        <w:rPr>
          <w:noProof/>
          <w:color w:val="0070C0"/>
        </w:rPr>
        <w:t>2}</w:t>
      </w:r>
    </w:p>
    <w:p w14:paraId="41E938E7" w14:textId="77777777" w:rsidR="004F21F0" w:rsidRPr="00613382" w:rsidRDefault="004F21F0" w:rsidP="00BD42A3">
      <w:pPr>
        <w:numPr>
          <w:ilvl w:val="0"/>
          <w:numId w:val="14"/>
        </w:numPr>
        <w:tabs>
          <w:tab w:val="right" w:pos="4620"/>
        </w:tabs>
        <w:spacing w:line="312" w:lineRule="auto"/>
        <w:ind w:left="0" w:firstLine="0"/>
        <w:jc w:val="both"/>
        <w:rPr>
          <w:color w:val="0070C0"/>
        </w:rPr>
      </w:pPr>
      <w:r w:rsidRPr="00613382">
        <w:t xml:space="preserve">Cấp (Hạng): </w:t>
      </w:r>
      <w:r>
        <w:rPr>
          <w:noProof/>
          <w:color w:val="0070C0"/>
        </w:rPr>
        <w:t>{</w:t>
      </w:r>
      <w:r w:rsidRPr="005B20D4">
        <w:rPr>
          <w:noProof/>
          <w:color w:val="0070C0"/>
        </w:rPr>
        <w:t>capnhao_tsbd</w:t>
      </w:r>
      <w:r>
        <w:rPr>
          <w:noProof/>
          <w:color w:val="0070C0"/>
        </w:rPr>
        <w:t>2}</w:t>
      </w:r>
    </w:p>
    <w:p w14:paraId="2B38CBB6" w14:textId="77777777" w:rsidR="004F21F0" w:rsidRPr="00613382" w:rsidRDefault="004F21F0" w:rsidP="00BD42A3">
      <w:pPr>
        <w:numPr>
          <w:ilvl w:val="0"/>
          <w:numId w:val="14"/>
        </w:numPr>
        <w:tabs>
          <w:tab w:val="right" w:pos="4620"/>
        </w:tabs>
        <w:spacing w:line="312" w:lineRule="auto"/>
        <w:ind w:left="0" w:firstLine="0"/>
        <w:jc w:val="both"/>
        <w:rPr>
          <w:color w:val="0070C0"/>
        </w:rPr>
      </w:pPr>
      <w:r w:rsidRPr="00613382">
        <w:t xml:space="preserve">Thời hạn sở hữu: </w:t>
      </w:r>
      <w:r>
        <w:rPr>
          <w:noProof/>
          <w:color w:val="0070C0"/>
        </w:rPr>
        <w:t>{</w:t>
      </w:r>
      <w:r w:rsidRPr="005B20D4">
        <w:rPr>
          <w:noProof/>
          <w:color w:val="0070C0"/>
        </w:rPr>
        <w:t>thoihansohuu_tsbd</w:t>
      </w:r>
      <w:r>
        <w:rPr>
          <w:noProof/>
          <w:color w:val="0070C0"/>
        </w:rPr>
        <w:t>2}</w:t>
      </w:r>
    </w:p>
    <w:p w14:paraId="3CEBDE22" w14:textId="77777777" w:rsidR="004F21F0" w:rsidRDefault="004F21F0" w:rsidP="00BD42A3">
      <w:pPr>
        <w:tabs>
          <w:tab w:val="right" w:pos="4620"/>
        </w:tabs>
        <w:spacing w:line="312" w:lineRule="auto"/>
        <w:jc w:val="both"/>
        <w:rPr>
          <w:color w:val="FF0000"/>
        </w:rPr>
      </w:pPr>
    </w:p>
    <w:p w14:paraId="3FB59019" w14:textId="77777777" w:rsidR="004F21F0" w:rsidRPr="00613382" w:rsidRDefault="004F21F0" w:rsidP="00BD42A3">
      <w:pPr>
        <w:spacing w:line="312" w:lineRule="auto"/>
        <w:jc w:val="both"/>
        <w:rPr>
          <w:b/>
          <w:i/>
        </w:rPr>
      </w:pPr>
      <w:r>
        <w:rPr>
          <w:b/>
        </w:rPr>
        <w:t>3.</w:t>
      </w:r>
      <w:r>
        <w:rPr>
          <w:b/>
        </w:rPr>
        <w:tab/>
      </w:r>
      <w:r w:rsidRPr="00613382">
        <w:rPr>
          <w:b/>
        </w:rPr>
        <w:t xml:space="preserve">Tài sản </w:t>
      </w:r>
      <w:r>
        <w:rPr>
          <w:b/>
        </w:rPr>
        <w:t>3</w:t>
      </w:r>
      <w:r w:rsidRPr="00613382">
        <w:rPr>
          <w:b/>
        </w:rPr>
        <w:t>:</w:t>
      </w:r>
      <w:r>
        <w:rPr>
          <w:b/>
        </w:rPr>
        <w:t xml:space="preserve"> </w:t>
      </w:r>
      <w:r>
        <w:rPr>
          <w:noProof/>
          <w:color w:val="0070C0"/>
        </w:rPr>
        <w:t>{ten_tsbd3}</w:t>
      </w:r>
      <w:r w:rsidRPr="00613382">
        <w:rPr>
          <w:color w:val="FF0000"/>
        </w:rPr>
        <w:t xml:space="preserve"> </w:t>
      </w:r>
      <w:r w:rsidRPr="00F839CA">
        <w:t xml:space="preserve">theo </w:t>
      </w:r>
      <w:r>
        <w:rPr>
          <w:noProof/>
          <w:color w:val="0070C0"/>
        </w:rPr>
        <w:t>{hoso_tsbd3}</w:t>
      </w:r>
    </w:p>
    <w:p w14:paraId="3365EF71" w14:textId="77777777" w:rsidR="004F21F0" w:rsidRPr="00613382" w:rsidRDefault="004F21F0" w:rsidP="00BD42A3">
      <w:pPr>
        <w:pStyle w:val="ListParagraph"/>
        <w:numPr>
          <w:ilvl w:val="0"/>
          <w:numId w:val="20"/>
        </w:numPr>
        <w:spacing w:line="312" w:lineRule="auto"/>
        <w:ind w:left="0" w:firstLine="0"/>
        <w:contextualSpacing w:val="0"/>
        <w:jc w:val="both"/>
        <w:rPr>
          <w:b/>
          <w:i/>
        </w:rPr>
      </w:pPr>
      <w:r w:rsidRPr="00613382">
        <w:rPr>
          <w:b/>
        </w:rPr>
        <w:t>Thửa đất</w:t>
      </w:r>
    </w:p>
    <w:p w14:paraId="689F8C27"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Thửa đất số: </w:t>
      </w:r>
      <w:r>
        <w:rPr>
          <w:noProof/>
          <w:color w:val="0070C0"/>
        </w:rPr>
        <w:t>{</w:t>
      </w:r>
      <w:r w:rsidRPr="00F839CA">
        <w:rPr>
          <w:noProof/>
          <w:color w:val="0070C0"/>
        </w:rPr>
        <w:t>sothuadat_tsbd</w:t>
      </w:r>
      <w:r>
        <w:rPr>
          <w:noProof/>
          <w:color w:val="0070C0"/>
        </w:rPr>
        <w:t>3}</w:t>
      </w:r>
      <w:r w:rsidRPr="00613382">
        <w:t xml:space="preserve">; Tờ bản đồ số: </w:t>
      </w:r>
      <w:r>
        <w:rPr>
          <w:noProof/>
          <w:color w:val="0070C0"/>
        </w:rPr>
        <w:t>{</w:t>
      </w:r>
      <w:r w:rsidRPr="00F839CA">
        <w:rPr>
          <w:noProof/>
          <w:color w:val="0070C0"/>
        </w:rPr>
        <w:t>tobando_tsbd</w:t>
      </w:r>
      <w:r>
        <w:rPr>
          <w:noProof/>
          <w:color w:val="0070C0"/>
        </w:rPr>
        <w:t>3}</w:t>
      </w:r>
    </w:p>
    <w:p w14:paraId="4BD0A6A8" w14:textId="786619CC" w:rsidR="004F21F0" w:rsidRPr="00613382" w:rsidRDefault="004F21F0" w:rsidP="00BD42A3">
      <w:pPr>
        <w:numPr>
          <w:ilvl w:val="0"/>
          <w:numId w:val="14"/>
        </w:numPr>
        <w:tabs>
          <w:tab w:val="right" w:pos="4620"/>
        </w:tabs>
        <w:spacing w:line="312" w:lineRule="auto"/>
        <w:ind w:left="0" w:firstLine="0"/>
        <w:jc w:val="both"/>
      </w:pPr>
      <w:r w:rsidRPr="00613382">
        <w:t xml:space="preserve">Diện tích: </w:t>
      </w:r>
      <w:r>
        <w:rPr>
          <w:noProof/>
          <w:color w:val="0070C0"/>
        </w:rPr>
        <w:t>{</w:t>
      </w:r>
      <w:r w:rsidRPr="00F839CA">
        <w:rPr>
          <w:noProof/>
          <w:color w:val="0070C0"/>
        </w:rPr>
        <w:t>dientichdat_tsbd</w:t>
      </w:r>
      <w:r>
        <w:rPr>
          <w:noProof/>
          <w:color w:val="0070C0"/>
        </w:rPr>
        <w:t>3}</w:t>
      </w:r>
      <w:r w:rsidRPr="00613382">
        <w:rPr>
          <w:color w:val="FF0000"/>
        </w:rPr>
        <w:t xml:space="preserve"> </w:t>
      </w:r>
      <w:r w:rsidRPr="00063B4A">
        <w:t>m</w:t>
      </w:r>
      <w:r w:rsidR="00695B32">
        <w:rPr>
          <w:vertAlign w:val="superscript"/>
        </w:rPr>
        <w:t>2</w:t>
      </w:r>
      <w:r>
        <w:rPr>
          <w:color w:val="FF0000"/>
        </w:rPr>
        <w:t xml:space="preserve"> </w:t>
      </w:r>
      <w:r w:rsidRPr="00613382">
        <w:t xml:space="preserve">(Bằng chữ: </w:t>
      </w:r>
      <w:r>
        <w:rPr>
          <w:noProof/>
          <w:color w:val="0070C0"/>
        </w:rPr>
        <w:t>{</w:t>
      </w:r>
      <w:r w:rsidRPr="00F839CA">
        <w:rPr>
          <w:noProof/>
          <w:color w:val="0070C0"/>
        </w:rPr>
        <w:t>dientichdatbangchu_tsbd</w:t>
      </w:r>
      <w:r>
        <w:rPr>
          <w:noProof/>
          <w:color w:val="0070C0"/>
        </w:rPr>
        <w:t>3}</w:t>
      </w:r>
      <w:r w:rsidRPr="00613382">
        <w:t>)</w:t>
      </w:r>
    </w:p>
    <w:p w14:paraId="1E9669DA"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Loại đất: </w:t>
      </w:r>
      <w:r>
        <w:rPr>
          <w:noProof/>
          <w:color w:val="0070C0"/>
        </w:rPr>
        <w:t>{</w:t>
      </w:r>
      <w:r w:rsidRPr="00F839CA">
        <w:rPr>
          <w:noProof/>
          <w:color w:val="0070C0"/>
        </w:rPr>
        <w:t>loaidat_tsbd</w:t>
      </w:r>
      <w:r>
        <w:rPr>
          <w:noProof/>
          <w:color w:val="0070C0"/>
        </w:rPr>
        <w:t>3}</w:t>
      </w:r>
    </w:p>
    <w:p w14:paraId="0B679C7A"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Thời hạn sử dụng: </w:t>
      </w:r>
      <w:r>
        <w:rPr>
          <w:noProof/>
          <w:color w:val="0070C0"/>
        </w:rPr>
        <w:t>{</w:t>
      </w:r>
      <w:r w:rsidRPr="00F839CA">
        <w:rPr>
          <w:noProof/>
          <w:color w:val="0070C0"/>
        </w:rPr>
        <w:t>thoihansudungdat_tsbd</w:t>
      </w:r>
      <w:r>
        <w:rPr>
          <w:noProof/>
          <w:color w:val="0070C0"/>
        </w:rPr>
        <w:t>3}</w:t>
      </w:r>
    </w:p>
    <w:p w14:paraId="20EAA45A"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Hình thức sử dụng: </w:t>
      </w:r>
      <w:r>
        <w:rPr>
          <w:noProof/>
          <w:color w:val="0070C0"/>
        </w:rPr>
        <w:t>{</w:t>
      </w:r>
      <w:r w:rsidRPr="00F839CA">
        <w:rPr>
          <w:noProof/>
          <w:color w:val="0070C0"/>
        </w:rPr>
        <w:t>hinhthucsudungdat_tsbd</w:t>
      </w:r>
      <w:r>
        <w:rPr>
          <w:noProof/>
          <w:color w:val="0070C0"/>
        </w:rPr>
        <w:t>3}</w:t>
      </w:r>
    </w:p>
    <w:p w14:paraId="64AFD4BA"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Địa chỉ: </w:t>
      </w:r>
      <w:r>
        <w:rPr>
          <w:noProof/>
          <w:color w:val="0070C0"/>
        </w:rPr>
        <w:t>{</w:t>
      </w:r>
      <w:r w:rsidRPr="00F839CA">
        <w:rPr>
          <w:noProof/>
          <w:color w:val="0070C0"/>
        </w:rPr>
        <w:t>diachi_tsbd</w:t>
      </w:r>
      <w:r>
        <w:rPr>
          <w:noProof/>
          <w:color w:val="0070C0"/>
        </w:rPr>
        <w:t>3}</w:t>
      </w:r>
    </w:p>
    <w:p w14:paraId="4880E113"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Nguồn gốc sử dụng đất: </w:t>
      </w:r>
      <w:r>
        <w:rPr>
          <w:noProof/>
          <w:color w:val="0070C0"/>
        </w:rPr>
        <w:t>{</w:t>
      </w:r>
      <w:r w:rsidRPr="00F839CA">
        <w:rPr>
          <w:noProof/>
          <w:color w:val="0070C0"/>
        </w:rPr>
        <w:t>nguongoc_tsbd</w:t>
      </w:r>
      <w:r>
        <w:rPr>
          <w:noProof/>
          <w:color w:val="0070C0"/>
        </w:rPr>
        <w:t>3}</w:t>
      </w:r>
    </w:p>
    <w:p w14:paraId="13477943" w14:textId="77777777" w:rsidR="004F21F0" w:rsidRPr="00613382" w:rsidRDefault="004F21F0" w:rsidP="00BD42A3">
      <w:pPr>
        <w:numPr>
          <w:ilvl w:val="0"/>
          <w:numId w:val="14"/>
        </w:numPr>
        <w:tabs>
          <w:tab w:val="right" w:pos="4620"/>
        </w:tabs>
        <w:spacing w:line="312" w:lineRule="auto"/>
        <w:ind w:left="0" w:firstLine="0"/>
        <w:jc w:val="both"/>
      </w:pPr>
      <w:r w:rsidRPr="00613382">
        <w:t xml:space="preserve">Ghi chú: </w:t>
      </w:r>
      <w:r>
        <w:rPr>
          <w:noProof/>
          <w:color w:val="0070C0"/>
        </w:rPr>
        <w:t>{</w:t>
      </w:r>
      <w:r w:rsidRPr="00F839CA">
        <w:rPr>
          <w:noProof/>
          <w:color w:val="0070C0"/>
        </w:rPr>
        <w:t>ghichu_tsbd</w:t>
      </w:r>
      <w:r>
        <w:rPr>
          <w:noProof/>
          <w:color w:val="0070C0"/>
        </w:rPr>
        <w:t>3}</w:t>
      </w:r>
    </w:p>
    <w:p w14:paraId="3803AD46" w14:textId="77777777" w:rsidR="004F21F0" w:rsidRPr="00613382" w:rsidRDefault="004F21F0" w:rsidP="00BD42A3">
      <w:pPr>
        <w:pStyle w:val="ListParagraph"/>
        <w:numPr>
          <w:ilvl w:val="0"/>
          <w:numId w:val="20"/>
        </w:numPr>
        <w:spacing w:line="312" w:lineRule="auto"/>
        <w:ind w:left="0" w:firstLine="0"/>
        <w:contextualSpacing w:val="0"/>
        <w:jc w:val="both"/>
        <w:rPr>
          <w:b/>
        </w:rPr>
      </w:pPr>
      <w:r w:rsidRPr="00613382">
        <w:rPr>
          <w:b/>
        </w:rPr>
        <w:t>Tài sản gắn liền với đất</w:t>
      </w:r>
    </w:p>
    <w:p w14:paraId="001B172C" w14:textId="77777777" w:rsidR="004F21F0" w:rsidRPr="00613382" w:rsidRDefault="004F21F0" w:rsidP="00BD42A3">
      <w:pPr>
        <w:numPr>
          <w:ilvl w:val="0"/>
          <w:numId w:val="14"/>
        </w:numPr>
        <w:tabs>
          <w:tab w:val="right" w:pos="4620"/>
        </w:tabs>
        <w:spacing w:line="312" w:lineRule="auto"/>
        <w:ind w:left="0" w:firstLine="0"/>
        <w:jc w:val="both"/>
        <w:rPr>
          <w:color w:val="0070C0"/>
        </w:rPr>
      </w:pPr>
      <w:r w:rsidRPr="00613382">
        <w:t xml:space="preserve">Loại nhà ở: </w:t>
      </w:r>
      <w:r>
        <w:rPr>
          <w:noProof/>
          <w:color w:val="0070C0"/>
        </w:rPr>
        <w:t>{</w:t>
      </w:r>
      <w:r w:rsidRPr="005B20D4">
        <w:rPr>
          <w:noProof/>
          <w:color w:val="0070C0"/>
        </w:rPr>
        <w:t>loainhao_tsbd</w:t>
      </w:r>
      <w:r>
        <w:rPr>
          <w:noProof/>
          <w:color w:val="0070C0"/>
        </w:rPr>
        <w:t>3}</w:t>
      </w:r>
    </w:p>
    <w:p w14:paraId="2A54A410" w14:textId="6EAC4839" w:rsidR="004F21F0" w:rsidRPr="00613382" w:rsidRDefault="004F21F0" w:rsidP="00BD42A3">
      <w:pPr>
        <w:numPr>
          <w:ilvl w:val="0"/>
          <w:numId w:val="14"/>
        </w:numPr>
        <w:tabs>
          <w:tab w:val="right" w:pos="4620"/>
        </w:tabs>
        <w:spacing w:line="312" w:lineRule="auto"/>
        <w:ind w:left="0" w:firstLine="0"/>
        <w:jc w:val="both"/>
        <w:rPr>
          <w:color w:val="0070C0"/>
        </w:rPr>
      </w:pPr>
      <w:r w:rsidRPr="00613382">
        <w:t xml:space="preserve">Diện tích xây dựng: </w:t>
      </w:r>
      <w:r>
        <w:rPr>
          <w:noProof/>
          <w:color w:val="0070C0"/>
        </w:rPr>
        <w:t>{</w:t>
      </w:r>
      <w:r w:rsidRPr="005B20D4">
        <w:rPr>
          <w:noProof/>
          <w:color w:val="0070C0"/>
        </w:rPr>
        <w:t>dientichxd_tsbd</w:t>
      </w:r>
      <w:r>
        <w:rPr>
          <w:noProof/>
          <w:color w:val="0070C0"/>
        </w:rPr>
        <w:t xml:space="preserve">3} </w:t>
      </w:r>
      <w:r w:rsidRPr="00063B4A">
        <w:t>m</w:t>
      </w:r>
      <w:r w:rsidR="00695B32">
        <w:rPr>
          <w:vertAlign w:val="superscript"/>
        </w:rPr>
        <w:t>2</w:t>
      </w:r>
    </w:p>
    <w:p w14:paraId="0C26D2AF" w14:textId="234FEB7D" w:rsidR="004F21F0" w:rsidRPr="00613382" w:rsidRDefault="004F21F0" w:rsidP="00BD42A3">
      <w:pPr>
        <w:numPr>
          <w:ilvl w:val="0"/>
          <w:numId w:val="14"/>
        </w:numPr>
        <w:tabs>
          <w:tab w:val="right" w:pos="4620"/>
        </w:tabs>
        <w:spacing w:line="312" w:lineRule="auto"/>
        <w:ind w:left="0" w:firstLine="0"/>
        <w:jc w:val="both"/>
        <w:rPr>
          <w:color w:val="0070C0"/>
        </w:rPr>
      </w:pPr>
      <w:r w:rsidRPr="00613382">
        <w:t xml:space="preserve">Diện tích sàn: </w:t>
      </w:r>
      <w:r>
        <w:rPr>
          <w:noProof/>
          <w:color w:val="0070C0"/>
        </w:rPr>
        <w:t>{</w:t>
      </w:r>
      <w:r w:rsidRPr="005B20D4">
        <w:rPr>
          <w:noProof/>
          <w:color w:val="0070C0"/>
        </w:rPr>
        <w:t>dientichsan_tsbd</w:t>
      </w:r>
      <w:r>
        <w:rPr>
          <w:noProof/>
          <w:color w:val="0070C0"/>
        </w:rPr>
        <w:t>3}</w:t>
      </w:r>
      <w:r w:rsidRPr="00063B4A">
        <w:t xml:space="preserve"> m</w:t>
      </w:r>
      <w:r w:rsidR="00695B32">
        <w:rPr>
          <w:vertAlign w:val="superscript"/>
        </w:rPr>
        <w:t>2</w:t>
      </w:r>
      <w:bookmarkStart w:id="1" w:name="_GoBack"/>
      <w:bookmarkEnd w:id="1"/>
    </w:p>
    <w:p w14:paraId="486D2F68" w14:textId="77777777" w:rsidR="004F21F0" w:rsidRPr="00613382" w:rsidRDefault="004F21F0" w:rsidP="00BD42A3">
      <w:pPr>
        <w:numPr>
          <w:ilvl w:val="0"/>
          <w:numId w:val="14"/>
        </w:numPr>
        <w:tabs>
          <w:tab w:val="right" w:pos="4620"/>
        </w:tabs>
        <w:spacing w:line="312" w:lineRule="auto"/>
        <w:ind w:left="0" w:firstLine="0"/>
        <w:jc w:val="both"/>
        <w:rPr>
          <w:color w:val="0070C0"/>
        </w:rPr>
      </w:pPr>
      <w:r w:rsidRPr="00613382">
        <w:t xml:space="preserve">Hình thức sở hữu: </w:t>
      </w:r>
      <w:r>
        <w:rPr>
          <w:noProof/>
          <w:color w:val="0070C0"/>
        </w:rPr>
        <w:t>{</w:t>
      </w:r>
      <w:r w:rsidRPr="005B20D4">
        <w:rPr>
          <w:noProof/>
          <w:color w:val="0070C0"/>
        </w:rPr>
        <w:t>hinhthucsohuu_tsbd</w:t>
      </w:r>
      <w:r>
        <w:rPr>
          <w:noProof/>
          <w:color w:val="0070C0"/>
        </w:rPr>
        <w:t>3}</w:t>
      </w:r>
    </w:p>
    <w:p w14:paraId="1FC08C97" w14:textId="77777777" w:rsidR="004F21F0" w:rsidRPr="00613382" w:rsidRDefault="004F21F0" w:rsidP="00BD42A3">
      <w:pPr>
        <w:numPr>
          <w:ilvl w:val="0"/>
          <w:numId w:val="14"/>
        </w:numPr>
        <w:tabs>
          <w:tab w:val="right" w:pos="4620"/>
        </w:tabs>
        <w:spacing w:line="312" w:lineRule="auto"/>
        <w:ind w:left="0" w:firstLine="0"/>
        <w:jc w:val="both"/>
        <w:rPr>
          <w:color w:val="0070C0"/>
        </w:rPr>
      </w:pPr>
      <w:r w:rsidRPr="00613382">
        <w:t xml:space="preserve">Cấp (Hạng): </w:t>
      </w:r>
      <w:r>
        <w:rPr>
          <w:noProof/>
          <w:color w:val="0070C0"/>
        </w:rPr>
        <w:t>{</w:t>
      </w:r>
      <w:r w:rsidRPr="005B20D4">
        <w:rPr>
          <w:noProof/>
          <w:color w:val="0070C0"/>
        </w:rPr>
        <w:t>capnhao_tsbd</w:t>
      </w:r>
      <w:r>
        <w:rPr>
          <w:noProof/>
          <w:color w:val="0070C0"/>
        </w:rPr>
        <w:t>3}</w:t>
      </w:r>
    </w:p>
    <w:p w14:paraId="38DE2E3C" w14:textId="77777777" w:rsidR="004F21F0" w:rsidRPr="00613382" w:rsidRDefault="004F21F0" w:rsidP="00BD42A3">
      <w:pPr>
        <w:numPr>
          <w:ilvl w:val="0"/>
          <w:numId w:val="14"/>
        </w:numPr>
        <w:tabs>
          <w:tab w:val="right" w:pos="4620"/>
        </w:tabs>
        <w:spacing w:line="312" w:lineRule="auto"/>
        <w:ind w:left="0" w:firstLine="0"/>
        <w:jc w:val="both"/>
        <w:rPr>
          <w:color w:val="0070C0"/>
        </w:rPr>
      </w:pPr>
      <w:r w:rsidRPr="00613382">
        <w:t xml:space="preserve">Thời hạn sở hữu: </w:t>
      </w:r>
      <w:r>
        <w:rPr>
          <w:noProof/>
          <w:color w:val="0070C0"/>
        </w:rPr>
        <w:t>{</w:t>
      </w:r>
      <w:r w:rsidRPr="005B20D4">
        <w:rPr>
          <w:noProof/>
          <w:color w:val="0070C0"/>
        </w:rPr>
        <w:t>thoihansohuu_tsbd</w:t>
      </w:r>
      <w:r>
        <w:rPr>
          <w:noProof/>
          <w:color w:val="0070C0"/>
        </w:rPr>
        <w:t>3}</w:t>
      </w:r>
      <w:commentRangeEnd w:id="0"/>
      <w:r>
        <w:rPr>
          <w:rStyle w:val="CommentReference"/>
        </w:rPr>
        <w:commentReference w:id="0"/>
      </w:r>
    </w:p>
    <w:p w14:paraId="3EA0822C" w14:textId="77777777" w:rsidR="004F21F0" w:rsidRPr="000A1157" w:rsidRDefault="004F21F0" w:rsidP="00BD42A3">
      <w:pPr>
        <w:tabs>
          <w:tab w:val="left" w:pos="270"/>
        </w:tabs>
        <w:spacing w:line="312" w:lineRule="auto"/>
        <w:ind w:firstLine="720"/>
        <w:jc w:val="both"/>
      </w:pPr>
    </w:p>
    <w:p w14:paraId="2EAEABAD" w14:textId="77777777" w:rsidR="00594F8A" w:rsidRPr="000A1157" w:rsidRDefault="000504EA" w:rsidP="00BD42A3">
      <w:pPr>
        <w:pStyle w:val="ListParagraph"/>
        <w:widowControl w:val="0"/>
        <w:numPr>
          <w:ilvl w:val="0"/>
          <w:numId w:val="18"/>
        </w:numPr>
        <w:spacing w:line="312" w:lineRule="auto"/>
        <w:ind w:left="0" w:firstLine="0"/>
        <w:contextualSpacing w:val="0"/>
        <w:jc w:val="both"/>
        <w:rPr>
          <w:rFonts w:ascii="Times New Roman" w:hAnsi="Times New Roman"/>
        </w:rPr>
      </w:pPr>
      <w:r w:rsidRPr="000A1157">
        <w:rPr>
          <w:rFonts w:ascii="Times New Roman" w:hAnsi="Times New Roman"/>
        </w:rPr>
        <w:t xml:space="preserve">Các tài sản gắn liền với </w:t>
      </w:r>
      <w:r w:rsidR="004F21F0">
        <w:rPr>
          <w:rFonts w:ascii="Times New Roman" w:hAnsi="Times New Roman"/>
        </w:rPr>
        <w:t xml:space="preserve">(các) </w:t>
      </w:r>
      <w:r w:rsidRPr="000A1157">
        <w:rPr>
          <w:rFonts w:ascii="Times New Roman" w:hAnsi="Times New Roman"/>
        </w:rPr>
        <w:t xml:space="preserve">Thửa Đất cho dù tài sản đó đang được Bên Thế Chấp sở hữu hay sẽ sở hữu trong tương lai và cho dù tài sản đó đang tồn tại hoặc sẽ hình thành trong tương lai (Sau đây gọi chung là </w:t>
      </w:r>
      <w:r w:rsidRPr="000A1157">
        <w:rPr>
          <w:rFonts w:ascii="Times New Roman" w:hAnsi="Times New Roman"/>
          <w:b/>
        </w:rPr>
        <w:t>“Tài Sản Gắn Liền Với Đất”</w:t>
      </w:r>
      <w:r w:rsidRPr="000A1157">
        <w:rPr>
          <w:rFonts w:ascii="Times New Roman" w:hAnsi="Times New Roman"/>
        </w:rPr>
        <w:t>).</w:t>
      </w:r>
    </w:p>
    <w:p w14:paraId="7DFCCF94" w14:textId="77777777" w:rsidR="000504EA" w:rsidRPr="000A1157" w:rsidRDefault="000504EA" w:rsidP="00BD42A3">
      <w:pPr>
        <w:pStyle w:val="ListParagraph"/>
        <w:widowControl w:val="0"/>
        <w:numPr>
          <w:ilvl w:val="0"/>
          <w:numId w:val="18"/>
        </w:numPr>
        <w:spacing w:line="312" w:lineRule="auto"/>
        <w:ind w:left="0" w:firstLine="0"/>
        <w:contextualSpacing w:val="0"/>
        <w:jc w:val="both"/>
        <w:rPr>
          <w:rFonts w:ascii="Times New Roman" w:hAnsi="Times New Roman"/>
        </w:rPr>
      </w:pPr>
      <w:r w:rsidRPr="000A1157">
        <w:rPr>
          <w:rFonts w:ascii="Times New Roman" w:hAnsi="Times New Roman"/>
        </w:rPr>
        <w:t xml:space="preserve">Các quyền, lợi ích, khoản thanh toán mà Bên Thế Chấp có thể nhận được sau thời điểm </w:t>
      </w:r>
      <w:r w:rsidRPr="000A1157">
        <w:rPr>
          <w:rFonts w:ascii="Times New Roman" w:hAnsi="Times New Roman"/>
        </w:rPr>
        <w:lastRenderedPageBreak/>
        <w:t>Hợp Đồng này có</w:t>
      </w:r>
      <w:r w:rsidR="00594F8A" w:rsidRPr="000A1157">
        <w:rPr>
          <w:rFonts w:ascii="Times New Roman" w:hAnsi="Times New Roman"/>
        </w:rPr>
        <w:t xml:space="preserve"> </w:t>
      </w:r>
      <w:r w:rsidRPr="000A1157">
        <w:rPr>
          <w:rFonts w:ascii="Times New Roman" w:hAnsi="Times New Roman"/>
        </w:rPr>
        <w:t>hiệu lực liên quan tới Quyền Sử Dụng Đất và Tài Sản Gắn Liền Với Đất (bao gồm nhưng không giới hạn: các</w:t>
      </w:r>
      <w:r w:rsidR="00594F8A" w:rsidRPr="000A1157">
        <w:rPr>
          <w:rFonts w:ascii="Times New Roman" w:hAnsi="Times New Roman"/>
        </w:rPr>
        <w:t xml:space="preserve"> </w:t>
      </w:r>
      <w:r w:rsidRPr="000A1157">
        <w:rPr>
          <w:rFonts w:ascii="Times New Roman" w:hAnsi="Times New Roman"/>
        </w:rPr>
        <w:t xml:space="preserve">khoản thanh toán do Thửa Đất bị thu hồi; các khoản thanh toán từ các giao dịch cho thuê, chuyển nhượng </w:t>
      </w:r>
      <w:r w:rsidR="00594F8A" w:rsidRPr="000A1157">
        <w:rPr>
          <w:rFonts w:ascii="Times New Roman" w:hAnsi="Times New Roman"/>
        </w:rPr>
        <w:t>Quyền Sử Dụng Đất và/hoặc Tài Sản Gắn Liền Với Đất; tiền bảo hiểm, bồi thường Tài Sản Gắn Liền Với Đất;…</w:t>
      </w:r>
      <w:r w:rsidR="004F21F0">
        <w:rPr>
          <w:rFonts w:ascii="Times New Roman" w:hAnsi="Times New Roman"/>
        </w:rPr>
        <w:t>)</w:t>
      </w:r>
    </w:p>
    <w:p w14:paraId="66B468C2" w14:textId="77777777" w:rsidR="0099472E" w:rsidRPr="000A1157" w:rsidRDefault="0099472E" w:rsidP="00BD42A3">
      <w:pPr>
        <w:pStyle w:val="ListParagraph"/>
        <w:widowControl w:val="0"/>
        <w:tabs>
          <w:tab w:val="left" w:pos="426"/>
        </w:tabs>
        <w:spacing w:line="312" w:lineRule="auto"/>
        <w:ind w:left="0" w:firstLine="720"/>
        <w:contextualSpacing w:val="0"/>
        <w:jc w:val="both"/>
        <w:rPr>
          <w:rFonts w:ascii="Times New Roman" w:hAnsi="Times New Roman"/>
        </w:rPr>
      </w:pPr>
      <w:r w:rsidRPr="000A1157">
        <w:rPr>
          <w:rFonts w:ascii="Times New Roman" w:hAnsi="Times New Roman"/>
        </w:rPr>
        <w:t xml:space="preserve">Tại thời điểm Ngân hàng thẩm định tài sản, trên thửa đất có xây dựng </w:t>
      </w:r>
      <w:r w:rsidRPr="000A1157">
        <w:rPr>
          <w:rFonts w:ascii="Times New Roman" w:hAnsi="Times New Roman"/>
          <w:color w:val="FF0000"/>
        </w:rPr>
        <w:t xml:space="preserve">một (1) căn nhà </w:t>
      </w:r>
      <w:r w:rsidRPr="000A1157">
        <w:rPr>
          <w:rFonts w:ascii="Times New Roman" w:hAnsi="Times New Roman"/>
        </w:rPr>
        <w:t xml:space="preserve">đã được hoàn thiện và đang được </w:t>
      </w:r>
      <w:r w:rsidR="00356E23" w:rsidRPr="000A1157">
        <w:rPr>
          <w:rFonts w:ascii="Times New Roman" w:hAnsi="Times New Roman"/>
        </w:rPr>
        <w:t xml:space="preserve">Bên Thế Chấp sử dụng để </w:t>
      </w:r>
      <w:r w:rsidRPr="000A1157">
        <w:rPr>
          <w:rFonts w:ascii="Times New Roman" w:hAnsi="Times New Roman"/>
          <w:color w:val="FF0000"/>
        </w:rPr>
        <w:t>ở</w:t>
      </w:r>
      <w:r w:rsidR="00356E23" w:rsidRPr="000A1157">
        <w:rPr>
          <w:rFonts w:ascii="Times New Roman" w:hAnsi="Times New Roman"/>
          <w:color w:val="FF0000"/>
        </w:rPr>
        <w:t>/cho thuê</w:t>
      </w:r>
      <w:r w:rsidRPr="000A1157">
        <w:rPr>
          <w:rFonts w:ascii="Times New Roman" w:hAnsi="Times New Roman"/>
        </w:rPr>
        <w:t>.</w:t>
      </w:r>
    </w:p>
    <w:p w14:paraId="3223CE64" w14:textId="77777777" w:rsidR="00C45C1B" w:rsidRPr="000A1157" w:rsidRDefault="00A33BAA" w:rsidP="00BD42A3">
      <w:pPr>
        <w:pStyle w:val="ListParagraph"/>
        <w:widowControl w:val="0"/>
        <w:tabs>
          <w:tab w:val="left" w:pos="426"/>
        </w:tabs>
        <w:spacing w:line="312" w:lineRule="auto"/>
        <w:ind w:left="0" w:firstLine="720"/>
        <w:contextualSpacing w:val="0"/>
        <w:jc w:val="both"/>
        <w:rPr>
          <w:rFonts w:ascii="Times New Roman" w:hAnsi="Times New Roman"/>
        </w:rPr>
      </w:pPr>
      <w:r w:rsidRPr="000A1157">
        <w:rPr>
          <w:rFonts w:ascii="Times New Roman" w:hAnsi="Times New Roman"/>
        </w:rPr>
        <w:t xml:space="preserve">Theo thông tin </w:t>
      </w:r>
      <w:r w:rsidR="00356E23" w:rsidRPr="000A1157">
        <w:rPr>
          <w:rFonts w:ascii="Times New Roman" w:hAnsi="Times New Roman"/>
        </w:rPr>
        <w:t>Bên Thế Chấp</w:t>
      </w:r>
      <w:r w:rsidRPr="000A1157">
        <w:rPr>
          <w:rFonts w:ascii="Times New Roman" w:hAnsi="Times New Roman"/>
        </w:rPr>
        <w:t xml:space="preserve"> cung cấp</w:t>
      </w:r>
      <w:r w:rsidR="00C45C1B" w:rsidRPr="000A1157">
        <w:rPr>
          <w:rFonts w:ascii="Times New Roman" w:hAnsi="Times New Roman"/>
        </w:rPr>
        <w:t>, các thành viên đang sinh sống trong căn nhà nêu trên g</w:t>
      </w:r>
      <w:r w:rsidR="001E1D8F" w:rsidRPr="000A1157">
        <w:rPr>
          <w:rFonts w:ascii="Times New Roman" w:hAnsi="Times New Roman"/>
        </w:rPr>
        <w:t>ồ</w:t>
      </w:r>
      <w:r w:rsidR="00C45C1B" w:rsidRPr="000A1157">
        <w:rPr>
          <w:rFonts w:ascii="Times New Roman" w:hAnsi="Times New Roman"/>
        </w:rPr>
        <w:t>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7"/>
        <w:gridCol w:w="2174"/>
        <w:gridCol w:w="1209"/>
        <w:gridCol w:w="1616"/>
        <w:gridCol w:w="1940"/>
        <w:gridCol w:w="1874"/>
      </w:tblGrid>
      <w:tr w:rsidR="004F21F0" w:rsidRPr="004F21F0" w14:paraId="2652084B" w14:textId="77777777" w:rsidTr="004F21F0">
        <w:tc>
          <w:tcPr>
            <w:tcW w:w="272" w:type="pct"/>
            <w:shd w:val="clear" w:color="auto" w:fill="auto"/>
            <w:vAlign w:val="center"/>
          </w:tcPr>
          <w:p w14:paraId="22B1AC18"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b/>
                <w:color w:val="FF0000"/>
              </w:rPr>
            </w:pPr>
            <w:r w:rsidRPr="004F21F0">
              <w:rPr>
                <w:rFonts w:ascii="Times New Roman" w:hAnsi="Times New Roman"/>
                <w:b/>
                <w:color w:val="FF0000"/>
              </w:rPr>
              <w:t>TT</w:t>
            </w:r>
          </w:p>
        </w:tc>
        <w:tc>
          <w:tcPr>
            <w:tcW w:w="1166" w:type="pct"/>
            <w:shd w:val="clear" w:color="auto" w:fill="auto"/>
            <w:vAlign w:val="center"/>
          </w:tcPr>
          <w:p w14:paraId="1523DF6D"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b/>
                <w:color w:val="FF0000"/>
              </w:rPr>
            </w:pPr>
            <w:r w:rsidRPr="004F21F0">
              <w:rPr>
                <w:rFonts w:ascii="Times New Roman" w:hAnsi="Times New Roman"/>
                <w:b/>
                <w:color w:val="FF0000"/>
              </w:rPr>
              <w:t>Họ tên</w:t>
            </w:r>
          </w:p>
        </w:tc>
        <w:tc>
          <w:tcPr>
            <w:tcW w:w="649" w:type="pct"/>
            <w:shd w:val="clear" w:color="auto" w:fill="auto"/>
            <w:vAlign w:val="center"/>
          </w:tcPr>
          <w:p w14:paraId="1C3F0FBF"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b/>
                <w:color w:val="FF0000"/>
              </w:rPr>
            </w:pPr>
            <w:r w:rsidRPr="004F21F0">
              <w:rPr>
                <w:rFonts w:ascii="Times New Roman" w:hAnsi="Times New Roman"/>
                <w:b/>
                <w:color w:val="FF0000"/>
              </w:rPr>
              <w:t>Năm sinh</w:t>
            </w:r>
          </w:p>
        </w:tc>
        <w:tc>
          <w:tcPr>
            <w:tcW w:w="867" w:type="pct"/>
            <w:shd w:val="clear" w:color="auto" w:fill="auto"/>
            <w:vAlign w:val="center"/>
          </w:tcPr>
          <w:p w14:paraId="3A4BE03D" w14:textId="77777777" w:rsidR="0099472E" w:rsidRPr="004F21F0" w:rsidRDefault="004F21F0" w:rsidP="00BD42A3">
            <w:pPr>
              <w:pStyle w:val="ListParagraph"/>
              <w:widowControl w:val="0"/>
              <w:tabs>
                <w:tab w:val="left" w:pos="4770"/>
                <w:tab w:val="left" w:pos="7200"/>
              </w:tabs>
              <w:spacing w:line="312" w:lineRule="auto"/>
              <w:ind w:left="0"/>
              <w:contextualSpacing w:val="0"/>
              <w:jc w:val="center"/>
              <w:rPr>
                <w:rFonts w:ascii="Times New Roman" w:hAnsi="Times New Roman"/>
                <w:b/>
                <w:color w:val="FF0000"/>
              </w:rPr>
            </w:pPr>
            <w:r w:rsidRPr="004F21F0">
              <w:rPr>
                <w:rFonts w:ascii="Times New Roman" w:hAnsi="Times New Roman"/>
                <w:b/>
                <w:color w:val="FF0000"/>
              </w:rPr>
              <w:t>GTTT</w:t>
            </w:r>
            <w:r w:rsidR="0099472E" w:rsidRPr="004F21F0">
              <w:rPr>
                <w:rFonts w:ascii="Times New Roman" w:hAnsi="Times New Roman"/>
                <w:b/>
                <w:color w:val="FF0000"/>
              </w:rPr>
              <w:t xml:space="preserve"> số</w:t>
            </w:r>
          </w:p>
        </w:tc>
        <w:tc>
          <w:tcPr>
            <w:tcW w:w="1040" w:type="pct"/>
            <w:vAlign w:val="center"/>
          </w:tcPr>
          <w:p w14:paraId="0BE65370" w14:textId="77777777" w:rsidR="0099472E" w:rsidRPr="004F21F0" w:rsidRDefault="004F21F0" w:rsidP="00BD42A3">
            <w:pPr>
              <w:pStyle w:val="ListParagraph"/>
              <w:widowControl w:val="0"/>
              <w:tabs>
                <w:tab w:val="left" w:pos="4770"/>
                <w:tab w:val="left" w:pos="7200"/>
              </w:tabs>
              <w:spacing w:line="312" w:lineRule="auto"/>
              <w:ind w:left="0"/>
              <w:contextualSpacing w:val="0"/>
              <w:jc w:val="center"/>
              <w:rPr>
                <w:rFonts w:ascii="Times New Roman" w:hAnsi="Times New Roman"/>
                <w:b/>
                <w:color w:val="FF0000"/>
              </w:rPr>
            </w:pPr>
            <w:r w:rsidRPr="004F21F0">
              <w:rPr>
                <w:rFonts w:ascii="Times New Roman" w:hAnsi="Times New Roman"/>
                <w:b/>
                <w:color w:val="FF0000"/>
              </w:rPr>
              <w:t>Thời điểm bắt đầu vào</w:t>
            </w:r>
            <w:r w:rsidR="0099472E" w:rsidRPr="004F21F0">
              <w:rPr>
                <w:rFonts w:ascii="Times New Roman" w:hAnsi="Times New Roman"/>
                <w:b/>
                <w:color w:val="FF0000"/>
              </w:rPr>
              <w:t xml:space="preserve"> sinh sống</w:t>
            </w:r>
          </w:p>
        </w:tc>
        <w:tc>
          <w:tcPr>
            <w:tcW w:w="1005" w:type="pct"/>
            <w:shd w:val="clear" w:color="auto" w:fill="auto"/>
            <w:vAlign w:val="center"/>
          </w:tcPr>
          <w:p w14:paraId="1E1BA9E9"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b/>
                <w:color w:val="FF0000"/>
              </w:rPr>
            </w:pPr>
            <w:r w:rsidRPr="004F21F0">
              <w:rPr>
                <w:rFonts w:ascii="Times New Roman" w:hAnsi="Times New Roman"/>
                <w:b/>
                <w:color w:val="FF0000"/>
              </w:rPr>
              <w:t>Mối quan hệ với Bên Bảo Đảm</w:t>
            </w:r>
          </w:p>
        </w:tc>
      </w:tr>
      <w:tr w:rsidR="004F21F0" w:rsidRPr="004F21F0" w14:paraId="0F5A9BA5" w14:textId="77777777" w:rsidTr="004F21F0">
        <w:trPr>
          <w:trHeight w:val="836"/>
        </w:trPr>
        <w:tc>
          <w:tcPr>
            <w:tcW w:w="272" w:type="pct"/>
            <w:shd w:val="clear" w:color="auto" w:fill="auto"/>
            <w:vAlign w:val="center"/>
          </w:tcPr>
          <w:p w14:paraId="3414E503"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1166" w:type="pct"/>
            <w:shd w:val="clear" w:color="auto" w:fill="auto"/>
            <w:vAlign w:val="center"/>
          </w:tcPr>
          <w:p w14:paraId="20A26DAC"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649" w:type="pct"/>
            <w:shd w:val="clear" w:color="auto" w:fill="auto"/>
            <w:vAlign w:val="center"/>
          </w:tcPr>
          <w:p w14:paraId="12562133"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867" w:type="pct"/>
            <w:shd w:val="clear" w:color="auto" w:fill="auto"/>
            <w:vAlign w:val="center"/>
          </w:tcPr>
          <w:p w14:paraId="0D446078"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1040" w:type="pct"/>
            <w:vAlign w:val="center"/>
          </w:tcPr>
          <w:p w14:paraId="1335A540"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1005" w:type="pct"/>
            <w:shd w:val="clear" w:color="auto" w:fill="auto"/>
            <w:vAlign w:val="center"/>
          </w:tcPr>
          <w:p w14:paraId="0C1150EF"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r>
      <w:tr w:rsidR="004F21F0" w:rsidRPr="004F21F0" w14:paraId="495B8956" w14:textId="77777777" w:rsidTr="004F21F0">
        <w:trPr>
          <w:trHeight w:val="809"/>
        </w:trPr>
        <w:tc>
          <w:tcPr>
            <w:tcW w:w="272" w:type="pct"/>
            <w:shd w:val="clear" w:color="auto" w:fill="auto"/>
            <w:vAlign w:val="center"/>
          </w:tcPr>
          <w:p w14:paraId="2211D2F9"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1166" w:type="pct"/>
            <w:shd w:val="clear" w:color="auto" w:fill="auto"/>
            <w:vAlign w:val="center"/>
          </w:tcPr>
          <w:p w14:paraId="20D75F9E"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649" w:type="pct"/>
            <w:shd w:val="clear" w:color="auto" w:fill="auto"/>
            <w:vAlign w:val="center"/>
          </w:tcPr>
          <w:p w14:paraId="017BFCFB"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867" w:type="pct"/>
            <w:shd w:val="clear" w:color="auto" w:fill="auto"/>
            <w:vAlign w:val="center"/>
          </w:tcPr>
          <w:p w14:paraId="0CA4CEBA"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1040" w:type="pct"/>
            <w:vAlign w:val="center"/>
          </w:tcPr>
          <w:p w14:paraId="299B6920"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1005" w:type="pct"/>
            <w:shd w:val="clear" w:color="auto" w:fill="auto"/>
            <w:vAlign w:val="center"/>
          </w:tcPr>
          <w:p w14:paraId="4A1CAE67"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r>
      <w:tr w:rsidR="004F21F0" w:rsidRPr="004F21F0" w14:paraId="4210DD12" w14:textId="77777777" w:rsidTr="004F21F0">
        <w:trPr>
          <w:trHeight w:val="881"/>
        </w:trPr>
        <w:tc>
          <w:tcPr>
            <w:tcW w:w="272" w:type="pct"/>
            <w:shd w:val="clear" w:color="auto" w:fill="auto"/>
            <w:vAlign w:val="center"/>
          </w:tcPr>
          <w:p w14:paraId="57B07737"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1166" w:type="pct"/>
            <w:shd w:val="clear" w:color="auto" w:fill="auto"/>
            <w:vAlign w:val="center"/>
          </w:tcPr>
          <w:p w14:paraId="27DA640E"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649" w:type="pct"/>
            <w:shd w:val="clear" w:color="auto" w:fill="auto"/>
            <w:vAlign w:val="center"/>
          </w:tcPr>
          <w:p w14:paraId="003D3638"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867" w:type="pct"/>
            <w:shd w:val="clear" w:color="auto" w:fill="auto"/>
            <w:vAlign w:val="center"/>
          </w:tcPr>
          <w:p w14:paraId="4755C09C"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1040" w:type="pct"/>
            <w:vAlign w:val="center"/>
          </w:tcPr>
          <w:p w14:paraId="3FCAF857"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1005" w:type="pct"/>
            <w:shd w:val="clear" w:color="auto" w:fill="auto"/>
            <w:vAlign w:val="center"/>
          </w:tcPr>
          <w:p w14:paraId="68A5F765"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r>
      <w:tr w:rsidR="004F21F0" w:rsidRPr="004F21F0" w14:paraId="62EBEE3D" w14:textId="77777777" w:rsidTr="004F21F0">
        <w:trPr>
          <w:trHeight w:val="980"/>
        </w:trPr>
        <w:tc>
          <w:tcPr>
            <w:tcW w:w="272" w:type="pct"/>
            <w:shd w:val="clear" w:color="auto" w:fill="auto"/>
            <w:vAlign w:val="center"/>
          </w:tcPr>
          <w:p w14:paraId="1BFDCD4A"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1166" w:type="pct"/>
            <w:shd w:val="clear" w:color="auto" w:fill="auto"/>
            <w:vAlign w:val="center"/>
          </w:tcPr>
          <w:p w14:paraId="72B949E0"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649" w:type="pct"/>
            <w:shd w:val="clear" w:color="auto" w:fill="auto"/>
            <w:vAlign w:val="center"/>
          </w:tcPr>
          <w:p w14:paraId="495406D8"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867" w:type="pct"/>
            <w:shd w:val="clear" w:color="auto" w:fill="auto"/>
            <w:vAlign w:val="center"/>
          </w:tcPr>
          <w:p w14:paraId="379758AC"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1040" w:type="pct"/>
            <w:vAlign w:val="center"/>
          </w:tcPr>
          <w:p w14:paraId="44318DE9"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1005" w:type="pct"/>
            <w:shd w:val="clear" w:color="auto" w:fill="auto"/>
            <w:vAlign w:val="center"/>
          </w:tcPr>
          <w:p w14:paraId="3C1DEBCD"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r>
      <w:tr w:rsidR="004F21F0" w:rsidRPr="004F21F0" w14:paraId="393FF71F" w14:textId="77777777" w:rsidTr="004F21F0">
        <w:trPr>
          <w:trHeight w:val="890"/>
        </w:trPr>
        <w:tc>
          <w:tcPr>
            <w:tcW w:w="272" w:type="pct"/>
            <w:shd w:val="clear" w:color="auto" w:fill="auto"/>
            <w:vAlign w:val="center"/>
          </w:tcPr>
          <w:p w14:paraId="101F810A"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1166" w:type="pct"/>
            <w:shd w:val="clear" w:color="auto" w:fill="auto"/>
            <w:vAlign w:val="center"/>
          </w:tcPr>
          <w:p w14:paraId="23A61F2C"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649" w:type="pct"/>
            <w:shd w:val="clear" w:color="auto" w:fill="auto"/>
            <w:vAlign w:val="center"/>
          </w:tcPr>
          <w:p w14:paraId="370699DA"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867" w:type="pct"/>
            <w:shd w:val="clear" w:color="auto" w:fill="auto"/>
            <w:vAlign w:val="center"/>
          </w:tcPr>
          <w:p w14:paraId="134902E2"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1040" w:type="pct"/>
            <w:vAlign w:val="center"/>
          </w:tcPr>
          <w:p w14:paraId="730064E6"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c>
          <w:tcPr>
            <w:tcW w:w="1005" w:type="pct"/>
            <w:shd w:val="clear" w:color="auto" w:fill="auto"/>
            <w:vAlign w:val="center"/>
          </w:tcPr>
          <w:p w14:paraId="712BD2B9" w14:textId="77777777" w:rsidR="0099472E" w:rsidRPr="004F21F0" w:rsidRDefault="0099472E" w:rsidP="00BD42A3">
            <w:pPr>
              <w:pStyle w:val="ListParagraph"/>
              <w:widowControl w:val="0"/>
              <w:tabs>
                <w:tab w:val="left" w:pos="4770"/>
                <w:tab w:val="left" w:pos="7200"/>
              </w:tabs>
              <w:spacing w:line="312" w:lineRule="auto"/>
              <w:ind w:left="0"/>
              <w:contextualSpacing w:val="0"/>
              <w:jc w:val="center"/>
              <w:rPr>
                <w:rFonts w:ascii="Times New Roman" w:hAnsi="Times New Roman"/>
                <w:color w:val="FF0000"/>
              </w:rPr>
            </w:pPr>
          </w:p>
        </w:tc>
      </w:tr>
    </w:tbl>
    <w:p w14:paraId="65F83A19" w14:textId="77777777" w:rsidR="00A33BAA" w:rsidRPr="000A1157" w:rsidRDefault="00A33BAA" w:rsidP="00BD42A3">
      <w:pPr>
        <w:pStyle w:val="ListParagraph"/>
        <w:widowControl w:val="0"/>
        <w:tabs>
          <w:tab w:val="left" w:pos="4770"/>
          <w:tab w:val="left" w:pos="7200"/>
        </w:tabs>
        <w:spacing w:line="312" w:lineRule="auto"/>
        <w:contextualSpacing w:val="0"/>
        <w:jc w:val="both"/>
        <w:rPr>
          <w:rFonts w:ascii="Times New Roman" w:hAnsi="Times New Roman"/>
        </w:rPr>
      </w:pPr>
    </w:p>
    <w:p w14:paraId="7ED9C91D" w14:textId="77777777" w:rsidR="004B6EC3" w:rsidRPr="000A1157" w:rsidRDefault="004B6EC3" w:rsidP="00BD42A3">
      <w:pPr>
        <w:pStyle w:val="ListParagraph"/>
        <w:widowControl w:val="0"/>
        <w:tabs>
          <w:tab w:val="left" w:pos="426"/>
        </w:tabs>
        <w:spacing w:line="312" w:lineRule="auto"/>
        <w:ind w:left="0"/>
        <w:contextualSpacing w:val="0"/>
        <w:jc w:val="both"/>
        <w:rPr>
          <w:rFonts w:ascii="Times New Roman" w:hAnsi="Times New Roman"/>
        </w:rPr>
      </w:pPr>
      <w:r w:rsidRPr="000A1157">
        <w:rPr>
          <w:rFonts w:ascii="Times New Roman" w:hAnsi="Times New Roman"/>
        </w:rPr>
        <w:tab/>
      </w:r>
      <w:r w:rsidRPr="000A1157">
        <w:rPr>
          <w:rFonts w:ascii="Times New Roman" w:hAnsi="Times New Roman"/>
        </w:rPr>
        <w:tab/>
        <w:t>Nay, VietinBank Long An trân trọng thông báo đến Quý Ông/Bà liên quan được biết như sau:</w:t>
      </w:r>
    </w:p>
    <w:p w14:paraId="04055D4B" w14:textId="61D13693" w:rsidR="0099472E" w:rsidRPr="000A1157" w:rsidRDefault="00BD42A3" w:rsidP="00BD42A3">
      <w:pPr>
        <w:pStyle w:val="ListParagraph"/>
        <w:widowControl w:val="0"/>
        <w:spacing w:line="312" w:lineRule="auto"/>
        <w:ind w:left="0" w:firstLine="720"/>
        <w:contextualSpacing w:val="0"/>
        <w:jc w:val="both"/>
        <w:rPr>
          <w:rFonts w:ascii="Times New Roman" w:hAnsi="Times New Roman"/>
        </w:rPr>
      </w:pPr>
      <w:r>
        <w:rPr>
          <w:rFonts w:ascii="Times New Roman" w:hAnsi="Times New Roman"/>
        </w:rPr>
        <w:t xml:space="preserve">- </w:t>
      </w:r>
      <w:r w:rsidR="009E4EE0">
        <w:rPr>
          <w:rFonts w:ascii="Times New Roman" w:hAnsi="Times New Roman"/>
        </w:rPr>
        <w:t xml:space="preserve">(Các) </w:t>
      </w:r>
      <w:r w:rsidR="004B6EC3" w:rsidRPr="000A1157">
        <w:rPr>
          <w:rFonts w:ascii="Times New Roman" w:hAnsi="Times New Roman"/>
        </w:rPr>
        <w:t xml:space="preserve">Tài sản bảo đảm nêu trên đã được </w:t>
      </w:r>
      <w:r w:rsidR="0099472E" w:rsidRPr="000A1157">
        <w:rPr>
          <w:rFonts w:ascii="Times New Roman" w:hAnsi="Times New Roman"/>
        </w:rPr>
        <w:t xml:space="preserve">Bên </w:t>
      </w:r>
      <w:r w:rsidR="009E4EE0">
        <w:rPr>
          <w:rFonts w:ascii="Times New Roman" w:hAnsi="Times New Roman"/>
        </w:rPr>
        <w:t>Bảo Đảm</w:t>
      </w:r>
      <w:r w:rsidR="00E95590" w:rsidRPr="000A1157">
        <w:rPr>
          <w:rFonts w:ascii="Times New Roman" w:hAnsi="Times New Roman"/>
        </w:rPr>
        <w:t xml:space="preserve"> thế chấp tại VietinBank Long An để bảo đảm cho toàn bộ nghĩa</w:t>
      </w:r>
      <w:r w:rsidR="0099472E" w:rsidRPr="000A1157">
        <w:rPr>
          <w:rFonts w:ascii="Times New Roman" w:hAnsi="Times New Roman"/>
        </w:rPr>
        <w:t xml:space="preserve"> vụ trả nợ của Bên Được Bảo Đảm được quy định tại </w:t>
      </w:r>
      <w:r w:rsidR="009E4EE0">
        <w:rPr>
          <w:rFonts w:ascii="Times New Roman" w:hAnsi="Times New Roman"/>
        </w:rPr>
        <w:t xml:space="preserve">(các) </w:t>
      </w:r>
      <w:r w:rsidR="0099472E" w:rsidRPr="000A1157">
        <w:rPr>
          <w:rFonts w:ascii="Times New Roman" w:hAnsi="Times New Roman"/>
        </w:rPr>
        <w:t xml:space="preserve">Hợp đồng bảo đảm được ký kết giữa VietinBank Long An và Bên </w:t>
      </w:r>
      <w:r w:rsidR="009E4EE0">
        <w:rPr>
          <w:rFonts w:ascii="Times New Roman" w:hAnsi="Times New Roman"/>
        </w:rPr>
        <w:t>Bảo Đảm</w:t>
      </w:r>
      <w:r w:rsidR="0099472E" w:rsidRPr="000A1157">
        <w:rPr>
          <w:rFonts w:ascii="Times New Roman" w:hAnsi="Times New Roman"/>
        </w:rPr>
        <w:t>.</w:t>
      </w:r>
    </w:p>
    <w:p w14:paraId="5CD8AE2E" w14:textId="20A4B0EC" w:rsidR="000504EA" w:rsidRPr="000A1157" w:rsidRDefault="00BD42A3" w:rsidP="00BD42A3">
      <w:pPr>
        <w:pStyle w:val="ListParagraph"/>
        <w:widowControl w:val="0"/>
        <w:spacing w:line="312" w:lineRule="auto"/>
        <w:ind w:left="0" w:firstLine="720"/>
        <w:contextualSpacing w:val="0"/>
        <w:jc w:val="both"/>
        <w:rPr>
          <w:rFonts w:ascii="Times New Roman" w:hAnsi="Times New Roman"/>
        </w:rPr>
      </w:pPr>
      <w:r>
        <w:rPr>
          <w:rFonts w:ascii="Times New Roman" w:hAnsi="Times New Roman"/>
        </w:rPr>
        <w:t xml:space="preserve">- </w:t>
      </w:r>
      <w:r w:rsidR="000504EA" w:rsidRPr="000A1157">
        <w:rPr>
          <w:rFonts w:ascii="Times New Roman" w:hAnsi="Times New Roman"/>
        </w:rPr>
        <w:t>Trường hợp</w:t>
      </w:r>
      <w:r w:rsidR="0099472E" w:rsidRPr="000A1157">
        <w:rPr>
          <w:rFonts w:ascii="Times New Roman" w:hAnsi="Times New Roman"/>
        </w:rPr>
        <w:t xml:space="preserve"> một và/hoặc (các) Bên Được Bảo Đảm</w:t>
      </w:r>
      <w:r w:rsidR="000504EA" w:rsidRPr="000A1157">
        <w:rPr>
          <w:rFonts w:ascii="Times New Roman" w:hAnsi="Times New Roman"/>
        </w:rPr>
        <w:t xml:space="preserve"> vi phạm nghĩa vụ trả nợ với VietinBank Long An, VietinBank Long An được toàn quyền xử lý tài sản bảo đảm theo quy định tại Hợp đồng bảo đảm được ký kết với Bên Bảo Đảm.</w:t>
      </w:r>
    </w:p>
    <w:p w14:paraId="7F9F13CB" w14:textId="01396E34" w:rsidR="000504EA" w:rsidRPr="000A1157" w:rsidRDefault="00BD42A3" w:rsidP="00BD42A3">
      <w:pPr>
        <w:pStyle w:val="ListParagraph"/>
        <w:widowControl w:val="0"/>
        <w:spacing w:line="312" w:lineRule="auto"/>
        <w:ind w:left="0" w:firstLine="720"/>
        <w:contextualSpacing w:val="0"/>
        <w:jc w:val="both"/>
        <w:rPr>
          <w:rFonts w:ascii="Times New Roman" w:hAnsi="Times New Roman"/>
        </w:rPr>
      </w:pPr>
      <w:r>
        <w:rPr>
          <w:rFonts w:ascii="Times New Roman" w:hAnsi="Times New Roman"/>
        </w:rPr>
        <w:t xml:space="preserve">- </w:t>
      </w:r>
      <w:r w:rsidR="000504EA" w:rsidRPr="000A1157">
        <w:rPr>
          <w:rFonts w:ascii="Times New Roman" w:hAnsi="Times New Roman"/>
        </w:rPr>
        <w:t xml:space="preserve">Khi nhận được Thông Báo Xử Lý Tài Sản của VietinBank Long An, Quý Ông/Bà có nghĩa vụ </w:t>
      </w:r>
      <w:r w:rsidR="009E4EE0">
        <w:rPr>
          <w:rFonts w:ascii="Times New Roman" w:hAnsi="Times New Roman"/>
        </w:rPr>
        <w:t xml:space="preserve">vô điều kiện </w:t>
      </w:r>
      <w:r w:rsidR="000504EA" w:rsidRPr="000A1157">
        <w:rPr>
          <w:rFonts w:ascii="Times New Roman" w:hAnsi="Times New Roman"/>
        </w:rPr>
        <w:t xml:space="preserve">bàn giao </w:t>
      </w:r>
      <w:r w:rsidR="009E4EE0">
        <w:rPr>
          <w:rFonts w:ascii="Times New Roman" w:hAnsi="Times New Roman"/>
        </w:rPr>
        <w:t xml:space="preserve">(các) </w:t>
      </w:r>
      <w:r w:rsidR="000504EA" w:rsidRPr="000A1157">
        <w:rPr>
          <w:rFonts w:ascii="Times New Roman" w:hAnsi="Times New Roman"/>
        </w:rPr>
        <w:t>Tài sản bảo đảm cho Ngân hàng</w:t>
      </w:r>
      <w:r w:rsidR="009E4EE0">
        <w:rPr>
          <w:rFonts w:ascii="Times New Roman" w:hAnsi="Times New Roman"/>
        </w:rPr>
        <w:t xml:space="preserve"> chúng tôi</w:t>
      </w:r>
      <w:r w:rsidR="000504EA" w:rsidRPr="000A1157">
        <w:rPr>
          <w:rFonts w:ascii="Times New Roman" w:hAnsi="Times New Roman"/>
        </w:rPr>
        <w:t xml:space="preserve"> </w:t>
      </w:r>
      <w:r w:rsidR="00594F8A" w:rsidRPr="000A1157">
        <w:rPr>
          <w:rFonts w:ascii="Times New Roman" w:hAnsi="Times New Roman"/>
        </w:rPr>
        <w:t xml:space="preserve">để xử lý tài sản </w:t>
      </w:r>
      <w:r w:rsidR="000504EA" w:rsidRPr="000A1157">
        <w:rPr>
          <w:rFonts w:ascii="Times New Roman" w:hAnsi="Times New Roman"/>
        </w:rPr>
        <w:t xml:space="preserve">trong </w:t>
      </w:r>
      <w:r w:rsidR="00594F8A" w:rsidRPr="000A1157">
        <w:rPr>
          <w:rFonts w:ascii="Times New Roman" w:hAnsi="Times New Roman"/>
        </w:rPr>
        <w:t xml:space="preserve">thời gian </w:t>
      </w:r>
      <w:r w:rsidR="000504EA" w:rsidRPr="000A1157">
        <w:rPr>
          <w:rFonts w:ascii="Times New Roman" w:hAnsi="Times New Roman"/>
        </w:rPr>
        <w:t>tối đa</w:t>
      </w:r>
      <w:r w:rsidR="00594F8A" w:rsidRPr="000A1157">
        <w:rPr>
          <w:rFonts w:ascii="Times New Roman" w:hAnsi="Times New Roman"/>
        </w:rPr>
        <w:t xml:space="preserve"> không quá</w:t>
      </w:r>
      <w:r w:rsidR="000504EA" w:rsidRPr="000A1157">
        <w:rPr>
          <w:rFonts w:ascii="Times New Roman" w:hAnsi="Times New Roman"/>
        </w:rPr>
        <w:t xml:space="preserve"> ba (3) ngày (</w:t>
      </w:r>
      <w:r w:rsidR="00594F8A" w:rsidRPr="000A1157">
        <w:rPr>
          <w:rFonts w:ascii="Times New Roman" w:hAnsi="Times New Roman"/>
        </w:rPr>
        <w:t>bao gồm cả ngày nghỉ, Lễ, Tết).</w:t>
      </w:r>
    </w:p>
    <w:p w14:paraId="14C740F8" w14:textId="77777777" w:rsidR="00594F8A" w:rsidRPr="000A1157" w:rsidRDefault="000504EA" w:rsidP="00BD42A3">
      <w:pPr>
        <w:pStyle w:val="ListParagraph"/>
        <w:widowControl w:val="0"/>
        <w:tabs>
          <w:tab w:val="left" w:pos="426"/>
        </w:tabs>
        <w:spacing w:line="312" w:lineRule="auto"/>
        <w:ind w:left="0"/>
        <w:contextualSpacing w:val="0"/>
        <w:jc w:val="both"/>
        <w:rPr>
          <w:rFonts w:ascii="Times New Roman" w:hAnsi="Times New Roman"/>
        </w:rPr>
      </w:pPr>
      <w:r w:rsidRPr="000A1157">
        <w:rPr>
          <w:rFonts w:ascii="Times New Roman" w:hAnsi="Times New Roman"/>
        </w:rPr>
        <w:tab/>
      </w:r>
      <w:r w:rsidRPr="000A1157">
        <w:rPr>
          <w:rFonts w:ascii="Times New Roman" w:hAnsi="Times New Roman"/>
        </w:rPr>
        <w:tab/>
      </w:r>
      <w:r w:rsidR="006D54A7" w:rsidRPr="000A1157">
        <w:rPr>
          <w:rFonts w:ascii="Times New Roman" w:hAnsi="Times New Roman"/>
        </w:rPr>
        <w:t>Trân trọng</w:t>
      </w:r>
      <w:r w:rsidR="00594F8A" w:rsidRPr="000A1157">
        <w:rPr>
          <w:rFonts w:ascii="Times New Roman" w:hAnsi="Times New Roman"/>
        </w:rPr>
        <w:t xml:space="preserve"> thông báo</w:t>
      </w:r>
      <w:r w:rsidR="006D54A7" w:rsidRPr="000A1157">
        <w:rPr>
          <w:rFonts w:ascii="Times New Roman" w:hAnsi="Times New Roman"/>
        </w:rPr>
        <w:t>./.</w:t>
      </w:r>
      <w:r w:rsidR="00D41A6D" w:rsidRPr="000A1157">
        <w:rPr>
          <w:rFonts w:ascii="Times New Roman" w:hAnsi="Times New Roman"/>
        </w:rPr>
        <w:t xml:space="preserve">                                                          </w:t>
      </w:r>
    </w:p>
    <w:p w14:paraId="3B142510" w14:textId="77777777" w:rsidR="00A84327" w:rsidRPr="000A1157" w:rsidRDefault="00594F8A" w:rsidP="00BD42A3">
      <w:pPr>
        <w:pStyle w:val="ListParagraph"/>
        <w:widowControl w:val="0"/>
        <w:tabs>
          <w:tab w:val="center" w:pos="7200"/>
        </w:tabs>
        <w:spacing w:line="312" w:lineRule="auto"/>
        <w:ind w:left="0"/>
        <w:contextualSpacing w:val="0"/>
        <w:jc w:val="both"/>
        <w:rPr>
          <w:rFonts w:ascii="Times New Roman" w:hAnsi="Times New Roman"/>
        </w:rPr>
      </w:pPr>
      <w:r w:rsidRPr="000A1157">
        <w:rPr>
          <w:rFonts w:ascii="Times New Roman" w:hAnsi="Times New Roman"/>
          <w:b/>
        </w:rPr>
        <w:tab/>
      </w:r>
      <w:r w:rsidR="00D41A6D" w:rsidRPr="000A1157">
        <w:rPr>
          <w:rFonts w:ascii="Times New Roman" w:hAnsi="Times New Roman"/>
          <w:b/>
        </w:rPr>
        <w:t xml:space="preserve">Đại diện </w:t>
      </w:r>
      <w:r w:rsidR="009D4A85" w:rsidRPr="000A1157">
        <w:rPr>
          <w:rFonts w:ascii="Times New Roman" w:hAnsi="Times New Roman"/>
          <w:b/>
        </w:rPr>
        <w:t>Ngân hàng</w:t>
      </w:r>
    </w:p>
    <w:p w14:paraId="0EDEAEC8" w14:textId="77777777" w:rsidR="00594F8A" w:rsidRPr="000A1157" w:rsidRDefault="00594F8A" w:rsidP="00BD42A3">
      <w:pPr>
        <w:spacing w:line="312" w:lineRule="auto"/>
        <w:ind w:left="360"/>
        <w:rPr>
          <w:b/>
        </w:rPr>
      </w:pPr>
    </w:p>
    <w:p w14:paraId="0FE3EB94" w14:textId="77777777" w:rsidR="00594F8A" w:rsidRPr="000A1157" w:rsidRDefault="00594F8A" w:rsidP="00BD42A3">
      <w:pPr>
        <w:spacing w:line="312" w:lineRule="auto"/>
        <w:ind w:left="360"/>
        <w:rPr>
          <w:b/>
        </w:rPr>
      </w:pPr>
    </w:p>
    <w:p w14:paraId="35D133BB" w14:textId="77777777" w:rsidR="009D4A85" w:rsidRPr="000A1157" w:rsidRDefault="000A1157" w:rsidP="00BD42A3">
      <w:pPr>
        <w:pBdr>
          <w:bottom w:val="single" w:sz="6" w:space="1" w:color="auto"/>
        </w:pBdr>
        <w:spacing w:line="312" w:lineRule="auto"/>
        <w:rPr>
          <w:b/>
        </w:rPr>
      </w:pPr>
      <w:r>
        <w:rPr>
          <w:b/>
        </w:rPr>
        <w:br w:type="column"/>
      </w:r>
    </w:p>
    <w:p w14:paraId="35BA51CB" w14:textId="77777777" w:rsidR="00594F8A" w:rsidRPr="000A1157" w:rsidRDefault="00594F8A" w:rsidP="00BD42A3">
      <w:pPr>
        <w:spacing w:line="312" w:lineRule="auto"/>
        <w:ind w:left="360"/>
        <w:rPr>
          <w:b/>
        </w:rPr>
      </w:pPr>
    </w:p>
    <w:p w14:paraId="47E0AFD0" w14:textId="77777777" w:rsidR="00594F8A" w:rsidRPr="000A1157" w:rsidRDefault="00594F8A" w:rsidP="00BD42A3">
      <w:pPr>
        <w:spacing w:line="312" w:lineRule="auto"/>
        <w:jc w:val="center"/>
        <w:rPr>
          <w:b/>
        </w:rPr>
      </w:pPr>
      <w:r w:rsidRPr="000A1157">
        <w:rPr>
          <w:b/>
        </w:rPr>
        <w:t>CAM KẾT CỦA BÊN BẢO ĐẢM</w:t>
      </w:r>
      <w:r w:rsidR="00CE1BF9" w:rsidRPr="000A1157">
        <w:rPr>
          <w:b/>
        </w:rPr>
        <w:t xml:space="preserve"> </w:t>
      </w:r>
      <w:r w:rsidRPr="000A1157">
        <w:rPr>
          <w:b/>
        </w:rPr>
        <w:t>VÀ CÁC BÊN CÓ LIÊN QUAN</w:t>
      </w:r>
    </w:p>
    <w:p w14:paraId="11C59AF4" w14:textId="77777777" w:rsidR="00594F8A" w:rsidRPr="000A1157" w:rsidRDefault="00594F8A" w:rsidP="00BD42A3">
      <w:pPr>
        <w:spacing w:line="312" w:lineRule="auto"/>
        <w:ind w:left="360"/>
        <w:rPr>
          <w:b/>
        </w:rPr>
      </w:pPr>
    </w:p>
    <w:p w14:paraId="64D634B1" w14:textId="77777777" w:rsidR="00594F8A" w:rsidRPr="000A1157" w:rsidRDefault="00594F8A" w:rsidP="00BD42A3">
      <w:pPr>
        <w:spacing w:line="312" w:lineRule="auto"/>
        <w:ind w:firstLine="720"/>
        <w:jc w:val="both"/>
      </w:pPr>
      <w:r w:rsidRPr="000A1157">
        <w:t xml:space="preserve">Chúng tôi đã đọc, hiểu và đồng ý toàn bộ theo nội dung thông báo của VietinBank Long An. </w:t>
      </w:r>
    </w:p>
    <w:p w14:paraId="08B05108" w14:textId="77777777" w:rsidR="00382595" w:rsidRPr="000A1157" w:rsidRDefault="00382595" w:rsidP="00BD42A3">
      <w:pPr>
        <w:spacing w:line="312" w:lineRule="auto"/>
        <w:ind w:firstLine="720"/>
        <w:jc w:val="both"/>
      </w:pPr>
      <w:r w:rsidRPr="000A1157">
        <w:t xml:space="preserve">Chúng tôi cam kết VietinBank Long An không phải chịu bất kỳ trách nhiệm nào bởi mối quan hệ giữa </w:t>
      </w:r>
      <w:r w:rsidR="009E4EE0">
        <w:t>C</w:t>
      </w:r>
      <w:r w:rsidRPr="000A1157">
        <w:t>húng tôi (Bên Thế Chấp và Bên Có Liên Quan) liên quan tới việc thế chấp tài sản của Bên Thế Chấp.</w:t>
      </w:r>
    </w:p>
    <w:p w14:paraId="6F215481" w14:textId="77777777" w:rsidR="00382595" w:rsidRPr="000A1157" w:rsidRDefault="00382595" w:rsidP="00BD42A3">
      <w:pPr>
        <w:spacing w:line="312" w:lineRule="auto"/>
        <w:ind w:firstLine="720"/>
        <w:jc w:val="both"/>
      </w:pPr>
      <w:r w:rsidRPr="000A1157">
        <w:t xml:space="preserve">Bên Thế Chấp và Bên Có Liên Quan cam kết không tạo lập bất cứ chế độ tài sản theo thỏa thuận nào khác theo quy định pháp luật liên quan đến </w:t>
      </w:r>
      <w:r w:rsidR="009E4EE0">
        <w:t xml:space="preserve">(các) </w:t>
      </w:r>
      <w:r w:rsidRPr="000A1157">
        <w:t>Tài Sản Thế Chấp.</w:t>
      </w:r>
    </w:p>
    <w:p w14:paraId="6CB3C655" w14:textId="77777777" w:rsidR="00D41A6D" w:rsidRPr="000A1157" w:rsidRDefault="00594F8A" w:rsidP="00BD42A3">
      <w:pPr>
        <w:spacing w:line="312" w:lineRule="auto"/>
        <w:ind w:firstLine="720"/>
        <w:jc w:val="both"/>
      </w:pPr>
      <w:r w:rsidRPr="000A1157">
        <w:t xml:space="preserve">Chúng tôi </w:t>
      </w:r>
      <w:r w:rsidR="00356E23" w:rsidRPr="000A1157">
        <w:t xml:space="preserve">tự nguyện, </w:t>
      </w:r>
      <w:r w:rsidRPr="000A1157">
        <w:t xml:space="preserve">cam kết </w:t>
      </w:r>
      <w:r w:rsidR="00356E23" w:rsidRPr="000A1157">
        <w:t xml:space="preserve">vô điều kiện </w:t>
      </w:r>
      <w:r w:rsidRPr="000A1157">
        <w:t xml:space="preserve">sẽ bàn giao </w:t>
      </w:r>
      <w:r w:rsidR="00CE1BF9" w:rsidRPr="000A1157">
        <w:t xml:space="preserve">toàn bộ Quyền sử dụng đất, Quyền sở hữu nhà ở và Tài sản khác gắn liền với đất </w:t>
      </w:r>
      <w:r w:rsidR="00382595" w:rsidRPr="000A1157">
        <w:t xml:space="preserve">(bao gồm toàn bộ diện tích sử dụng của căn nhà đang ở trên thửa đất thế chấp) </w:t>
      </w:r>
      <w:r w:rsidR="00CE1BF9" w:rsidRPr="000A1157">
        <w:t xml:space="preserve">đối với tài sản bảo đảm mà </w:t>
      </w:r>
      <w:r w:rsidR="00356E23" w:rsidRPr="000A1157">
        <w:t>Bên Thế Chấp</w:t>
      </w:r>
      <w:r w:rsidR="0099472E" w:rsidRPr="000A1157">
        <w:t xml:space="preserve"> </w:t>
      </w:r>
      <w:r w:rsidR="00CE1BF9" w:rsidRPr="000A1157">
        <w:t>thế chấp tại VietinBank Long An ngay khi nhận được Thông Báo Xử Lý Tài Sản của VietinBank Long An.</w:t>
      </w:r>
    </w:p>
    <w:p w14:paraId="47CC9341" w14:textId="77777777" w:rsidR="00CE1BF9" w:rsidRPr="000A1157" w:rsidRDefault="00CE1BF9" w:rsidP="00BD42A3">
      <w:pPr>
        <w:spacing w:line="312" w:lineRule="auto"/>
        <w:ind w:firstLine="720"/>
        <w:jc w:val="both"/>
      </w:pPr>
      <w:r w:rsidRPr="000A1157">
        <w:t>Chúng tôi cam kết vô điều kiện từ bỏ mọi quyền khiếu kiện, khiếu nại và đồng ý hợp tác với VietinBank Long An trong trường hợp Ngân hàng xử lý tài sản bảo đảm khi Bên Bảo Đảm và Bên Được Bảo Đảm vi phạm nghĩa vụ với Quý Ngân hàng.</w:t>
      </w:r>
    </w:p>
    <w:p w14:paraId="0E39FF81" w14:textId="63677FBA" w:rsidR="00382595" w:rsidRDefault="00382595" w:rsidP="00BD42A3">
      <w:pPr>
        <w:spacing w:line="312" w:lineRule="auto"/>
        <w:ind w:firstLine="720"/>
        <w:jc w:val="both"/>
      </w:pPr>
      <w:r w:rsidRPr="000A1157">
        <w:t xml:space="preserve">Tại thời điểm ký xác nhận cam kết này, </w:t>
      </w:r>
      <w:r w:rsidR="009E4EE0">
        <w:t xml:space="preserve">Chúng tôi </w:t>
      </w:r>
      <w:r w:rsidRPr="000A1157">
        <w:t>cam kết có đủ năng lực hành vi dân sự theo quy định của pháp luật, hoàn toàn tự nguyện và không bị ép buộc.</w:t>
      </w:r>
    </w:p>
    <w:p w14:paraId="149BDD16" w14:textId="77777777" w:rsidR="00BD42A3" w:rsidRPr="000A1157" w:rsidRDefault="00BD42A3" w:rsidP="00BD42A3">
      <w:pPr>
        <w:spacing w:line="312" w:lineRule="auto"/>
        <w:ind w:firstLine="720"/>
        <w:jc w:val="both"/>
      </w:pPr>
    </w:p>
    <w:tbl>
      <w:tblPr>
        <w:tblW w:w="0" w:type="auto"/>
        <w:tblLook w:val="04A0" w:firstRow="1" w:lastRow="0" w:firstColumn="1" w:lastColumn="0" w:noHBand="0" w:noVBand="1"/>
      </w:tblPr>
      <w:tblGrid>
        <w:gridCol w:w="4672"/>
        <w:gridCol w:w="4688"/>
      </w:tblGrid>
      <w:tr w:rsidR="00CE1BF9" w:rsidRPr="000A1157" w14:paraId="7C5F1ED3" w14:textId="77777777" w:rsidTr="00A73210">
        <w:tc>
          <w:tcPr>
            <w:tcW w:w="5193" w:type="dxa"/>
            <w:shd w:val="clear" w:color="auto" w:fill="auto"/>
          </w:tcPr>
          <w:p w14:paraId="620BB800" w14:textId="77777777" w:rsidR="00CE1BF9" w:rsidRPr="000A1157" w:rsidRDefault="00CE1BF9" w:rsidP="00BD42A3">
            <w:pPr>
              <w:spacing w:line="312" w:lineRule="auto"/>
              <w:jc w:val="center"/>
              <w:rPr>
                <w:b/>
              </w:rPr>
            </w:pPr>
            <w:r w:rsidRPr="000A1157">
              <w:rPr>
                <w:b/>
              </w:rPr>
              <w:t>BÊN BẢO ĐẢM</w:t>
            </w:r>
          </w:p>
          <w:p w14:paraId="769EC46B" w14:textId="77777777" w:rsidR="00CE1BF9" w:rsidRPr="000A1157" w:rsidRDefault="00CE1BF9" w:rsidP="00BD42A3">
            <w:pPr>
              <w:spacing w:line="312" w:lineRule="auto"/>
              <w:jc w:val="center"/>
              <w:rPr>
                <w:i/>
              </w:rPr>
            </w:pPr>
            <w:r w:rsidRPr="000A1157">
              <w:rPr>
                <w:i/>
              </w:rPr>
              <w:t>(Ký, ghi rõ họ tên)</w:t>
            </w:r>
          </w:p>
        </w:tc>
        <w:tc>
          <w:tcPr>
            <w:tcW w:w="5193" w:type="dxa"/>
            <w:shd w:val="clear" w:color="auto" w:fill="auto"/>
          </w:tcPr>
          <w:p w14:paraId="43E236B4" w14:textId="77777777" w:rsidR="00CE1BF9" w:rsidRPr="000A1157" w:rsidRDefault="00CE1BF9" w:rsidP="00BD42A3">
            <w:pPr>
              <w:spacing w:line="312" w:lineRule="auto"/>
              <w:jc w:val="center"/>
              <w:rPr>
                <w:b/>
              </w:rPr>
            </w:pPr>
            <w:r w:rsidRPr="000A1157">
              <w:rPr>
                <w:b/>
              </w:rPr>
              <w:t>BÊN CÓ LIÊN QUAN</w:t>
            </w:r>
          </w:p>
          <w:p w14:paraId="58597EB7" w14:textId="77777777" w:rsidR="00CE1BF9" w:rsidRPr="000A1157" w:rsidRDefault="00CE1BF9" w:rsidP="00BD42A3">
            <w:pPr>
              <w:spacing w:line="312" w:lineRule="auto"/>
              <w:jc w:val="center"/>
              <w:rPr>
                <w:i/>
              </w:rPr>
            </w:pPr>
            <w:r w:rsidRPr="000A1157">
              <w:rPr>
                <w:i/>
              </w:rPr>
              <w:t>(Ký, ghi rõ họ tên)</w:t>
            </w:r>
          </w:p>
        </w:tc>
      </w:tr>
    </w:tbl>
    <w:p w14:paraId="682E7784" w14:textId="77777777" w:rsidR="00CE1BF9" w:rsidRPr="000A1157" w:rsidRDefault="00CE1BF9" w:rsidP="00BD42A3">
      <w:pPr>
        <w:spacing w:line="312" w:lineRule="auto"/>
        <w:ind w:firstLine="720"/>
        <w:jc w:val="both"/>
        <w:rPr>
          <w:b/>
          <w:color w:val="FF0000"/>
        </w:rPr>
      </w:pPr>
    </w:p>
    <w:p w14:paraId="59ABEE53" w14:textId="77777777" w:rsidR="00CE1BF9" w:rsidRPr="000A1157" w:rsidRDefault="00CE1BF9" w:rsidP="00BD42A3">
      <w:pPr>
        <w:spacing w:line="312" w:lineRule="auto"/>
        <w:ind w:firstLine="720"/>
        <w:jc w:val="both"/>
      </w:pPr>
      <w:r w:rsidRPr="000A1157">
        <w:rPr>
          <w:color w:val="FF0000"/>
        </w:rPr>
        <w:t xml:space="preserve"> </w:t>
      </w:r>
    </w:p>
    <w:p w14:paraId="33E2CB28" w14:textId="77777777" w:rsidR="000B2791" w:rsidRPr="000A1157" w:rsidRDefault="000B2791" w:rsidP="00BD42A3">
      <w:pPr>
        <w:spacing w:line="312" w:lineRule="auto"/>
        <w:ind w:firstLine="720"/>
        <w:jc w:val="both"/>
        <w:rPr>
          <w:b/>
        </w:rPr>
      </w:pPr>
      <w:r w:rsidRPr="000A1157">
        <w:t xml:space="preserve">                                                                                                          </w:t>
      </w:r>
    </w:p>
    <w:sectPr w:rsidR="000B2791" w:rsidRPr="000A1157" w:rsidSect="009D4A85">
      <w:footerReference w:type="default" r:id="rId10"/>
      <w:pgSz w:w="12240" w:h="15840"/>
      <w:pgMar w:top="1008" w:right="1440" w:bottom="720" w:left="1440" w:header="720" w:footer="253"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25-10-05T18:06:00Z" w:initials="A">
    <w:p w14:paraId="0FDACAEA" w14:textId="77777777" w:rsidR="004F21F0" w:rsidRDefault="004F21F0">
      <w:pPr>
        <w:pStyle w:val="CommentText"/>
      </w:pPr>
      <w:r>
        <w:rPr>
          <w:rStyle w:val="CommentReference"/>
        </w:rPr>
        <w:annotationRef/>
      </w:r>
      <w:r>
        <w:t>Không có thì xoá</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DACAE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CF13C" w14:textId="77777777" w:rsidR="00D75884" w:rsidRDefault="00D75884" w:rsidP="00594F8A">
      <w:r>
        <w:separator/>
      </w:r>
    </w:p>
  </w:endnote>
  <w:endnote w:type="continuationSeparator" w:id="0">
    <w:p w14:paraId="41B26B75" w14:textId="77777777" w:rsidR="00D75884" w:rsidRDefault="00D75884" w:rsidP="00594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3678F" w14:textId="5C88E84A" w:rsidR="00594F8A" w:rsidRDefault="00594F8A">
    <w:pPr>
      <w:pStyle w:val="Footer"/>
      <w:jc w:val="center"/>
    </w:pPr>
    <w:r>
      <w:fldChar w:fldCharType="begin"/>
    </w:r>
    <w:r>
      <w:instrText xml:space="preserve"> PAGE   \* MERGEFORMAT </w:instrText>
    </w:r>
    <w:r>
      <w:fldChar w:fldCharType="separate"/>
    </w:r>
    <w:r w:rsidR="00695B32">
      <w:rPr>
        <w:noProof/>
      </w:rPr>
      <w:t>4</w:t>
    </w:r>
    <w:r>
      <w:rPr>
        <w:noProof/>
      </w:rPr>
      <w:fldChar w:fldCharType="end"/>
    </w:r>
  </w:p>
  <w:p w14:paraId="680892DE" w14:textId="77777777" w:rsidR="00594F8A" w:rsidRDefault="00594F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5D202" w14:textId="77777777" w:rsidR="00D75884" w:rsidRDefault="00D75884" w:rsidP="00594F8A">
      <w:r>
        <w:separator/>
      </w:r>
    </w:p>
  </w:footnote>
  <w:footnote w:type="continuationSeparator" w:id="0">
    <w:p w14:paraId="21A7E852" w14:textId="77777777" w:rsidR="00D75884" w:rsidRDefault="00D75884" w:rsidP="00594F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1.25pt;height:11.25pt" o:bullet="t">
        <v:imagedata r:id="rId1" o:title="mso8E9B"/>
      </v:shape>
    </w:pict>
  </w:numPicBullet>
  <w:numPicBullet w:numPicBulletId="1">
    <w:pict>
      <v:shape id="_x0000_i1116" type="#_x0000_t75" style="width:11.25pt;height:11.25pt" o:bullet="t">
        <v:imagedata r:id="rId2" o:title="mso6687"/>
      </v:shape>
    </w:pict>
  </w:numPicBullet>
  <w:abstractNum w:abstractNumId="0" w15:restartNumberingAfterBreak="0">
    <w:nsid w:val="09E60086"/>
    <w:multiLevelType w:val="hybridMultilevel"/>
    <w:tmpl w:val="6BC28A2C"/>
    <w:lvl w:ilvl="0" w:tplc="D3A2AE7E">
      <w:start w:val="1"/>
      <w:numFmt w:val="bullet"/>
      <w:lvlText w:val="-"/>
      <w:lvlJc w:val="left"/>
      <w:pPr>
        <w:tabs>
          <w:tab w:val="num" w:pos="504"/>
        </w:tabs>
        <w:ind w:left="504" w:hanging="360"/>
      </w:pPr>
      <w:rPr>
        <w:rFonts w:hint="default"/>
      </w:rPr>
    </w:lvl>
    <w:lvl w:ilvl="1" w:tplc="FC8A011A">
      <w:start w:val="1"/>
      <w:numFmt w:val="bullet"/>
      <w:lvlText w:val="-"/>
      <w:lvlJc w:val="left"/>
      <w:pPr>
        <w:tabs>
          <w:tab w:val="num" w:pos="1440"/>
        </w:tabs>
        <w:ind w:left="1368" w:hanging="936"/>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547185"/>
    <w:multiLevelType w:val="hybridMultilevel"/>
    <w:tmpl w:val="EF1EDB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47BC4"/>
    <w:multiLevelType w:val="hybridMultilevel"/>
    <w:tmpl w:val="3B8CC2BA"/>
    <w:lvl w:ilvl="0" w:tplc="04090007">
      <w:start w:val="1"/>
      <w:numFmt w:val="bullet"/>
      <w:lvlText w:val=""/>
      <w:lvlPicBulletId w:val="0"/>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221A79A0"/>
    <w:multiLevelType w:val="hybridMultilevel"/>
    <w:tmpl w:val="A5F6818E"/>
    <w:lvl w:ilvl="0" w:tplc="0D3C36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725B2"/>
    <w:multiLevelType w:val="hybridMultilevel"/>
    <w:tmpl w:val="D1B45C02"/>
    <w:lvl w:ilvl="0" w:tplc="9FC277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1E14FF"/>
    <w:multiLevelType w:val="hybridMultilevel"/>
    <w:tmpl w:val="95A2D2CC"/>
    <w:lvl w:ilvl="0" w:tplc="7506F2A0">
      <w:numFmt w:val="bullet"/>
      <w:lvlText w:val="-"/>
      <w:lvlJc w:val="left"/>
      <w:pPr>
        <w:ind w:left="3330" w:hanging="360"/>
      </w:pPr>
      <w:rPr>
        <w:rFonts w:ascii="Times New Roman" w:eastAsia="Times New Roman" w:hAnsi="Times New Roman" w:cs="Times New Roman" w:hint="default"/>
        <w:b/>
        <w:sz w:val="26"/>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6" w15:restartNumberingAfterBreak="1">
    <w:nsid w:val="355C48CD"/>
    <w:multiLevelType w:val="multilevel"/>
    <w:tmpl w:val="5FCED97E"/>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7" w15:restartNumberingAfterBreak="0">
    <w:nsid w:val="37F32E55"/>
    <w:multiLevelType w:val="hybridMultilevel"/>
    <w:tmpl w:val="F75C3F16"/>
    <w:lvl w:ilvl="0" w:tplc="9938A164">
      <w:start w:val="6"/>
      <w:numFmt w:val="bullet"/>
      <w:lvlText w:val="-"/>
      <w:lvlJc w:val="left"/>
      <w:pPr>
        <w:ind w:left="3270" w:hanging="360"/>
      </w:pPr>
      <w:rPr>
        <w:rFonts w:ascii="Times New Roman" w:eastAsia="Times New Roman" w:hAnsi="Times New Roman" w:cs="Times New Roman" w:hint="default"/>
        <w:sz w:val="22"/>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8" w15:restartNumberingAfterBreak="0">
    <w:nsid w:val="38FB2901"/>
    <w:multiLevelType w:val="hybridMultilevel"/>
    <w:tmpl w:val="2C0A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FE5203"/>
    <w:multiLevelType w:val="hybridMultilevel"/>
    <w:tmpl w:val="FEDA81E6"/>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97131D"/>
    <w:multiLevelType w:val="hybridMultilevel"/>
    <w:tmpl w:val="1F3CAF4E"/>
    <w:lvl w:ilvl="0" w:tplc="6BDC415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1">
    <w:nsid w:val="57C022D5"/>
    <w:multiLevelType w:val="hybridMultilevel"/>
    <w:tmpl w:val="04DA9D42"/>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67987"/>
    <w:multiLevelType w:val="hybridMultilevel"/>
    <w:tmpl w:val="138EA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022A57"/>
    <w:multiLevelType w:val="hybridMultilevel"/>
    <w:tmpl w:val="FD0E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EB04DC"/>
    <w:multiLevelType w:val="hybridMultilevel"/>
    <w:tmpl w:val="5CE66568"/>
    <w:lvl w:ilvl="0" w:tplc="0409000D">
      <w:start w:val="1"/>
      <w:numFmt w:val="bullet"/>
      <w:lvlText w:val=""/>
      <w:lvlJc w:val="left"/>
      <w:pPr>
        <w:ind w:left="1242" w:hanging="360"/>
      </w:pPr>
      <w:rPr>
        <w:rFonts w:ascii="Wingdings" w:hAnsi="Wingdings"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5" w15:restartNumberingAfterBreak="0">
    <w:nsid w:val="73B5403C"/>
    <w:multiLevelType w:val="hybridMultilevel"/>
    <w:tmpl w:val="13561566"/>
    <w:lvl w:ilvl="0" w:tplc="8FBA5D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5A61FE"/>
    <w:multiLevelType w:val="hybridMultilevel"/>
    <w:tmpl w:val="9F10B2A2"/>
    <w:lvl w:ilvl="0" w:tplc="359C041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DB7F65"/>
    <w:multiLevelType w:val="hybridMultilevel"/>
    <w:tmpl w:val="437A3016"/>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abstractNum w:abstractNumId="19" w15:restartNumberingAfterBreak="0">
    <w:nsid w:val="7E084D72"/>
    <w:multiLevelType w:val="hybridMultilevel"/>
    <w:tmpl w:val="B13A9990"/>
    <w:lvl w:ilvl="0" w:tplc="970C0ED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0"/>
  </w:num>
  <w:num w:numId="4">
    <w:abstractNumId w:val="17"/>
  </w:num>
  <w:num w:numId="5">
    <w:abstractNumId w:val="3"/>
  </w:num>
  <w:num w:numId="6">
    <w:abstractNumId w:val="4"/>
  </w:num>
  <w:num w:numId="7">
    <w:abstractNumId w:val="15"/>
  </w:num>
  <w:num w:numId="8">
    <w:abstractNumId w:val="5"/>
  </w:num>
  <w:num w:numId="9">
    <w:abstractNumId w:val="12"/>
  </w:num>
  <w:num w:numId="10">
    <w:abstractNumId w:val="16"/>
  </w:num>
  <w:num w:numId="11">
    <w:abstractNumId w:val="13"/>
  </w:num>
  <w:num w:numId="12">
    <w:abstractNumId w:val="8"/>
  </w:num>
  <w:num w:numId="13">
    <w:abstractNumId w:val="14"/>
  </w:num>
  <w:num w:numId="14">
    <w:abstractNumId w:val="10"/>
  </w:num>
  <w:num w:numId="15">
    <w:abstractNumId w:val="2"/>
  </w:num>
  <w:num w:numId="16">
    <w:abstractNumId w:val="19"/>
  </w:num>
  <w:num w:numId="17">
    <w:abstractNumId w:val="7"/>
  </w:num>
  <w:num w:numId="18">
    <w:abstractNumId w:val="1"/>
  </w:num>
  <w:num w:numId="19">
    <w:abstractNumId w:val="6"/>
  </w:num>
  <w:num w:numId="20">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Windows Live" w15:userId="0f1e1d0015d597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14B"/>
    <w:rsid w:val="000504EA"/>
    <w:rsid w:val="000755BA"/>
    <w:rsid w:val="000A1157"/>
    <w:rsid w:val="000B2791"/>
    <w:rsid w:val="000B514B"/>
    <w:rsid w:val="000F6ABD"/>
    <w:rsid w:val="001913E8"/>
    <w:rsid w:val="001A2E6A"/>
    <w:rsid w:val="001C5834"/>
    <w:rsid w:val="001E1D8F"/>
    <w:rsid w:val="002310EC"/>
    <w:rsid w:val="00256101"/>
    <w:rsid w:val="002A1CBB"/>
    <w:rsid w:val="002F7D1C"/>
    <w:rsid w:val="003238C8"/>
    <w:rsid w:val="00356E23"/>
    <w:rsid w:val="00382595"/>
    <w:rsid w:val="003B60F2"/>
    <w:rsid w:val="003F7575"/>
    <w:rsid w:val="00420E00"/>
    <w:rsid w:val="00422144"/>
    <w:rsid w:val="00467C2E"/>
    <w:rsid w:val="00471E90"/>
    <w:rsid w:val="00473459"/>
    <w:rsid w:val="004A31DC"/>
    <w:rsid w:val="004B6EC3"/>
    <w:rsid w:val="004F21F0"/>
    <w:rsid w:val="00505068"/>
    <w:rsid w:val="00517141"/>
    <w:rsid w:val="00527743"/>
    <w:rsid w:val="00555910"/>
    <w:rsid w:val="00581329"/>
    <w:rsid w:val="00594F8A"/>
    <w:rsid w:val="005D31F7"/>
    <w:rsid w:val="005F5F3B"/>
    <w:rsid w:val="00634246"/>
    <w:rsid w:val="00661A3D"/>
    <w:rsid w:val="00695360"/>
    <w:rsid w:val="00695B32"/>
    <w:rsid w:val="006D54A7"/>
    <w:rsid w:val="00712C25"/>
    <w:rsid w:val="00721242"/>
    <w:rsid w:val="007608CB"/>
    <w:rsid w:val="00780DDB"/>
    <w:rsid w:val="007B2FBB"/>
    <w:rsid w:val="007F6882"/>
    <w:rsid w:val="0080536A"/>
    <w:rsid w:val="0082080D"/>
    <w:rsid w:val="00867838"/>
    <w:rsid w:val="008D1DF0"/>
    <w:rsid w:val="008E5D2B"/>
    <w:rsid w:val="00954297"/>
    <w:rsid w:val="009640DE"/>
    <w:rsid w:val="0099472E"/>
    <w:rsid w:val="009D4A85"/>
    <w:rsid w:val="009E0EEB"/>
    <w:rsid w:val="009E4EE0"/>
    <w:rsid w:val="009E58CC"/>
    <w:rsid w:val="00A33BAA"/>
    <w:rsid w:val="00A43964"/>
    <w:rsid w:val="00A70DE6"/>
    <w:rsid w:val="00A73210"/>
    <w:rsid w:val="00A8080A"/>
    <w:rsid w:val="00A84327"/>
    <w:rsid w:val="00B93F60"/>
    <w:rsid w:val="00BD42A3"/>
    <w:rsid w:val="00BF1FC9"/>
    <w:rsid w:val="00C12407"/>
    <w:rsid w:val="00C45C1B"/>
    <w:rsid w:val="00C463E0"/>
    <w:rsid w:val="00CA6E56"/>
    <w:rsid w:val="00CE1BF9"/>
    <w:rsid w:val="00D120E8"/>
    <w:rsid w:val="00D41A6D"/>
    <w:rsid w:val="00D75884"/>
    <w:rsid w:val="00DA76B0"/>
    <w:rsid w:val="00DB4541"/>
    <w:rsid w:val="00DC5CC8"/>
    <w:rsid w:val="00DF7911"/>
    <w:rsid w:val="00E56DE5"/>
    <w:rsid w:val="00E8481C"/>
    <w:rsid w:val="00E95590"/>
    <w:rsid w:val="00F02985"/>
    <w:rsid w:val="00F13717"/>
    <w:rsid w:val="00F137C3"/>
    <w:rsid w:val="00F518ED"/>
    <w:rsid w:val="00F81EC8"/>
    <w:rsid w:val="00F915E7"/>
    <w:rsid w:val="00FA0045"/>
    <w:rsid w:val="00FC1F3A"/>
    <w:rsid w:val="00FF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7286C"/>
  <w15:chartTrackingRefBased/>
  <w15:docId w15:val="{9E3E4E93-3304-4E39-B671-A9E4A4C0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1F0"/>
    <w:rPr>
      <w:sz w:val="24"/>
      <w:szCs w:val="24"/>
    </w:rPr>
  </w:style>
  <w:style w:type="paragraph" w:styleId="Heading6">
    <w:name w:val="heading 6"/>
    <w:basedOn w:val="Normal"/>
    <w:next w:val="Normal"/>
    <w:qFormat/>
    <w:pPr>
      <w:keepNext/>
      <w:tabs>
        <w:tab w:val="right" w:pos="9360"/>
      </w:tabs>
      <w:outlineLvl w:val="5"/>
    </w:pPr>
    <w:rPr>
      <w:rFonts w:ascii="VNI-Times" w:hAnsi="VNI-Times"/>
      <w:b/>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360" w:firstLine="360"/>
      <w:jc w:val="both"/>
    </w:pPr>
  </w:style>
  <w:style w:type="paragraph" w:styleId="BodyTextIndent2">
    <w:name w:val="Body Text Indent 2"/>
    <w:basedOn w:val="Normal"/>
    <w:semiHidden/>
    <w:pPr>
      <w:spacing w:line="360" w:lineRule="auto"/>
      <w:ind w:right="-720" w:firstLine="720"/>
    </w:pPr>
  </w:style>
  <w:style w:type="paragraph" w:styleId="BodyTextIndent3">
    <w:name w:val="Body Text Indent 3"/>
    <w:basedOn w:val="Normal"/>
    <w:semiHidden/>
    <w:pPr>
      <w:spacing w:line="360" w:lineRule="auto"/>
      <w:ind w:right="-720" w:firstLine="720"/>
      <w:jc w:val="both"/>
    </w:pPr>
  </w:style>
  <w:style w:type="table" w:styleId="TableGrid">
    <w:name w:val="Table Grid"/>
    <w:basedOn w:val="TableNormal"/>
    <w:uiPriority w:val="59"/>
    <w:rsid w:val="00C463E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bullet,List Paragraph1,List Paragraph2,List Paragraph11,bullet 1,Colorful List - Accent 11,Thang2,Level 2,Paragraph,Norm,abc,Đoạn của Danh sách,Đoạn c𞹺Danh sách,List Paragraph111,Đoạn c���?nh sách,Nga 3,List Paragraph21,list 123,Dot 1,H1"/>
    <w:basedOn w:val="Normal"/>
    <w:link w:val="ListParagraphChar"/>
    <w:uiPriority w:val="34"/>
    <w:qFormat/>
    <w:rsid w:val="00C12407"/>
    <w:pPr>
      <w:ind w:left="720"/>
      <w:contextualSpacing/>
    </w:pPr>
    <w:rPr>
      <w:rFonts w:ascii="VNI-Times" w:hAnsi="VNI-Times"/>
    </w:rPr>
  </w:style>
  <w:style w:type="paragraph" w:styleId="BalloonText">
    <w:name w:val="Balloon Text"/>
    <w:basedOn w:val="Normal"/>
    <w:link w:val="BalloonTextChar"/>
    <w:uiPriority w:val="99"/>
    <w:semiHidden/>
    <w:unhideWhenUsed/>
    <w:rsid w:val="00DA76B0"/>
    <w:rPr>
      <w:rFonts w:ascii="Tahoma" w:hAnsi="Tahoma" w:cs="Tahoma"/>
      <w:sz w:val="16"/>
      <w:szCs w:val="16"/>
    </w:rPr>
  </w:style>
  <w:style w:type="character" w:customStyle="1" w:styleId="BalloonTextChar">
    <w:name w:val="Balloon Text Char"/>
    <w:link w:val="BalloonText"/>
    <w:uiPriority w:val="99"/>
    <w:semiHidden/>
    <w:rsid w:val="00DA76B0"/>
    <w:rPr>
      <w:rFonts w:ascii="Tahoma" w:hAnsi="Tahoma" w:cs="Tahoma"/>
      <w:sz w:val="16"/>
      <w:szCs w:val="16"/>
    </w:rPr>
  </w:style>
  <w:style w:type="character" w:customStyle="1" w:styleId="ListParagraphChar">
    <w:name w:val="List Paragraph Char"/>
    <w:aliases w:val="bullet Char,List Paragraph1 Char,List Paragraph2 Char,List Paragraph11 Char,bullet 1 Char,Colorful List - Accent 11 Char,Thang2 Char,Level 2 Char,Paragraph Char,Norm Char,abc Char,Đoạn của Danh sách Char,Đoạn c𞹺Danh sách Char"/>
    <w:link w:val="ListParagraph"/>
    <w:uiPriority w:val="34"/>
    <w:locked/>
    <w:rsid w:val="009E58CC"/>
    <w:rPr>
      <w:rFonts w:ascii="VNI-Times" w:hAnsi="VNI-Times"/>
      <w:sz w:val="24"/>
      <w:szCs w:val="24"/>
    </w:rPr>
  </w:style>
  <w:style w:type="paragraph" w:styleId="Header">
    <w:name w:val="header"/>
    <w:basedOn w:val="Normal"/>
    <w:link w:val="HeaderChar"/>
    <w:uiPriority w:val="99"/>
    <w:unhideWhenUsed/>
    <w:rsid w:val="00594F8A"/>
    <w:pPr>
      <w:tabs>
        <w:tab w:val="center" w:pos="4680"/>
        <w:tab w:val="right" w:pos="9360"/>
      </w:tabs>
    </w:pPr>
  </w:style>
  <w:style w:type="character" w:customStyle="1" w:styleId="HeaderChar">
    <w:name w:val="Header Char"/>
    <w:link w:val="Header"/>
    <w:uiPriority w:val="99"/>
    <w:rsid w:val="00594F8A"/>
    <w:rPr>
      <w:sz w:val="24"/>
      <w:szCs w:val="24"/>
    </w:rPr>
  </w:style>
  <w:style w:type="paragraph" w:styleId="Footer">
    <w:name w:val="footer"/>
    <w:basedOn w:val="Normal"/>
    <w:link w:val="FooterChar"/>
    <w:uiPriority w:val="99"/>
    <w:unhideWhenUsed/>
    <w:rsid w:val="00594F8A"/>
    <w:pPr>
      <w:tabs>
        <w:tab w:val="center" w:pos="4680"/>
        <w:tab w:val="right" w:pos="9360"/>
      </w:tabs>
    </w:pPr>
  </w:style>
  <w:style w:type="character" w:customStyle="1" w:styleId="FooterChar">
    <w:name w:val="Footer Char"/>
    <w:link w:val="Footer"/>
    <w:uiPriority w:val="99"/>
    <w:rsid w:val="00594F8A"/>
    <w:rPr>
      <w:sz w:val="24"/>
      <w:szCs w:val="24"/>
    </w:rPr>
  </w:style>
  <w:style w:type="character" w:styleId="CommentReference">
    <w:name w:val="annotation reference"/>
    <w:basedOn w:val="DefaultParagraphFont"/>
    <w:uiPriority w:val="99"/>
    <w:semiHidden/>
    <w:unhideWhenUsed/>
    <w:rsid w:val="004F21F0"/>
    <w:rPr>
      <w:sz w:val="16"/>
      <w:szCs w:val="16"/>
    </w:rPr>
  </w:style>
  <w:style w:type="paragraph" w:styleId="CommentText">
    <w:name w:val="annotation text"/>
    <w:basedOn w:val="Normal"/>
    <w:link w:val="CommentTextChar"/>
    <w:uiPriority w:val="99"/>
    <w:semiHidden/>
    <w:unhideWhenUsed/>
    <w:rsid w:val="004F21F0"/>
    <w:rPr>
      <w:sz w:val="20"/>
      <w:szCs w:val="20"/>
    </w:rPr>
  </w:style>
  <w:style w:type="character" w:customStyle="1" w:styleId="CommentTextChar">
    <w:name w:val="Comment Text Char"/>
    <w:basedOn w:val="DefaultParagraphFont"/>
    <w:link w:val="CommentText"/>
    <w:uiPriority w:val="99"/>
    <w:semiHidden/>
    <w:rsid w:val="004F21F0"/>
  </w:style>
  <w:style w:type="paragraph" w:styleId="CommentSubject">
    <w:name w:val="annotation subject"/>
    <w:basedOn w:val="CommentText"/>
    <w:next w:val="CommentText"/>
    <w:link w:val="CommentSubjectChar"/>
    <w:uiPriority w:val="99"/>
    <w:semiHidden/>
    <w:unhideWhenUsed/>
    <w:rsid w:val="004F21F0"/>
    <w:rPr>
      <w:b/>
      <w:bCs/>
    </w:rPr>
  </w:style>
  <w:style w:type="character" w:customStyle="1" w:styleId="CommentSubjectChar">
    <w:name w:val="Comment Subject Char"/>
    <w:basedOn w:val="CommentTextChar"/>
    <w:link w:val="CommentSubject"/>
    <w:uiPriority w:val="99"/>
    <w:semiHidden/>
    <w:rsid w:val="004F21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811EE-49D5-4E86-8ECB-A1B38E116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COÂNG TY TNHH XUAÁT NHAÄP KHAÅU THÖÔNG</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COÂNG TY TNHH XUAÁT NHAÄP KHAÅU THÖÔNG</dc:title>
  <dc:subject/>
  <dc:creator>tfuser</dc:creator>
  <cp:keywords/>
  <cp:lastModifiedBy>ADMIN</cp:lastModifiedBy>
  <cp:revision>8</cp:revision>
  <cp:lastPrinted>2024-10-28T08:10:00Z</cp:lastPrinted>
  <dcterms:created xsi:type="dcterms:W3CDTF">2025-05-05T00:18:00Z</dcterms:created>
  <dcterms:modified xsi:type="dcterms:W3CDTF">2025-10-05T11:38:00Z</dcterms:modified>
</cp:coreProperties>
</file>