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392"/>
      </w:tblGrid>
      <w:tr w:rsidR="00EF0BF1" w:rsidRPr="00710EBD" w:rsidTr="002C703E">
        <w:tc>
          <w:tcPr>
            <w:tcW w:w="4680" w:type="dxa"/>
          </w:tcPr>
          <w:p w:rsidR="00EF0BF1" w:rsidRPr="00710EBD" w:rsidRDefault="002C703E" w:rsidP="00294CB7">
            <w:pPr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710EBD">
              <w:rPr>
                <w:b/>
                <w:sz w:val="20"/>
                <w:szCs w:val="20"/>
              </w:rPr>
              <w:t>Ngân hàng TMCP C</w:t>
            </w:r>
            <w:r w:rsidR="00EF0BF1" w:rsidRPr="00710EBD">
              <w:rPr>
                <w:b/>
                <w:sz w:val="20"/>
                <w:szCs w:val="20"/>
              </w:rPr>
              <w:t xml:space="preserve">ông </w:t>
            </w:r>
            <w:r w:rsidRPr="00710EBD">
              <w:rPr>
                <w:b/>
                <w:sz w:val="20"/>
                <w:szCs w:val="20"/>
              </w:rPr>
              <w:t>T</w:t>
            </w:r>
            <w:r w:rsidR="00EF0BF1" w:rsidRPr="00710EBD">
              <w:rPr>
                <w:b/>
                <w:sz w:val="20"/>
                <w:szCs w:val="20"/>
              </w:rPr>
              <w:t>hương Việt Nam</w:t>
            </w:r>
          </w:p>
          <w:p w:rsidR="00EF0BF1" w:rsidRPr="00710EBD" w:rsidRDefault="002C703E" w:rsidP="00294CB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710EBD">
              <w:rPr>
                <w:b/>
                <w:sz w:val="20"/>
                <w:szCs w:val="20"/>
              </w:rPr>
              <w:t>Chi nhánh Long An</w:t>
            </w:r>
          </w:p>
        </w:tc>
        <w:tc>
          <w:tcPr>
            <w:tcW w:w="4392" w:type="dxa"/>
          </w:tcPr>
          <w:p w:rsidR="00EF0BF1" w:rsidRPr="00710EBD" w:rsidRDefault="00EF0BF1" w:rsidP="00294CB7">
            <w:pPr>
              <w:spacing w:line="312" w:lineRule="auto"/>
              <w:jc w:val="center"/>
              <w:rPr>
                <w:b/>
                <w:sz w:val="20"/>
                <w:szCs w:val="26"/>
              </w:rPr>
            </w:pPr>
            <w:r w:rsidRPr="00710EBD">
              <w:rPr>
                <w:b/>
                <w:sz w:val="20"/>
                <w:szCs w:val="26"/>
              </w:rPr>
              <w:t>CỘNG HÒA XÃ HỘI CHỦ NGHĨA VIỆT NAM</w:t>
            </w:r>
          </w:p>
          <w:p w:rsidR="00EF0BF1" w:rsidRPr="00710EBD" w:rsidRDefault="00EF0BF1" w:rsidP="00294CB7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710EBD">
              <w:rPr>
                <w:b/>
                <w:sz w:val="20"/>
                <w:szCs w:val="26"/>
              </w:rPr>
              <w:t>Độc lập – Tự do – Hạnh phúc</w:t>
            </w:r>
          </w:p>
        </w:tc>
      </w:tr>
    </w:tbl>
    <w:p w:rsidR="002C703E" w:rsidRPr="00710EBD" w:rsidRDefault="002C703E" w:rsidP="00294CB7">
      <w:pPr>
        <w:spacing w:line="312" w:lineRule="auto"/>
        <w:jc w:val="center"/>
        <w:rPr>
          <w:b/>
          <w:sz w:val="26"/>
          <w:szCs w:val="26"/>
        </w:rPr>
      </w:pPr>
    </w:p>
    <w:p w:rsidR="001D6556" w:rsidRPr="00710EBD" w:rsidRDefault="00EF0BF1" w:rsidP="00294CB7">
      <w:pPr>
        <w:spacing w:line="312" w:lineRule="auto"/>
        <w:jc w:val="center"/>
        <w:rPr>
          <w:b/>
          <w:sz w:val="26"/>
          <w:szCs w:val="26"/>
        </w:rPr>
      </w:pPr>
      <w:r w:rsidRPr="00710EBD">
        <w:rPr>
          <w:b/>
          <w:sz w:val="26"/>
          <w:szCs w:val="26"/>
        </w:rPr>
        <w:t>BIÊN BẢN</w:t>
      </w:r>
      <w:r w:rsidR="001D6556" w:rsidRPr="00710EBD">
        <w:rPr>
          <w:b/>
          <w:sz w:val="26"/>
          <w:szCs w:val="26"/>
        </w:rPr>
        <w:t xml:space="preserve"> GIAO NHẬN HỒ SƠ </w:t>
      </w:r>
      <w:r w:rsidRPr="00710EBD">
        <w:rPr>
          <w:b/>
          <w:sz w:val="26"/>
          <w:szCs w:val="26"/>
        </w:rPr>
        <w:t>TSBĐ</w:t>
      </w:r>
    </w:p>
    <w:p w:rsidR="002C703E" w:rsidRPr="00710EBD" w:rsidRDefault="002C703E" w:rsidP="00294CB7">
      <w:pPr>
        <w:spacing w:line="312" w:lineRule="auto"/>
        <w:jc w:val="center"/>
        <w:rPr>
          <w:b/>
          <w:sz w:val="26"/>
          <w:szCs w:val="26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6178"/>
      </w:tblGrid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85338F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 xml:space="preserve">Bên </w:t>
            </w:r>
            <w:r w:rsidR="00410D20" w:rsidRPr="00710EBD">
              <w:rPr>
                <w:sz w:val="22"/>
                <w:szCs w:val="22"/>
              </w:rPr>
              <w:t>giao hồ sơ</w:t>
            </w:r>
            <w:r w:rsidRPr="00710EBD">
              <w:rPr>
                <w:sz w:val="22"/>
                <w:szCs w:val="22"/>
              </w:rPr>
              <w:t xml:space="preserve"> TSBĐ</w:t>
            </w:r>
            <w:r w:rsidR="00410D20" w:rsidRPr="00710EBD">
              <w:rPr>
                <w:sz w:val="22"/>
                <w:szCs w:val="22"/>
              </w:rPr>
              <w:t>:</w:t>
            </w:r>
          </w:p>
        </w:tc>
        <w:tc>
          <w:tcPr>
            <w:tcW w:w="6178" w:type="dxa"/>
          </w:tcPr>
          <w:p w:rsidR="00410D20" w:rsidRPr="0095730C" w:rsidRDefault="00710EBD" w:rsidP="00294CB7">
            <w:pPr>
              <w:tabs>
                <w:tab w:val="right" w:leader="dot" w:pos="8640"/>
              </w:tabs>
              <w:spacing w:line="312" w:lineRule="auto"/>
              <w:rPr>
                <w:b/>
                <w:color w:val="0070C0"/>
                <w:sz w:val="22"/>
                <w:szCs w:val="22"/>
              </w:rPr>
            </w:pPr>
            <w:bookmarkStart w:id="0" w:name="_GoBack"/>
            <w:r w:rsidRPr="0095730C">
              <w:rPr>
                <w:b/>
                <w:color w:val="0070C0"/>
                <w:sz w:val="22"/>
                <w:szCs w:val="22"/>
              </w:rPr>
              <w:t>{ten_bbd1}</w:t>
            </w:r>
          </w:p>
          <w:p w:rsidR="00710EBD" w:rsidRPr="00710EBD" w:rsidRDefault="00710EBD" w:rsidP="0095730C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95730C">
              <w:rPr>
                <w:b/>
                <w:color w:val="0070C0"/>
                <w:sz w:val="22"/>
                <w:szCs w:val="22"/>
              </w:rPr>
              <w:t>{ten_bbd2}</w:t>
            </w:r>
            <w:bookmarkEnd w:id="0"/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Địa chỉ:</w:t>
            </w:r>
          </w:p>
        </w:tc>
        <w:tc>
          <w:tcPr>
            <w:tcW w:w="6178" w:type="dxa"/>
          </w:tcPr>
          <w:p w:rsidR="002C703E" w:rsidRDefault="00710EBD" w:rsidP="00294CB7">
            <w:pPr>
              <w:tabs>
                <w:tab w:val="right" w:leader="dot" w:pos="8640"/>
              </w:tabs>
              <w:spacing w:line="312" w:lineRule="auto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{diachi_bbd1}</w:t>
            </w:r>
          </w:p>
          <w:p w:rsidR="00710EBD" w:rsidRPr="00710EBD" w:rsidRDefault="00710EBD" w:rsidP="00294CB7">
            <w:pPr>
              <w:tabs>
                <w:tab w:val="right" w:leader="dot" w:pos="8640"/>
              </w:tabs>
              <w:spacing w:line="312" w:lineRule="auto"/>
              <w:rPr>
                <w:color w:val="0070C0"/>
                <w:sz w:val="22"/>
                <w:szCs w:val="22"/>
              </w:rPr>
            </w:pPr>
            <w:r>
              <w:rPr>
                <w:noProof/>
                <w:color w:val="0070C0"/>
              </w:rPr>
              <w:t>{diachi_bbd2}</w:t>
            </w: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710EBD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GTTT</w:t>
            </w:r>
            <w:r w:rsidR="002C703E" w:rsidRPr="00710EBD">
              <w:rPr>
                <w:sz w:val="22"/>
                <w:szCs w:val="22"/>
              </w:rPr>
              <w:t>/ GCN ĐKDN</w:t>
            </w:r>
            <w:r w:rsidR="00410D20" w:rsidRPr="00710EBD">
              <w:rPr>
                <w:sz w:val="22"/>
                <w:szCs w:val="22"/>
              </w:rPr>
              <w:t xml:space="preserve">: </w:t>
            </w:r>
          </w:p>
        </w:tc>
        <w:tc>
          <w:tcPr>
            <w:tcW w:w="6178" w:type="dxa"/>
          </w:tcPr>
          <w:p w:rsidR="002C703E" w:rsidRDefault="00710EBD" w:rsidP="00294CB7">
            <w:pPr>
              <w:tabs>
                <w:tab w:val="right" w:leader="dot" w:pos="8640"/>
              </w:tabs>
              <w:spacing w:line="312" w:lineRule="auto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{</w:t>
            </w:r>
            <w:r w:rsidRPr="00AD3D4B">
              <w:rPr>
                <w:noProof/>
                <w:color w:val="0070C0"/>
              </w:rPr>
              <w:t>gttt_bbd1</w:t>
            </w:r>
            <w:r>
              <w:rPr>
                <w:noProof/>
                <w:color w:val="0070C0"/>
              </w:rPr>
              <w:t>}</w:t>
            </w:r>
          </w:p>
          <w:p w:rsidR="00710EBD" w:rsidRPr="00710EBD" w:rsidRDefault="00710EBD" w:rsidP="00710EBD">
            <w:pPr>
              <w:tabs>
                <w:tab w:val="right" w:leader="dot" w:pos="8640"/>
              </w:tabs>
              <w:spacing w:line="312" w:lineRule="auto"/>
              <w:rPr>
                <w:color w:val="0070C0"/>
                <w:sz w:val="22"/>
                <w:szCs w:val="22"/>
              </w:rPr>
            </w:pPr>
            <w:r>
              <w:rPr>
                <w:noProof/>
                <w:color w:val="0070C0"/>
              </w:rPr>
              <w:t>{</w:t>
            </w:r>
            <w:r w:rsidRPr="00AD3D4B">
              <w:rPr>
                <w:noProof/>
                <w:color w:val="0070C0"/>
              </w:rPr>
              <w:t>gttt_bbd</w:t>
            </w:r>
            <w:r>
              <w:rPr>
                <w:noProof/>
                <w:color w:val="0070C0"/>
              </w:rPr>
              <w:t>2}</w:t>
            </w: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Người đại diện: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 xml:space="preserve">Giấy ủy quyền số(nếu có): 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8954" w:type="dxa"/>
            <w:gridSpan w:val="2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85338F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Bên</w:t>
            </w:r>
            <w:r w:rsidR="00410D20" w:rsidRPr="00710EBD">
              <w:rPr>
                <w:sz w:val="22"/>
                <w:szCs w:val="22"/>
              </w:rPr>
              <w:t xml:space="preserve"> nhận hồ sơ</w:t>
            </w:r>
            <w:r w:rsidRPr="00710EBD">
              <w:rPr>
                <w:sz w:val="22"/>
                <w:szCs w:val="22"/>
              </w:rPr>
              <w:t xml:space="preserve"> TSBĐ</w:t>
            </w:r>
            <w:r w:rsidR="00410D20" w:rsidRPr="00710EBD">
              <w:rPr>
                <w:sz w:val="22"/>
                <w:szCs w:val="22"/>
              </w:rPr>
              <w:t xml:space="preserve">: 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Đơn vị: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 xml:space="preserve">Chức vụ: 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Mã số cán bộ: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  <w:tr w:rsidR="00410D20" w:rsidRPr="00710EBD" w:rsidTr="002C703E">
        <w:trPr>
          <w:trHeight w:val="20"/>
        </w:trPr>
        <w:tc>
          <w:tcPr>
            <w:tcW w:w="2776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Giấy giới thiệu (nếu có):</w:t>
            </w:r>
          </w:p>
        </w:tc>
        <w:tc>
          <w:tcPr>
            <w:tcW w:w="6178" w:type="dxa"/>
          </w:tcPr>
          <w:p w:rsidR="00410D20" w:rsidRPr="00710EBD" w:rsidRDefault="00410D20" w:rsidP="00294CB7">
            <w:pPr>
              <w:tabs>
                <w:tab w:val="right" w:leader="dot" w:pos="8640"/>
              </w:tabs>
              <w:spacing w:line="312" w:lineRule="auto"/>
              <w:rPr>
                <w:sz w:val="22"/>
                <w:szCs w:val="22"/>
              </w:rPr>
            </w:pPr>
          </w:p>
        </w:tc>
      </w:tr>
    </w:tbl>
    <w:p w:rsidR="00EF0BF1" w:rsidRPr="00710EBD" w:rsidRDefault="00EF0BF1" w:rsidP="00294CB7">
      <w:pPr>
        <w:tabs>
          <w:tab w:val="right" w:leader="dot" w:pos="8640"/>
        </w:tabs>
        <w:spacing w:line="312" w:lineRule="auto"/>
        <w:rPr>
          <w:b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"/>
        <w:gridCol w:w="4805"/>
        <w:gridCol w:w="1144"/>
        <w:gridCol w:w="1180"/>
        <w:gridCol w:w="1158"/>
      </w:tblGrid>
      <w:tr w:rsidR="00294CB7" w:rsidRPr="00710EBD" w:rsidTr="00294CB7">
        <w:tc>
          <w:tcPr>
            <w:tcW w:w="428" w:type="pct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2651" w:type="pct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>Danh mục hồ sơ bàn giao</w:t>
            </w:r>
          </w:p>
        </w:tc>
        <w:tc>
          <w:tcPr>
            <w:tcW w:w="631" w:type="pct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>Bản gốc</w:t>
            </w:r>
          </w:p>
        </w:tc>
        <w:tc>
          <w:tcPr>
            <w:tcW w:w="651" w:type="pct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>Bản sao</w:t>
            </w:r>
          </w:p>
        </w:tc>
        <w:tc>
          <w:tcPr>
            <w:tcW w:w="639" w:type="pct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>Ghi chú</w:t>
            </w:r>
          </w:p>
        </w:tc>
      </w:tr>
      <w:tr w:rsidR="00294CB7" w:rsidRPr="00710EBD" w:rsidTr="00710EBD">
        <w:tc>
          <w:tcPr>
            <w:tcW w:w="428" w:type="pct"/>
            <w:vAlign w:val="center"/>
          </w:tcPr>
          <w:p w:rsidR="00294CB7" w:rsidRPr="00710EBD" w:rsidRDefault="00294CB7" w:rsidP="00710EBD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1</w:t>
            </w:r>
          </w:p>
        </w:tc>
        <w:tc>
          <w:tcPr>
            <w:tcW w:w="2651" w:type="pct"/>
            <w:vAlign w:val="center"/>
          </w:tcPr>
          <w:p w:rsidR="00294CB7" w:rsidRPr="00710EBD" w:rsidRDefault="00710EBD" w:rsidP="00294CB7">
            <w:pPr>
              <w:spacing w:line="312" w:lineRule="auto"/>
              <w:jc w:val="both"/>
              <w:rPr>
                <w:color w:val="0070C0"/>
                <w:sz w:val="22"/>
                <w:szCs w:val="22"/>
              </w:rPr>
            </w:pPr>
            <w:r>
              <w:rPr>
                <w:noProof/>
                <w:color w:val="0070C0"/>
              </w:rPr>
              <w:t>{hoso_tsbd1}</w:t>
            </w:r>
          </w:p>
        </w:tc>
        <w:tc>
          <w:tcPr>
            <w:tcW w:w="63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5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39" w:type="pct"/>
            <w:vAlign w:val="center"/>
          </w:tcPr>
          <w:p w:rsidR="00294CB7" w:rsidRPr="00710EBD" w:rsidRDefault="00294CB7" w:rsidP="00EE6A81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1 bản</w:t>
            </w:r>
          </w:p>
        </w:tc>
      </w:tr>
      <w:tr w:rsidR="00294CB7" w:rsidRPr="00710EBD" w:rsidTr="00710EBD">
        <w:trPr>
          <w:trHeight w:val="359"/>
        </w:trPr>
        <w:tc>
          <w:tcPr>
            <w:tcW w:w="428" w:type="pct"/>
            <w:vAlign w:val="center"/>
          </w:tcPr>
          <w:p w:rsidR="00294CB7" w:rsidRPr="00710EBD" w:rsidRDefault="00294CB7" w:rsidP="00710EBD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2</w:t>
            </w:r>
          </w:p>
        </w:tc>
        <w:tc>
          <w:tcPr>
            <w:tcW w:w="2651" w:type="pct"/>
            <w:vAlign w:val="center"/>
          </w:tcPr>
          <w:p w:rsidR="00294CB7" w:rsidRPr="00710EBD" w:rsidRDefault="0095730C" w:rsidP="0095730C">
            <w:pPr>
              <w:spacing w:line="312" w:lineRule="auto"/>
              <w:jc w:val="both"/>
              <w:rPr>
                <w:color w:val="0070C0"/>
                <w:sz w:val="22"/>
                <w:szCs w:val="22"/>
              </w:rPr>
            </w:pPr>
            <w:r>
              <w:rPr>
                <w:noProof/>
                <w:color w:val="0070C0"/>
              </w:rPr>
              <w:t>{hoso_tsbd</w:t>
            </w:r>
            <w:r>
              <w:rPr>
                <w:noProof/>
                <w:color w:val="0070C0"/>
              </w:rPr>
              <w:t>2</w:t>
            </w:r>
            <w:r>
              <w:rPr>
                <w:noProof/>
                <w:color w:val="0070C0"/>
              </w:rPr>
              <w:t>}</w:t>
            </w:r>
          </w:p>
        </w:tc>
        <w:tc>
          <w:tcPr>
            <w:tcW w:w="63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5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39" w:type="pct"/>
            <w:vAlign w:val="center"/>
          </w:tcPr>
          <w:p w:rsidR="00294CB7" w:rsidRPr="00710EBD" w:rsidRDefault="00294CB7" w:rsidP="00EE6A81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1 bản</w:t>
            </w:r>
          </w:p>
        </w:tc>
      </w:tr>
      <w:tr w:rsidR="00294CB7" w:rsidRPr="00710EBD" w:rsidTr="00710EBD">
        <w:tc>
          <w:tcPr>
            <w:tcW w:w="428" w:type="pct"/>
            <w:vAlign w:val="center"/>
          </w:tcPr>
          <w:p w:rsidR="00294CB7" w:rsidRPr="00710EBD" w:rsidRDefault="00294CB7" w:rsidP="00710EBD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3</w:t>
            </w:r>
          </w:p>
        </w:tc>
        <w:tc>
          <w:tcPr>
            <w:tcW w:w="2651" w:type="pct"/>
            <w:vAlign w:val="center"/>
          </w:tcPr>
          <w:p w:rsidR="00294CB7" w:rsidRPr="00710EBD" w:rsidRDefault="0095730C" w:rsidP="0095730C">
            <w:pPr>
              <w:spacing w:line="312" w:lineRule="auto"/>
              <w:jc w:val="both"/>
              <w:rPr>
                <w:color w:val="0070C0"/>
                <w:sz w:val="22"/>
                <w:szCs w:val="22"/>
              </w:rPr>
            </w:pPr>
            <w:r>
              <w:rPr>
                <w:noProof/>
                <w:color w:val="0070C0"/>
              </w:rPr>
              <w:t>{hoso_tsbd</w:t>
            </w:r>
            <w:r>
              <w:rPr>
                <w:noProof/>
                <w:color w:val="0070C0"/>
              </w:rPr>
              <w:t>3</w:t>
            </w:r>
            <w:r>
              <w:rPr>
                <w:noProof/>
                <w:color w:val="0070C0"/>
              </w:rPr>
              <w:t>}</w:t>
            </w:r>
          </w:p>
        </w:tc>
        <w:tc>
          <w:tcPr>
            <w:tcW w:w="63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51" w:type="pct"/>
            <w:vAlign w:val="center"/>
          </w:tcPr>
          <w:p w:rsidR="00294CB7" w:rsidRPr="00710EBD" w:rsidRDefault="00294CB7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0EBD">
              <w:rPr>
                <w:sz w:val="22"/>
                <w:szCs w:val="22"/>
              </w:rPr>
              <w:instrText xml:space="preserve"> FORMCHECKBOX </w:instrText>
            </w:r>
            <w:r w:rsidR="001D0626">
              <w:rPr>
                <w:sz w:val="22"/>
                <w:szCs w:val="22"/>
              </w:rPr>
            </w:r>
            <w:r w:rsidR="001D0626">
              <w:rPr>
                <w:sz w:val="22"/>
                <w:szCs w:val="22"/>
              </w:rPr>
              <w:fldChar w:fldCharType="separate"/>
            </w:r>
            <w:r w:rsidRPr="00710EBD">
              <w:rPr>
                <w:sz w:val="22"/>
                <w:szCs w:val="22"/>
              </w:rPr>
              <w:fldChar w:fldCharType="end"/>
            </w:r>
          </w:p>
        </w:tc>
        <w:tc>
          <w:tcPr>
            <w:tcW w:w="639" w:type="pct"/>
            <w:vAlign w:val="center"/>
          </w:tcPr>
          <w:p w:rsidR="00294CB7" w:rsidRPr="00710EBD" w:rsidRDefault="00294CB7" w:rsidP="00EE6A81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1 bản</w:t>
            </w:r>
          </w:p>
        </w:tc>
      </w:tr>
    </w:tbl>
    <w:p w:rsidR="00294CB7" w:rsidRPr="00710EBD" w:rsidRDefault="00294CB7" w:rsidP="00294CB7">
      <w:pPr>
        <w:tabs>
          <w:tab w:val="right" w:leader="dot" w:pos="8640"/>
        </w:tabs>
        <w:spacing w:line="312" w:lineRule="auto"/>
        <w:rPr>
          <w:sz w:val="22"/>
          <w:szCs w:val="26"/>
        </w:rPr>
      </w:pPr>
    </w:p>
    <w:p w:rsidR="00BB6EDA" w:rsidRPr="00710EBD" w:rsidRDefault="00410D20" w:rsidP="00294CB7">
      <w:pPr>
        <w:tabs>
          <w:tab w:val="right" w:leader="dot" w:pos="8640"/>
        </w:tabs>
        <w:spacing w:line="312" w:lineRule="auto"/>
        <w:rPr>
          <w:sz w:val="22"/>
          <w:szCs w:val="26"/>
        </w:rPr>
      </w:pPr>
      <w:r w:rsidRPr="00710EBD">
        <w:rPr>
          <w:sz w:val="22"/>
          <w:szCs w:val="26"/>
        </w:rPr>
        <w:t>Biên bản này được lập thành 02 bản, mỗi bên giữ 01 bản.</w:t>
      </w:r>
    </w:p>
    <w:p w:rsidR="00294CB7" w:rsidRPr="00710EBD" w:rsidRDefault="00294CB7" w:rsidP="00294CB7">
      <w:pPr>
        <w:tabs>
          <w:tab w:val="right" w:leader="dot" w:pos="8640"/>
        </w:tabs>
        <w:spacing w:line="312" w:lineRule="auto"/>
        <w:rPr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5"/>
        <w:gridCol w:w="4515"/>
      </w:tblGrid>
      <w:tr w:rsidR="00BB6EDA" w:rsidRPr="00710EBD" w:rsidTr="00710EBD">
        <w:trPr>
          <w:trHeight w:val="456"/>
          <w:jc w:val="center"/>
        </w:trPr>
        <w:tc>
          <w:tcPr>
            <w:tcW w:w="4515" w:type="dxa"/>
            <w:vAlign w:val="center"/>
          </w:tcPr>
          <w:p w:rsidR="00BB6EDA" w:rsidRPr="00710EBD" w:rsidRDefault="000C5293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Thời điểm giao nhận hồ sơ TSBĐ</w:t>
            </w:r>
          </w:p>
        </w:tc>
        <w:tc>
          <w:tcPr>
            <w:tcW w:w="4515" w:type="dxa"/>
            <w:vAlign w:val="center"/>
          </w:tcPr>
          <w:p w:rsidR="000C5293" w:rsidRPr="00710EBD" w:rsidRDefault="000C5293" w:rsidP="00294CB7">
            <w:pPr>
              <w:spacing w:line="312" w:lineRule="auto"/>
              <w:jc w:val="center"/>
              <w:rPr>
                <w:sz w:val="22"/>
                <w:szCs w:val="22"/>
              </w:rPr>
            </w:pPr>
            <w:r w:rsidRPr="00710EBD">
              <w:rPr>
                <w:sz w:val="22"/>
                <w:szCs w:val="22"/>
              </w:rPr>
              <w:t>…. giờ, ngày …../…./………….</w:t>
            </w:r>
          </w:p>
        </w:tc>
      </w:tr>
      <w:tr w:rsidR="000C5293" w:rsidRPr="00710EBD" w:rsidTr="00710EBD">
        <w:trPr>
          <w:trHeight w:val="634"/>
          <w:jc w:val="center"/>
        </w:trPr>
        <w:tc>
          <w:tcPr>
            <w:tcW w:w="4515" w:type="dxa"/>
          </w:tcPr>
          <w:p w:rsidR="000C5293" w:rsidRPr="00710EBD" w:rsidRDefault="0085338F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 xml:space="preserve">Bên </w:t>
            </w:r>
            <w:r w:rsidR="000C5293" w:rsidRPr="00710EBD">
              <w:rPr>
                <w:b/>
                <w:sz w:val="22"/>
                <w:szCs w:val="22"/>
              </w:rPr>
              <w:t>giao hồ sơ TSBĐ</w:t>
            </w:r>
          </w:p>
          <w:p w:rsidR="000C5293" w:rsidRPr="00710EBD" w:rsidRDefault="000C5293" w:rsidP="00294CB7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710EBD">
              <w:rPr>
                <w:i/>
                <w:sz w:val="22"/>
                <w:szCs w:val="22"/>
              </w:rPr>
              <w:t>(Ký, ghi rõ họ tên)</w:t>
            </w:r>
          </w:p>
        </w:tc>
        <w:tc>
          <w:tcPr>
            <w:tcW w:w="4515" w:type="dxa"/>
          </w:tcPr>
          <w:p w:rsidR="000C5293" w:rsidRPr="00710EBD" w:rsidRDefault="0085338F" w:rsidP="00294CB7">
            <w:pPr>
              <w:spacing w:line="312" w:lineRule="auto"/>
              <w:jc w:val="center"/>
              <w:rPr>
                <w:b/>
                <w:sz w:val="22"/>
                <w:szCs w:val="22"/>
              </w:rPr>
            </w:pPr>
            <w:r w:rsidRPr="00710EBD">
              <w:rPr>
                <w:b/>
                <w:sz w:val="22"/>
                <w:szCs w:val="22"/>
              </w:rPr>
              <w:t xml:space="preserve">Bên </w:t>
            </w:r>
            <w:r w:rsidR="000C5293" w:rsidRPr="00710EBD">
              <w:rPr>
                <w:b/>
                <w:sz w:val="22"/>
                <w:szCs w:val="22"/>
              </w:rPr>
              <w:t>nhận hồ sơ TSBĐ</w:t>
            </w:r>
          </w:p>
          <w:p w:rsidR="000C5293" w:rsidRPr="00710EBD" w:rsidRDefault="000C5293" w:rsidP="00294CB7">
            <w:pPr>
              <w:spacing w:line="312" w:lineRule="auto"/>
              <w:jc w:val="center"/>
              <w:rPr>
                <w:i/>
                <w:sz w:val="22"/>
                <w:szCs w:val="22"/>
              </w:rPr>
            </w:pPr>
            <w:r w:rsidRPr="00710EBD">
              <w:rPr>
                <w:i/>
                <w:sz w:val="22"/>
                <w:szCs w:val="22"/>
              </w:rPr>
              <w:t>(Ký, ghi rõ họ tên)</w:t>
            </w:r>
          </w:p>
        </w:tc>
      </w:tr>
    </w:tbl>
    <w:p w:rsidR="001D6556" w:rsidRPr="00710EBD" w:rsidRDefault="001D6556" w:rsidP="00294CB7">
      <w:pPr>
        <w:spacing w:line="312" w:lineRule="auto"/>
        <w:rPr>
          <w:b/>
          <w:sz w:val="26"/>
          <w:szCs w:val="26"/>
        </w:rPr>
      </w:pPr>
    </w:p>
    <w:sectPr w:rsidR="001D6556" w:rsidRPr="00710EBD">
      <w:headerReference w:type="default" r:id="rId12"/>
      <w:footerReference w:type="default" r:id="rId13"/>
      <w:pgSz w:w="11907" w:h="16840" w:code="9"/>
      <w:pgMar w:top="794" w:right="1134" w:bottom="1134" w:left="1701" w:header="720" w:footer="14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626" w:rsidRDefault="001D0626">
      <w:r>
        <w:separator/>
      </w:r>
    </w:p>
  </w:endnote>
  <w:endnote w:type="continuationSeparator" w:id="0">
    <w:p w:rsidR="001D0626" w:rsidRDefault="001D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 Narrow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03E" w:rsidRDefault="002C703E">
    <w:pPr>
      <w:pStyle w:val="Footer"/>
    </w:pPr>
  </w:p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40"/>
      <w:gridCol w:w="2700"/>
      <w:gridCol w:w="2041"/>
    </w:tblGrid>
    <w:tr w:rsidR="002C703E" w:rsidTr="00A554B8">
      <w:trPr>
        <w:trHeight w:val="420"/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8B17D3">
          <w:pPr>
            <w:pStyle w:val="Footer"/>
            <w:spacing w:before="40" w:after="40"/>
            <w:jc w:val="center"/>
            <w:rPr>
              <w:rFonts w:ascii="Times New Roman" w:hAnsi="Times New Roman"/>
              <w:sz w:val="20"/>
            </w:rPr>
          </w:pPr>
          <w:r w:rsidRPr="008B17D3">
            <w:rPr>
              <w:rFonts w:ascii="Times New Roman" w:hAnsi="Times New Roman"/>
              <w:color w:val="000000"/>
              <w:sz w:val="20"/>
            </w:rPr>
            <w:t>QUY TRÌNH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963B82">
          <w:pPr>
            <w:pStyle w:val="Footer"/>
            <w:spacing w:before="40" w:after="40"/>
            <w:jc w:val="center"/>
            <w:rPr>
              <w:rFonts w:ascii="Times New Roman" w:hAnsi="Times New Roman"/>
              <w:sz w:val="20"/>
            </w:rPr>
          </w:pPr>
          <w:r w:rsidRPr="008B17D3">
            <w:rPr>
              <w:rFonts w:ascii="Times New Roman" w:hAnsi="Times New Roman"/>
              <w:sz w:val="20"/>
            </w:rPr>
            <w:t>Mã số: QT.</w:t>
          </w:r>
          <w:r>
            <w:rPr>
              <w:rFonts w:ascii="Times New Roman" w:hAnsi="Times New Roman"/>
              <w:sz w:val="20"/>
            </w:rPr>
            <w:t>09</w:t>
          </w:r>
          <w:r w:rsidRPr="008B17D3">
            <w:rPr>
              <w:rFonts w:ascii="Times New Roman" w:hAnsi="Times New Roman"/>
              <w:sz w:val="20"/>
            </w:rPr>
            <w:t>.</w:t>
          </w:r>
          <w:r>
            <w:rPr>
              <w:rFonts w:ascii="Times New Roman" w:hAnsi="Times New Roman"/>
              <w:sz w:val="20"/>
            </w:rPr>
            <w:t>15</w:t>
          </w:r>
          <w:r w:rsidRPr="008B17D3">
            <w:rPr>
              <w:rFonts w:ascii="Times New Roman" w:hAnsi="Times New Roman"/>
              <w:sz w:val="20"/>
            </w:rPr>
            <w:t>.I/BM02</w:t>
          </w:r>
        </w:p>
      </w:tc>
      <w:tc>
        <w:tcPr>
          <w:tcW w:w="20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8B17D3">
          <w:pPr>
            <w:pStyle w:val="Footer"/>
            <w:jc w:val="center"/>
            <w:rPr>
              <w:rFonts w:ascii="Times New Roman" w:hAnsi="Times New Roman"/>
              <w:sz w:val="20"/>
            </w:rPr>
          </w:pPr>
          <w:r w:rsidRPr="008B17D3">
            <w:rPr>
              <w:rFonts w:ascii="Times New Roman" w:hAnsi="Times New Roman"/>
              <w:sz w:val="20"/>
            </w:rPr>
            <w:t xml:space="preserve">Trang: </w:t>
          </w:r>
          <w:r w:rsidRPr="008B17D3">
            <w:rPr>
              <w:rFonts w:ascii="Times New Roman" w:hAnsi="Times New Roman"/>
              <w:sz w:val="20"/>
            </w:rPr>
            <w:fldChar w:fldCharType="begin"/>
          </w:r>
          <w:r w:rsidRPr="008B17D3">
            <w:rPr>
              <w:rFonts w:ascii="Times New Roman" w:hAnsi="Times New Roman"/>
              <w:sz w:val="20"/>
            </w:rPr>
            <w:instrText xml:space="preserve"> PAGE   \* MERGEFORMAT </w:instrText>
          </w:r>
          <w:r w:rsidRPr="008B17D3">
            <w:rPr>
              <w:rFonts w:ascii="Times New Roman" w:hAnsi="Times New Roman"/>
              <w:sz w:val="20"/>
            </w:rPr>
            <w:fldChar w:fldCharType="separate"/>
          </w:r>
          <w:r w:rsidR="0095730C">
            <w:rPr>
              <w:rFonts w:ascii="Times New Roman" w:hAnsi="Times New Roman"/>
              <w:noProof/>
              <w:sz w:val="20"/>
            </w:rPr>
            <w:t>1</w:t>
          </w:r>
          <w:r w:rsidRPr="008B17D3">
            <w:rPr>
              <w:rFonts w:ascii="Times New Roman" w:hAnsi="Times New Roman"/>
              <w:sz w:val="20"/>
            </w:rPr>
            <w:fldChar w:fldCharType="end"/>
          </w:r>
          <w:r w:rsidRPr="008B17D3">
            <w:rPr>
              <w:rFonts w:ascii="Times New Roman" w:hAnsi="Times New Roman"/>
              <w:sz w:val="20"/>
            </w:rPr>
            <w:t>/1</w:t>
          </w:r>
        </w:p>
      </w:tc>
    </w:tr>
    <w:tr w:rsidR="002C703E" w:rsidTr="00A554B8"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963B82">
          <w:pPr>
            <w:pStyle w:val="Footer"/>
            <w:spacing w:before="40" w:after="40"/>
            <w:jc w:val="cen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color w:val="000000"/>
              <w:sz w:val="20"/>
            </w:rPr>
            <w:t xml:space="preserve">NHẬN </w:t>
          </w:r>
          <w:r w:rsidRPr="008B17D3">
            <w:rPr>
              <w:rFonts w:ascii="Times New Roman" w:hAnsi="Times New Roman"/>
              <w:color w:val="000000"/>
              <w:sz w:val="20"/>
            </w:rPr>
            <w:t>BẢO ĐẢM TÍN DỤNG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8B17D3">
          <w:pPr>
            <w:pStyle w:val="Footer"/>
            <w:spacing w:before="40" w:after="40"/>
            <w:jc w:val="center"/>
            <w:rPr>
              <w:rFonts w:ascii="Times New Roman" w:hAnsi="Times New Roman"/>
              <w:sz w:val="20"/>
            </w:rPr>
          </w:pPr>
          <w:r w:rsidRPr="008B17D3">
            <w:rPr>
              <w:rFonts w:ascii="Times New Roman" w:hAnsi="Times New Roman"/>
              <w:sz w:val="20"/>
            </w:rPr>
            <w:t xml:space="preserve">Lần sửa đổi: </w:t>
          </w:r>
        </w:p>
      </w:tc>
      <w:tc>
        <w:tcPr>
          <w:tcW w:w="20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C703E" w:rsidRPr="008B17D3" w:rsidRDefault="002C703E" w:rsidP="008B17D3">
          <w:pPr>
            <w:pStyle w:val="Footer"/>
            <w:spacing w:before="40" w:after="40"/>
            <w:jc w:val="center"/>
            <w:rPr>
              <w:rFonts w:ascii="Times New Roman" w:hAnsi="Times New Roman"/>
              <w:sz w:val="20"/>
            </w:rPr>
          </w:pPr>
          <w:r w:rsidRPr="008B17D3">
            <w:rPr>
              <w:rFonts w:ascii="Times New Roman" w:hAnsi="Times New Roman"/>
              <w:sz w:val="20"/>
            </w:rPr>
            <w:t>Ngày VB:</w:t>
          </w:r>
        </w:p>
      </w:tc>
    </w:tr>
  </w:tbl>
  <w:p w:rsidR="002C703E" w:rsidRDefault="002C703E">
    <w:pPr>
      <w:pStyle w:val="Footer"/>
    </w:pPr>
  </w:p>
  <w:p w:rsidR="002C703E" w:rsidRDefault="002C7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626" w:rsidRDefault="001D0626">
      <w:r>
        <w:separator/>
      </w:r>
    </w:p>
  </w:footnote>
  <w:footnote w:type="continuationSeparator" w:id="0">
    <w:p w:rsidR="001D0626" w:rsidRDefault="001D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03E" w:rsidRPr="00EF0BF1" w:rsidRDefault="002C703E">
    <w:pPr>
      <w:pStyle w:val="Header"/>
      <w:rPr>
        <w:i/>
      </w:rPr>
    </w:pPr>
    <w:r>
      <w:rPr>
        <w:i/>
      </w:rPr>
      <w:t>BM02_</w:t>
    </w:r>
    <w:r w:rsidRPr="00EF0BF1">
      <w:rPr>
        <w:i/>
      </w:rPr>
      <w:t>Biên bản giao nhận hồ sơ TSBĐ giữa CB HTTD</w:t>
    </w:r>
    <w:r>
      <w:rPr>
        <w:i/>
      </w:rPr>
      <w:t>/CBQHKH</w:t>
    </w:r>
    <w:r w:rsidRPr="00EF0BF1">
      <w:rPr>
        <w:i/>
      </w:rPr>
      <w:t xml:space="preserve"> và Bên bảo đảm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E52EA"/>
    <w:multiLevelType w:val="multilevel"/>
    <w:tmpl w:val="B16286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5C38"/>
    <w:multiLevelType w:val="hybridMultilevel"/>
    <w:tmpl w:val="867E2622"/>
    <w:lvl w:ilvl="0" w:tplc="7DB297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52432"/>
    <w:multiLevelType w:val="hybridMultilevel"/>
    <w:tmpl w:val="B1628686"/>
    <w:lvl w:ilvl="0" w:tplc="648E01EA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62"/>
    <w:rsid w:val="00002CC1"/>
    <w:rsid w:val="0000519E"/>
    <w:rsid w:val="00050778"/>
    <w:rsid w:val="0009636D"/>
    <w:rsid w:val="000A1142"/>
    <w:rsid w:val="000C5293"/>
    <w:rsid w:val="00103211"/>
    <w:rsid w:val="00104C62"/>
    <w:rsid w:val="00197CBB"/>
    <w:rsid w:val="001D0626"/>
    <w:rsid w:val="001D6556"/>
    <w:rsid w:val="00274AE2"/>
    <w:rsid w:val="00294CB7"/>
    <w:rsid w:val="002C703E"/>
    <w:rsid w:val="00303E2A"/>
    <w:rsid w:val="00324465"/>
    <w:rsid w:val="003744A8"/>
    <w:rsid w:val="00382C36"/>
    <w:rsid w:val="0038407C"/>
    <w:rsid w:val="003D092B"/>
    <w:rsid w:val="003F7DAA"/>
    <w:rsid w:val="00410D20"/>
    <w:rsid w:val="0044608F"/>
    <w:rsid w:val="0046122F"/>
    <w:rsid w:val="00556F8E"/>
    <w:rsid w:val="005765B6"/>
    <w:rsid w:val="005A125C"/>
    <w:rsid w:val="005B31EB"/>
    <w:rsid w:val="0060304F"/>
    <w:rsid w:val="006031C8"/>
    <w:rsid w:val="006A5154"/>
    <w:rsid w:val="00710EBD"/>
    <w:rsid w:val="0085338F"/>
    <w:rsid w:val="008B17D3"/>
    <w:rsid w:val="008C7CA4"/>
    <w:rsid w:val="0095730C"/>
    <w:rsid w:val="00963B82"/>
    <w:rsid w:val="009A1F35"/>
    <w:rsid w:val="00A554B8"/>
    <w:rsid w:val="00A749D7"/>
    <w:rsid w:val="00A8546D"/>
    <w:rsid w:val="00A91A5B"/>
    <w:rsid w:val="00AF2F6C"/>
    <w:rsid w:val="00BB6EDA"/>
    <w:rsid w:val="00BB7208"/>
    <w:rsid w:val="00BD3421"/>
    <w:rsid w:val="00BE39A8"/>
    <w:rsid w:val="00D41468"/>
    <w:rsid w:val="00DB4742"/>
    <w:rsid w:val="00DF763C"/>
    <w:rsid w:val="00E51358"/>
    <w:rsid w:val="00E6649A"/>
    <w:rsid w:val="00E74668"/>
    <w:rsid w:val="00EA4FEC"/>
    <w:rsid w:val="00EE6A81"/>
    <w:rsid w:val="00EF0BF1"/>
    <w:rsid w:val="00F3469C"/>
    <w:rsid w:val="00F34FE8"/>
    <w:rsid w:val="00F56235"/>
    <w:rsid w:val="00F72CD7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90127"/>
  <w15:chartTrackingRefBased/>
  <w15:docId w15:val="{EC1CC487-C606-48B9-8EBB-A570850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.VnTimeH" w:hAnsi=".VnTimeH"/>
      <w:b/>
      <w:spacing w:val="-3"/>
      <w:szCs w:val="20"/>
    </w:rPr>
  </w:style>
  <w:style w:type="paragraph" w:styleId="Heading2">
    <w:name w:val="heading 2"/>
    <w:basedOn w:val="Normal"/>
    <w:next w:val="Normal"/>
    <w:qFormat/>
    <w:pPr>
      <w:keepNext/>
      <w:spacing w:before="360"/>
      <w:jc w:val="both"/>
      <w:outlineLvl w:val="1"/>
    </w:pPr>
    <w:rPr>
      <w:rFonts w:ascii=".VnAvantH" w:hAnsi=".VnAvantH"/>
      <w:b/>
      <w:szCs w:val="20"/>
    </w:rPr>
  </w:style>
  <w:style w:type="paragraph" w:styleId="Heading3">
    <w:name w:val="heading 3"/>
    <w:basedOn w:val="Normal"/>
    <w:next w:val="Normal"/>
    <w:qFormat/>
    <w:pPr>
      <w:keepNext/>
      <w:widowControl w:val="0"/>
      <w:jc w:val="center"/>
      <w:outlineLvl w:val="2"/>
    </w:pPr>
    <w:rPr>
      <w:rFonts w:ascii=".VnTimeH" w:hAnsi=".VnTimeH"/>
      <w:b/>
      <w:spacing w:val="-3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AvantH" w:hAnsi=".VnAvantH"/>
      <w:b/>
      <w:szCs w:val="20"/>
      <w:lang w:val="en-AU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.VnTimeH" w:hAnsi=".VnTimeH"/>
      <w:b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.VnTimeH" w:hAnsi=".VnTimeH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</w:pPr>
    <w:rPr>
      <w:rFonts w:ascii=".VnTimeH" w:hAnsi=".VnTimeH"/>
      <w:b/>
      <w:szCs w:val="20"/>
    </w:rPr>
  </w:style>
  <w:style w:type="paragraph" w:styleId="BodyTextIndent">
    <w:name w:val="Body Text Indent"/>
    <w:basedOn w:val="Normal"/>
    <w:pPr>
      <w:spacing w:before="120" w:after="120"/>
      <w:ind w:left="357"/>
    </w:pPr>
    <w:rPr>
      <w:i/>
      <w:szCs w:val="26"/>
    </w:rPr>
  </w:style>
  <w:style w:type="paragraph" w:customStyle="1" w:styleId="xl48">
    <w:name w:val="xl48"/>
    <w:basedOn w:val="Normal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Cs w:val="20"/>
    </w:rPr>
  </w:style>
  <w:style w:type="paragraph" w:styleId="Title">
    <w:name w:val="Title"/>
    <w:basedOn w:val="Normal"/>
    <w:qFormat/>
    <w:pPr>
      <w:ind w:left="360"/>
      <w:jc w:val="center"/>
    </w:pPr>
    <w:rPr>
      <w:rFonts w:ascii=".VnArial NarrowH" w:hAnsi=".VnArial NarrowH" w:cs="Arial"/>
      <w:b/>
      <w:bCs/>
      <w:noProof/>
      <w:kern w:val="32"/>
      <w:szCs w:val="3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widowControl w:val="0"/>
    </w:pPr>
    <w:rPr>
      <w:rFonts w:ascii=".VnTime" w:hAnsi=".VnTime"/>
      <w:b/>
      <w:sz w:val="28"/>
      <w:szCs w:val="20"/>
    </w:rPr>
  </w:style>
  <w:style w:type="paragraph" w:styleId="BodyTextIndent3">
    <w:name w:val="Body Text Indent 3"/>
    <w:basedOn w:val="Normal"/>
    <w:pPr>
      <w:spacing w:before="120"/>
      <w:ind w:left="357"/>
      <w:jc w:val="both"/>
    </w:pPr>
    <w:rPr>
      <w:rFonts w:ascii=".VnTime" w:hAnsi=".VnTime"/>
      <w:sz w:val="26"/>
      <w:szCs w:val="20"/>
    </w:rPr>
  </w:style>
  <w:style w:type="paragraph" w:styleId="BodyText3">
    <w:name w:val="Body Text 3"/>
    <w:basedOn w:val="Normal"/>
    <w:pPr>
      <w:spacing w:before="240"/>
      <w:jc w:val="both"/>
    </w:pPr>
    <w:rPr>
      <w:rFonts w:ascii=".VnTime" w:hAnsi=".VnTime"/>
      <w:b/>
      <w:i/>
      <w:sz w:val="26"/>
      <w:szCs w:val="20"/>
    </w:rPr>
  </w:style>
  <w:style w:type="paragraph" w:styleId="BodyTextIndent2">
    <w:name w:val="Body Text Indent 2"/>
    <w:basedOn w:val="Normal"/>
    <w:pPr>
      <w:spacing w:before="240"/>
      <w:ind w:firstLine="720"/>
      <w:jc w:val="both"/>
    </w:pPr>
    <w:rPr>
      <w:rFonts w:ascii=".VnTime" w:hAnsi=".VnTime"/>
      <w:sz w:val="26"/>
      <w:szCs w:val="20"/>
    </w:rPr>
  </w:style>
  <w:style w:type="table" w:styleId="TableGrid">
    <w:name w:val="Table Grid"/>
    <w:basedOn w:val="TableNormal"/>
    <w:uiPriority w:val="59"/>
    <w:rsid w:val="00EF0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customStyle="1" w:styleId="Muc1">
    <w:name w:val="Muc 1"/>
    <w:basedOn w:val="Normal"/>
    <w:pPr>
      <w:spacing w:before="120" w:after="120" w:line="340" w:lineRule="exact"/>
    </w:pPr>
    <w:rPr>
      <w:b/>
    </w:rPr>
  </w:style>
  <w:style w:type="paragraph" w:customStyle="1" w:styleId="Muc11">
    <w:name w:val="Muc 1.1"/>
    <w:basedOn w:val="Normal"/>
    <w:pPr>
      <w:spacing w:before="60" w:after="60" w:line="340" w:lineRule="exact"/>
      <w:jc w:val="both"/>
    </w:pPr>
  </w:style>
  <w:style w:type="paragraph" w:customStyle="1" w:styleId="MucA">
    <w:name w:val="Muc A"/>
    <w:basedOn w:val="Normal"/>
    <w:pPr>
      <w:spacing w:before="120" w:after="120" w:line="340" w:lineRule="exact"/>
      <w:jc w:val="both"/>
    </w:pPr>
    <w:rPr>
      <w:b/>
      <w:u w:val="single"/>
    </w:rPr>
  </w:style>
  <w:style w:type="paragraph" w:styleId="List">
    <w:name w:val="List"/>
    <w:basedOn w:val="Normal"/>
    <w:pPr>
      <w:ind w:left="360" w:hanging="360"/>
    </w:pPr>
  </w:style>
  <w:style w:type="character" w:styleId="CommentReference">
    <w:name w:val="annotation reference"/>
    <w:uiPriority w:val="99"/>
    <w:semiHidden/>
    <w:unhideWhenUsed/>
    <w:rsid w:val="000C5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2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2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2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529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29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293"/>
  </w:style>
  <w:style w:type="character" w:styleId="FootnoteReference">
    <w:name w:val="footnote reference"/>
    <w:uiPriority w:val="99"/>
    <w:semiHidden/>
    <w:unhideWhenUsed/>
    <w:rsid w:val="000C5293"/>
    <w:rPr>
      <w:vertAlign w:val="superscript"/>
    </w:rPr>
  </w:style>
  <w:style w:type="character" w:customStyle="1" w:styleId="FooterChar">
    <w:name w:val="Footer Char"/>
    <w:link w:val="Footer"/>
    <w:uiPriority w:val="99"/>
    <w:rsid w:val="00A554B8"/>
    <w:rPr>
      <w:rFonts w:ascii=".VnTime" w:hAnsi=".VnTim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7F199A3D6BF41852A1BBB55A57881" ma:contentTypeVersion="1" ma:contentTypeDescription="Create a new document." ma:contentTypeScope="" ma:versionID="80ac71f51c9b576fdfac2ad364206aaf">
  <xsd:schema xmlns:xsd="http://www.w3.org/2001/XMLSchema" xmlns:p="http://schemas.microsoft.com/office/2006/metadata/properties" targetNamespace="http://schemas.microsoft.com/office/2006/metadata/properties" ma:root="true" ma:fieldsID="7831935994d4c7892de0b55634d7d0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C9D7-F1C9-491D-A8E8-980B147AD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1236D30-CF30-4032-B173-F813107470F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BCBA20C-289B-4F40-B46B-09A6E7E0DA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5BD0E-7A74-4778-9545-EB81DD1A8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58FF1E-33FB-4C6B-B771-9534F87A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giao nhận hồ sơ TSBĐ</vt:lpstr>
    </vt:vector>
  </TitlesOfParts>
  <Company>PTSP&amp;TT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giao nhận hồ sơ TSBĐ</dc:title>
  <dc:subject/>
  <dc:creator>Administrator</dc:creator>
  <cp:keywords/>
  <dc:description/>
  <cp:lastModifiedBy>ADMIN</cp:lastModifiedBy>
  <cp:revision>7</cp:revision>
  <cp:lastPrinted>2015-05-25T08:36:00Z</cp:lastPrinted>
  <dcterms:created xsi:type="dcterms:W3CDTF">2025-05-03T22:33:00Z</dcterms:created>
  <dcterms:modified xsi:type="dcterms:W3CDTF">2025-10-05T10:58:00Z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ại mẫu">
    <vt:lpwstr>01.Phiếu giao nhận</vt:lpwstr>
  </property>
  <property fmtid="{D5CDD505-2E9C-101B-9397-08002B2CF9AE}" pid="3" name="Mã ban hành">
    <vt:lpwstr>QT.06.01/PL03</vt:lpwstr>
  </property>
  <property fmtid="{D5CDD505-2E9C-101B-9397-08002B2CF9AE}" pid="4" name="Số CV,QĐ">
    <vt:lpwstr/>
  </property>
  <property fmtid="{D5CDD505-2E9C-101B-9397-08002B2CF9AE}" pid="5" name="Đối tượng">
    <vt:lpwstr>Các đối tượng</vt:lpwstr>
  </property>
  <property fmtid="{D5CDD505-2E9C-101B-9397-08002B2CF9AE}" pid="6" name="ContentType">
    <vt:lpwstr>Document</vt:lpwstr>
  </property>
  <property fmtid="{D5CDD505-2E9C-101B-9397-08002B2CF9AE}" pid="7" name="Nghiệp vụ">
    <vt:lpwstr>Cho vay</vt:lpwstr>
  </property>
  <property fmtid="{D5CDD505-2E9C-101B-9397-08002B2CF9AE}" pid="8" name="Mã ISO">
    <vt:lpwstr>QT.06.01/PL03</vt:lpwstr>
  </property>
  <property fmtid="{D5CDD505-2E9C-101B-9397-08002B2CF9AE}" pid="9" name="Nội dung">
    <vt:lpwstr>Cho vay vốn lưu động</vt:lpwstr>
  </property>
</Properties>
</file>