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2C242" w14:textId="77777777" w:rsidR="00C47DB2" w:rsidRPr="00711F81" w:rsidRDefault="00F635E3" w:rsidP="00342FEC">
      <w:pPr>
        <w:jc w:val="center"/>
        <w:rPr>
          <w:b/>
          <w:sz w:val="28"/>
          <w:szCs w:val="28"/>
        </w:rPr>
      </w:pPr>
      <w:r w:rsidRPr="00711F81">
        <w:rPr>
          <w:b/>
          <w:sz w:val="28"/>
          <w:szCs w:val="28"/>
        </w:rPr>
        <w:t>For</w:t>
      </w:r>
      <w:r w:rsidR="00C823B0" w:rsidRPr="00711F81">
        <w:rPr>
          <w:b/>
          <w:sz w:val="28"/>
          <w:szCs w:val="28"/>
        </w:rPr>
        <w:t xml:space="preserve">eign </w:t>
      </w:r>
      <w:r w:rsidRPr="00711F81">
        <w:rPr>
          <w:b/>
          <w:sz w:val="28"/>
          <w:szCs w:val="28"/>
        </w:rPr>
        <w:t>Ex</w:t>
      </w:r>
      <w:r w:rsidR="00C823B0" w:rsidRPr="00711F81">
        <w:rPr>
          <w:b/>
          <w:sz w:val="28"/>
          <w:szCs w:val="28"/>
        </w:rPr>
        <w:t>change</w:t>
      </w:r>
      <w:r w:rsidRPr="00711F81">
        <w:rPr>
          <w:b/>
          <w:sz w:val="28"/>
          <w:szCs w:val="28"/>
        </w:rPr>
        <w:t xml:space="preserve"> Trading </w:t>
      </w:r>
    </w:p>
    <w:p w14:paraId="3D2AAC91" w14:textId="0E5AC250" w:rsidR="00F635E3" w:rsidRDefault="003D21A8" w:rsidP="00342FEC">
      <w:pPr>
        <w:jc w:val="center"/>
      </w:pPr>
      <w:r>
        <w:t xml:space="preserve"> </w:t>
      </w:r>
    </w:p>
    <w:p w14:paraId="7F4D94E6" w14:textId="5FB3E48E" w:rsidR="00B36275" w:rsidRDefault="00B36275" w:rsidP="00342FEC">
      <w:pPr>
        <w:tabs>
          <w:tab w:val="left" w:pos="1707"/>
        </w:tabs>
      </w:pPr>
    </w:p>
    <w:p w14:paraId="5E5641C0" w14:textId="2EEC2D3D" w:rsidR="00B36275" w:rsidRDefault="005E5E95" w:rsidP="00342FEC">
      <w:pPr>
        <w:pStyle w:val="Heading1"/>
        <w:numPr>
          <w:ilvl w:val="0"/>
          <w:numId w:val="1"/>
        </w:numPr>
        <w:spacing w:before="0"/>
      </w:pPr>
      <w:r>
        <w:t>ForEx Basics</w:t>
      </w:r>
    </w:p>
    <w:p w14:paraId="431CA0A2" w14:textId="00D9EDB1" w:rsidR="005E5E95" w:rsidRDefault="00120DEA" w:rsidP="00342FEC">
      <w:pPr>
        <w:pStyle w:val="Heading2"/>
        <w:numPr>
          <w:ilvl w:val="0"/>
          <w:numId w:val="2"/>
        </w:numPr>
        <w:spacing w:before="0"/>
      </w:pPr>
      <w:r>
        <w:t>Currency Pair</w:t>
      </w:r>
    </w:p>
    <w:p w14:paraId="015C0809" w14:textId="77777777" w:rsidR="00120DEA" w:rsidRPr="00120DEA" w:rsidRDefault="00120DEA" w:rsidP="00342FEC">
      <w:pPr>
        <w:pStyle w:val="ListParagraph"/>
      </w:pPr>
    </w:p>
    <w:p w14:paraId="3FF730E9" w14:textId="091C32B0" w:rsidR="00722B2E" w:rsidRDefault="00722B2E" w:rsidP="00342FEC">
      <w:pPr>
        <w:ind w:left="360"/>
      </w:pPr>
      <w:r>
        <w:t>EURUSD =&gt; Currency Pair; EUR = base currency, USD = quoted currency</w:t>
      </w:r>
    </w:p>
    <w:p w14:paraId="61B5560C" w14:textId="5DFA896C" w:rsidR="00C637E4" w:rsidRDefault="00C637E4" w:rsidP="00342FEC">
      <w:pPr>
        <w:ind w:left="360"/>
      </w:pPr>
      <w:r>
        <w:t>EURUSD = 1.2524</w:t>
      </w:r>
    </w:p>
    <w:p w14:paraId="04B2E4A7" w14:textId="6F76DB42" w:rsidR="00C637E4" w:rsidRDefault="00C637E4" w:rsidP="00342FEC">
      <w:pPr>
        <w:ind w:left="360"/>
      </w:pPr>
      <w:r>
        <w:t>EUR/USD = 1.2524</w:t>
      </w:r>
    </w:p>
    <w:p w14:paraId="7506154B" w14:textId="056BE0B3" w:rsidR="00150C74" w:rsidRDefault="00150C74" w:rsidP="00342FEC">
      <w:pPr>
        <w:ind w:left="360"/>
      </w:pPr>
      <w:r>
        <w:t>1 EUR = 1.2524 USD</w:t>
      </w:r>
    </w:p>
    <w:p w14:paraId="7B6F45A6" w14:textId="77777777" w:rsidR="007746EB" w:rsidRDefault="007746EB" w:rsidP="00342FEC">
      <w:pPr>
        <w:ind w:left="360"/>
      </w:pPr>
    </w:p>
    <w:p w14:paraId="462CB1D6" w14:textId="15A1988C" w:rsidR="00247F44" w:rsidRDefault="00DC237A" w:rsidP="00342FEC">
      <w:pPr>
        <w:ind w:left="360"/>
      </w:pPr>
      <w:r>
        <w:t>The majority of FX</w:t>
      </w:r>
      <w:r w:rsidR="007746EB">
        <w:t xml:space="preserve"> traders will be trading the Major Currency Pairs, ie: ‘the big dogs’. </w:t>
      </w:r>
      <w:r w:rsidR="00B939AB">
        <w:t xml:space="preserve"> These majors constitute the largest market share around 85% and therefor</w:t>
      </w:r>
      <w:r w:rsidR="007778FB">
        <w:t>e</w:t>
      </w:r>
      <w:r w:rsidR="006B06D6">
        <w:t xml:space="preserve"> possess</w:t>
      </w:r>
      <w:r w:rsidR="00B939AB">
        <w:t xml:space="preserve"> excellent liquidity. </w:t>
      </w:r>
      <w:r w:rsidR="006B06D6">
        <w:t xml:space="preserve"> The major currency pairs also </w:t>
      </w:r>
      <w:r w:rsidR="00247F44">
        <w:t>all contain the USD on one side:</w:t>
      </w:r>
      <w:r w:rsidR="000837C1">
        <w:t xml:space="preserve"> </w:t>
      </w:r>
    </w:p>
    <w:p w14:paraId="79BCE337" w14:textId="64033C41" w:rsidR="007746EB" w:rsidRDefault="00247F44" w:rsidP="00342FEC">
      <w:r>
        <w:tab/>
      </w:r>
      <w:r w:rsidR="000837C1">
        <w:t xml:space="preserve"> </w:t>
      </w:r>
    </w:p>
    <w:p w14:paraId="7D7F7E31" w14:textId="41A072B6" w:rsidR="006B06D6" w:rsidRDefault="002A7BDF" w:rsidP="00342FEC">
      <w:r>
        <w:tab/>
      </w:r>
      <w:r>
        <w:rPr>
          <w:noProof/>
        </w:rPr>
        <w:drawing>
          <wp:inline distT="0" distB="0" distL="0" distR="0" wp14:anchorId="435D7979" wp14:editId="3B67BF4B">
            <wp:extent cx="5753100" cy="2819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426A" w14:textId="77777777" w:rsidR="002A7BDF" w:rsidRDefault="002A7BDF" w:rsidP="00342FEC"/>
    <w:p w14:paraId="109E0FE5" w14:textId="5CA1DABB" w:rsidR="00421685" w:rsidRDefault="00421685" w:rsidP="00342FEC">
      <w:pPr>
        <w:pStyle w:val="Heading2"/>
        <w:numPr>
          <w:ilvl w:val="0"/>
          <w:numId w:val="2"/>
        </w:numPr>
        <w:spacing w:before="0"/>
      </w:pPr>
      <w:r>
        <w:t>Bear and Bull</w:t>
      </w:r>
    </w:p>
    <w:p w14:paraId="2FAF540D" w14:textId="77777777" w:rsidR="00FA31FB" w:rsidRDefault="00FA31FB" w:rsidP="00342FEC">
      <w:pPr>
        <w:ind w:left="360"/>
      </w:pPr>
    </w:p>
    <w:p w14:paraId="425A0369" w14:textId="7CF4ECF3" w:rsidR="00D53EF7" w:rsidRPr="00421685" w:rsidRDefault="00DE3625" w:rsidP="00342FEC">
      <w:pPr>
        <w:ind w:left="360"/>
      </w:pPr>
      <w:r>
        <w:t xml:space="preserve">Bull = investors that invest when the market is </w:t>
      </w:r>
      <w:r w:rsidRPr="004B5038">
        <w:rPr>
          <w:b/>
        </w:rPr>
        <w:t>going up</w:t>
      </w:r>
      <w:r>
        <w:t xml:space="preserve"> ward</w:t>
      </w:r>
      <w:r w:rsidR="00E253B3">
        <w:t xml:space="preserve"> (grow)</w:t>
      </w:r>
      <w:r w:rsidR="008945F9">
        <w:t>.</w:t>
      </w:r>
      <w:r w:rsidR="00D53EF7">
        <w:t xml:space="preserve"> Or investors that invest in the growth of a currency.</w:t>
      </w:r>
    </w:p>
    <w:p w14:paraId="1AD47951" w14:textId="1A51774A" w:rsidR="00421685" w:rsidRDefault="00421685" w:rsidP="00342FEC">
      <w:pPr>
        <w:ind w:left="360"/>
      </w:pPr>
    </w:p>
    <w:p w14:paraId="1777A5F3" w14:textId="140396EC" w:rsidR="00DE3625" w:rsidRDefault="00DE3625" w:rsidP="00342FEC">
      <w:pPr>
        <w:ind w:left="360"/>
      </w:pPr>
      <w:r>
        <w:t xml:space="preserve">Bear = investors that invest when the </w:t>
      </w:r>
      <w:r w:rsidR="00E253B3">
        <w:t xml:space="preserve">market is </w:t>
      </w:r>
      <w:r w:rsidR="00E253B3" w:rsidRPr="004B5038">
        <w:rPr>
          <w:b/>
        </w:rPr>
        <w:t>going down</w:t>
      </w:r>
      <w:r w:rsidR="00E253B3">
        <w:t xml:space="preserve"> ward (falling)</w:t>
      </w:r>
      <w:r w:rsidR="008945F9">
        <w:t>.</w:t>
      </w:r>
      <w:r w:rsidR="002565B8">
        <w:t xml:space="preserve"> Or investors that invest in the declining of a currency.</w:t>
      </w:r>
    </w:p>
    <w:p w14:paraId="311D68F6" w14:textId="77777777" w:rsidR="001F3176" w:rsidRDefault="001F3176" w:rsidP="00342FEC">
      <w:pPr>
        <w:ind w:left="360"/>
      </w:pPr>
    </w:p>
    <w:p w14:paraId="50506176" w14:textId="3F3A4434" w:rsidR="001F3176" w:rsidRDefault="002F65CB" w:rsidP="00342FEC">
      <w:pPr>
        <w:ind w:left="360"/>
      </w:pPr>
      <w:r>
        <w:t>Bulls buy</w:t>
      </w:r>
      <w:r w:rsidR="002B2B17">
        <w:t xml:space="preserve"> (open)</w:t>
      </w:r>
      <w:r>
        <w:t xml:space="preserve"> low sell</w:t>
      </w:r>
      <w:r w:rsidR="009A4066">
        <w:t xml:space="preserve"> (close)</w:t>
      </w:r>
      <w:r>
        <w:t xml:space="preserve"> high.</w:t>
      </w:r>
    </w:p>
    <w:p w14:paraId="56805D09" w14:textId="77777777" w:rsidR="00600EDD" w:rsidRDefault="00600EDD" w:rsidP="00342FEC">
      <w:pPr>
        <w:ind w:left="360"/>
      </w:pPr>
    </w:p>
    <w:p w14:paraId="392C30DF" w14:textId="440E582E" w:rsidR="002F65CB" w:rsidRDefault="00DA61AE" w:rsidP="00342FEC">
      <w:pPr>
        <w:ind w:left="360"/>
        <w:rPr>
          <w:b/>
        </w:rPr>
      </w:pPr>
      <w:r w:rsidRPr="00DA61AE">
        <w:rPr>
          <w:b/>
        </w:rPr>
        <w:t>Bulls buy and bears sell???</w:t>
      </w:r>
    </w:p>
    <w:p w14:paraId="4EC796A9" w14:textId="77777777" w:rsidR="00B1689B" w:rsidRPr="0074488B" w:rsidRDefault="00B1689B" w:rsidP="00342FEC">
      <w:pPr>
        <w:ind w:left="360"/>
      </w:pPr>
    </w:p>
    <w:p w14:paraId="59EBA7C9" w14:textId="6FF6B16B" w:rsidR="00B1689B" w:rsidRDefault="0074488B" w:rsidP="00342FEC">
      <w:pPr>
        <w:ind w:left="360"/>
      </w:pPr>
      <w:r w:rsidRPr="0074488B">
        <w:t xml:space="preserve">Bear </w:t>
      </w:r>
      <w:r w:rsidR="00B03521">
        <w:t>market</w:t>
      </w:r>
      <w:r w:rsidR="00074C20">
        <w:t xml:space="preserve"> happens when the </w:t>
      </w:r>
      <w:r>
        <w:t>economy ap</w:t>
      </w:r>
      <w:r w:rsidR="00074C20">
        <w:t>pears to be in or near recession</w:t>
      </w:r>
      <w:r>
        <w:t>, unempl</w:t>
      </w:r>
      <w:r w:rsidR="008D03EB">
        <w:t>oyment rises.</w:t>
      </w:r>
    </w:p>
    <w:p w14:paraId="7083D1C8" w14:textId="77777777" w:rsidR="00325AFD" w:rsidRDefault="00325AFD" w:rsidP="00342FEC">
      <w:pPr>
        <w:ind w:left="360"/>
      </w:pPr>
    </w:p>
    <w:p w14:paraId="0C13DC0C" w14:textId="326B8E7C" w:rsidR="00325AFD" w:rsidRDefault="00325AFD" w:rsidP="00342FEC">
      <w:pPr>
        <w:pStyle w:val="Heading2"/>
        <w:numPr>
          <w:ilvl w:val="0"/>
          <w:numId w:val="2"/>
        </w:numPr>
        <w:spacing w:before="0"/>
      </w:pPr>
      <w:r>
        <w:lastRenderedPageBreak/>
        <w:t>Forex Market</w:t>
      </w:r>
    </w:p>
    <w:p w14:paraId="70ED6B88" w14:textId="77777777" w:rsidR="00325AFD" w:rsidRDefault="00325AFD" w:rsidP="00342FEC">
      <w:pPr>
        <w:pStyle w:val="ListParagraph"/>
      </w:pPr>
    </w:p>
    <w:p w14:paraId="32F498F3" w14:textId="3DF6B076" w:rsidR="005F1B62" w:rsidRDefault="005F1B62" w:rsidP="00342FEC">
      <w:pPr>
        <w:pStyle w:val="ListParagraph"/>
      </w:pPr>
      <w:r>
        <w:t>The Forex Market is open 24 hrs on weekdays.</w:t>
      </w:r>
    </w:p>
    <w:p w14:paraId="4869B28E" w14:textId="77777777" w:rsidR="005F1B62" w:rsidRDefault="005F1B62" w:rsidP="00342FEC"/>
    <w:p w14:paraId="7E0799EA" w14:textId="0AFBBFE1" w:rsidR="00455823" w:rsidRDefault="001E69AB" w:rsidP="00342FEC">
      <w:pPr>
        <w:pStyle w:val="Heading1"/>
        <w:numPr>
          <w:ilvl w:val="0"/>
          <w:numId w:val="1"/>
        </w:numPr>
        <w:spacing w:before="0"/>
      </w:pPr>
      <w:r>
        <w:t>Forex Acronyms and Jargon</w:t>
      </w:r>
    </w:p>
    <w:p w14:paraId="04A89282" w14:textId="77777777" w:rsidR="00455823" w:rsidRDefault="00455823" w:rsidP="00342FEC">
      <w:pPr>
        <w:pStyle w:val="ListParagraph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4961"/>
        <w:gridCol w:w="3510"/>
      </w:tblGrid>
      <w:tr w:rsidR="003F4906" w:rsidRPr="00455823" w14:paraId="61F53172" w14:textId="77777777" w:rsidTr="00366D60">
        <w:tc>
          <w:tcPr>
            <w:tcW w:w="1418" w:type="dxa"/>
          </w:tcPr>
          <w:p w14:paraId="5532C09A" w14:textId="76FCD75A" w:rsidR="00455823" w:rsidRPr="00455823" w:rsidRDefault="00455823" w:rsidP="00342FEC">
            <w:pPr>
              <w:pStyle w:val="ListParagraph"/>
              <w:ind w:left="0"/>
              <w:rPr>
                <w:b/>
              </w:rPr>
            </w:pPr>
            <w:r w:rsidRPr="00455823">
              <w:rPr>
                <w:b/>
              </w:rPr>
              <w:t>Items</w:t>
            </w:r>
          </w:p>
        </w:tc>
        <w:tc>
          <w:tcPr>
            <w:tcW w:w="4961" w:type="dxa"/>
          </w:tcPr>
          <w:p w14:paraId="1713BAF9" w14:textId="5CDE95E0" w:rsidR="00455823" w:rsidRPr="00455823" w:rsidRDefault="00455823" w:rsidP="00342FEC">
            <w:pPr>
              <w:pStyle w:val="ListParagraph"/>
              <w:ind w:left="0"/>
              <w:rPr>
                <w:b/>
              </w:rPr>
            </w:pPr>
            <w:r w:rsidRPr="00455823">
              <w:rPr>
                <w:b/>
              </w:rPr>
              <w:t>Meanings</w:t>
            </w:r>
          </w:p>
        </w:tc>
        <w:tc>
          <w:tcPr>
            <w:tcW w:w="3510" w:type="dxa"/>
          </w:tcPr>
          <w:p w14:paraId="6AF8B2ED" w14:textId="722829A9" w:rsidR="00455823" w:rsidRPr="00455823" w:rsidRDefault="009278D9" w:rsidP="00342FE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F4906" w14:paraId="00EFBC44" w14:textId="77777777" w:rsidTr="00366D60">
        <w:tc>
          <w:tcPr>
            <w:tcW w:w="1418" w:type="dxa"/>
          </w:tcPr>
          <w:p w14:paraId="1676CC4A" w14:textId="622887B7" w:rsidR="00455823" w:rsidRDefault="00455823" w:rsidP="00342FEC">
            <w:pPr>
              <w:pStyle w:val="ListParagraph"/>
              <w:ind w:left="0"/>
            </w:pPr>
            <w:r>
              <w:t>Ask vs Bid</w:t>
            </w:r>
          </w:p>
        </w:tc>
        <w:tc>
          <w:tcPr>
            <w:tcW w:w="4961" w:type="dxa"/>
          </w:tcPr>
          <w:p w14:paraId="36448702" w14:textId="77777777" w:rsidR="00455823" w:rsidRDefault="00455823" w:rsidP="00342FEC">
            <w:pPr>
              <w:pStyle w:val="ListParagraph"/>
              <w:ind w:left="0"/>
            </w:pPr>
            <w:r>
              <w:t>Ask $ price &gt; Bid $ price</w:t>
            </w:r>
          </w:p>
          <w:p w14:paraId="6687FF9B" w14:textId="4D4BAD43" w:rsidR="005B1232" w:rsidRDefault="005B1232" w:rsidP="00342FEC">
            <w:pPr>
              <w:pStyle w:val="ListParagraph"/>
              <w:ind w:left="0"/>
            </w:pPr>
            <w:r>
              <w:t>Buy $           &gt; Sell $</w:t>
            </w:r>
          </w:p>
        </w:tc>
        <w:tc>
          <w:tcPr>
            <w:tcW w:w="3510" w:type="dxa"/>
          </w:tcPr>
          <w:p w14:paraId="0A65DD84" w14:textId="77777777" w:rsidR="00455823" w:rsidRDefault="00455823" w:rsidP="00342FEC">
            <w:pPr>
              <w:pStyle w:val="ListParagraph"/>
              <w:ind w:left="0"/>
            </w:pPr>
          </w:p>
        </w:tc>
      </w:tr>
      <w:tr w:rsidR="003F4906" w14:paraId="20197778" w14:textId="77777777" w:rsidTr="00366D60">
        <w:tc>
          <w:tcPr>
            <w:tcW w:w="1418" w:type="dxa"/>
          </w:tcPr>
          <w:p w14:paraId="08162FBC" w14:textId="0579BDD4" w:rsidR="00455823" w:rsidRDefault="000C4F0E" w:rsidP="00342FEC">
            <w:pPr>
              <w:pStyle w:val="ListParagraph"/>
              <w:ind w:left="0"/>
            </w:pPr>
            <w:r>
              <w:t>Spread</w:t>
            </w:r>
          </w:p>
        </w:tc>
        <w:tc>
          <w:tcPr>
            <w:tcW w:w="4961" w:type="dxa"/>
          </w:tcPr>
          <w:p w14:paraId="5631E729" w14:textId="441EB17B" w:rsidR="00455823" w:rsidRDefault="000C4F0E" w:rsidP="00342FEC">
            <w:pPr>
              <w:pStyle w:val="ListParagraph"/>
              <w:ind w:left="0"/>
            </w:pPr>
            <w:r>
              <w:t>Spread = Ask - Bid</w:t>
            </w:r>
          </w:p>
        </w:tc>
        <w:tc>
          <w:tcPr>
            <w:tcW w:w="3510" w:type="dxa"/>
          </w:tcPr>
          <w:p w14:paraId="24D86220" w14:textId="77777777" w:rsidR="005B5069" w:rsidRDefault="005B5069" w:rsidP="00342FEC">
            <w:pPr>
              <w:pStyle w:val="ListParagraph"/>
              <w:ind w:left="0"/>
            </w:pPr>
            <w:r>
              <w:t>Spread = 1.8873-1.8866</w:t>
            </w:r>
          </w:p>
          <w:p w14:paraId="59506067" w14:textId="77777777" w:rsidR="005B5069" w:rsidRDefault="005B5069" w:rsidP="00342FEC">
            <w:pPr>
              <w:pStyle w:val="ListParagraph"/>
              <w:ind w:left="0"/>
            </w:pPr>
            <w:r>
              <w:t>= 0.0007 AUD</w:t>
            </w:r>
          </w:p>
          <w:p w14:paraId="537DE726" w14:textId="0023D9EF" w:rsidR="005B5069" w:rsidRDefault="005B5069" w:rsidP="00342FEC">
            <w:pPr>
              <w:pStyle w:val="ListParagraph"/>
              <w:ind w:left="0"/>
            </w:pPr>
          </w:p>
        </w:tc>
      </w:tr>
      <w:tr w:rsidR="003F4906" w14:paraId="7BE3CF76" w14:textId="77777777" w:rsidTr="00366D60">
        <w:tc>
          <w:tcPr>
            <w:tcW w:w="1418" w:type="dxa"/>
          </w:tcPr>
          <w:p w14:paraId="0C090832" w14:textId="7B8F4354" w:rsidR="00455823" w:rsidRDefault="000E7F0C" w:rsidP="00342FEC">
            <w:pPr>
              <w:pStyle w:val="ListParagraph"/>
              <w:ind w:left="0"/>
            </w:pPr>
            <w:r>
              <w:t>Pips</w:t>
            </w:r>
            <w:r w:rsidR="00E3005D">
              <w:t xml:space="preserve"> &amp; Points</w:t>
            </w:r>
          </w:p>
        </w:tc>
        <w:tc>
          <w:tcPr>
            <w:tcW w:w="4961" w:type="dxa"/>
          </w:tcPr>
          <w:p w14:paraId="383B8226" w14:textId="7B9046E0" w:rsidR="00D41542" w:rsidRDefault="00D41542" w:rsidP="00342FEC">
            <w:pPr>
              <w:pStyle w:val="ListParagraph"/>
              <w:ind w:left="0"/>
            </w:pPr>
            <w:r>
              <w:t>(Except for JPY</w:t>
            </w:r>
            <w:r w:rsidR="00F6515C">
              <w:t xml:space="preserve"> base</w:t>
            </w:r>
            <w:r>
              <w:t>)</w:t>
            </w:r>
          </w:p>
          <w:p w14:paraId="2505CED9" w14:textId="77777777" w:rsidR="00455823" w:rsidRDefault="008007C3" w:rsidP="00342FEC">
            <w:pPr>
              <w:pStyle w:val="ListParagraph"/>
              <w:ind w:left="0"/>
            </w:pPr>
            <w:r>
              <w:t>In 4-digit System: 1.886</w:t>
            </w:r>
            <w:r w:rsidRPr="00105F24">
              <w:rPr>
                <w:b/>
                <w:color w:val="943634" w:themeColor="accent2" w:themeShade="BF"/>
              </w:rPr>
              <w:t>6</w:t>
            </w:r>
          </w:p>
          <w:p w14:paraId="21A8065A" w14:textId="77777777" w:rsidR="00710E60" w:rsidRDefault="00E93A46" w:rsidP="00342FEC">
            <w:pPr>
              <w:pStyle w:val="ListParagraph"/>
              <w:ind w:left="0"/>
              <w:rPr>
                <w:b/>
                <w:color w:val="984806" w:themeColor="accent6" w:themeShade="80"/>
              </w:rPr>
            </w:pPr>
            <w:r w:rsidRPr="00E93A46">
              <w:rPr>
                <w:b/>
                <w:color w:val="0000FF"/>
              </w:rPr>
              <w:t>Min Change</w:t>
            </w:r>
            <w:r w:rsidRPr="00E93A46">
              <w:rPr>
                <w:color w:val="0000FF"/>
              </w:rPr>
              <w:t xml:space="preserve"> </w:t>
            </w:r>
            <w:r>
              <w:t xml:space="preserve">= last digit = </w:t>
            </w:r>
            <w:r w:rsidRPr="00105F24">
              <w:rPr>
                <w:color w:val="943634" w:themeColor="accent2" w:themeShade="BF"/>
              </w:rPr>
              <w:t>0.000</w:t>
            </w:r>
            <w:r w:rsidRPr="00105F24">
              <w:rPr>
                <w:b/>
                <w:color w:val="943634" w:themeColor="accent2" w:themeShade="BF"/>
              </w:rPr>
              <w:t>1</w:t>
            </w:r>
          </w:p>
          <w:p w14:paraId="518C1239" w14:textId="4DEE632B" w:rsidR="00E93A46" w:rsidRPr="00E93A46" w:rsidRDefault="00E93A46" w:rsidP="00342FEC">
            <w:pPr>
              <w:pStyle w:val="ListParagraph"/>
              <w:ind w:left="0"/>
              <w:rPr>
                <w:color w:val="0000FF"/>
              </w:rPr>
            </w:pPr>
            <w:r w:rsidRPr="000C0E83">
              <w:rPr>
                <w:b/>
                <w:color w:val="0000FF"/>
              </w:rPr>
              <w:t xml:space="preserve">1 Point </w:t>
            </w:r>
            <w:r>
              <w:rPr>
                <w:color w:val="0000FF"/>
              </w:rPr>
              <w:t xml:space="preserve">                                     </w:t>
            </w:r>
            <w:r w:rsidRPr="00105F24">
              <w:rPr>
                <w:b/>
                <w:color w:val="943634" w:themeColor="accent2" w:themeShade="BF"/>
              </w:rPr>
              <w:t>1 Pip</w:t>
            </w:r>
          </w:p>
        </w:tc>
        <w:tc>
          <w:tcPr>
            <w:tcW w:w="3510" w:type="dxa"/>
          </w:tcPr>
          <w:p w14:paraId="63EA5673" w14:textId="6CD6235F" w:rsidR="00F05F57" w:rsidRDefault="003F21A8" w:rsidP="00342FEC">
            <w:pPr>
              <w:pStyle w:val="ListParagraph"/>
              <w:ind w:left="0"/>
            </w:pPr>
            <w:r>
              <w:t xml:space="preserve">Spread = </w:t>
            </w:r>
            <w:r w:rsidR="00F05F57">
              <w:t>0.0007 AUD</w:t>
            </w:r>
          </w:p>
          <w:p w14:paraId="26C7FACC" w14:textId="77777777" w:rsidR="00455823" w:rsidRDefault="00F05F57" w:rsidP="00342FEC">
            <w:pPr>
              <w:pStyle w:val="ListParagraph"/>
              <w:ind w:left="0"/>
            </w:pPr>
            <w:r>
              <w:t xml:space="preserve">= </w:t>
            </w:r>
            <w:r w:rsidR="003F21A8">
              <w:t>7 Points = 7 Pips</w:t>
            </w:r>
          </w:p>
          <w:p w14:paraId="60ED20E0" w14:textId="77777777" w:rsidR="00C05928" w:rsidRDefault="00C05928" w:rsidP="00342FEC">
            <w:pPr>
              <w:pStyle w:val="ListParagraph"/>
              <w:ind w:left="0"/>
            </w:pPr>
          </w:p>
          <w:p w14:paraId="05A3E70F" w14:textId="2D1F490C" w:rsidR="00C05928" w:rsidRDefault="00C05928" w:rsidP="00342FEC">
            <w:pPr>
              <w:pStyle w:val="ListParagraph"/>
              <w:ind w:left="0"/>
            </w:pPr>
            <w:r w:rsidRPr="00C05928">
              <w:t>1.45645-1.45631</w:t>
            </w:r>
            <w:r>
              <w:t xml:space="preserve">= 0.00014 = </w:t>
            </w:r>
            <w:r w:rsidR="000965A8">
              <w:t>1.4 Pips</w:t>
            </w:r>
          </w:p>
        </w:tc>
      </w:tr>
      <w:tr w:rsidR="000E7F0C" w14:paraId="4C3C95D2" w14:textId="77777777" w:rsidTr="00366D60">
        <w:tc>
          <w:tcPr>
            <w:tcW w:w="1418" w:type="dxa"/>
          </w:tcPr>
          <w:p w14:paraId="267AA393" w14:textId="6EA4615E" w:rsidR="000E7F0C" w:rsidRDefault="004C6333" w:rsidP="00342FEC">
            <w:pPr>
              <w:pStyle w:val="ListParagraph"/>
              <w:ind w:left="0"/>
            </w:pPr>
            <w:r>
              <w:t>LOT</w:t>
            </w:r>
          </w:p>
        </w:tc>
        <w:tc>
          <w:tcPr>
            <w:tcW w:w="4961" w:type="dxa"/>
          </w:tcPr>
          <w:p w14:paraId="03A273F3" w14:textId="77777777" w:rsidR="000E7F0C" w:rsidRPr="007742FF" w:rsidRDefault="008D1E4F" w:rsidP="00342FEC">
            <w:pPr>
              <w:pStyle w:val="ListParagraph"/>
              <w:ind w:left="0"/>
              <w:rPr>
                <w:sz w:val="22"/>
                <w:szCs w:val="22"/>
              </w:rPr>
            </w:pPr>
            <w:r w:rsidRPr="007742FF">
              <w:rPr>
                <w:sz w:val="22"/>
                <w:szCs w:val="22"/>
              </w:rPr>
              <w:t>1 Lot = 100,000 units of base currency</w:t>
            </w:r>
          </w:p>
          <w:p w14:paraId="3CEA0602" w14:textId="29E9BC30" w:rsidR="008D1E4F" w:rsidRPr="007742FF" w:rsidRDefault="004572A7" w:rsidP="00342FEC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7742FF">
              <w:rPr>
                <w:sz w:val="22"/>
                <w:szCs w:val="22"/>
              </w:rPr>
              <w:t>Lot</w:t>
            </w:r>
            <w:r w:rsidR="003541DD" w:rsidRPr="007742FF">
              <w:rPr>
                <w:sz w:val="22"/>
                <w:szCs w:val="22"/>
              </w:rPr>
              <w:t xml:space="preserve">  </w:t>
            </w:r>
            <w:r w:rsidRPr="007742FF">
              <w:rPr>
                <w:sz w:val="22"/>
                <w:szCs w:val="22"/>
              </w:rPr>
              <w:t xml:space="preserve">= </w:t>
            </w:r>
            <w:r w:rsidR="005C7D12" w:rsidRPr="007742FF">
              <w:rPr>
                <w:sz w:val="22"/>
                <w:szCs w:val="22"/>
              </w:rPr>
              <w:t>10,000 u</w:t>
            </w:r>
            <w:r w:rsidR="000F383E" w:rsidRPr="007742FF">
              <w:rPr>
                <w:sz w:val="22"/>
                <w:szCs w:val="22"/>
              </w:rPr>
              <w:t>nit</w:t>
            </w:r>
            <w:r w:rsidR="005C7D12" w:rsidRPr="007742FF">
              <w:rPr>
                <w:sz w:val="22"/>
                <w:szCs w:val="22"/>
              </w:rPr>
              <w:t>s</w:t>
            </w:r>
            <w:r w:rsidR="000F383E" w:rsidRPr="007742FF">
              <w:rPr>
                <w:sz w:val="22"/>
                <w:szCs w:val="22"/>
              </w:rPr>
              <w:t xml:space="preserve"> of base currency</w:t>
            </w:r>
            <w:r w:rsidR="00771C49" w:rsidRPr="007742FF">
              <w:rPr>
                <w:sz w:val="22"/>
                <w:szCs w:val="22"/>
              </w:rPr>
              <w:t xml:space="preserve"> </w:t>
            </w:r>
            <w:r w:rsidR="00771C49" w:rsidRPr="007742FF">
              <w:rPr>
                <w:rFonts w:ascii="Arial Narrow" w:hAnsi="Arial Narrow"/>
                <w:color w:val="0000FF"/>
                <w:sz w:val="22"/>
                <w:szCs w:val="22"/>
              </w:rPr>
              <w:t>(M</w:t>
            </w:r>
            <w:r w:rsidR="00771C49" w:rsidRPr="007742FF">
              <w:rPr>
                <w:rFonts w:ascii="Arial Narrow" w:hAnsi="Arial Narrow"/>
                <w:color w:val="0000FF"/>
                <w:sz w:val="22"/>
                <w:szCs w:val="22"/>
              </w:rPr>
              <w:t>ini Lot)</w:t>
            </w:r>
          </w:p>
          <w:p w14:paraId="49E1FE04" w14:textId="74CAE395" w:rsidR="00361513" w:rsidRPr="007742FF" w:rsidRDefault="005C7D12" w:rsidP="00342FEC">
            <w:pPr>
              <w:rPr>
                <w:sz w:val="22"/>
                <w:szCs w:val="22"/>
              </w:rPr>
            </w:pPr>
            <w:r w:rsidRPr="007742FF">
              <w:rPr>
                <w:sz w:val="22"/>
                <w:szCs w:val="22"/>
              </w:rPr>
              <w:t>0.001 Lot = 1,000 u</w:t>
            </w:r>
            <w:r w:rsidR="00361513" w:rsidRPr="007742FF">
              <w:rPr>
                <w:sz w:val="22"/>
                <w:szCs w:val="22"/>
              </w:rPr>
              <w:t>nit</w:t>
            </w:r>
            <w:r w:rsidRPr="007742FF">
              <w:rPr>
                <w:sz w:val="22"/>
                <w:szCs w:val="22"/>
              </w:rPr>
              <w:t>s</w:t>
            </w:r>
            <w:r w:rsidR="00361513" w:rsidRPr="007742FF">
              <w:rPr>
                <w:sz w:val="22"/>
                <w:szCs w:val="22"/>
              </w:rPr>
              <w:t xml:space="preserve"> of base currency</w:t>
            </w:r>
            <w:r w:rsidR="007742FF">
              <w:rPr>
                <w:sz w:val="22"/>
                <w:szCs w:val="22"/>
              </w:rPr>
              <w:t xml:space="preserve"> </w:t>
            </w:r>
            <w:r w:rsidR="007742FF" w:rsidRPr="007742FF">
              <w:rPr>
                <w:rFonts w:ascii="Arial Narrow" w:hAnsi="Arial Narrow"/>
                <w:color w:val="0000FF"/>
                <w:sz w:val="22"/>
                <w:szCs w:val="22"/>
              </w:rPr>
              <w:t>(</w:t>
            </w:r>
            <w:r w:rsidR="007742FF">
              <w:rPr>
                <w:rFonts w:ascii="Arial Narrow" w:hAnsi="Arial Narrow"/>
                <w:color w:val="0000FF"/>
                <w:sz w:val="22"/>
                <w:szCs w:val="22"/>
              </w:rPr>
              <w:t>Micro</w:t>
            </w:r>
            <w:r w:rsidR="007742FF" w:rsidRPr="007742FF">
              <w:rPr>
                <w:rFonts w:ascii="Arial Narrow" w:hAnsi="Arial Narrow"/>
                <w:color w:val="0000FF"/>
                <w:sz w:val="22"/>
                <w:szCs w:val="22"/>
              </w:rPr>
              <w:t xml:space="preserve"> Lot)</w:t>
            </w:r>
          </w:p>
        </w:tc>
        <w:tc>
          <w:tcPr>
            <w:tcW w:w="3510" w:type="dxa"/>
          </w:tcPr>
          <w:p w14:paraId="26440A70" w14:textId="77777777" w:rsidR="000E7F0C" w:rsidRDefault="005F22B8" w:rsidP="00342FEC">
            <w:pPr>
              <w:pStyle w:val="ListParagraph"/>
              <w:ind w:left="0"/>
            </w:pPr>
            <w:r>
              <w:t>EURUSD: 1 Lot = 100,000 Euro</w:t>
            </w:r>
          </w:p>
          <w:p w14:paraId="15DAC587" w14:textId="77777777" w:rsidR="00687325" w:rsidRDefault="00AF2D28" w:rsidP="00342FEC">
            <w:pPr>
              <w:pStyle w:val="ListParagraph"/>
              <w:ind w:left="0"/>
            </w:pPr>
            <w:r>
              <w:t>Ask $ = 1.23228</w:t>
            </w:r>
          </w:p>
          <w:p w14:paraId="7DDAC175" w14:textId="04E531D9" w:rsidR="00AF2D28" w:rsidRDefault="00AF2D28" w:rsidP="00342FEC">
            <w:pPr>
              <w:pStyle w:val="ListParagraph"/>
              <w:ind w:left="0"/>
            </w:pPr>
            <w:r>
              <w:t>Buy 1 Lot cost $123,228$</w:t>
            </w:r>
          </w:p>
        </w:tc>
      </w:tr>
      <w:tr w:rsidR="000E7F0C" w14:paraId="53BD6071" w14:textId="77777777" w:rsidTr="00366D60">
        <w:tc>
          <w:tcPr>
            <w:tcW w:w="1418" w:type="dxa"/>
          </w:tcPr>
          <w:p w14:paraId="4B4C7DEB" w14:textId="7B79C6ED" w:rsidR="000E7F0C" w:rsidRDefault="004240A0" w:rsidP="00342FEC">
            <w:pPr>
              <w:pStyle w:val="ListParagraph"/>
              <w:ind w:left="0"/>
            </w:pPr>
            <w:r>
              <w:t>Leverage</w:t>
            </w:r>
          </w:p>
        </w:tc>
        <w:tc>
          <w:tcPr>
            <w:tcW w:w="4961" w:type="dxa"/>
          </w:tcPr>
          <w:p w14:paraId="3DA18523" w14:textId="77777777" w:rsidR="000E7F0C" w:rsidRDefault="008F744C" w:rsidP="00342FEC">
            <w:pPr>
              <w:pStyle w:val="ListParagraph"/>
              <w:ind w:left="0"/>
            </w:pPr>
            <w:r>
              <w:t>Balance: 500$</w:t>
            </w:r>
          </w:p>
          <w:p w14:paraId="55E48562" w14:textId="77777777" w:rsidR="008F744C" w:rsidRDefault="008F744C" w:rsidP="00342FEC">
            <w:pPr>
              <w:pStyle w:val="ListParagraph"/>
              <w:ind w:left="0"/>
            </w:pPr>
            <w:r>
              <w:t>Leverage: 1:100</w:t>
            </w:r>
          </w:p>
          <w:p w14:paraId="6E45595F" w14:textId="77777777" w:rsidR="008F744C" w:rsidRDefault="008F744C" w:rsidP="00342FEC">
            <w:pPr>
              <w:pStyle w:val="ListParagraph"/>
              <w:ind w:left="0"/>
            </w:pPr>
          </w:p>
          <w:p w14:paraId="77F9842C" w14:textId="25F8C611" w:rsidR="004554AA" w:rsidRDefault="008C6323" w:rsidP="00342FEC">
            <w:pPr>
              <w:pStyle w:val="ListParagraph"/>
              <w:numPr>
                <w:ilvl w:val="1"/>
                <w:numId w:val="5"/>
              </w:numPr>
            </w:pPr>
            <w:r>
              <w:t xml:space="preserve">Lot &gt;&gt;&gt;  </w:t>
            </w:r>
            <w:r w:rsidR="003A71B1">
              <w:t xml:space="preserve">         </w:t>
            </w:r>
            <w:r>
              <w:t xml:space="preserve">   $</w:t>
            </w:r>
            <w:r w:rsidRPr="00E57230">
              <w:rPr>
                <w:color w:val="008000"/>
              </w:rPr>
              <w:t>12,322</w:t>
            </w:r>
          </w:p>
          <w:p w14:paraId="5219AB3E" w14:textId="18F9290B" w:rsidR="008C6323" w:rsidRDefault="003A71B1" w:rsidP="00342FEC">
            <w:r>
              <w:t>Borrowed (99%)</w:t>
            </w:r>
            <w:r w:rsidR="008C6323">
              <w:t>: $</w:t>
            </w:r>
            <w:r w:rsidR="008C6323" w:rsidRPr="00E57230">
              <w:rPr>
                <w:color w:val="FF0000"/>
              </w:rPr>
              <w:t>12,199</w:t>
            </w:r>
          </w:p>
          <w:p w14:paraId="50877809" w14:textId="2BE94585" w:rsidR="008C6323" w:rsidRDefault="008C6323" w:rsidP="00342FEC">
            <w:r>
              <w:t>Your Money(1%):</w:t>
            </w:r>
            <w:r w:rsidR="003A71B1">
              <w:t xml:space="preserve"> $</w:t>
            </w:r>
            <w:r w:rsidR="003A71B1" w:rsidRPr="00E57230">
              <w:rPr>
                <w:color w:val="0000FF"/>
              </w:rPr>
              <w:t>123</w:t>
            </w:r>
            <w:r w:rsidR="00DC7F08" w:rsidRPr="00E57230">
              <w:rPr>
                <w:color w:val="0000FF"/>
              </w:rPr>
              <w:t xml:space="preserve"> </w:t>
            </w:r>
            <w:r w:rsidR="00DC7F08">
              <w:t xml:space="preserve">             </w:t>
            </w:r>
            <w:r w:rsidR="00DC7F08" w:rsidRPr="00C03584">
              <w:rPr>
                <w:color w:val="984806" w:themeColor="accent6" w:themeShade="80"/>
              </w:rPr>
              <w:sym w:font="Wingdings" w:char="F0E7"/>
            </w:r>
            <w:r w:rsidR="00DC7F08" w:rsidRPr="00C03584">
              <w:rPr>
                <w:color w:val="984806" w:themeColor="accent6" w:themeShade="80"/>
              </w:rPr>
              <w:t xml:space="preserve"> </w:t>
            </w:r>
            <w:r w:rsidR="00DC7F08" w:rsidRPr="00C03584">
              <w:rPr>
                <w:b/>
                <w:color w:val="984806" w:themeColor="accent6" w:themeShade="80"/>
              </w:rPr>
              <w:t>Margin</w:t>
            </w:r>
          </w:p>
        </w:tc>
        <w:tc>
          <w:tcPr>
            <w:tcW w:w="3510" w:type="dxa"/>
          </w:tcPr>
          <w:p w14:paraId="7814DF09" w14:textId="77777777" w:rsidR="000E7F0C" w:rsidRDefault="000E7F0C" w:rsidP="00342FEC">
            <w:pPr>
              <w:pStyle w:val="ListParagraph"/>
              <w:ind w:left="0"/>
            </w:pPr>
          </w:p>
        </w:tc>
      </w:tr>
      <w:tr w:rsidR="000E7F0C" w14:paraId="310E130A" w14:textId="77777777" w:rsidTr="00366D60">
        <w:tc>
          <w:tcPr>
            <w:tcW w:w="1418" w:type="dxa"/>
          </w:tcPr>
          <w:p w14:paraId="2329B8C7" w14:textId="07449C8A" w:rsidR="000E7F0C" w:rsidRDefault="00731F1E" w:rsidP="00342FEC">
            <w:pPr>
              <w:pStyle w:val="ListParagraph"/>
              <w:ind w:left="0"/>
            </w:pPr>
            <w:r>
              <w:t>Equity &amp; Margin</w:t>
            </w:r>
          </w:p>
        </w:tc>
        <w:tc>
          <w:tcPr>
            <w:tcW w:w="4961" w:type="dxa"/>
          </w:tcPr>
          <w:p w14:paraId="05466EC7" w14:textId="77777777" w:rsidR="000E7F0C" w:rsidRDefault="002B48F5" w:rsidP="00342FEC">
            <w:pPr>
              <w:pStyle w:val="ListParagraph"/>
              <w:ind w:left="0"/>
              <w:rPr>
                <w:sz w:val="22"/>
                <w:szCs w:val="22"/>
              </w:rPr>
            </w:pPr>
            <w:r w:rsidRPr="00D25999">
              <w:rPr>
                <w:sz w:val="22"/>
                <w:szCs w:val="22"/>
              </w:rPr>
              <w:t>Free margin = Balance – Margin = 500-123=377</w:t>
            </w:r>
          </w:p>
          <w:p w14:paraId="35EF95C9" w14:textId="77777777" w:rsidR="00D25999" w:rsidRDefault="007D2F77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Equity = Free Margin + Margin</w:t>
            </w:r>
          </w:p>
          <w:p w14:paraId="11202DBE" w14:textId="77777777" w:rsidR="002544DE" w:rsidRDefault="002544DE" w:rsidP="00342FEC">
            <w:pPr>
              <w:pStyle w:val="ListParagraph"/>
              <w:ind w:left="0"/>
              <w:rPr>
                <w:sz w:val="22"/>
                <w:szCs w:val="22"/>
              </w:rPr>
            </w:pPr>
          </w:p>
          <w:p w14:paraId="3B2462DA" w14:textId="752B9061" w:rsidR="002F3097" w:rsidRDefault="002F3097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market is </w:t>
            </w:r>
            <w:r w:rsidRPr="00211CAD">
              <w:rPr>
                <w:b/>
                <w:sz w:val="22"/>
                <w:szCs w:val="22"/>
              </w:rPr>
              <w:t>against</w:t>
            </w:r>
            <w:r>
              <w:rPr>
                <w:sz w:val="22"/>
                <w:szCs w:val="22"/>
              </w:rPr>
              <w:t xml:space="preserve"> us by -200$ </w:t>
            </w:r>
            <w:r w:rsidRPr="002F3097">
              <w:rPr>
                <w:sz w:val="22"/>
                <w:szCs w:val="22"/>
              </w:rPr>
              <w:sym w:font="Wingdings" w:char="F0E8"/>
            </w:r>
            <w:r>
              <w:rPr>
                <w:sz w:val="22"/>
                <w:szCs w:val="22"/>
              </w:rPr>
              <w:t xml:space="preserve"> </w:t>
            </w:r>
          </w:p>
          <w:p w14:paraId="35FCD024" w14:textId="4DBDA48A" w:rsidR="002F3097" w:rsidRDefault="002F3097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Equity = (-200$)  + </w:t>
            </w:r>
            <w:r w:rsidRPr="00611341">
              <w:rPr>
                <w:color w:val="31849B" w:themeColor="accent5" w:themeShade="BF"/>
                <w:sz w:val="22"/>
                <w:szCs w:val="22"/>
              </w:rPr>
              <w:t>Free Margin</w:t>
            </w:r>
            <w:r>
              <w:rPr>
                <w:sz w:val="22"/>
                <w:szCs w:val="22"/>
              </w:rPr>
              <w:t xml:space="preserve"> + </w:t>
            </w:r>
            <w:r w:rsidRPr="00611341">
              <w:rPr>
                <w:color w:val="0000FF"/>
                <w:sz w:val="22"/>
                <w:szCs w:val="22"/>
              </w:rPr>
              <w:t>Margin</w:t>
            </w:r>
            <w:r>
              <w:rPr>
                <w:sz w:val="22"/>
                <w:szCs w:val="22"/>
              </w:rPr>
              <w:t xml:space="preserve"> </w:t>
            </w:r>
          </w:p>
          <w:p w14:paraId="6E088C68" w14:textId="77777777" w:rsidR="002F3097" w:rsidRDefault="002F3097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500 </w:t>
            </w:r>
            <w:r w:rsidR="00CB22F6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= -200</w:t>
            </w:r>
            <w:r w:rsidR="008A5217">
              <w:rPr>
                <w:sz w:val="22"/>
                <w:szCs w:val="22"/>
              </w:rPr>
              <w:t>$</w:t>
            </w:r>
            <w:r w:rsidR="00CB22F6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+ </w:t>
            </w:r>
            <w:r w:rsidRPr="00611341">
              <w:rPr>
                <w:color w:val="31849B" w:themeColor="accent5" w:themeShade="BF"/>
                <w:sz w:val="22"/>
                <w:szCs w:val="22"/>
              </w:rPr>
              <w:t>177</w:t>
            </w:r>
            <w:r w:rsidR="008A5217">
              <w:rPr>
                <w:color w:val="31849B" w:themeColor="accent5" w:themeShade="BF"/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r w:rsidR="008A5217"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 xml:space="preserve">+ </w:t>
            </w:r>
            <w:r w:rsidRPr="00611341">
              <w:rPr>
                <w:color w:val="0000FF"/>
                <w:sz w:val="22"/>
                <w:szCs w:val="22"/>
              </w:rPr>
              <w:t>123</w:t>
            </w:r>
            <w:r w:rsidR="008A5217">
              <w:rPr>
                <w:color w:val="0000FF"/>
                <w:sz w:val="22"/>
                <w:szCs w:val="22"/>
              </w:rPr>
              <w:t>$</w:t>
            </w:r>
          </w:p>
          <w:p w14:paraId="29D8D0CC" w14:textId="77777777" w:rsidR="001E647D" w:rsidRDefault="00663DAA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market is against us by -377$ </w:t>
            </w:r>
            <w:r w:rsidRPr="00663DAA">
              <w:rPr>
                <w:sz w:val="22"/>
                <w:szCs w:val="22"/>
              </w:rPr>
              <w:sym w:font="Wingdings" w:char="F0E8"/>
            </w:r>
            <w:r>
              <w:rPr>
                <w:sz w:val="22"/>
                <w:szCs w:val="22"/>
              </w:rPr>
              <w:t xml:space="preserve"> Stop-out,</w:t>
            </w:r>
          </w:p>
          <w:p w14:paraId="54EF6BA4" w14:textId="77777777" w:rsidR="00663DAA" w:rsidRDefault="00663DAA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Broker will close </w:t>
            </w:r>
            <w:r w:rsidR="00405F27">
              <w:rPr>
                <w:sz w:val="22"/>
                <w:szCs w:val="22"/>
              </w:rPr>
              <w:t>your position</w:t>
            </w:r>
            <w:r w:rsidR="00A478B5">
              <w:rPr>
                <w:sz w:val="22"/>
                <w:szCs w:val="22"/>
              </w:rPr>
              <w:t>, and take back their loan (</w:t>
            </w:r>
            <w:r w:rsidR="00F403DD">
              <w:t>$</w:t>
            </w:r>
            <w:r w:rsidR="00F403DD" w:rsidRPr="00E57230">
              <w:rPr>
                <w:color w:val="FF0000"/>
              </w:rPr>
              <w:t>12,199</w:t>
            </w:r>
            <w:r w:rsidR="00A478B5">
              <w:rPr>
                <w:sz w:val="22"/>
                <w:szCs w:val="22"/>
              </w:rPr>
              <w:t>)</w:t>
            </w:r>
          </w:p>
          <w:p w14:paraId="43AE4F2C" w14:textId="77777777" w:rsidR="002544DE" w:rsidRDefault="002544DE" w:rsidP="00342FEC">
            <w:pPr>
              <w:pStyle w:val="ListParagraph"/>
              <w:ind w:left="0"/>
              <w:rPr>
                <w:sz w:val="22"/>
                <w:szCs w:val="22"/>
              </w:rPr>
            </w:pPr>
          </w:p>
          <w:p w14:paraId="12A26916" w14:textId="1CF52AA0" w:rsidR="00211CAD" w:rsidRPr="00D25999" w:rsidRDefault="002416E1" w:rsidP="00342FEC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Free Margin increase</w:t>
            </w:r>
            <w:r w:rsidR="00D12EF8">
              <w:rPr>
                <w:sz w:val="22"/>
                <w:szCs w:val="22"/>
              </w:rPr>
              <w:t xml:space="preserve"> (ie:</w:t>
            </w:r>
            <w:r w:rsidR="006834A2">
              <w:rPr>
                <w:sz w:val="22"/>
                <w:szCs w:val="22"/>
              </w:rPr>
              <w:t xml:space="preserve"> </w:t>
            </w:r>
            <w:r w:rsidR="00D12EF8" w:rsidRPr="00BC74AD">
              <w:rPr>
                <w:color w:val="31849B" w:themeColor="accent5" w:themeShade="BF"/>
                <w:sz w:val="22"/>
                <w:szCs w:val="22"/>
              </w:rPr>
              <w:t>477$</w:t>
            </w:r>
            <w:r w:rsidR="00D12EF8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2416E1">
              <w:rPr>
                <w:sz w:val="22"/>
                <w:szCs w:val="22"/>
              </w:rPr>
              <w:sym w:font="Wingdings" w:char="F0E8"/>
            </w:r>
            <w:r>
              <w:rPr>
                <w:sz w:val="22"/>
                <w:szCs w:val="22"/>
              </w:rPr>
              <w:t xml:space="preserve"> Profit</w:t>
            </w:r>
            <w:r w:rsidR="00D12EF8">
              <w:rPr>
                <w:sz w:val="22"/>
                <w:szCs w:val="22"/>
              </w:rPr>
              <w:t xml:space="preserve"> </w:t>
            </w:r>
            <w:r w:rsidR="006834A2">
              <w:rPr>
                <w:sz w:val="22"/>
                <w:szCs w:val="22"/>
              </w:rPr>
              <w:t>(</w:t>
            </w:r>
            <w:r w:rsidR="006834A2" w:rsidRPr="00BC74AD">
              <w:rPr>
                <w:color w:val="31849B" w:themeColor="accent5" w:themeShade="BF"/>
                <w:sz w:val="22"/>
                <w:szCs w:val="22"/>
              </w:rPr>
              <w:t>100$</w:t>
            </w:r>
            <w:r w:rsidR="006834A2">
              <w:rPr>
                <w:sz w:val="22"/>
                <w:szCs w:val="22"/>
              </w:rPr>
              <w:t>)</w:t>
            </w:r>
            <w:r w:rsidR="00486490">
              <w:rPr>
                <w:sz w:val="22"/>
                <w:szCs w:val="22"/>
              </w:rPr>
              <w:t xml:space="preserve"> </w:t>
            </w:r>
            <w:r w:rsidR="00486490" w:rsidRPr="00486490">
              <w:rPr>
                <w:sz w:val="22"/>
                <w:szCs w:val="22"/>
              </w:rPr>
              <w:sym w:font="Wingdings" w:char="F0E8"/>
            </w:r>
            <w:r w:rsidR="00486490">
              <w:rPr>
                <w:sz w:val="22"/>
                <w:szCs w:val="22"/>
              </w:rPr>
              <w:t xml:space="preserve"> Balance = </w:t>
            </w:r>
            <w:r w:rsidR="00486490" w:rsidRPr="00A443C9">
              <w:rPr>
                <w:color w:val="31849B" w:themeColor="accent5" w:themeShade="BF"/>
                <w:sz w:val="22"/>
                <w:szCs w:val="22"/>
              </w:rPr>
              <w:t>477</w:t>
            </w:r>
            <w:r w:rsidR="00486490">
              <w:rPr>
                <w:sz w:val="22"/>
                <w:szCs w:val="22"/>
              </w:rPr>
              <w:t xml:space="preserve"> + </w:t>
            </w:r>
            <w:r w:rsidR="00486490" w:rsidRPr="00A443C9">
              <w:rPr>
                <w:color w:val="0000FF"/>
                <w:sz w:val="22"/>
                <w:szCs w:val="22"/>
              </w:rPr>
              <w:t>123</w:t>
            </w:r>
            <w:r w:rsidR="00486490">
              <w:rPr>
                <w:sz w:val="22"/>
                <w:szCs w:val="22"/>
              </w:rPr>
              <w:t xml:space="preserve"> = 600$</w:t>
            </w:r>
          </w:p>
        </w:tc>
        <w:tc>
          <w:tcPr>
            <w:tcW w:w="3510" w:type="dxa"/>
          </w:tcPr>
          <w:p w14:paraId="74EFBA78" w14:textId="4D1A2870" w:rsidR="00EA1E1D" w:rsidRDefault="00EA1E1D" w:rsidP="00342FEC">
            <w:pPr>
              <w:pStyle w:val="ListParagraph"/>
              <w:ind w:left="0"/>
            </w:pPr>
            <w:r w:rsidRPr="001A11F3">
              <w:rPr>
                <w:b/>
              </w:rPr>
              <w:t>Margin call</w:t>
            </w:r>
            <w:r>
              <w:t xml:space="preserve"> occurs before stop out; ie: when all </w:t>
            </w:r>
            <w:r w:rsidR="000562D1">
              <w:t>or 75% or 50% (etc)</w:t>
            </w:r>
            <w:r>
              <w:t xml:space="preserve"> free margin has been eaten up.</w:t>
            </w:r>
          </w:p>
          <w:p w14:paraId="5D7A5C8E" w14:textId="77777777" w:rsidR="001A11F3" w:rsidRDefault="001A11F3" w:rsidP="00342FEC">
            <w:pPr>
              <w:pStyle w:val="ListParagraph"/>
              <w:ind w:left="0"/>
            </w:pPr>
          </w:p>
          <w:p w14:paraId="3A3DA507" w14:textId="77777777" w:rsidR="000E7F0C" w:rsidRDefault="00773FA6" w:rsidP="00342FEC">
            <w:pPr>
              <w:pStyle w:val="ListParagraph"/>
              <w:ind w:left="0"/>
            </w:pPr>
            <w:r w:rsidRPr="001A11F3">
              <w:rPr>
                <w:b/>
              </w:rPr>
              <w:t>Stop out</w:t>
            </w:r>
            <w:r>
              <w:t xml:space="preserve"> occurs when there are insufficient funds on your account to maintain all open positions.</w:t>
            </w:r>
          </w:p>
          <w:p w14:paraId="69F0D788" w14:textId="77777777" w:rsidR="001A11F3" w:rsidRDefault="001A11F3" w:rsidP="00342FEC">
            <w:pPr>
              <w:pStyle w:val="ListParagraph"/>
              <w:ind w:left="0"/>
            </w:pPr>
          </w:p>
          <w:p w14:paraId="7BA62CB5" w14:textId="5F1E4271" w:rsidR="001A11F3" w:rsidRDefault="001A11F3" w:rsidP="00342FEC">
            <w:pPr>
              <w:pStyle w:val="ListParagraph"/>
              <w:ind w:left="0"/>
            </w:pPr>
            <w:r w:rsidRPr="00473408">
              <w:rPr>
                <w:b/>
              </w:rPr>
              <w:t>Account Equity</w:t>
            </w:r>
            <w:r>
              <w:t xml:space="preserve"> is updated on the Forex Market in real-time.</w:t>
            </w:r>
          </w:p>
        </w:tc>
      </w:tr>
      <w:tr w:rsidR="003F4906" w14:paraId="4ECDC3BB" w14:textId="77777777" w:rsidTr="00366D60">
        <w:tc>
          <w:tcPr>
            <w:tcW w:w="1418" w:type="dxa"/>
          </w:tcPr>
          <w:p w14:paraId="6D9AD7BA" w14:textId="50602163" w:rsidR="00455823" w:rsidRDefault="00AE42C9" w:rsidP="00342FEC">
            <w:pPr>
              <w:pStyle w:val="ListParagraph"/>
              <w:ind w:left="0"/>
            </w:pPr>
            <w:r>
              <w:t>Take Profit</w:t>
            </w:r>
          </w:p>
        </w:tc>
        <w:tc>
          <w:tcPr>
            <w:tcW w:w="4961" w:type="dxa"/>
          </w:tcPr>
          <w:p w14:paraId="151C1A37" w14:textId="77777777" w:rsidR="00455823" w:rsidRDefault="00F46B06" w:rsidP="00342FEC">
            <w:pPr>
              <w:pStyle w:val="ListParagraph"/>
              <w:ind w:left="0"/>
            </w:pPr>
            <w:r>
              <w:t>Additional order into your Buy order.</w:t>
            </w:r>
          </w:p>
          <w:p w14:paraId="6852F021" w14:textId="3F6E6279" w:rsidR="00F46B06" w:rsidRDefault="00AE5090" w:rsidP="00342FEC">
            <w:pPr>
              <w:pStyle w:val="ListParagraph"/>
              <w:ind w:left="0"/>
            </w:pPr>
            <w:r>
              <w:t>A TakeProfit allows you to set your profit target for a particular trade.</w:t>
            </w:r>
          </w:p>
        </w:tc>
        <w:tc>
          <w:tcPr>
            <w:tcW w:w="3510" w:type="dxa"/>
          </w:tcPr>
          <w:p w14:paraId="50D3220A" w14:textId="1A0BD693" w:rsidR="00455823" w:rsidRDefault="005D684D" w:rsidP="00342FEC">
            <w:pPr>
              <w:pStyle w:val="ListParagraph"/>
              <w:ind w:left="0"/>
            </w:pPr>
            <w:r>
              <w:t xml:space="preserve">Use </w:t>
            </w:r>
            <w:r w:rsidR="00DA5973">
              <w:t>BuyLimit</w:t>
            </w:r>
            <w:r w:rsidR="009E628D">
              <w:t xml:space="preserve"> order</w:t>
            </w:r>
            <w:r w:rsidR="00DA5973">
              <w:t>: If you expect the price to go down to a certain level, then go up</w:t>
            </w:r>
            <w:r w:rsidR="00C50021">
              <w:t>.</w:t>
            </w:r>
            <w:r w:rsidR="00DA5973">
              <w:t xml:space="preserve"> </w:t>
            </w:r>
          </w:p>
        </w:tc>
      </w:tr>
      <w:tr w:rsidR="003F4906" w14:paraId="5B70128E" w14:textId="77777777" w:rsidTr="00366D60">
        <w:tc>
          <w:tcPr>
            <w:tcW w:w="1418" w:type="dxa"/>
          </w:tcPr>
          <w:p w14:paraId="46DABE91" w14:textId="6E2430F4" w:rsidR="00455823" w:rsidRDefault="00EB1BD7" w:rsidP="00342FEC">
            <w:pPr>
              <w:pStyle w:val="ListParagraph"/>
              <w:ind w:left="0"/>
            </w:pPr>
            <w:r>
              <w:t>Stop Loss</w:t>
            </w:r>
          </w:p>
        </w:tc>
        <w:tc>
          <w:tcPr>
            <w:tcW w:w="4961" w:type="dxa"/>
          </w:tcPr>
          <w:p w14:paraId="547DB3BD" w14:textId="77777777" w:rsidR="00455823" w:rsidRDefault="00AE5090" w:rsidP="00342FEC">
            <w:pPr>
              <w:pStyle w:val="ListParagraph"/>
              <w:ind w:left="0"/>
            </w:pPr>
            <w:r>
              <w:t>A StopLoss allows you to prevent e</w:t>
            </w:r>
            <w:r w:rsidR="000C23D0">
              <w:t>x</w:t>
            </w:r>
            <w:r>
              <w:t>cessive losses from any given trade.</w:t>
            </w:r>
          </w:p>
          <w:p w14:paraId="50CD8E27" w14:textId="05F39C30" w:rsidR="00C660C3" w:rsidRDefault="00C660C3" w:rsidP="00342FEC">
            <w:pPr>
              <w:pStyle w:val="ListParagraph"/>
              <w:ind w:left="0"/>
            </w:pPr>
            <w:r>
              <w:t>It’s very important to always set a StopLoss for every trade.</w:t>
            </w:r>
          </w:p>
        </w:tc>
        <w:tc>
          <w:tcPr>
            <w:tcW w:w="3510" w:type="dxa"/>
          </w:tcPr>
          <w:p w14:paraId="78D340F6" w14:textId="77777777" w:rsidR="00455823" w:rsidRDefault="00455823" w:rsidP="00342FEC">
            <w:pPr>
              <w:pStyle w:val="ListParagraph"/>
              <w:ind w:left="0"/>
            </w:pPr>
          </w:p>
        </w:tc>
      </w:tr>
      <w:tr w:rsidR="003F4906" w14:paraId="3FAC4578" w14:textId="77777777" w:rsidTr="00366D60">
        <w:tc>
          <w:tcPr>
            <w:tcW w:w="1418" w:type="dxa"/>
          </w:tcPr>
          <w:p w14:paraId="7584AEB8" w14:textId="77777777" w:rsidR="00455823" w:rsidRDefault="00455823" w:rsidP="00342FEC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7E2FC093" w14:textId="77777777" w:rsidR="00455823" w:rsidRDefault="00455823" w:rsidP="00342FEC">
            <w:pPr>
              <w:pStyle w:val="ListParagraph"/>
              <w:ind w:left="0"/>
            </w:pPr>
          </w:p>
        </w:tc>
        <w:tc>
          <w:tcPr>
            <w:tcW w:w="3510" w:type="dxa"/>
          </w:tcPr>
          <w:p w14:paraId="08FBD1CC" w14:textId="77777777" w:rsidR="00455823" w:rsidRDefault="00455823" w:rsidP="00342FEC">
            <w:pPr>
              <w:pStyle w:val="ListParagraph"/>
              <w:ind w:left="0"/>
            </w:pPr>
          </w:p>
        </w:tc>
      </w:tr>
    </w:tbl>
    <w:p w14:paraId="6A0CF681" w14:textId="77777777" w:rsidR="00AA5FEA" w:rsidRDefault="00AA5FEA" w:rsidP="00342FEC">
      <w:pPr>
        <w:pStyle w:val="ListParagraph"/>
      </w:pPr>
    </w:p>
    <w:p w14:paraId="14165A01" w14:textId="77777777" w:rsidR="00802AED" w:rsidRDefault="00802AED" w:rsidP="00342FEC">
      <w:pPr>
        <w:pStyle w:val="ListParagraph"/>
      </w:pPr>
    </w:p>
    <w:p w14:paraId="3887A6F7" w14:textId="4FE08535" w:rsidR="00802AED" w:rsidRDefault="00802AED" w:rsidP="00342FEC">
      <w:pPr>
        <w:pStyle w:val="Heading1"/>
        <w:numPr>
          <w:ilvl w:val="0"/>
          <w:numId w:val="1"/>
        </w:numPr>
        <w:spacing w:before="0"/>
      </w:pPr>
      <w:r>
        <w:t>ForEx Analysis</w:t>
      </w:r>
    </w:p>
    <w:p w14:paraId="311AFE5F" w14:textId="77777777" w:rsidR="003B0AA8" w:rsidRDefault="003B0AA8" w:rsidP="00342FEC"/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2223"/>
        <w:gridCol w:w="5245"/>
        <w:gridCol w:w="2171"/>
      </w:tblGrid>
      <w:tr w:rsidR="00E06A4C" w:rsidRPr="00C25C7B" w14:paraId="428FC5E9" w14:textId="77777777" w:rsidTr="00FA5E7B">
        <w:tc>
          <w:tcPr>
            <w:tcW w:w="2223" w:type="dxa"/>
          </w:tcPr>
          <w:p w14:paraId="10FF078D" w14:textId="638D5016" w:rsidR="009835F0" w:rsidRPr="00C25C7B" w:rsidRDefault="001D6B69" w:rsidP="00342FEC">
            <w:pPr>
              <w:pStyle w:val="ListParagraph"/>
              <w:ind w:left="0"/>
              <w:rPr>
                <w:b/>
              </w:rPr>
            </w:pPr>
            <w:r w:rsidRPr="00C25C7B">
              <w:rPr>
                <w:b/>
              </w:rPr>
              <w:t>Types</w:t>
            </w:r>
            <w:r w:rsidR="002C7063">
              <w:rPr>
                <w:b/>
              </w:rPr>
              <w:t xml:space="preserve"> of Analysis</w:t>
            </w:r>
          </w:p>
        </w:tc>
        <w:tc>
          <w:tcPr>
            <w:tcW w:w="5245" w:type="dxa"/>
          </w:tcPr>
          <w:p w14:paraId="22D16FCF" w14:textId="4F184261" w:rsidR="009835F0" w:rsidRPr="00C25C7B" w:rsidRDefault="00B46942" w:rsidP="00342FE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Explain</w:t>
            </w:r>
          </w:p>
        </w:tc>
        <w:tc>
          <w:tcPr>
            <w:tcW w:w="2171" w:type="dxa"/>
          </w:tcPr>
          <w:p w14:paraId="57BB2BE5" w14:textId="77777777" w:rsidR="009835F0" w:rsidRPr="00C25C7B" w:rsidRDefault="009835F0" w:rsidP="00342FEC">
            <w:pPr>
              <w:pStyle w:val="ListParagraph"/>
              <w:ind w:left="0"/>
              <w:rPr>
                <w:b/>
              </w:rPr>
            </w:pPr>
          </w:p>
        </w:tc>
      </w:tr>
      <w:tr w:rsidR="00E06A4C" w14:paraId="6A733202" w14:textId="77777777" w:rsidTr="00FA5E7B">
        <w:tc>
          <w:tcPr>
            <w:tcW w:w="2223" w:type="dxa"/>
          </w:tcPr>
          <w:p w14:paraId="20A84DB1" w14:textId="5EF4829A" w:rsidR="009835F0" w:rsidRDefault="002C7063" w:rsidP="00342FEC">
            <w:pPr>
              <w:pStyle w:val="ListParagraph"/>
              <w:ind w:left="0"/>
            </w:pPr>
            <w:r>
              <w:t>Fundamental</w:t>
            </w:r>
            <w:r w:rsidR="0098109A">
              <w:t xml:space="preserve"> Trader</w:t>
            </w:r>
          </w:p>
        </w:tc>
        <w:tc>
          <w:tcPr>
            <w:tcW w:w="5245" w:type="dxa"/>
          </w:tcPr>
          <w:p w14:paraId="495AFE3F" w14:textId="097CDE03" w:rsidR="009835F0" w:rsidRDefault="00B46591" w:rsidP="00342FEC">
            <w:pPr>
              <w:pStyle w:val="ListParagraph"/>
              <w:numPr>
                <w:ilvl w:val="0"/>
                <w:numId w:val="6"/>
              </w:numPr>
            </w:pPr>
            <w:r>
              <w:t>Read news</w:t>
            </w:r>
          </w:p>
          <w:p w14:paraId="17E386B0" w14:textId="7C453F12" w:rsidR="00B46591" w:rsidRDefault="00B46591" w:rsidP="00342FEC">
            <w:pPr>
              <w:pStyle w:val="ListParagraph"/>
              <w:numPr>
                <w:ilvl w:val="0"/>
                <w:numId w:val="6"/>
              </w:numPr>
            </w:pPr>
            <w:r>
              <w:t>Understand economic, trends, or resource demands.</w:t>
            </w:r>
          </w:p>
          <w:p w14:paraId="5FCA5BBE" w14:textId="77777777" w:rsidR="00B46591" w:rsidRDefault="004D2521" w:rsidP="00342FEC">
            <w:pPr>
              <w:pStyle w:val="ListParagraph"/>
              <w:numPr>
                <w:ilvl w:val="0"/>
                <w:numId w:val="6"/>
              </w:numPr>
            </w:pPr>
            <w:r>
              <w:t>Economic calendar</w:t>
            </w:r>
            <w:r w:rsidR="00E07043">
              <w:t xml:space="preserve"> </w:t>
            </w:r>
          </w:p>
          <w:p w14:paraId="0CFFE568" w14:textId="77777777" w:rsidR="0035625A" w:rsidRDefault="00470F73" w:rsidP="00342FEC">
            <w:pPr>
              <w:pStyle w:val="ListParagraph"/>
              <w:numPr>
                <w:ilvl w:val="0"/>
                <w:numId w:val="6"/>
              </w:numPr>
            </w:pPr>
            <w:r>
              <w:t xml:space="preserve">Fundamental </w:t>
            </w:r>
            <w:r w:rsidR="0035625A">
              <w:t>Traders are attached to their own currencies</w:t>
            </w:r>
            <w:r w:rsidR="000A65B6">
              <w:t>.</w:t>
            </w:r>
          </w:p>
          <w:p w14:paraId="73B9552A" w14:textId="50107396" w:rsidR="00174C1F" w:rsidRDefault="00174C1F" w:rsidP="00342FEC">
            <w:pPr>
              <w:pStyle w:val="ListParagraph"/>
              <w:numPr>
                <w:ilvl w:val="0"/>
                <w:numId w:val="6"/>
              </w:numPr>
            </w:pPr>
            <w:r>
              <w:t>Expert</w:t>
            </w:r>
          </w:p>
        </w:tc>
        <w:tc>
          <w:tcPr>
            <w:tcW w:w="2171" w:type="dxa"/>
          </w:tcPr>
          <w:p w14:paraId="2805329B" w14:textId="77777777" w:rsidR="009835F0" w:rsidRDefault="009835F0" w:rsidP="00342FEC">
            <w:pPr>
              <w:pStyle w:val="ListParagraph"/>
              <w:ind w:left="0"/>
            </w:pPr>
          </w:p>
        </w:tc>
      </w:tr>
      <w:tr w:rsidR="00E06A4C" w14:paraId="1C630BF2" w14:textId="77777777" w:rsidTr="00FA5E7B">
        <w:tc>
          <w:tcPr>
            <w:tcW w:w="2223" w:type="dxa"/>
          </w:tcPr>
          <w:p w14:paraId="60525E6D" w14:textId="67C3D5F8" w:rsidR="009835F0" w:rsidRDefault="002C7063" w:rsidP="00342FEC">
            <w:pPr>
              <w:pStyle w:val="ListParagraph"/>
              <w:ind w:left="0"/>
            </w:pPr>
            <w:r>
              <w:t xml:space="preserve">Technical </w:t>
            </w:r>
            <w:r w:rsidR="0098109A">
              <w:t>Trader</w:t>
            </w:r>
          </w:p>
        </w:tc>
        <w:tc>
          <w:tcPr>
            <w:tcW w:w="5245" w:type="dxa"/>
          </w:tcPr>
          <w:p w14:paraId="0C94AA2D" w14:textId="1ADB5F65" w:rsidR="009835F0" w:rsidRDefault="00E06A4C" w:rsidP="00342FEC">
            <w:pPr>
              <w:pStyle w:val="ListParagraph"/>
              <w:numPr>
                <w:ilvl w:val="0"/>
                <w:numId w:val="6"/>
              </w:numPr>
            </w:pPr>
            <w:r>
              <w:t xml:space="preserve">All info on the world is already </w:t>
            </w:r>
            <w:r w:rsidR="00DA3B3F">
              <w:t>captured</w:t>
            </w:r>
            <w:r>
              <w:t xml:space="preserve"> in the </w:t>
            </w:r>
            <w:r w:rsidR="00730A21">
              <w:t>price</w:t>
            </w:r>
            <w:r>
              <w:t>.</w:t>
            </w:r>
          </w:p>
          <w:p w14:paraId="24E299C0" w14:textId="761CEBCE" w:rsidR="00CD48EE" w:rsidRDefault="00F268E8" w:rsidP="00342FEC">
            <w:pPr>
              <w:pStyle w:val="ListParagraph"/>
              <w:numPr>
                <w:ilvl w:val="0"/>
                <w:numId w:val="6"/>
              </w:numPr>
            </w:pPr>
            <w:r>
              <w:t xml:space="preserve">Believe in history </w:t>
            </w:r>
            <w:r w:rsidR="00705A54">
              <w:t>patterns tend to repeat themselves</w:t>
            </w:r>
            <w:r w:rsidR="00D05429">
              <w:t>.</w:t>
            </w:r>
          </w:p>
          <w:p w14:paraId="3ADD8ADD" w14:textId="77777777" w:rsidR="0098109A" w:rsidRDefault="00A3075E" w:rsidP="00342FEC">
            <w:pPr>
              <w:pStyle w:val="ListParagraph"/>
              <w:numPr>
                <w:ilvl w:val="0"/>
                <w:numId w:val="6"/>
              </w:numPr>
            </w:pPr>
            <w:r>
              <w:t>Use resolutions of past events to make predictions.</w:t>
            </w:r>
          </w:p>
          <w:p w14:paraId="78D67976" w14:textId="77777777" w:rsidR="003173B8" w:rsidRDefault="003173B8" w:rsidP="00342FEC">
            <w:pPr>
              <w:pStyle w:val="ListParagraph"/>
              <w:numPr>
                <w:ilvl w:val="0"/>
                <w:numId w:val="6"/>
              </w:numPr>
            </w:pPr>
            <w:r>
              <w:t>More precise trading</w:t>
            </w:r>
            <w:r w:rsidR="00AA7A65">
              <w:t>, being objective = advantages</w:t>
            </w:r>
          </w:p>
          <w:p w14:paraId="52FD646C" w14:textId="56FE89D8" w:rsidR="008461E6" w:rsidRDefault="008461E6" w:rsidP="00342FEC">
            <w:pPr>
              <w:pStyle w:val="ListParagraph"/>
              <w:numPr>
                <w:ilvl w:val="0"/>
                <w:numId w:val="6"/>
              </w:numPr>
            </w:pPr>
            <w:r>
              <w:t>Removed psychologies</w:t>
            </w:r>
          </w:p>
        </w:tc>
        <w:tc>
          <w:tcPr>
            <w:tcW w:w="2171" w:type="dxa"/>
          </w:tcPr>
          <w:p w14:paraId="5E02617E" w14:textId="77777777" w:rsidR="009835F0" w:rsidRDefault="009835F0" w:rsidP="00342FEC">
            <w:pPr>
              <w:pStyle w:val="ListParagraph"/>
              <w:ind w:left="0"/>
            </w:pPr>
          </w:p>
        </w:tc>
      </w:tr>
      <w:tr w:rsidR="00E06A4C" w14:paraId="67617F13" w14:textId="77777777" w:rsidTr="00FA5E7B">
        <w:tc>
          <w:tcPr>
            <w:tcW w:w="2223" w:type="dxa"/>
          </w:tcPr>
          <w:p w14:paraId="1ECE0F58" w14:textId="65434348" w:rsidR="009835F0" w:rsidRDefault="00921239" w:rsidP="00342FEC">
            <w:pPr>
              <w:pStyle w:val="ListParagraph"/>
              <w:ind w:left="0"/>
            </w:pPr>
            <w:r>
              <w:t>Sentimental</w:t>
            </w:r>
            <w:r w:rsidR="0098109A">
              <w:t xml:space="preserve"> Trader</w:t>
            </w:r>
          </w:p>
        </w:tc>
        <w:tc>
          <w:tcPr>
            <w:tcW w:w="5245" w:type="dxa"/>
          </w:tcPr>
          <w:p w14:paraId="398743D5" w14:textId="25F64E5C" w:rsidR="009835F0" w:rsidRDefault="001A48E0" w:rsidP="00342FEC">
            <w:pPr>
              <w:pStyle w:val="ListParagraph"/>
              <w:numPr>
                <w:ilvl w:val="0"/>
                <w:numId w:val="6"/>
              </w:numPr>
            </w:pPr>
            <w:r>
              <w:t>Not substantial enough</w:t>
            </w:r>
          </w:p>
          <w:p w14:paraId="539F6131" w14:textId="77777777" w:rsidR="001A48E0" w:rsidRDefault="001A48E0" w:rsidP="00342FEC">
            <w:pPr>
              <w:pStyle w:val="ListParagraph"/>
              <w:numPr>
                <w:ilvl w:val="0"/>
                <w:numId w:val="6"/>
              </w:numPr>
            </w:pPr>
            <w:r>
              <w:t>More of an auxiliary type</w:t>
            </w:r>
          </w:p>
          <w:p w14:paraId="4C051EFE" w14:textId="77777777" w:rsidR="001A48E0" w:rsidRDefault="0092717B" w:rsidP="00342FEC">
            <w:pPr>
              <w:pStyle w:val="ListParagraph"/>
              <w:numPr>
                <w:ilvl w:val="0"/>
                <w:numId w:val="6"/>
              </w:numPr>
            </w:pPr>
            <w:r>
              <w:t xml:space="preserve">Trying to access and understand the mood of the market. </w:t>
            </w:r>
          </w:p>
          <w:p w14:paraId="61A2143B" w14:textId="77777777" w:rsidR="0092717B" w:rsidRDefault="0092717B" w:rsidP="00342FEC">
            <w:pPr>
              <w:pStyle w:val="ListParagraph"/>
              <w:numPr>
                <w:ilvl w:val="0"/>
                <w:numId w:val="6"/>
              </w:numPr>
            </w:pPr>
            <w:r>
              <w:t>Using social networks to read the crowd mood.</w:t>
            </w:r>
          </w:p>
          <w:p w14:paraId="622F60EF" w14:textId="53F71020" w:rsidR="006239C4" w:rsidRDefault="006239C4" w:rsidP="00342FEC">
            <w:pPr>
              <w:pStyle w:val="ListParagraph"/>
              <w:numPr>
                <w:ilvl w:val="0"/>
                <w:numId w:val="6"/>
              </w:numPr>
            </w:pPr>
            <w:r>
              <w:t>Understand the views and opinions of traders, investor and of large groups of people.</w:t>
            </w:r>
            <w:bookmarkStart w:id="0" w:name="_GoBack"/>
            <w:bookmarkEnd w:id="0"/>
          </w:p>
        </w:tc>
        <w:tc>
          <w:tcPr>
            <w:tcW w:w="2171" w:type="dxa"/>
          </w:tcPr>
          <w:p w14:paraId="4EA692FB" w14:textId="77777777" w:rsidR="009835F0" w:rsidRDefault="009835F0" w:rsidP="00342FEC">
            <w:pPr>
              <w:pStyle w:val="ListParagraph"/>
              <w:ind w:left="0"/>
            </w:pPr>
          </w:p>
        </w:tc>
      </w:tr>
      <w:tr w:rsidR="00E06A4C" w14:paraId="3DC6FA76" w14:textId="77777777" w:rsidTr="00FA5E7B">
        <w:tc>
          <w:tcPr>
            <w:tcW w:w="2223" w:type="dxa"/>
          </w:tcPr>
          <w:p w14:paraId="4C067F2B" w14:textId="77777777" w:rsidR="009835F0" w:rsidRDefault="009835F0" w:rsidP="00342FEC">
            <w:pPr>
              <w:pStyle w:val="ListParagraph"/>
              <w:ind w:left="0"/>
            </w:pPr>
          </w:p>
        </w:tc>
        <w:tc>
          <w:tcPr>
            <w:tcW w:w="5245" w:type="dxa"/>
          </w:tcPr>
          <w:p w14:paraId="3049708F" w14:textId="77777777" w:rsidR="009835F0" w:rsidRDefault="009835F0" w:rsidP="00342FEC">
            <w:pPr>
              <w:pStyle w:val="ListParagraph"/>
              <w:ind w:left="0"/>
            </w:pPr>
          </w:p>
        </w:tc>
        <w:tc>
          <w:tcPr>
            <w:tcW w:w="2171" w:type="dxa"/>
          </w:tcPr>
          <w:p w14:paraId="0C6FF2EC" w14:textId="77777777" w:rsidR="009835F0" w:rsidRDefault="009835F0" w:rsidP="00342FEC">
            <w:pPr>
              <w:pStyle w:val="ListParagraph"/>
              <w:ind w:left="0"/>
            </w:pPr>
          </w:p>
        </w:tc>
      </w:tr>
    </w:tbl>
    <w:p w14:paraId="7E55B107" w14:textId="77777777" w:rsidR="009835F0" w:rsidRPr="00114146" w:rsidRDefault="009835F0" w:rsidP="00342FEC">
      <w:pPr>
        <w:pStyle w:val="ListParagraph"/>
      </w:pPr>
    </w:p>
    <w:sectPr w:rsidR="009835F0" w:rsidRPr="00114146" w:rsidSect="00907594">
      <w:pgSz w:w="12240" w:h="15840"/>
      <w:pgMar w:top="1135" w:right="118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93A"/>
    <w:multiLevelType w:val="hybridMultilevel"/>
    <w:tmpl w:val="D438E498"/>
    <w:lvl w:ilvl="0" w:tplc="2C704B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F7DCF"/>
    <w:multiLevelType w:val="hybridMultilevel"/>
    <w:tmpl w:val="86E0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F2DE5"/>
    <w:multiLevelType w:val="hybridMultilevel"/>
    <w:tmpl w:val="AD423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55B65"/>
    <w:multiLevelType w:val="hybridMultilevel"/>
    <w:tmpl w:val="1304E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96F02"/>
    <w:multiLevelType w:val="multilevel"/>
    <w:tmpl w:val="BFB8751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43B3A01"/>
    <w:multiLevelType w:val="multilevel"/>
    <w:tmpl w:val="00BC919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E3"/>
    <w:rsid w:val="000562D1"/>
    <w:rsid w:val="00070231"/>
    <w:rsid w:val="00074C20"/>
    <w:rsid w:val="0008284B"/>
    <w:rsid w:val="000837C1"/>
    <w:rsid w:val="000965A8"/>
    <w:rsid w:val="000A65B6"/>
    <w:rsid w:val="000B7D6B"/>
    <w:rsid w:val="000C0E83"/>
    <w:rsid w:val="000C23D0"/>
    <w:rsid w:val="000C4F0E"/>
    <w:rsid w:val="000E7F0C"/>
    <w:rsid w:val="000F383E"/>
    <w:rsid w:val="000F5B57"/>
    <w:rsid w:val="00105F24"/>
    <w:rsid w:val="00114146"/>
    <w:rsid w:val="00120DEA"/>
    <w:rsid w:val="00150C74"/>
    <w:rsid w:val="00156793"/>
    <w:rsid w:val="00174C1F"/>
    <w:rsid w:val="001A11F3"/>
    <w:rsid w:val="001A48E0"/>
    <w:rsid w:val="001C4366"/>
    <w:rsid w:val="001D304E"/>
    <w:rsid w:val="001D6B69"/>
    <w:rsid w:val="001E647D"/>
    <w:rsid w:val="001E69AB"/>
    <w:rsid w:val="001F3176"/>
    <w:rsid w:val="00211CAD"/>
    <w:rsid w:val="00224925"/>
    <w:rsid w:val="002416E1"/>
    <w:rsid w:val="00247F44"/>
    <w:rsid w:val="00252354"/>
    <w:rsid w:val="002544DE"/>
    <w:rsid w:val="002565B8"/>
    <w:rsid w:val="002A7BDF"/>
    <w:rsid w:val="002B2B17"/>
    <w:rsid w:val="002B48F5"/>
    <w:rsid w:val="002C7063"/>
    <w:rsid w:val="002F3097"/>
    <w:rsid w:val="002F6090"/>
    <w:rsid w:val="002F65CB"/>
    <w:rsid w:val="002F6F06"/>
    <w:rsid w:val="003173B8"/>
    <w:rsid w:val="00325AFD"/>
    <w:rsid w:val="00342FEC"/>
    <w:rsid w:val="003541DD"/>
    <w:rsid w:val="0035625A"/>
    <w:rsid w:val="00361513"/>
    <w:rsid w:val="00366D60"/>
    <w:rsid w:val="003A71B1"/>
    <w:rsid w:val="003B0AA8"/>
    <w:rsid w:val="003C66B8"/>
    <w:rsid w:val="003D21A8"/>
    <w:rsid w:val="003F21A8"/>
    <w:rsid w:val="003F4906"/>
    <w:rsid w:val="00405F27"/>
    <w:rsid w:val="00410BC2"/>
    <w:rsid w:val="00421685"/>
    <w:rsid w:val="004240A0"/>
    <w:rsid w:val="004554AA"/>
    <w:rsid w:val="00455823"/>
    <w:rsid w:val="004572A7"/>
    <w:rsid w:val="00470F73"/>
    <w:rsid w:val="00473408"/>
    <w:rsid w:val="00486490"/>
    <w:rsid w:val="004943E0"/>
    <w:rsid w:val="004A7985"/>
    <w:rsid w:val="004B3EE6"/>
    <w:rsid w:val="004B5038"/>
    <w:rsid w:val="004C6333"/>
    <w:rsid w:val="004D2521"/>
    <w:rsid w:val="004D2C9D"/>
    <w:rsid w:val="004F379B"/>
    <w:rsid w:val="00514B30"/>
    <w:rsid w:val="00525C58"/>
    <w:rsid w:val="00533362"/>
    <w:rsid w:val="00537E1D"/>
    <w:rsid w:val="005671E8"/>
    <w:rsid w:val="005B1232"/>
    <w:rsid w:val="005B5069"/>
    <w:rsid w:val="005C7D12"/>
    <w:rsid w:val="005D684D"/>
    <w:rsid w:val="005E5E95"/>
    <w:rsid w:val="005F1B62"/>
    <w:rsid w:val="005F22B8"/>
    <w:rsid w:val="005F6DB9"/>
    <w:rsid w:val="00600EDD"/>
    <w:rsid w:val="00611341"/>
    <w:rsid w:val="006239C4"/>
    <w:rsid w:val="00663DAA"/>
    <w:rsid w:val="0068318E"/>
    <w:rsid w:val="006834A2"/>
    <w:rsid w:val="00687325"/>
    <w:rsid w:val="00697784"/>
    <w:rsid w:val="006B06D6"/>
    <w:rsid w:val="00705A54"/>
    <w:rsid w:val="00710E60"/>
    <w:rsid w:val="00711F81"/>
    <w:rsid w:val="00722B2E"/>
    <w:rsid w:val="00730A21"/>
    <w:rsid w:val="00731F1E"/>
    <w:rsid w:val="0074488B"/>
    <w:rsid w:val="007527BA"/>
    <w:rsid w:val="00766C68"/>
    <w:rsid w:val="00771C49"/>
    <w:rsid w:val="00773FA6"/>
    <w:rsid w:val="007742FF"/>
    <w:rsid w:val="007746EB"/>
    <w:rsid w:val="007778FB"/>
    <w:rsid w:val="007A0771"/>
    <w:rsid w:val="007D2F77"/>
    <w:rsid w:val="007D7787"/>
    <w:rsid w:val="007E4B96"/>
    <w:rsid w:val="007E66BE"/>
    <w:rsid w:val="008007C3"/>
    <w:rsid w:val="00802AED"/>
    <w:rsid w:val="00803BB9"/>
    <w:rsid w:val="008461E6"/>
    <w:rsid w:val="00884E59"/>
    <w:rsid w:val="008945F9"/>
    <w:rsid w:val="008A5217"/>
    <w:rsid w:val="008B2583"/>
    <w:rsid w:val="008C6323"/>
    <w:rsid w:val="008D03EB"/>
    <w:rsid w:val="008D1E4F"/>
    <w:rsid w:val="008F744C"/>
    <w:rsid w:val="009060C3"/>
    <w:rsid w:val="00907594"/>
    <w:rsid w:val="00921239"/>
    <w:rsid w:val="0092717B"/>
    <w:rsid w:val="009278D9"/>
    <w:rsid w:val="00960C40"/>
    <w:rsid w:val="00971A89"/>
    <w:rsid w:val="0098109A"/>
    <w:rsid w:val="009835F0"/>
    <w:rsid w:val="009A4066"/>
    <w:rsid w:val="009E628D"/>
    <w:rsid w:val="00A3075E"/>
    <w:rsid w:val="00A36C3C"/>
    <w:rsid w:val="00A443C9"/>
    <w:rsid w:val="00A478B5"/>
    <w:rsid w:val="00AA5FEA"/>
    <w:rsid w:val="00AA7A65"/>
    <w:rsid w:val="00AD25CA"/>
    <w:rsid w:val="00AE42C9"/>
    <w:rsid w:val="00AE4F94"/>
    <w:rsid w:val="00AE5090"/>
    <w:rsid w:val="00AF2D28"/>
    <w:rsid w:val="00B03521"/>
    <w:rsid w:val="00B1689B"/>
    <w:rsid w:val="00B2243F"/>
    <w:rsid w:val="00B36275"/>
    <w:rsid w:val="00B46591"/>
    <w:rsid w:val="00B46942"/>
    <w:rsid w:val="00B939AB"/>
    <w:rsid w:val="00BC0F11"/>
    <w:rsid w:val="00BC2303"/>
    <w:rsid w:val="00BC74AD"/>
    <w:rsid w:val="00BF1899"/>
    <w:rsid w:val="00C03584"/>
    <w:rsid w:val="00C05928"/>
    <w:rsid w:val="00C25C7B"/>
    <w:rsid w:val="00C32547"/>
    <w:rsid w:val="00C47DB2"/>
    <w:rsid w:val="00C50021"/>
    <w:rsid w:val="00C637E4"/>
    <w:rsid w:val="00C660C3"/>
    <w:rsid w:val="00C823B0"/>
    <w:rsid w:val="00C82501"/>
    <w:rsid w:val="00CB22F6"/>
    <w:rsid w:val="00CB5E91"/>
    <w:rsid w:val="00CD4035"/>
    <w:rsid w:val="00CD48EE"/>
    <w:rsid w:val="00D05429"/>
    <w:rsid w:val="00D12EF8"/>
    <w:rsid w:val="00D25999"/>
    <w:rsid w:val="00D41542"/>
    <w:rsid w:val="00D456AB"/>
    <w:rsid w:val="00D53EF7"/>
    <w:rsid w:val="00DA34A3"/>
    <w:rsid w:val="00DA3B3F"/>
    <w:rsid w:val="00DA5973"/>
    <w:rsid w:val="00DA61AE"/>
    <w:rsid w:val="00DC237A"/>
    <w:rsid w:val="00DC7F08"/>
    <w:rsid w:val="00DE3625"/>
    <w:rsid w:val="00E06A4C"/>
    <w:rsid w:val="00E07043"/>
    <w:rsid w:val="00E253B3"/>
    <w:rsid w:val="00E3005D"/>
    <w:rsid w:val="00E31AA6"/>
    <w:rsid w:val="00E57230"/>
    <w:rsid w:val="00E93A46"/>
    <w:rsid w:val="00EA1E1D"/>
    <w:rsid w:val="00EB1BD7"/>
    <w:rsid w:val="00F003F3"/>
    <w:rsid w:val="00F05F57"/>
    <w:rsid w:val="00F0788D"/>
    <w:rsid w:val="00F1763B"/>
    <w:rsid w:val="00F268E8"/>
    <w:rsid w:val="00F403DD"/>
    <w:rsid w:val="00F46B06"/>
    <w:rsid w:val="00F56D2E"/>
    <w:rsid w:val="00F60EF9"/>
    <w:rsid w:val="00F635E3"/>
    <w:rsid w:val="00F6515C"/>
    <w:rsid w:val="00FA31FB"/>
    <w:rsid w:val="00FA5E7B"/>
    <w:rsid w:val="00FD5272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9C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5E9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5E95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120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5E9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5E95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120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519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227</cp:revision>
  <dcterms:created xsi:type="dcterms:W3CDTF">2019-01-06T20:36:00Z</dcterms:created>
  <dcterms:modified xsi:type="dcterms:W3CDTF">2019-01-07T03:38:00Z</dcterms:modified>
</cp:coreProperties>
</file>