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Dana</w:t>
      </w:r>
      <w:r>
        <w:t xml:space="preserve"> </w:t>
      </w:r>
      <w:r>
        <w:t xml:space="preserve">Tomeh</w:t>
      </w:r>
    </w:p>
    <w:p>
      <w:pPr>
        <w:pStyle w:val="Heading1"/>
      </w:pPr>
      <w:bookmarkStart w:id="20" w:name="rstudio-api-code"/>
      <w:r>
        <w:t xml:space="preserve">Rstudio API Code</w:t>
      </w:r>
      <w:bookmarkEnd w:id="20"/>
    </w:p>
    <w:p>
      <w:pPr>
        <w:pStyle w:val="Heading1"/>
      </w:pPr>
      <w:bookmarkStart w:id="21" w:name="libraries"/>
      <w:r>
        <w:t xml:space="preserve">Libraries</w:t>
      </w:r>
      <w:bookmarkEnd w:id="21"/>
    </w:p>
    <w:p>
      <w:pPr>
        <w:pStyle w:val="FirstParagraph"/>
      </w:pPr>
      <w:r>
        <w:t xml:space="preserve">loading the libraries necessary to scrape data from qualtrics and then analyze, and visualize it.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(qualtRics)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2.1.3     ✓ dplyr   0.8.4</w:t>
      </w:r>
      <w:r>
        <w:br/>
      </w:r>
      <w:r>
        <w:rPr>
          <w:rStyle w:val="VerbatimChar"/>
        </w:rPr>
        <w:t xml:space="preserve">## ✓ tidyr   1.0.2     ✓ stringr 1.4.0</w:t>
      </w:r>
      <w:r>
        <w:br/>
      </w:r>
      <w:r>
        <w:rPr>
          <w:rStyle w:val="VerbatimChar"/>
        </w:rPr>
        <w:t xml:space="preserve">## ✓ readr   1.3.1     ✓ forcats 0.4.0</w:t>
      </w:r>
      <w:r>
        <w:br/>
      </w:r>
      <w:r>
        <w:rPr>
          <w:rStyle w:val="VerbatimChar"/>
        </w:rPr>
        <w:t xml:space="preserve">## ✓ purrr   0.3.3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Heading1"/>
      </w:pPr>
      <w:bookmarkStart w:id="22" w:name="data-import-and-cleaning"/>
      <w:r>
        <w:t xml:space="preserve">Data Import and Cleaning</w:t>
      </w:r>
      <w:bookmarkEnd w:id="22"/>
    </w:p>
    <w:p>
      <w:pPr>
        <w:pStyle w:val="FirstParagraph"/>
      </w:pPr>
      <w:r>
        <w:t xml:space="preserve">Set up the Qualtrics API, imported all surveys that I have created using the all_surveys() function from the qualtRics package. Mutated the date from character to POSIXct format in order to use for bar chart.</w:t>
      </w:r>
    </w:p>
    <w:p>
      <w:pPr>
        <w:pStyle w:val="SourceCode"/>
      </w:pPr>
      <w:r>
        <w:rPr>
          <w:rStyle w:val="KeywordTok"/>
        </w:rPr>
        <w:t xml:space="preserve">qualtrics_api_credentials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api_key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"icD5vfNztWZ7RBqx3BTZ3dwtvyTEivKhdVfI5Rrs"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base_url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"umn.ca1.qualtrics.com"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install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Your original .Renviron will be backed up and stored in your R HOME directory if needed.</w:t>
      </w:r>
    </w:p>
    <w:p>
      <w:pPr>
        <w:pStyle w:val="SourceCode"/>
      </w:pPr>
      <w:r>
        <w:rPr>
          <w:rStyle w:val="VerbatimChar"/>
        </w:rPr>
        <w:t xml:space="preserve">## Your Qualtrics key and base URL have been stored in your .Renviron.  </w:t>
      </w:r>
      <w:r>
        <w:br/>
      </w:r>
      <w:r>
        <w:rPr>
          <w:rStyle w:val="VerbatimChar"/>
        </w:rPr>
        <w:t xml:space="preserve">## To use now, restart R or run `readRenviron("~/.Renviron")`</w:t>
      </w:r>
    </w:p>
    <w:p>
      <w:pPr>
        <w:pStyle w:val="SourceCode"/>
      </w:pPr>
      <w:r>
        <w:rPr>
          <w:rStyle w:val="NormalTok"/>
        </w:rPr>
        <w:t xml:space="preserve">survey_tbl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all_surveys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creationDate=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(creationDate)) </w:t>
      </w:r>
    </w:p>
    <w:p>
      <w:pPr>
        <w:pStyle w:val="Heading1"/>
      </w:pPr>
      <w:bookmarkStart w:id="23" w:name="analysis"/>
      <w:r>
        <w:t xml:space="preserve">Analysis</w:t>
      </w:r>
      <w:bookmarkEnd w:id="23"/>
    </w:p>
    <w:p>
      <w:pPr>
        <w:pStyle w:val="Heading1"/>
      </w:pPr>
      <w:bookmarkStart w:id="24" w:name="visualization"/>
      <w:r>
        <w:t xml:space="preserve">Visualization</w:t>
      </w:r>
      <w:bookmarkEnd w:id="24"/>
    </w:p>
    <w:p>
      <w:pPr>
        <w:pStyle w:val="FirstParagraph"/>
      </w:pPr>
      <w:r>
        <w:t xml:space="preserve">Creating a bar plot of the number of surveys that have been created on a given date using ggplot from the gpplot2 package paired with geom_bar() to indicate the desired bar chart format.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(survey_tbl,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(creationDate))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surveys created on a given 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Surveys Created"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-qualtric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Dana Tomeh</dc:creator>
  <cp:keywords/>
  <dcterms:created xsi:type="dcterms:W3CDTF">2020-03-31T04:27:58Z</dcterms:created>
  <dcterms:modified xsi:type="dcterms:W3CDTF">2020-03-31T04:27:58Z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