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EA6" w:rsidRPr="00A54D59" w:rsidRDefault="00712F5F" w:rsidP="008D6459">
      <w:pPr>
        <w:pStyle w:val="Heading1"/>
        <w:jc w:val="center"/>
        <w:rPr>
          <w:rFonts w:asciiTheme="minorHAnsi" w:hAnsiTheme="minorHAnsi" w:cstheme="minorHAnsi"/>
          <w:sz w:val="48"/>
          <w:szCs w:val="48"/>
        </w:rPr>
      </w:pPr>
      <w:r w:rsidRPr="00A54D59">
        <w:rPr>
          <w:rFonts w:asciiTheme="minorHAnsi" w:hAnsiTheme="minorHAnsi" w:cstheme="minorHAnsi"/>
          <w:sz w:val="48"/>
          <w:szCs w:val="48"/>
        </w:rPr>
        <w:t>Homework</w:t>
      </w:r>
    </w:p>
    <w:p w:rsidR="00FE6C1C" w:rsidRPr="00A54D59" w:rsidRDefault="00992467" w:rsidP="008D6459">
      <w:pPr>
        <w:pStyle w:val="Heading2"/>
        <w:jc w:val="center"/>
        <w:rPr>
          <w:rFonts w:asciiTheme="minorHAnsi" w:hAnsiTheme="minorHAnsi" w:cstheme="minorHAnsi"/>
          <w:sz w:val="48"/>
          <w:szCs w:val="48"/>
        </w:rPr>
      </w:pPr>
      <w:r w:rsidRPr="00992467">
        <w:rPr>
          <w:rFonts w:asciiTheme="minorHAnsi" w:hAnsiTheme="minorHAnsi" w:cstheme="minorHAnsi"/>
          <w:sz w:val="48"/>
          <w:szCs w:val="48"/>
        </w:rPr>
        <w:t>Telerik Testing Framework</w:t>
      </w:r>
    </w:p>
    <w:p w:rsidR="008D6459" w:rsidRPr="00A54D59" w:rsidRDefault="008D6459" w:rsidP="008D6459">
      <w:pPr>
        <w:ind w:left="360"/>
        <w:jc w:val="left"/>
        <w:rPr>
          <w:rFonts w:cstheme="minorHAnsi"/>
          <w:sz w:val="24"/>
          <w:szCs w:val="24"/>
        </w:rPr>
      </w:pPr>
    </w:p>
    <w:p w:rsidR="006735E2" w:rsidRPr="006735E2" w:rsidRDefault="006735E2" w:rsidP="006735E2">
      <w:pPr>
        <w:pStyle w:val="ListParagraph"/>
        <w:numPr>
          <w:ilvl w:val="0"/>
          <w:numId w:val="9"/>
        </w:numPr>
        <w:ind w:left="634" w:hanging="274"/>
        <w:jc w:val="left"/>
        <w:rPr>
          <w:rFonts w:cstheme="minorHAnsi"/>
          <w:sz w:val="24"/>
          <w:szCs w:val="24"/>
        </w:rPr>
      </w:pPr>
      <w:r w:rsidRPr="006735E2">
        <w:rPr>
          <w:rFonts w:cstheme="minorHAnsi"/>
          <w:sz w:val="24"/>
          <w:szCs w:val="24"/>
        </w:rPr>
        <w:t xml:space="preserve">Test Search in </w:t>
      </w:r>
      <w:hyperlink r:id="rId8" w:history="1">
        <w:r w:rsidR="00992467" w:rsidRPr="00B43F2F">
          <w:rPr>
            <w:rStyle w:val="Hyperlink"/>
            <w:rFonts w:cstheme="minorHAnsi"/>
            <w:sz w:val="24"/>
            <w:szCs w:val="24"/>
          </w:rPr>
          <w:t>http://telerikacademy.com/</w:t>
        </w:r>
      </w:hyperlink>
      <w:r w:rsidR="00992467">
        <w:rPr>
          <w:rFonts w:cstheme="minorHAnsi"/>
          <w:sz w:val="24"/>
          <w:szCs w:val="24"/>
        </w:rPr>
        <w:t xml:space="preserve"> </w:t>
      </w:r>
    </w:p>
    <w:p w:rsidR="006735E2" w:rsidRPr="006735E2" w:rsidRDefault="006735E2" w:rsidP="006735E2">
      <w:pPr>
        <w:pStyle w:val="ListParagraph"/>
        <w:numPr>
          <w:ilvl w:val="0"/>
          <w:numId w:val="18"/>
        </w:numPr>
        <w:jc w:val="left"/>
        <w:rPr>
          <w:rFonts w:cstheme="minorHAnsi"/>
          <w:sz w:val="24"/>
          <w:szCs w:val="24"/>
        </w:rPr>
      </w:pPr>
      <w:r w:rsidRPr="006735E2">
        <w:rPr>
          <w:rFonts w:cstheme="minorHAnsi"/>
          <w:sz w:val="24"/>
          <w:szCs w:val="24"/>
        </w:rPr>
        <w:t>WPF returns 2 cources and 1 track</w:t>
      </w:r>
    </w:p>
    <w:p w:rsidR="006735E2" w:rsidRPr="006735E2" w:rsidRDefault="006735E2" w:rsidP="006735E2">
      <w:pPr>
        <w:pStyle w:val="ListParagraph"/>
        <w:numPr>
          <w:ilvl w:val="0"/>
          <w:numId w:val="18"/>
        </w:numPr>
        <w:jc w:val="left"/>
        <w:rPr>
          <w:rFonts w:cstheme="minorHAnsi"/>
          <w:sz w:val="24"/>
          <w:szCs w:val="24"/>
        </w:rPr>
      </w:pPr>
      <w:r w:rsidRPr="006735E2">
        <w:rPr>
          <w:rFonts w:cstheme="minorHAnsi"/>
          <w:sz w:val="24"/>
          <w:szCs w:val="24"/>
        </w:rPr>
        <w:t>Quality returns 1 user, 5 cources and 1 track</w:t>
      </w:r>
    </w:p>
    <w:p w:rsidR="006735E2" w:rsidRDefault="006735E2" w:rsidP="006735E2">
      <w:pPr>
        <w:pStyle w:val="ListParagraph"/>
        <w:numPr>
          <w:ilvl w:val="0"/>
          <w:numId w:val="18"/>
        </w:numPr>
        <w:jc w:val="left"/>
        <w:rPr>
          <w:rFonts w:cstheme="minorHAnsi"/>
          <w:sz w:val="24"/>
          <w:szCs w:val="24"/>
        </w:rPr>
      </w:pPr>
      <w:r w:rsidRPr="006735E2">
        <w:rPr>
          <w:rFonts w:cstheme="minorHAnsi"/>
          <w:sz w:val="24"/>
          <w:szCs w:val="24"/>
        </w:rPr>
        <w:t>W</w:t>
      </w:r>
      <w:r w:rsidRPr="006735E2">
        <w:rPr>
          <w:rFonts w:cstheme="minorHAnsi"/>
          <w:sz w:val="24"/>
          <w:szCs w:val="24"/>
        </w:rPr>
        <w:t>ebaii does not return results</w:t>
      </w:r>
    </w:p>
    <w:p w:rsidR="006735E2" w:rsidRPr="006735E2" w:rsidRDefault="006735E2" w:rsidP="006735E2">
      <w:pPr>
        <w:pStyle w:val="ListParagraph"/>
        <w:numPr>
          <w:ilvl w:val="0"/>
          <w:numId w:val="0"/>
        </w:numPr>
        <w:ind w:left="1080"/>
        <w:jc w:val="left"/>
        <w:rPr>
          <w:rFonts w:cstheme="minorHAnsi"/>
          <w:sz w:val="24"/>
          <w:szCs w:val="24"/>
        </w:rPr>
      </w:pPr>
    </w:p>
    <w:p w:rsidR="00A7021D" w:rsidRDefault="00A7021D" w:rsidP="006735E2">
      <w:pPr>
        <w:pStyle w:val="ListParagraph"/>
        <w:numPr>
          <w:ilvl w:val="0"/>
          <w:numId w:val="9"/>
        </w:numPr>
        <w:ind w:left="630" w:hanging="270"/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Test calculator </w:t>
      </w:r>
      <w:hyperlink r:id="rId9" w:history="1">
        <w:r w:rsidR="006735E2" w:rsidRPr="00B43F2F">
          <w:rPr>
            <w:rStyle w:val="Hyperlink"/>
            <w:rFonts w:cstheme="minorHAnsi"/>
            <w:sz w:val="24"/>
            <w:szCs w:val="24"/>
          </w:rPr>
          <w:t>http://www.webestools.com/ftp/ybouane/scripts_tutorials/javascript/calculator/calculator.html</w:t>
        </w:r>
      </w:hyperlink>
    </w:p>
    <w:p w:rsidR="00D7398E" w:rsidRDefault="00A7021D" w:rsidP="00A7021D">
      <w:pPr>
        <w:pStyle w:val="ListParagraph"/>
        <w:numPr>
          <w:ilvl w:val="0"/>
          <w:numId w:val="22"/>
        </w:numPr>
        <w:tabs>
          <w:tab w:val="left" w:pos="1080"/>
        </w:tabs>
        <w:ind w:hanging="630"/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Make test</w:t>
      </w:r>
      <w:r>
        <w:rPr>
          <w:rFonts w:cstheme="minorHAnsi" w:hint="eastAsia"/>
          <w:sz w:val="24"/>
          <w:szCs w:val="24"/>
          <w:lang w:val="bg-BG" w:eastAsia="ja-JP"/>
        </w:rPr>
        <w:t>s</w:t>
      </w:r>
      <w:r>
        <w:rPr>
          <w:rFonts w:cstheme="minorHAnsi"/>
          <w:sz w:val="24"/>
          <w:szCs w:val="24"/>
        </w:rPr>
        <w:t xml:space="preserve"> that covers all functionality</w:t>
      </w:r>
    </w:p>
    <w:p w:rsidR="00992467" w:rsidRDefault="00992467" w:rsidP="00992467">
      <w:pPr>
        <w:pStyle w:val="ListParagraph"/>
        <w:numPr>
          <w:ilvl w:val="0"/>
          <w:numId w:val="0"/>
        </w:numPr>
        <w:tabs>
          <w:tab w:val="left" w:pos="1080"/>
        </w:tabs>
        <w:ind w:left="1350"/>
        <w:jc w:val="left"/>
        <w:rPr>
          <w:rFonts w:cstheme="minorHAnsi"/>
          <w:sz w:val="24"/>
          <w:szCs w:val="24"/>
        </w:rPr>
      </w:pPr>
    </w:p>
    <w:p w:rsidR="00A7021D" w:rsidRPr="00A7021D" w:rsidRDefault="00A7021D" w:rsidP="00A7021D">
      <w:pPr>
        <w:pStyle w:val="ListParagraph"/>
        <w:numPr>
          <w:ilvl w:val="0"/>
          <w:numId w:val="9"/>
        </w:numPr>
        <w:jc w:val="left"/>
        <w:rPr>
          <w:rFonts w:cstheme="minorHAnsi"/>
          <w:sz w:val="24"/>
          <w:szCs w:val="24"/>
        </w:rPr>
      </w:pPr>
      <w:r w:rsidRPr="00A7021D">
        <w:rPr>
          <w:rFonts w:cstheme="minorHAnsi"/>
          <w:sz w:val="24"/>
          <w:szCs w:val="24"/>
        </w:rPr>
        <w:t>Kendo Demos</w:t>
      </w:r>
    </w:p>
    <w:p w:rsidR="00A7021D" w:rsidRPr="00A7021D" w:rsidRDefault="00A7021D" w:rsidP="00A7021D">
      <w:pPr>
        <w:pStyle w:val="ListParagraph"/>
        <w:numPr>
          <w:ilvl w:val="0"/>
          <w:numId w:val="21"/>
        </w:numPr>
        <w:tabs>
          <w:tab w:val="left" w:pos="1080"/>
        </w:tabs>
        <w:ind w:hanging="630"/>
        <w:jc w:val="left"/>
        <w:rPr>
          <w:rFonts w:cstheme="minorHAnsi"/>
          <w:sz w:val="24"/>
          <w:szCs w:val="24"/>
        </w:rPr>
      </w:pPr>
      <w:r w:rsidRPr="00A7021D">
        <w:rPr>
          <w:rFonts w:cstheme="minorHAnsi"/>
          <w:sz w:val="24"/>
          <w:szCs w:val="24"/>
        </w:rPr>
        <w:t xml:space="preserve">From </w:t>
      </w:r>
      <w:hyperlink r:id="rId10" w:history="1">
        <w:r w:rsidRPr="00B43F2F">
          <w:rPr>
            <w:rStyle w:val="Hyperlink"/>
            <w:rFonts w:cstheme="minorHAnsi"/>
            <w:sz w:val="24"/>
            <w:szCs w:val="24"/>
          </w:rPr>
          <w:t>http://www.telerik.com/support/demos</w:t>
        </w:r>
      </w:hyperlink>
      <w:r>
        <w:rPr>
          <w:rFonts w:cstheme="minorHAnsi"/>
          <w:sz w:val="24"/>
          <w:szCs w:val="24"/>
        </w:rPr>
        <w:t xml:space="preserve"> </w:t>
      </w:r>
      <w:r w:rsidRPr="00A7021D">
        <w:rPr>
          <w:rFonts w:cstheme="minorHAnsi"/>
          <w:sz w:val="24"/>
          <w:szCs w:val="24"/>
        </w:rPr>
        <w:t xml:space="preserve">click "Launch Kendo UI demos" and verify you are on </w:t>
      </w:r>
      <w:hyperlink r:id="rId11" w:history="1">
        <w:r w:rsidRPr="00B43F2F">
          <w:rPr>
            <w:rStyle w:val="Hyperlink"/>
            <w:rFonts w:cstheme="minorHAnsi"/>
            <w:sz w:val="24"/>
            <w:szCs w:val="24"/>
          </w:rPr>
          <w:t>http://demos.telerik.com/kendo-ui/</w:t>
        </w:r>
      </w:hyperlink>
      <w:r>
        <w:rPr>
          <w:rFonts w:cstheme="minorHAnsi"/>
          <w:sz w:val="24"/>
          <w:szCs w:val="24"/>
        </w:rPr>
        <w:t xml:space="preserve"> </w:t>
      </w:r>
    </w:p>
    <w:p w:rsidR="00A7021D" w:rsidRPr="00A7021D" w:rsidRDefault="00A7021D" w:rsidP="00A7021D">
      <w:pPr>
        <w:pStyle w:val="ListParagraph"/>
        <w:numPr>
          <w:ilvl w:val="0"/>
          <w:numId w:val="21"/>
        </w:numPr>
        <w:tabs>
          <w:tab w:val="left" w:pos="1080"/>
        </w:tabs>
        <w:ind w:hanging="630"/>
        <w:jc w:val="left"/>
        <w:rPr>
          <w:rFonts w:cstheme="minorHAnsi"/>
          <w:sz w:val="24"/>
          <w:szCs w:val="24"/>
        </w:rPr>
      </w:pPr>
      <w:r w:rsidRPr="00A7021D">
        <w:rPr>
          <w:rFonts w:cstheme="minorHAnsi"/>
          <w:sz w:val="24"/>
          <w:szCs w:val="24"/>
        </w:rPr>
        <w:t xml:space="preserve">Navigate to Grid -&gt; Initialization from table demo (You select how. You can click Grid, then click Initialization from table. You can search for "Grid Initialization from table" and select it)  </w:t>
      </w:r>
    </w:p>
    <w:p w:rsidR="00A7021D" w:rsidRPr="00A7021D" w:rsidRDefault="00A7021D" w:rsidP="00A7021D">
      <w:pPr>
        <w:pStyle w:val="ListParagraph"/>
        <w:numPr>
          <w:ilvl w:val="0"/>
          <w:numId w:val="21"/>
        </w:numPr>
        <w:tabs>
          <w:tab w:val="left" w:pos="1080"/>
        </w:tabs>
        <w:ind w:hanging="630"/>
        <w:jc w:val="left"/>
        <w:rPr>
          <w:rFonts w:cstheme="minorHAnsi"/>
          <w:sz w:val="24"/>
          <w:szCs w:val="24"/>
        </w:rPr>
      </w:pPr>
      <w:r w:rsidRPr="00A7021D">
        <w:rPr>
          <w:rFonts w:cstheme="minorHAnsi"/>
          <w:sz w:val="24"/>
          <w:szCs w:val="24"/>
        </w:rPr>
        <w:t>Verify Grid is loaded and has X columns and Y rows</w:t>
      </w:r>
    </w:p>
    <w:p w:rsidR="00A7021D" w:rsidRPr="006735E2" w:rsidRDefault="00A7021D" w:rsidP="00A7021D">
      <w:pPr>
        <w:pStyle w:val="ListParagraph"/>
        <w:numPr>
          <w:ilvl w:val="0"/>
          <w:numId w:val="21"/>
        </w:numPr>
        <w:tabs>
          <w:tab w:val="left" w:pos="1080"/>
        </w:tabs>
        <w:ind w:hanging="630"/>
        <w:jc w:val="left"/>
        <w:rPr>
          <w:rFonts w:cstheme="minorHAnsi"/>
          <w:sz w:val="24"/>
          <w:szCs w:val="24"/>
        </w:rPr>
      </w:pPr>
      <w:r w:rsidRPr="00A7021D">
        <w:rPr>
          <w:rFonts w:cstheme="minorHAnsi"/>
          <w:sz w:val="24"/>
          <w:szCs w:val="24"/>
        </w:rPr>
        <w:t>Test sorting (grid is sorded via column headers). You define what and ho</w:t>
      </w:r>
      <w:bookmarkStart w:id="0" w:name="_GoBack"/>
      <w:bookmarkEnd w:id="0"/>
      <w:r w:rsidRPr="00A7021D">
        <w:rPr>
          <w:rFonts w:cstheme="minorHAnsi"/>
          <w:sz w:val="24"/>
          <w:szCs w:val="24"/>
        </w:rPr>
        <w:t>w to test.</w:t>
      </w:r>
    </w:p>
    <w:sectPr w:rsidR="00A7021D" w:rsidRPr="006735E2" w:rsidSect="001D2B86">
      <w:headerReference w:type="default" r:id="rId12"/>
      <w:footerReference w:type="default" r:id="rId13"/>
      <w:pgSz w:w="11909" w:h="16834" w:code="9"/>
      <w:pgMar w:top="1701" w:right="851" w:bottom="1021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7399" w:rsidRDefault="005D7399" w:rsidP="008068A2">
      <w:pPr>
        <w:spacing w:after="0" w:line="240" w:lineRule="auto"/>
      </w:pPr>
      <w:r>
        <w:separator/>
      </w:r>
    </w:p>
  </w:endnote>
  <w:endnote w:type="continuationSeparator" w:id="0">
    <w:p w:rsidR="005D7399" w:rsidRDefault="005D739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WP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Default="00227B2F" w:rsidP="004D29A9">
    <w:pPr>
      <w:pStyle w:val="Foot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32F10AC8" wp14:editId="6437571F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proofErr w:type="gramStart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proofErr w:type="gramEnd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1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 Alexander </w:t>
                          </w:r>
                          <w:proofErr w:type="spellStart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Malinov</w:t>
                          </w:r>
                          <w:proofErr w:type="spellEnd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 w:rsidR="00227B2F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76F33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992467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1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6F33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992467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1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2F10AC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4pt;margin-top:-6.2pt;width:511.65pt;height:22.7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5E04CE" w:rsidRPr="004D29A9" w:rsidRDefault="005E04CE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proofErr w:type="gramStart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proofErr w:type="gramEnd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2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 Alexander </w:t>
                    </w:r>
                    <w:proofErr w:type="spellStart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Malinov</w:t>
                    </w:r>
                    <w:proofErr w:type="spellEnd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 w:rsidR="00227B2F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76F33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992467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1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76F33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992467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1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eastAsia="zh-CN"/>
      </w:rPr>
      <w:drawing>
        <wp:anchor distT="0" distB="0" distL="114300" distR="114300" simplePos="0" relativeHeight="251671552" behindDoc="0" locked="0" layoutInCell="1" allowOverlap="1" wp14:anchorId="3A163081" wp14:editId="004FA274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eastAsia="zh-CN"/>
      </w:rPr>
      <w:drawing>
        <wp:anchor distT="0" distB="0" distL="114300" distR="114300" simplePos="0" relativeHeight="251657216" behindDoc="0" locked="0" layoutInCell="1" allowOverlap="1" wp14:anchorId="0A17EA9A" wp14:editId="528FBABC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eastAsia="zh-CN"/>
      </w:rPr>
      <w:drawing>
        <wp:anchor distT="0" distB="0" distL="114300" distR="114300" simplePos="0" relativeHeight="251685888" behindDoc="0" locked="0" layoutInCell="1" allowOverlap="1" wp14:anchorId="6EFBADA1" wp14:editId="4840E742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7399" w:rsidRDefault="005D7399" w:rsidP="008068A2">
      <w:pPr>
        <w:spacing w:after="0" w:line="240" w:lineRule="auto"/>
      </w:pPr>
      <w:r>
        <w:separator/>
      </w:r>
    </w:p>
  </w:footnote>
  <w:footnote w:type="continuationSeparator" w:id="0">
    <w:p w:rsidR="005D7399" w:rsidRDefault="005D739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93030D" w:rsidP="001D2B8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  <w:lang w:eastAsia="zh-CN"/>
      </w:rPr>
      <w:drawing>
        <wp:anchor distT="0" distB="0" distL="114300" distR="114300" simplePos="0" relativeHeight="251686912" behindDoc="0" locked="0" layoutInCell="1" allowOverlap="1" wp14:anchorId="7537FCDD" wp14:editId="7FEC9A86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D87E07"/>
    <w:multiLevelType w:val="hybridMultilevel"/>
    <w:tmpl w:val="03E848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8251F16"/>
    <w:multiLevelType w:val="hybridMultilevel"/>
    <w:tmpl w:val="92DA4E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B6678B6"/>
    <w:multiLevelType w:val="hybridMultilevel"/>
    <w:tmpl w:val="C2DC2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AB50B2"/>
    <w:multiLevelType w:val="hybridMultilevel"/>
    <w:tmpl w:val="6E180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C7033E"/>
    <w:multiLevelType w:val="hybridMultilevel"/>
    <w:tmpl w:val="129C5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2611A7"/>
    <w:multiLevelType w:val="hybridMultilevel"/>
    <w:tmpl w:val="09D0F17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7DB44B5"/>
    <w:multiLevelType w:val="hybridMultilevel"/>
    <w:tmpl w:val="4D6819CE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9">
    <w:nsid w:val="2D246741"/>
    <w:multiLevelType w:val="hybridMultilevel"/>
    <w:tmpl w:val="00866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443072"/>
    <w:multiLevelType w:val="hybridMultilevel"/>
    <w:tmpl w:val="6D7CC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26364D"/>
    <w:multiLevelType w:val="hybridMultilevel"/>
    <w:tmpl w:val="CB2AB4C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CD5F26"/>
    <w:multiLevelType w:val="hybridMultilevel"/>
    <w:tmpl w:val="6D7CC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0A5B69"/>
    <w:multiLevelType w:val="hybridMultilevel"/>
    <w:tmpl w:val="478879E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2DB7D32"/>
    <w:multiLevelType w:val="hybridMultilevel"/>
    <w:tmpl w:val="5A0AA58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4623026"/>
    <w:multiLevelType w:val="hybridMultilevel"/>
    <w:tmpl w:val="0C962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17"/>
  </w:num>
  <w:num w:numId="4">
    <w:abstractNumId w:val="10"/>
  </w:num>
  <w:num w:numId="5">
    <w:abstractNumId w:val="0"/>
  </w:num>
  <w:num w:numId="6">
    <w:abstractNumId w:val="21"/>
  </w:num>
  <w:num w:numId="7">
    <w:abstractNumId w:val="20"/>
  </w:num>
  <w:num w:numId="8">
    <w:abstractNumId w:val="14"/>
  </w:num>
  <w:num w:numId="9">
    <w:abstractNumId w:val="3"/>
  </w:num>
  <w:num w:numId="10">
    <w:abstractNumId w:val="1"/>
  </w:num>
  <w:num w:numId="11">
    <w:abstractNumId w:val="13"/>
  </w:num>
  <w:num w:numId="12">
    <w:abstractNumId w:val="16"/>
  </w:num>
  <w:num w:numId="13">
    <w:abstractNumId w:val="2"/>
  </w:num>
  <w:num w:numId="14">
    <w:abstractNumId w:val="5"/>
  </w:num>
  <w:num w:numId="15">
    <w:abstractNumId w:val="19"/>
  </w:num>
  <w:num w:numId="16">
    <w:abstractNumId w:val="9"/>
  </w:num>
  <w:num w:numId="17">
    <w:abstractNumId w:val="4"/>
  </w:num>
  <w:num w:numId="18">
    <w:abstractNumId w:val="18"/>
  </w:num>
  <w:num w:numId="19">
    <w:abstractNumId w:val="12"/>
  </w:num>
  <w:num w:numId="20">
    <w:abstractNumId w:val="15"/>
  </w:num>
  <w:num w:numId="21">
    <w:abstractNumId w:val="7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C2EF8"/>
    <w:rsid w:val="00103906"/>
    <w:rsid w:val="0010604D"/>
    <w:rsid w:val="00183A2C"/>
    <w:rsid w:val="001C0E89"/>
    <w:rsid w:val="001C53CC"/>
    <w:rsid w:val="001D2B86"/>
    <w:rsid w:val="00227B2F"/>
    <w:rsid w:val="0026589D"/>
    <w:rsid w:val="00274E71"/>
    <w:rsid w:val="002922FF"/>
    <w:rsid w:val="002C32B8"/>
    <w:rsid w:val="003155BE"/>
    <w:rsid w:val="003817EF"/>
    <w:rsid w:val="00382A45"/>
    <w:rsid w:val="003A1601"/>
    <w:rsid w:val="003D3DB3"/>
    <w:rsid w:val="003E167F"/>
    <w:rsid w:val="00415DDC"/>
    <w:rsid w:val="00420EA1"/>
    <w:rsid w:val="00450770"/>
    <w:rsid w:val="004702A5"/>
    <w:rsid w:val="0047331A"/>
    <w:rsid w:val="004A7E77"/>
    <w:rsid w:val="004D29A9"/>
    <w:rsid w:val="00524789"/>
    <w:rsid w:val="00564D7B"/>
    <w:rsid w:val="00590147"/>
    <w:rsid w:val="005C131C"/>
    <w:rsid w:val="005D7399"/>
    <w:rsid w:val="005E04CE"/>
    <w:rsid w:val="00624DCF"/>
    <w:rsid w:val="006521C7"/>
    <w:rsid w:val="00670041"/>
    <w:rsid w:val="006735E2"/>
    <w:rsid w:val="006A1259"/>
    <w:rsid w:val="007107E3"/>
    <w:rsid w:val="00712F5F"/>
    <w:rsid w:val="007367A5"/>
    <w:rsid w:val="0078620A"/>
    <w:rsid w:val="00786DB2"/>
    <w:rsid w:val="0079324A"/>
    <w:rsid w:val="007A635E"/>
    <w:rsid w:val="007D6EEE"/>
    <w:rsid w:val="007E0960"/>
    <w:rsid w:val="008068A2"/>
    <w:rsid w:val="008409D0"/>
    <w:rsid w:val="00883F8D"/>
    <w:rsid w:val="008D6459"/>
    <w:rsid w:val="0090090B"/>
    <w:rsid w:val="009121E4"/>
    <w:rsid w:val="0093030D"/>
    <w:rsid w:val="00992467"/>
    <w:rsid w:val="009B6050"/>
    <w:rsid w:val="009F7BBE"/>
    <w:rsid w:val="00A32B2D"/>
    <w:rsid w:val="00A45A89"/>
    <w:rsid w:val="00A52FE5"/>
    <w:rsid w:val="00A54D59"/>
    <w:rsid w:val="00A7021D"/>
    <w:rsid w:val="00A70227"/>
    <w:rsid w:val="00B148DD"/>
    <w:rsid w:val="00B335B6"/>
    <w:rsid w:val="00B60228"/>
    <w:rsid w:val="00B60EA6"/>
    <w:rsid w:val="00B93283"/>
    <w:rsid w:val="00B976D1"/>
    <w:rsid w:val="00C07904"/>
    <w:rsid w:val="00C82862"/>
    <w:rsid w:val="00D4063C"/>
    <w:rsid w:val="00D7398E"/>
    <w:rsid w:val="00D910AA"/>
    <w:rsid w:val="00DA033B"/>
    <w:rsid w:val="00DC3867"/>
    <w:rsid w:val="00E3250B"/>
    <w:rsid w:val="00E465C4"/>
    <w:rsid w:val="00E76F33"/>
    <w:rsid w:val="00EA3B29"/>
    <w:rsid w:val="00F00C01"/>
    <w:rsid w:val="00F46918"/>
    <w:rsid w:val="00F55A1D"/>
    <w:rsid w:val="00FA12A2"/>
    <w:rsid w:val="00FE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79C41AA-072D-4D00-AE0C-E84B7F21B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02A5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character" w:styleId="FollowedHyperlink">
    <w:name w:val="FollowedHyperlink"/>
    <w:basedOn w:val="DefaultParagraphFont"/>
    <w:uiPriority w:val="99"/>
    <w:semiHidden/>
    <w:unhideWhenUsed/>
    <w:rsid w:val="006A125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lerikacademy.com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emos.telerik.com/kendo-ui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telerik.com/support/demo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ebestools.com/ftp/ybouane/scripts_tutorials/javascript/calculator/calculator.html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www.youtube.com/user/telerikacademy" TargetMode="External"/><Relationship Id="rId2" Type="http://schemas.openxmlformats.org/officeDocument/2006/relationships/hyperlink" Target="http://academy.telerik.com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image" Target="media/image3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F36B1F-7097-4818-B0A4-395E28E9B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Академия на Телерик за софтуерни инженери</vt:lpstr>
    </vt:vector>
  </TitlesOfParts>
  <Company/>
  <LinksUpToDate>false</LinksUpToDate>
  <CharactersWithSpaces>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Академия на Телерик за софтуерни инженери</dc:title>
  <dc:creator>Telerik Software Academy</dc:creator>
  <cp:keywords>академия, Телерик, програмиране, уроци, курсове, безплатно, уеб, технологии, обучение</cp:keywords>
  <dc:description>http://academy.telerik.com</dc:description>
  <cp:lastModifiedBy>Asya Georgieva</cp:lastModifiedBy>
  <cp:revision>26</cp:revision>
  <cp:lastPrinted>2013-03-18T12:39:00Z</cp:lastPrinted>
  <dcterms:created xsi:type="dcterms:W3CDTF">2013-03-18T08:29:00Z</dcterms:created>
  <dcterms:modified xsi:type="dcterms:W3CDTF">2014-10-08T10:38:00Z</dcterms:modified>
</cp:coreProperties>
</file>